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DC0B" w14:textId="77777777" w:rsidR="005B06E0" w:rsidRDefault="005B06E0" w:rsidP="005B06E0">
      <w:pPr>
        <w:rPr>
          <w:b/>
          <w:bCs/>
        </w:rPr>
      </w:pPr>
    </w:p>
    <w:p w14:paraId="73FCCEC5" w14:textId="77777777" w:rsidR="005B06E0" w:rsidRDefault="005B06E0" w:rsidP="005B06E0">
      <w:pPr>
        <w:rPr>
          <w:b/>
          <w:bCs/>
        </w:rPr>
      </w:pPr>
    </w:p>
    <w:p w14:paraId="2FFA1162" w14:textId="77777777" w:rsidR="005B06E0" w:rsidRDefault="005B06E0" w:rsidP="005B06E0">
      <w:pPr>
        <w:rPr>
          <w:b/>
          <w:bCs/>
        </w:rPr>
      </w:pPr>
    </w:p>
    <w:p w14:paraId="005F2100" w14:textId="77777777" w:rsidR="005B06E0" w:rsidRDefault="005B06E0" w:rsidP="005B06E0">
      <w:pPr>
        <w:rPr>
          <w:b/>
          <w:bCs/>
        </w:rPr>
      </w:pPr>
    </w:p>
    <w:p w14:paraId="733A0E13" w14:textId="77777777" w:rsidR="005B06E0" w:rsidRDefault="005B06E0" w:rsidP="005B06E0">
      <w:pPr>
        <w:rPr>
          <w:b/>
          <w:bCs/>
        </w:rPr>
      </w:pPr>
    </w:p>
    <w:p w14:paraId="0D1F7CBC" w14:textId="77777777" w:rsidR="005B06E0" w:rsidRDefault="005B06E0" w:rsidP="005B06E0">
      <w:pPr>
        <w:rPr>
          <w:b/>
          <w:bCs/>
        </w:rPr>
      </w:pPr>
    </w:p>
    <w:p w14:paraId="1A47FDC5" w14:textId="77777777" w:rsidR="005B06E0" w:rsidRDefault="005B06E0" w:rsidP="005B06E0">
      <w:pPr>
        <w:rPr>
          <w:b/>
          <w:bCs/>
        </w:rPr>
      </w:pPr>
    </w:p>
    <w:p w14:paraId="48E7B4A4" w14:textId="77777777" w:rsidR="005B06E0" w:rsidRDefault="005B06E0" w:rsidP="005B06E0">
      <w:pPr>
        <w:rPr>
          <w:b/>
          <w:bCs/>
        </w:rPr>
      </w:pPr>
    </w:p>
    <w:p w14:paraId="22574927" w14:textId="77777777" w:rsidR="005B06E0" w:rsidRDefault="005B06E0" w:rsidP="005B06E0">
      <w:pPr>
        <w:jc w:val="center"/>
        <w:rPr>
          <w:b/>
          <w:bCs/>
        </w:rPr>
      </w:pPr>
    </w:p>
    <w:p w14:paraId="7F5E0A92" w14:textId="1EF9B16C" w:rsidR="005B06E0" w:rsidRPr="005B06E0" w:rsidRDefault="005B06E0" w:rsidP="005B06E0">
      <w:pPr>
        <w:jc w:val="center"/>
      </w:pPr>
      <w:r w:rsidRPr="005B06E0">
        <w:t>Project Name</w:t>
      </w:r>
      <w:r w:rsidR="000C64B5">
        <w:t xml:space="preserve">: </w:t>
      </w:r>
      <w:r w:rsidR="000C64B5" w:rsidRPr="000C64B5">
        <w:rPr>
          <w:b/>
          <w:bCs/>
        </w:rPr>
        <w:t>Google Smartphone Decimeter Challenge 2022</w:t>
      </w:r>
    </w:p>
    <w:p w14:paraId="5D861126" w14:textId="19B45457" w:rsidR="005B06E0" w:rsidRPr="000C64B5" w:rsidRDefault="005B06E0" w:rsidP="005B06E0">
      <w:pPr>
        <w:jc w:val="center"/>
        <w:rPr>
          <w:b/>
          <w:bCs/>
        </w:rPr>
      </w:pPr>
      <w:r w:rsidRPr="005B06E0">
        <w:t>Author Name</w:t>
      </w:r>
      <w:r w:rsidR="000C64B5">
        <w:t xml:space="preserve">: </w:t>
      </w:r>
      <w:r w:rsidR="000C64B5">
        <w:rPr>
          <w:b/>
          <w:bCs/>
        </w:rPr>
        <w:t>Ebad Akhter</w:t>
      </w:r>
    </w:p>
    <w:p w14:paraId="24CA13CD" w14:textId="518FDDEE" w:rsidR="005B06E0" w:rsidRDefault="005B06E0" w:rsidP="005B06E0">
      <w:pPr>
        <w:jc w:val="center"/>
      </w:pPr>
      <w:r>
        <w:t>University of San Diego</w:t>
      </w:r>
    </w:p>
    <w:p w14:paraId="1741E428" w14:textId="4620C07B" w:rsidR="005B06E0" w:rsidRDefault="005B06E0" w:rsidP="005B06E0">
      <w:pPr>
        <w:jc w:val="center"/>
      </w:pPr>
      <w:r>
        <w:t>Master of Science, Applied Data Science</w:t>
      </w:r>
    </w:p>
    <w:p w14:paraId="40A9B8CB" w14:textId="08F907BC" w:rsidR="005B06E0" w:rsidRPr="005B06E0" w:rsidRDefault="005B06E0" w:rsidP="005B06E0">
      <w:pPr>
        <w:jc w:val="center"/>
      </w:pPr>
      <w:r w:rsidRPr="005B06E0">
        <w:t>Course</w:t>
      </w:r>
      <w:r w:rsidR="000C64B5">
        <w:t>: Foundations of Data Science</w:t>
      </w:r>
    </w:p>
    <w:p w14:paraId="61C228DA" w14:textId="4F2C56F8" w:rsidR="005B06E0" w:rsidRDefault="000C64B5" w:rsidP="005B06E0">
      <w:pPr>
        <w:jc w:val="center"/>
      </w:pPr>
      <w:r>
        <w:t>ADS 501, Section 1</w:t>
      </w:r>
    </w:p>
    <w:p w14:paraId="2C6DB1FC" w14:textId="0E2576F2" w:rsidR="005B06E0" w:rsidRPr="005B06E0" w:rsidRDefault="005B06E0" w:rsidP="005B06E0">
      <w:pPr>
        <w:jc w:val="center"/>
      </w:pPr>
      <w:r w:rsidRPr="005B06E0">
        <w:t>Date</w:t>
      </w:r>
      <w:r w:rsidR="000C64B5">
        <w:t>: 9/12/2022</w:t>
      </w:r>
    </w:p>
    <w:p w14:paraId="546E743A" w14:textId="77777777" w:rsidR="005B06E0" w:rsidRPr="005B06E0" w:rsidRDefault="005B06E0" w:rsidP="005B06E0">
      <w:pPr>
        <w:jc w:val="center"/>
      </w:pPr>
    </w:p>
    <w:p w14:paraId="398601BD" w14:textId="47B01569" w:rsidR="005B06E0" w:rsidRDefault="005B06E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ook w:val="04A0" w:firstRow="1" w:lastRow="0" w:firstColumn="1" w:lastColumn="0" w:noHBand="0" w:noVBand="1"/>
      </w:tblPr>
      <w:tblGrid>
        <w:gridCol w:w="9350"/>
      </w:tblGrid>
      <w:tr w:rsidR="005B06E0" w:rsidRPr="005B06E0" w14:paraId="7782F6A8" w14:textId="77777777" w:rsidTr="005B06E0">
        <w:tc>
          <w:tcPr>
            <w:tcW w:w="9350" w:type="dxa"/>
            <w:shd w:val="clear" w:color="auto" w:fill="4472C4" w:themeFill="accent1"/>
          </w:tcPr>
          <w:p w14:paraId="2D502AB4" w14:textId="4DB5E398" w:rsidR="005B06E0" w:rsidRPr="005B06E0" w:rsidRDefault="005B06E0" w:rsidP="005B06E0">
            <w:pPr>
              <w:rPr>
                <w:b/>
                <w:bCs/>
                <w:color w:val="FFFFFF" w:themeColor="background1"/>
              </w:rPr>
            </w:pPr>
            <w:r w:rsidRPr="005B06E0">
              <w:rPr>
                <w:b/>
                <w:bCs/>
                <w:color w:val="FFFFFF" w:themeColor="background1"/>
              </w:rPr>
              <w:lastRenderedPageBreak/>
              <w:t>Business Understanding</w:t>
            </w:r>
          </w:p>
        </w:tc>
      </w:tr>
    </w:tbl>
    <w:p w14:paraId="291B21DB" w14:textId="675BE99B" w:rsidR="00855B97" w:rsidRDefault="00855B97" w:rsidP="00855B97">
      <w:pPr>
        <w:rPr>
          <w:rFonts w:cstheme="minorHAnsi"/>
          <w:b/>
          <w:bCs/>
          <w:sz w:val="20"/>
          <w:szCs w:val="20"/>
        </w:rPr>
      </w:pPr>
      <w:r w:rsidRPr="00855B97">
        <w:rPr>
          <w:rFonts w:cstheme="minorHAnsi"/>
          <w:b/>
          <w:bCs/>
          <w:sz w:val="20"/>
          <w:szCs w:val="20"/>
        </w:rPr>
        <w:t>Background</w:t>
      </w:r>
    </w:p>
    <w:p w14:paraId="17DC183C" w14:textId="6A2B5EEA" w:rsidR="0030757A" w:rsidRDefault="0030757A" w:rsidP="0030757A">
      <w:pPr>
        <w:ind w:firstLine="720"/>
        <w:rPr>
          <w:rFonts w:cstheme="minorHAnsi"/>
          <w:sz w:val="20"/>
          <w:szCs w:val="20"/>
        </w:rPr>
      </w:pPr>
      <w:r>
        <w:rPr>
          <w:rFonts w:cstheme="minorHAnsi"/>
          <w:sz w:val="20"/>
          <w:szCs w:val="20"/>
        </w:rPr>
        <w:t>Google,</w:t>
      </w:r>
      <w:r w:rsidR="00CD3714">
        <w:rPr>
          <w:rFonts w:cstheme="minorHAnsi"/>
          <w:sz w:val="20"/>
          <w:szCs w:val="20"/>
        </w:rPr>
        <w:t xml:space="preserve"> mostly used as a common search engine website, is the pioneer for Android Phones and Applications. </w:t>
      </w:r>
      <w:r w:rsidR="006429CB">
        <w:rPr>
          <w:rFonts w:cstheme="minorHAnsi"/>
          <w:sz w:val="20"/>
          <w:szCs w:val="20"/>
        </w:rPr>
        <w:t>“</w:t>
      </w:r>
      <w:r w:rsidR="00CD3714" w:rsidRPr="00CD3714">
        <w:rPr>
          <w:rFonts w:cstheme="minorHAnsi"/>
          <w:sz w:val="20"/>
          <w:szCs w:val="20"/>
        </w:rPr>
        <w:t>Googling something was all we once did with Google. Now we spend hours a day using its maps, videos, security cameras, email, smartphones and more.</w:t>
      </w:r>
      <w:r w:rsidR="006429CB">
        <w:rPr>
          <w:rFonts w:cstheme="minorHAnsi"/>
          <w:sz w:val="20"/>
          <w:szCs w:val="20"/>
        </w:rPr>
        <w:t>”</w:t>
      </w:r>
      <w:r w:rsidR="00CD3714">
        <w:rPr>
          <w:rFonts w:cstheme="minorHAnsi"/>
          <w:sz w:val="20"/>
          <w:szCs w:val="20"/>
        </w:rPr>
        <w:t xml:space="preserve"> (NYTimes, 2020)</w:t>
      </w:r>
      <w:r w:rsidR="006429CB">
        <w:rPr>
          <w:rFonts w:cstheme="minorHAnsi"/>
          <w:sz w:val="20"/>
          <w:szCs w:val="20"/>
        </w:rPr>
        <w:t xml:space="preserve"> </w:t>
      </w:r>
      <w:r w:rsidR="007F0F98">
        <w:rPr>
          <w:rFonts w:cstheme="minorHAnsi"/>
          <w:sz w:val="20"/>
          <w:szCs w:val="20"/>
        </w:rPr>
        <w:t xml:space="preserve">Almost 20 years ago, Google was used as one of the modern search engines which was simple and fast in fetching results. Fast forward 2 decades, and Google as a company is considerably different. There are multiple services, platforms, and devices that Google provides to its consumers and customers. </w:t>
      </w:r>
      <w:r w:rsidR="006429CB">
        <w:rPr>
          <w:rFonts w:cstheme="minorHAnsi"/>
          <w:sz w:val="20"/>
          <w:szCs w:val="20"/>
        </w:rPr>
        <w:t xml:space="preserve">Smartphones and </w:t>
      </w:r>
      <w:r w:rsidR="007F0F98">
        <w:rPr>
          <w:rFonts w:cstheme="minorHAnsi"/>
          <w:sz w:val="20"/>
          <w:szCs w:val="20"/>
        </w:rPr>
        <w:t xml:space="preserve">various </w:t>
      </w:r>
      <w:r w:rsidR="006429CB">
        <w:rPr>
          <w:rFonts w:cstheme="minorHAnsi"/>
          <w:sz w:val="20"/>
          <w:szCs w:val="20"/>
        </w:rPr>
        <w:t xml:space="preserve">smart devices are becoming the norm of the modern era, with everything available at a touch/tap or  simple “Hey, Google!” voice note, it is important for these devices to be as accurate and efficient as they can be. </w:t>
      </w:r>
    </w:p>
    <w:p w14:paraId="1CE52920" w14:textId="7CA43D65" w:rsidR="007F0F98" w:rsidRDefault="007F0F98" w:rsidP="0030757A">
      <w:pPr>
        <w:ind w:firstLine="720"/>
        <w:rPr>
          <w:rFonts w:cstheme="minorHAnsi"/>
          <w:sz w:val="20"/>
          <w:szCs w:val="20"/>
        </w:rPr>
      </w:pPr>
      <w:r>
        <w:rPr>
          <w:rFonts w:cstheme="minorHAnsi"/>
          <w:sz w:val="20"/>
          <w:szCs w:val="20"/>
        </w:rPr>
        <w:t>One of these services from Google is Maps. (Google Maps</w:t>
      </w:r>
      <w:r w:rsidR="0072327B">
        <w:rPr>
          <w:rFonts w:cstheme="minorHAnsi"/>
          <w:sz w:val="20"/>
          <w:szCs w:val="20"/>
        </w:rPr>
        <w:t>, 2022</w:t>
      </w:r>
      <w:r>
        <w:rPr>
          <w:rFonts w:cstheme="minorHAnsi"/>
          <w:sz w:val="20"/>
          <w:szCs w:val="20"/>
        </w:rPr>
        <w:t>)</w:t>
      </w:r>
      <w:r w:rsidR="0072327B">
        <w:rPr>
          <w:rFonts w:cstheme="minorHAnsi"/>
          <w:sz w:val="20"/>
          <w:szCs w:val="20"/>
        </w:rPr>
        <w:t xml:space="preserve"> Maps was released in 2005 as a helpful way for people to navigate through their computers or smart phones, without the hassle of carrying paper maps. </w:t>
      </w:r>
      <w:r w:rsidR="0041069D">
        <w:rPr>
          <w:rFonts w:cstheme="minorHAnsi"/>
          <w:sz w:val="20"/>
          <w:szCs w:val="20"/>
        </w:rPr>
        <w:t>As the Maps application started to be used globally, new additions and extensions were added. It was open to the developers to add more features to the existing apps, as an open-source software. “</w:t>
      </w:r>
      <w:r w:rsidR="0041069D" w:rsidRPr="0041069D">
        <w:rPr>
          <w:rFonts w:cstheme="minorHAnsi"/>
          <w:sz w:val="20"/>
          <w:szCs w:val="20"/>
        </w:rPr>
        <w:t>About two years after launching Google Maps, we introduced real-time info on traffic conditions for more than 30 U.S. cities. And so</w:t>
      </w:r>
      <w:r w:rsidR="0041069D">
        <w:rPr>
          <w:rFonts w:cstheme="minorHAnsi"/>
          <w:sz w:val="20"/>
          <w:szCs w:val="20"/>
        </w:rPr>
        <w:t>,</w:t>
      </w:r>
      <w:r w:rsidR="0041069D" w:rsidRPr="0041069D">
        <w:rPr>
          <w:rFonts w:cstheme="minorHAnsi"/>
          <w:sz w:val="20"/>
          <w:szCs w:val="20"/>
        </w:rPr>
        <w:t xml:space="preserve"> the phrase “there’s a lot of red...” was born</w:t>
      </w:r>
      <w:r w:rsidR="0041069D">
        <w:rPr>
          <w:rFonts w:cstheme="minorHAnsi"/>
          <w:sz w:val="20"/>
          <w:szCs w:val="20"/>
        </w:rPr>
        <w:t>.” (Elizabeth R., 2020)</w:t>
      </w:r>
    </w:p>
    <w:p w14:paraId="41598E8F" w14:textId="5D4AB3FB" w:rsidR="0041069D" w:rsidRDefault="009F5763" w:rsidP="0030757A">
      <w:pPr>
        <w:rPr>
          <w:rFonts w:cstheme="minorHAnsi"/>
          <w:sz w:val="20"/>
          <w:szCs w:val="20"/>
        </w:rPr>
      </w:pPr>
      <w:r>
        <w:rPr>
          <w:rFonts w:cstheme="minorHAnsi"/>
          <w:sz w:val="20"/>
          <w:szCs w:val="20"/>
        </w:rPr>
        <w:tab/>
        <w:t xml:space="preserve">With the traffic conditions getting worse as the population and usage of vehicles increase around the world, it is important to know the expanding roads and routes and to know the estimated time of arrival of specific lanes, like carpool or HOV. </w:t>
      </w:r>
      <w:r w:rsidRPr="009F5763">
        <w:rPr>
          <w:rFonts w:cstheme="minorHAnsi"/>
          <w:sz w:val="20"/>
          <w:szCs w:val="20"/>
        </w:rPr>
        <w:t>These and other useful features require precise smartphone positioning services. Machine learning models can improve the accuracy of Global Navigation Satellite System (GNSS) data. With more refined data, billions of Android phone users could have a more fine-tuned positioning experience.</w:t>
      </w:r>
      <w:r>
        <w:rPr>
          <w:rFonts w:cstheme="minorHAnsi"/>
          <w:sz w:val="20"/>
          <w:szCs w:val="20"/>
        </w:rPr>
        <w:t xml:space="preserve"> (Kaggle, 2022)</w:t>
      </w:r>
    </w:p>
    <w:p w14:paraId="15E79388" w14:textId="5448921F" w:rsidR="00851507" w:rsidRDefault="00851507" w:rsidP="0030757A">
      <w:pPr>
        <w:rPr>
          <w:rFonts w:cstheme="minorHAnsi"/>
          <w:sz w:val="20"/>
          <w:szCs w:val="20"/>
        </w:rPr>
      </w:pPr>
      <w:r>
        <w:rPr>
          <w:rFonts w:cstheme="minorHAnsi"/>
          <w:sz w:val="20"/>
          <w:szCs w:val="20"/>
        </w:rPr>
        <w:tab/>
        <w:t>Figure below represents an organizational chart that identifies the names, divisions, and titles of the top ranked individuals who represent a respective department within Google. Each of the key individuals report directly to Google’s current CEO, Sundar Pichai.</w:t>
      </w:r>
    </w:p>
    <w:p w14:paraId="7F1A91B7" w14:textId="2DB13B9B" w:rsidR="00851507" w:rsidRDefault="00672376" w:rsidP="0030757A">
      <w:pPr>
        <w:rPr>
          <w:rFonts w:cstheme="minorHAnsi"/>
          <w:sz w:val="20"/>
          <w:szCs w:val="20"/>
        </w:rPr>
      </w:pPr>
      <w:r>
        <w:rPr>
          <w:rFonts w:cstheme="minorHAnsi"/>
          <w:noProof/>
          <w:sz w:val="20"/>
          <w:szCs w:val="20"/>
        </w:rPr>
        <w:drawing>
          <wp:inline distT="0" distB="0" distL="0" distR="0" wp14:anchorId="38F95B53" wp14:editId="0A6DB479">
            <wp:extent cx="5943600" cy="3200400"/>
            <wp:effectExtent l="0" t="1905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7CE41C" w14:textId="1B478D13" w:rsidR="00BF36B7" w:rsidRDefault="00FF237F" w:rsidP="00BF36B7">
      <w:pPr>
        <w:ind w:firstLine="720"/>
        <w:rPr>
          <w:rFonts w:cstheme="minorHAnsi"/>
          <w:sz w:val="20"/>
          <w:szCs w:val="20"/>
        </w:rPr>
      </w:pPr>
      <w:r w:rsidRPr="00FF237F">
        <w:rPr>
          <w:rFonts w:cstheme="minorHAnsi"/>
          <w:sz w:val="20"/>
          <w:szCs w:val="20"/>
        </w:rPr>
        <w:lastRenderedPageBreak/>
        <w:t>An internal sponsor for this project is Kaggle Inc., which offers skills-based competitions to</w:t>
      </w:r>
      <w:r w:rsidR="000B28D3">
        <w:rPr>
          <w:rFonts w:cstheme="minorHAnsi"/>
          <w:sz w:val="20"/>
          <w:szCs w:val="20"/>
        </w:rPr>
        <w:t xml:space="preserve"> </w:t>
      </w:r>
      <w:r w:rsidRPr="00FF237F">
        <w:rPr>
          <w:rFonts w:cstheme="minorHAnsi"/>
          <w:sz w:val="20"/>
          <w:szCs w:val="20"/>
        </w:rPr>
        <w:t>evaluate and enhance the field of data science. Kaggle provides the assigned dataset and materials for</w:t>
      </w:r>
      <w:r w:rsidR="000B28D3">
        <w:rPr>
          <w:rFonts w:cstheme="minorHAnsi"/>
          <w:sz w:val="20"/>
          <w:szCs w:val="20"/>
        </w:rPr>
        <w:t xml:space="preserve"> </w:t>
      </w:r>
      <w:r w:rsidRPr="00FF237F">
        <w:rPr>
          <w:rFonts w:cstheme="minorHAnsi"/>
          <w:sz w:val="20"/>
          <w:szCs w:val="20"/>
        </w:rPr>
        <w:t>this project that was, “</w:t>
      </w:r>
      <w:r w:rsidR="00BF36B7" w:rsidRPr="00BF36B7">
        <w:rPr>
          <w:rFonts w:cstheme="minorHAnsi"/>
          <w:sz w:val="20"/>
          <w:szCs w:val="20"/>
        </w:rPr>
        <w:t xml:space="preserve">This year, co-sponsored by the Institute of Navigation, this competition continues to seek advanced research in smartphone GNSS positioning accuracy and help people better navigate the world around them. </w:t>
      </w:r>
      <w:proofErr w:type="gramStart"/>
      <w:r w:rsidR="00BF36B7" w:rsidRPr="00BF36B7">
        <w:rPr>
          <w:rFonts w:cstheme="minorHAnsi"/>
          <w:sz w:val="20"/>
          <w:szCs w:val="20"/>
        </w:rPr>
        <w:t>In order to</w:t>
      </w:r>
      <w:proofErr w:type="gramEnd"/>
      <w:r w:rsidR="00BF36B7" w:rsidRPr="00BF36B7">
        <w:rPr>
          <w:rFonts w:cstheme="minorHAnsi"/>
          <w:sz w:val="20"/>
          <w:szCs w:val="20"/>
        </w:rPr>
        <w:t xml:space="preserve"> build upon last year’s progress, the data also includes traces from the 2021 competition.</w:t>
      </w:r>
      <w:r w:rsidRPr="00FF237F">
        <w:rPr>
          <w:rFonts w:cstheme="minorHAnsi"/>
          <w:sz w:val="20"/>
          <w:szCs w:val="20"/>
        </w:rPr>
        <w:t>” (</w:t>
      </w:r>
      <w:r w:rsidR="00BF36B7">
        <w:rPr>
          <w:rFonts w:cstheme="minorHAnsi"/>
          <w:sz w:val="20"/>
          <w:szCs w:val="20"/>
        </w:rPr>
        <w:t>Google Android Team</w:t>
      </w:r>
      <w:r w:rsidRPr="00FF237F">
        <w:rPr>
          <w:rFonts w:cstheme="minorHAnsi"/>
          <w:sz w:val="20"/>
          <w:szCs w:val="20"/>
        </w:rPr>
        <w:t xml:space="preserve">, </w:t>
      </w:r>
      <w:r w:rsidR="00BF36B7">
        <w:rPr>
          <w:rFonts w:cstheme="minorHAnsi"/>
          <w:sz w:val="20"/>
          <w:szCs w:val="20"/>
        </w:rPr>
        <w:t>2021</w:t>
      </w:r>
      <w:r w:rsidRPr="00FF237F">
        <w:rPr>
          <w:rFonts w:cstheme="minorHAnsi"/>
          <w:sz w:val="20"/>
          <w:szCs w:val="20"/>
        </w:rPr>
        <w:t xml:space="preserve">.). </w:t>
      </w:r>
      <w:r w:rsidR="007D4F12">
        <w:rPr>
          <w:rFonts w:cstheme="minorHAnsi"/>
          <w:sz w:val="20"/>
          <w:szCs w:val="20"/>
        </w:rPr>
        <w:t xml:space="preserve">Google’s Steering Committee consists of members that are employees of </w:t>
      </w:r>
      <w:r w:rsidR="00C061D8">
        <w:rPr>
          <w:rFonts w:cstheme="minorHAnsi"/>
          <w:sz w:val="20"/>
          <w:szCs w:val="20"/>
        </w:rPr>
        <w:t>Wisconsin</w:t>
      </w:r>
      <w:r w:rsidR="007D4F12">
        <w:rPr>
          <w:rFonts w:cstheme="minorHAnsi"/>
          <w:sz w:val="20"/>
          <w:szCs w:val="20"/>
        </w:rPr>
        <w:t xml:space="preserve"> Skyward School Districts who volunteer their time and labor (Google Sites Steering Committee, 2022).</w:t>
      </w:r>
    </w:p>
    <w:p w14:paraId="046AFA39" w14:textId="2926EBE5" w:rsidR="00C061D8" w:rsidRDefault="00FF237F" w:rsidP="00922C50">
      <w:pPr>
        <w:ind w:firstLine="720"/>
        <w:rPr>
          <w:rFonts w:cstheme="minorHAnsi"/>
          <w:sz w:val="20"/>
          <w:szCs w:val="20"/>
        </w:rPr>
      </w:pPr>
      <w:r w:rsidRPr="00FF237F">
        <w:rPr>
          <w:rFonts w:cstheme="minorHAnsi"/>
          <w:sz w:val="20"/>
          <w:szCs w:val="20"/>
        </w:rPr>
        <w:t xml:space="preserve">The business units most affected by this project include </w:t>
      </w:r>
      <w:r w:rsidR="007D4F12">
        <w:rPr>
          <w:rFonts w:cstheme="minorHAnsi"/>
          <w:sz w:val="20"/>
          <w:szCs w:val="20"/>
        </w:rPr>
        <w:t>Google Maps Application development and management team</w:t>
      </w:r>
      <w:r w:rsidR="00C061D8">
        <w:rPr>
          <w:rFonts w:cstheme="minorHAnsi"/>
          <w:sz w:val="20"/>
          <w:szCs w:val="20"/>
        </w:rPr>
        <w:t>, termed as “</w:t>
      </w:r>
      <w:r w:rsidR="00C061D8" w:rsidRPr="00C061D8">
        <w:rPr>
          <w:rFonts w:cstheme="minorHAnsi"/>
          <w:sz w:val="20"/>
          <w:szCs w:val="20"/>
        </w:rPr>
        <w:t>The Android GPS</w:t>
      </w:r>
      <w:r w:rsidR="00C061D8">
        <w:rPr>
          <w:rFonts w:cstheme="minorHAnsi"/>
          <w:sz w:val="20"/>
          <w:szCs w:val="20"/>
        </w:rPr>
        <w:t xml:space="preserve"> Team in Google” (Kaggle, 2022)</w:t>
      </w:r>
      <w:r w:rsidRPr="00FF237F">
        <w:rPr>
          <w:rFonts w:cstheme="minorHAnsi"/>
          <w:sz w:val="20"/>
          <w:szCs w:val="20"/>
        </w:rPr>
        <w:t>. Based</w:t>
      </w:r>
      <w:r w:rsidR="007D4F12">
        <w:rPr>
          <w:rFonts w:cstheme="minorHAnsi"/>
          <w:sz w:val="20"/>
          <w:szCs w:val="20"/>
        </w:rPr>
        <w:t xml:space="preserve"> </w:t>
      </w:r>
      <w:r w:rsidRPr="00FF237F">
        <w:rPr>
          <w:rFonts w:cstheme="minorHAnsi"/>
          <w:sz w:val="20"/>
          <w:szCs w:val="20"/>
        </w:rPr>
        <w:t xml:space="preserve">on the objective of this project, this project </w:t>
      </w:r>
      <w:r w:rsidR="00C061D8">
        <w:rPr>
          <w:rFonts w:cstheme="minorHAnsi"/>
          <w:sz w:val="20"/>
          <w:szCs w:val="20"/>
        </w:rPr>
        <w:t xml:space="preserve">would mainly be an additional feature to utilize the data from Global Navigation Satellite System (GNSS) and improve on the accuracy of smartphone location. This would highlight the features for the application and its strengths and weaknesses in managing and organizing the current usage of data. </w:t>
      </w:r>
      <w:r w:rsidR="00922C50">
        <w:rPr>
          <w:rFonts w:cstheme="minorHAnsi"/>
          <w:sz w:val="20"/>
          <w:szCs w:val="20"/>
        </w:rPr>
        <w:t xml:space="preserve">This could also involve the legal privacy protection team, as it would highlight their key roles in managing the appropriate usage of personal data and its content being shared within the Google Team and not being sold to a third-party data collector. </w:t>
      </w:r>
      <w:r w:rsidRPr="00FF237F">
        <w:rPr>
          <w:rFonts w:cstheme="minorHAnsi"/>
          <w:sz w:val="20"/>
          <w:szCs w:val="20"/>
        </w:rPr>
        <w:t xml:space="preserve">For </w:t>
      </w:r>
      <w:r w:rsidR="00922C50">
        <w:rPr>
          <w:rFonts w:cstheme="minorHAnsi"/>
          <w:sz w:val="20"/>
          <w:szCs w:val="20"/>
        </w:rPr>
        <w:t xml:space="preserve">all the included Business Units, </w:t>
      </w:r>
      <w:r w:rsidRPr="00FF237F">
        <w:rPr>
          <w:rFonts w:cstheme="minorHAnsi"/>
          <w:sz w:val="20"/>
          <w:szCs w:val="20"/>
        </w:rPr>
        <w:t>this project would serve as a proposal or a guide for the vice</w:t>
      </w:r>
      <w:r w:rsidR="00922C50">
        <w:rPr>
          <w:rFonts w:cstheme="minorHAnsi"/>
          <w:sz w:val="20"/>
          <w:szCs w:val="20"/>
        </w:rPr>
        <w:t xml:space="preserve"> </w:t>
      </w:r>
      <w:r w:rsidRPr="00FF237F">
        <w:rPr>
          <w:rFonts w:cstheme="minorHAnsi"/>
          <w:sz w:val="20"/>
          <w:szCs w:val="20"/>
        </w:rPr>
        <w:t>president</w:t>
      </w:r>
      <w:r w:rsidR="00C061D8">
        <w:rPr>
          <w:rFonts w:cstheme="minorHAnsi"/>
          <w:sz w:val="20"/>
          <w:szCs w:val="20"/>
        </w:rPr>
        <w:t xml:space="preserve"> </w:t>
      </w:r>
      <w:r w:rsidRPr="00FF237F">
        <w:rPr>
          <w:rFonts w:cstheme="minorHAnsi"/>
          <w:sz w:val="20"/>
          <w:szCs w:val="20"/>
        </w:rPr>
        <w:t xml:space="preserve">of </w:t>
      </w:r>
      <w:r w:rsidR="00922C50">
        <w:rPr>
          <w:rFonts w:cstheme="minorHAnsi"/>
          <w:sz w:val="20"/>
          <w:szCs w:val="20"/>
        </w:rPr>
        <w:t xml:space="preserve">engineer and development to utilize the data from GNSS </w:t>
      </w:r>
      <w:r w:rsidR="00A3404D">
        <w:rPr>
          <w:rFonts w:cstheme="minorHAnsi"/>
          <w:sz w:val="20"/>
          <w:szCs w:val="20"/>
        </w:rPr>
        <w:t>to</w:t>
      </w:r>
      <w:r w:rsidR="00922C50">
        <w:rPr>
          <w:rFonts w:cstheme="minorHAnsi"/>
          <w:sz w:val="20"/>
          <w:szCs w:val="20"/>
        </w:rPr>
        <w:t xml:space="preserve"> improve estimated time of arrival and real-time traffic flow, while making sure the data being gathered from consumer smart devices is not being mishandled or misused that would damage the public trust for the company</w:t>
      </w:r>
      <w:r w:rsidRPr="00FF237F">
        <w:rPr>
          <w:rFonts w:cstheme="minorHAnsi"/>
          <w:sz w:val="20"/>
          <w:szCs w:val="20"/>
        </w:rPr>
        <w:t>.</w:t>
      </w:r>
    </w:p>
    <w:p w14:paraId="3563F870" w14:textId="184802BC" w:rsidR="00C061D8" w:rsidRDefault="00FF237F" w:rsidP="00C061D8">
      <w:pPr>
        <w:ind w:firstLine="720"/>
        <w:rPr>
          <w:rFonts w:cstheme="minorHAnsi"/>
          <w:sz w:val="20"/>
          <w:szCs w:val="20"/>
        </w:rPr>
      </w:pPr>
      <w:r w:rsidRPr="00FF237F">
        <w:rPr>
          <w:rFonts w:cstheme="minorHAnsi"/>
          <w:sz w:val="20"/>
          <w:szCs w:val="20"/>
        </w:rPr>
        <w:t>The problem areas include business management, operations, and customer care, which directly</w:t>
      </w:r>
      <w:r w:rsidR="00C061D8">
        <w:rPr>
          <w:rFonts w:cstheme="minorHAnsi"/>
          <w:sz w:val="20"/>
          <w:szCs w:val="20"/>
        </w:rPr>
        <w:t xml:space="preserve"> </w:t>
      </w:r>
      <w:r w:rsidRPr="00FF237F">
        <w:rPr>
          <w:rFonts w:cstheme="minorHAnsi"/>
          <w:sz w:val="20"/>
          <w:szCs w:val="20"/>
        </w:rPr>
        <w:t xml:space="preserve">pinpoints towards the overall problem of the project, which is to </w:t>
      </w:r>
      <w:r w:rsidR="00922C50">
        <w:rPr>
          <w:rFonts w:cstheme="minorHAnsi"/>
          <w:sz w:val="20"/>
          <w:szCs w:val="20"/>
        </w:rPr>
        <w:t xml:space="preserve">access GNSS </w:t>
      </w:r>
      <w:r w:rsidR="00A3404D">
        <w:rPr>
          <w:rFonts w:cstheme="minorHAnsi"/>
          <w:sz w:val="20"/>
          <w:szCs w:val="20"/>
        </w:rPr>
        <w:t xml:space="preserve">chipset’s </w:t>
      </w:r>
      <w:r w:rsidR="00A3404D" w:rsidRPr="00A3404D">
        <w:rPr>
          <w:rFonts w:cstheme="minorHAnsi"/>
          <w:sz w:val="20"/>
          <w:szCs w:val="20"/>
        </w:rPr>
        <w:t>raw measurements, which can be used to compute the smartphone’s position.</w:t>
      </w:r>
      <w:r w:rsidR="00A3404D" w:rsidRPr="00A3404D">
        <w:rPr>
          <w:rFonts w:cstheme="minorHAnsi"/>
          <w:sz w:val="20"/>
          <w:szCs w:val="20"/>
        </w:rPr>
        <w:t xml:space="preserve"> </w:t>
      </w:r>
      <w:r w:rsidRPr="00FF237F">
        <w:rPr>
          <w:rFonts w:cstheme="minorHAnsi"/>
          <w:sz w:val="20"/>
          <w:szCs w:val="20"/>
        </w:rPr>
        <w:t>The project has received clearance from</w:t>
      </w:r>
      <w:r w:rsidR="00C061D8">
        <w:rPr>
          <w:rFonts w:cstheme="minorHAnsi"/>
          <w:sz w:val="20"/>
          <w:szCs w:val="20"/>
        </w:rPr>
        <w:t xml:space="preserve"> </w:t>
      </w:r>
      <w:r w:rsidRPr="00FF237F">
        <w:rPr>
          <w:rFonts w:cstheme="minorHAnsi"/>
          <w:sz w:val="20"/>
          <w:szCs w:val="20"/>
        </w:rPr>
        <w:t xml:space="preserve">Kaggle for data mining techniques and projects to be performed. For this project, it incorporates </w:t>
      </w:r>
      <w:r w:rsidR="00A3404D">
        <w:rPr>
          <w:rFonts w:cstheme="minorHAnsi"/>
          <w:sz w:val="20"/>
          <w:szCs w:val="20"/>
        </w:rPr>
        <w:t xml:space="preserve">Machine Learning Algorithms </w:t>
      </w:r>
      <w:r w:rsidRPr="00FF237F">
        <w:rPr>
          <w:rFonts w:cstheme="minorHAnsi"/>
          <w:sz w:val="20"/>
          <w:szCs w:val="20"/>
        </w:rPr>
        <w:t xml:space="preserve">that is designated to support and help machines learn from </w:t>
      </w:r>
      <w:r w:rsidR="00A3404D">
        <w:rPr>
          <w:rFonts w:cstheme="minorHAnsi"/>
          <w:sz w:val="20"/>
          <w:szCs w:val="20"/>
        </w:rPr>
        <w:t>raw data</w:t>
      </w:r>
      <w:r w:rsidRPr="00FF237F">
        <w:rPr>
          <w:rFonts w:cstheme="minorHAnsi"/>
          <w:sz w:val="20"/>
          <w:szCs w:val="20"/>
        </w:rPr>
        <w:t>.</w:t>
      </w:r>
      <w:r w:rsidR="00C061D8">
        <w:rPr>
          <w:rFonts w:cstheme="minorHAnsi"/>
          <w:sz w:val="20"/>
          <w:szCs w:val="20"/>
        </w:rPr>
        <w:t xml:space="preserve"> </w:t>
      </w:r>
      <w:r w:rsidR="00A3404D">
        <w:rPr>
          <w:rFonts w:cstheme="minorHAnsi"/>
          <w:sz w:val="20"/>
          <w:szCs w:val="20"/>
        </w:rPr>
        <w:t xml:space="preserve">This could include usage of Deep Learning Algorithms as this data could include traces collected in harsher environments, such as deep urban areas with obstacles to satellite signals. </w:t>
      </w:r>
    </w:p>
    <w:p w14:paraId="263AB6D3" w14:textId="13EC9034" w:rsidR="00C061D8" w:rsidRDefault="00FF237F" w:rsidP="00630628">
      <w:pPr>
        <w:ind w:firstLine="720"/>
        <w:rPr>
          <w:rFonts w:cstheme="minorHAnsi"/>
          <w:sz w:val="20"/>
          <w:szCs w:val="20"/>
        </w:rPr>
      </w:pPr>
      <w:r w:rsidRPr="00FF237F">
        <w:rPr>
          <w:rFonts w:cstheme="minorHAnsi"/>
          <w:sz w:val="20"/>
          <w:szCs w:val="20"/>
        </w:rPr>
        <w:t xml:space="preserve">A solution being used to address the situation of the project is the use of </w:t>
      </w:r>
      <w:r w:rsidR="00A3404D">
        <w:rPr>
          <w:rFonts w:cstheme="minorHAnsi"/>
          <w:sz w:val="20"/>
          <w:szCs w:val="20"/>
        </w:rPr>
        <w:t>previous 2021 Data Competition using Machine Learning and Deep Learning Algorithms</w:t>
      </w:r>
      <w:r w:rsidRPr="00FF237F">
        <w:rPr>
          <w:rFonts w:cstheme="minorHAnsi"/>
          <w:sz w:val="20"/>
          <w:szCs w:val="20"/>
        </w:rPr>
        <w:t xml:space="preserve">, which is designed to support machines learn and analyze </w:t>
      </w:r>
      <w:r w:rsidR="00A3404D">
        <w:rPr>
          <w:rFonts w:cstheme="minorHAnsi"/>
          <w:sz w:val="20"/>
          <w:szCs w:val="20"/>
        </w:rPr>
        <w:t xml:space="preserve">accurate positions, </w:t>
      </w:r>
      <w:r w:rsidR="00A3404D" w:rsidRPr="00A3404D">
        <w:rPr>
          <w:rFonts w:cstheme="minorHAnsi"/>
          <w:sz w:val="20"/>
          <w:szCs w:val="20"/>
        </w:rPr>
        <w:t xml:space="preserve">bridging the connection between the geospatial information of finer human behavior and mobile internet with much finer granularity. </w:t>
      </w:r>
      <w:r w:rsidR="00630628" w:rsidRPr="00630628">
        <w:rPr>
          <w:rFonts w:cstheme="minorHAnsi"/>
          <w:sz w:val="20"/>
          <w:szCs w:val="20"/>
        </w:rPr>
        <w:t xml:space="preserve">Building a machine learning model with a technique to process the dataset can highlight </w:t>
      </w:r>
      <w:r w:rsidR="00630628">
        <w:rPr>
          <w:rFonts w:cstheme="minorHAnsi"/>
          <w:sz w:val="20"/>
          <w:szCs w:val="20"/>
        </w:rPr>
        <w:t xml:space="preserve">better road patterns or alternate routes </w:t>
      </w:r>
      <w:r w:rsidR="00630628" w:rsidRPr="00630628">
        <w:rPr>
          <w:rFonts w:cstheme="minorHAnsi"/>
          <w:sz w:val="20"/>
          <w:szCs w:val="20"/>
        </w:rPr>
        <w:t xml:space="preserve">that can also indicate </w:t>
      </w:r>
      <w:r w:rsidR="00630628">
        <w:rPr>
          <w:rFonts w:cstheme="minorHAnsi"/>
          <w:sz w:val="20"/>
          <w:szCs w:val="20"/>
        </w:rPr>
        <w:t xml:space="preserve">possible construction zones or accident lanes to </w:t>
      </w:r>
      <w:proofErr w:type="spellStart"/>
      <w:r w:rsidR="00630628">
        <w:rPr>
          <w:rFonts w:cstheme="minorHAnsi"/>
          <w:sz w:val="20"/>
          <w:szCs w:val="20"/>
        </w:rPr>
        <w:t>avoide</w:t>
      </w:r>
      <w:proofErr w:type="spellEnd"/>
      <w:r w:rsidR="00630628">
        <w:rPr>
          <w:rFonts w:cstheme="minorHAnsi"/>
          <w:sz w:val="20"/>
          <w:szCs w:val="20"/>
        </w:rPr>
        <w:t xml:space="preserve">. </w:t>
      </w:r>
      <w:r w:rsidR="00A3404D" w:rsidRPr="00A3404D">
        <w:rPr>
          <w:rFonts w:cstheme="minorHAnsi"/>
          <w:sz w:val="20"/>
          <w:szCs w:val="20"/>
        </w:rPr>
        <w:t>Mobile users could gain better lane-level coordinates, enhanced experience in location-based gaming, and greater specificity in the location of road safety issues</w:t>
      </w:r>
      <w:r w:rsidR="00630628">
        <w:rPr>
          <w:rFonts w:cstheme="minorHAnsi"/>
          <w:sz w:val="20"/>
          <w:szCs w:val="20"/>
        </w:rPr>
        <w:t xml:space="preserve">. The solution would help consumers realize </w:t>
      </w:r>
      <w:r w:rsidR="00A3404D" w:rsidRPr="00A3404D">
        <w:rPr>
          <w:rFonts w:cstheme="minorHAnsi"/>
          <w:sz w:val="20"/>
          <w:szCs w:val="20"/>
        </w:rPr>
        <w:t xml:space="preserve">it's easier to get where </w:t>
      </w:r>
      <w:r w:rsidR="00630628">
        <w:rPr>
          <w:rFonts w:cstheme="minorHAnsi"/>
          <w:sz w:val="20"/>
          <w:szCs w:val="20"/>
        </w:rPr>
        <w:t xml:space="preserve">they </w:t>
      </w:r>
      <w:r w:rsidR="00A3404D" w:rsidRPr="00A3404D">
        <w:rPr>
          <w:rFonts w:cstheme="minorHAnsi"/>
          <w:sz w:val="20"/>
          <w:szCs w:val="20"/>
        </w:rPr>
        <w:t>need to go.</w:t>
      </w:r>
    </w:p>
    <w:p w14:paraId="48703835" w14:textId="77777777" w:rsidR="00855B97" w:rsidRPr="00855B97" w:rsidRDefault="00855B97" w:rsidP="00855B97">
      <w:pPr>
        <w:rPr>
          <w:rFonts w:cstheme="minorHAnsi"/>
          <w:b/>
          <w:bCs/>
          <w:sz w:val="20"/>
          <w:szCs w:val="20"/>
        </w:rPr>
      </w:pPr>
      <w:r w:rsidRPr="00855B97">
        <w:rPr>
          <w:rFonts w:cstheme="minorHAnsi"/>
          <w:b/>
          <w:bCs/>
          <w:sz w:val="20"/>
          <w:szCs w:val="20"/>
        </w:rPr>
        <w:t>Business objectives and success criteria</w:t>
      </w:r>
    </w:p>
    <w:p w14:paraId="77FCA969" w14:textId="77777777" w:rsidR="00845693" w:rsidRDefault="00845693" w:rsidP="00855B97">
      <w:pPr>
        <w:rPr>
          <w:rFonts w:cstheme="minorHAnsi"/>
          <w:b/>
          <w:bCs/>
          <w:sz w:val="20"/>
          <w:szCs w:val="20"/>
        </w:rPr>
      </w:pPr>
    </w:p>
    <w:p w14:paraId="598B0B76" w14:textId="2B9115C3" w:rsidR="00855B97" w:rsidRPr="00855B97" w:rsidRDefault="00855B97" w:rsidP="00855B97">
      <w:pPr>
        <w:rPr>
          <w:rFonts w:cstheme="minorHAnsi"/>
          <w:b/>
          <w:bCs/>
          <w:sz w:val="20"/>
          <w:szCs w:val="20"/>
        </w:rPr>
      </w:pPr>
      <w:r w:rsidRPr="00855B97">
        <w:rPr>
          <w:rFonts w:cstheme="minorHAnsi"/>
          <w:b/>
          <w:bCs/>
          <w:sz w:val="20"/>
          <w:szCs w:val="20"/>
        </w:rPr>
        <w:t>Inventory of resources</w:t>
      </w:r>
    </w:p>
    <w:p w14:paraId="4EFE33A0" w14:textId="09770E99" w:rsidR="003E18EF" w:rsidRPr="000B28D3" w:rsidRDefault="003E18EF" w:rsidP="00630628">
      <w:pPr>
        <w:ind w:firstLine="720"/>
        <w:rPr>
          <w:rFonts w:cstheme="minorHAnsi"/>
          <w:sz w:val="20"/>
          <w:szCs w:val="20"/>
        </w:rPr>
      </w:pPr>
      <w:r w:rsidRPr="000B28D3">
        <w:rPr>
          <w:rFonts w:cstheme="minorHAnsi"/>
          <w:sz w:val="20"/>
          <w:szCs w:val="20"/>
        </w:rPr>
        <w:t xml:space="preserve">The personal resources that </w:t>
      </w:r>
      <w:r w:rsidR="00761F0E">
        <w:rPr>
          <w:rFonts w:cstheme="minorHAnsi"/>
          <w:sz w:val="20"/>
          <w:szCs w:val="20"/>
        </w:rPr>
        <w:t xml:space="preserve">could be involved in this </w:t>
      </w:r>
      <w:r w:rsidRPr="000B28D3">
        <w:rPr>
          <w:rFonts w:cstheme="minorHAnsi"/>
          <w:sz w:val="20"/>
          <w:szCs w:val="20"/>
        </w:rPr>
        <w:t>project include</w:t>
      </w:r>
      <w:r w:rsidR="00761F0E">
        <w:rPr>
          <w:rFonts w:cstheme="minorHAnsi"/>
          <w:sz w:val="20"/>
          <w:szCs w:val="20"/>
        </w:rPr>
        <w:t>, but are not limited to,</w:t>
      </w:r>
      <w:r w:rsidRPr="000B28D3">
        <w:rPr>
          <w:rFonts w:cstheme="minorHAnsi"/>
          <w:sz w:val="20"/>
          <w:szCs w:val="20"/>
        </w:rPr>
        <w:t xml:space="preserve"> a project manager, data</w:t>
      </w:r>
      <w:r w:rsidR="00630628">
        <w:rPr>
          <w:rFonts w:cstheme="minorHAnsi"/>
          <w:sz w:val="20"/>
          <w:szCs w:val="20"/>
        </w:rPr>
        <w:t xml:space="preserve"> </w:t>
      </w:r>
      <w:r w:rsidRPr="000B28D3">
        <w:rPr>
          <w:rFonts w:cstheme="minorHAnsi"/>
          <w:sz w:val="20"/>
          <w:szCs w:val="20"/>
        </w:rPr>
        <w:t>scientist, database administrator, IT staff member, market analysts, data mining experts,</w:t>
      </w:r>
      <w:r w:rsidR="00630628">
        <w:rPr>
          <w:rFonts w:cstheme="minorHAnsi"/>
          <w:sz w:val="20"/>
          <w:szCs w:val="20"/>
        </w:rPr>
        <w:t xml:space="preserve"> </w:t>
      </w:r>
      <w:r w:rsidRPr="000B28D3">
        <w:rPr>
          <w:rFonts w:cstheme="minorHAnsi"/>
          <w:sz w:val="20"/>
          <w:szCs w:val="20"/>
        </w:rPr>
        <w:t xml:space="preserve">business experts, statisticians, and a legal and compliance team. </w:t>
      </w:r>
    </w:p>
    <w:p w14:paraId="53E8C0F3" w14:textId="0E21ECCE" w:rsidR="00630628" w:rsidRDefault="003E18EF" w:rsidP="003E18EF">
      <w:pPr>
        <w:rPr>
          <w:rFonts w:cstheme="minorHAnsi"/>
          <w:sz w:val="20"/>
          <w:szCs w:val="20"/>
        </w:rPr>
      </w:pPr>
      <w:r w:rsidRPr="000B28D3">
        <w:rPr>
          <w:rFonts w:cstheme="minorHAnsi"/>
          <w:sz w:val="20"/>
          <w:szCs w:val="20"/>
        </w:rPr>
        <w:t>The hardware resources that will be provided and used for the duration of this project include</w:t>
      </w:r>
      <w:r w:rsidR="00630628">
        <w:rPr>
          <w:rFonts w:cstheme="minorHAnsi"/>
          <w:sz w:val="20"/>
          <w:szCs w:val="20"/>
        </w:rPr>
        <w:t xml:space="preserve"> </w:t>
      </w:r>
      <w:r w:rsidRPr="000B28D3">
        <w:rPr>
          <w:rFonts w:cstheme="minorHAnsi"/>
          <w:sz w:val="20"/>
          <w:szCs w:val="20"/>
        </w:rPr>
        <w:t xml:space="preserve">an Excel csv dataset from Kaggle, Microsoft Excel </w:t>
      </w:r>
      <w:r w:rsidR="00761F0E">
        <w:rPr>
          <w:rFonts w:cstheme="minorHAnsi"/>
          <w:sz w:val="20"/>
          <w:szCs w:val="20"/>
        </w:rPr>
        <w:t xml:space="preserve">or Google Sheets </w:t>
      </w:r>
      <w:r w:rsidRPr="000B28D3">
        <w:rPr>
          <w:rFonts w:cstheme="minorHAnsi"/>
          <w:sz w:val="20"/>
          <w:szCs w:val="20"/>
        </w:rPr>
        <w:t xml:space="preserve">and Kaggle, a central processing unit (CPU), </w:t>
      </w:r>
      <w:r w:rsidR="00761F0E">
        <w:rPr>
          <w:rFonts w:cstheme="minorHAnsi"/>
          <w:sz w:val="20"/>
          <w:szCs w:val="20"/>
        </w:rPr>
        <w:t xml:space="preserve">Dell </w:t>
      </w:r>
      <w:r w:rsidRPr="000B28D3">
        <w:rPr>
          <w:rFonts w:cstheme="minorHAnsi"/>
          <w:sz w:val="20"/>
          <w:szCs w:val="20"/>
        </w:rPr>
        <w:t xml:space="preserve">PC installed with Windows program, Local Disk C with over </w:t>
      </w:r>
      <w:r w:rsidR="00761F0E">
        <w:rPr>
          <w:rFonts w:cstheme="minorHAnsi"/>
          <w:sz w:val="20"/>
          <w:szCs w:val="20"/>
        </w:rPr>
        <w:t>250</w:t>
      </w:r>
      <w:r w:rsidRPr="000B28D3">
        <w:rPr>
          <w:rFonts w:cstheme="minorHAnsi"/>
          <w:sz w:val="20"/>
          <w:szCs w:val="20"/>
        </w:rPr>
        <w:t xml:space="preserve"> GB, Random Access Memory (RAM),</w:t>
      </w:r>
      <w:r w:rsidR="00630628">
        <w:rPr>
          <w:rFonts w:cstheme="minorHAnsi"/>
          <w:sz w:val="20"/>
          <w:szCs w:val="20"/>
        </w:rPr>
        <w:t xml:space="preserve"> </w:t>
      </w:r>
      <w:r w:rsidRPr="000B28D3">
        <w:rPr>
          <w:rFonts w:cstheme="minorHAnsi"/>
          <w:sz w:val="20"/>
          <w:szCs w:val="20"/>
        </w:rPr>
        <w:t>Microsoft OneDrive</w:t>
      </w:r>
      <w:r w:rsidR="00761F0E">
        <w:rPr>
          <w:rFonts w:cstheme="minorHAnsi"/>
          <w:sz w:val="20"/>
          <w:szCs w:val="20"/>
        </w:rPr>
        <w:t xml:space="preserve"> or Google Drive</w:t>
      </w:r>
      <w:r w:rsidRPr="000B28D3">
        <w:rPr>
          <w:rFonts w:cstheme="minorHAnsi"/>
          <w:sz w:val="20"/>
          <w:szCs w:val="20"/>
        </w:rPr>
        <w:t xml:space="preserve">, and </w:t>
      </w:r>
      <w:r w:rsidR="00761F0E">
        <w:rPr>
          <w:rFonts w:cstheme="minorHAnsi"/>
          <w:sz w:val="20"/>
          <w:szCs w:val="20"/>
        </w:rPr>
        <w:t xml:space="preserve">Google </w:t>
      </w:r>
      <w:proofErr w:type="spellStart"/>
      <w:r w:rsidR="00761F0E">
        <w:rPr>
          <w:rFonts w:cstheme="minorHAnsi"/>
          <w:sz w:val="20"/>
          <w:szCs w:val="20"/>
        </w:rPr>
        <w:t>Colab</w:t>
      </w:r>
      <w:proofErr w:type="spellEnd"/>
      <w:r w:rsidR="00761F0E">
        <w:rPr>
          <w:rFonts w:cstheme="minorHAnsi"/>
          <w:sz w:val="20"/>
          <w:szCs w:val="20"/>
        </w:rPr>
        <w:t xml:space="preserve"> Notebook </w:t>
      </w:r>
      <w:r w:rsidRPr="000B28D3">
        <w:rPr>
          <w:rFonts w:cstheme="minorHAnsi"/>
          <w:sz w:val="20"/>
          <w:szCs w:val="20"/>
        </w:rPr>
        <w:t>installed with Python 3.</w:t>
      </w:r>
      <w:r w:rsidR="00630628">
        <w:rPr>
          <w:rFonts w:cstheme="minorHAnsi"/>
          <w:sz w:val="20"/>
          <w:szCs w:val="20"/>
        </w:rPr>
        <w:t xml:space="preserve"> </w:t>
      </w:r>
      <w:r w:rsidRPr="000B28D3">
        <w:rPr>
          <w:rFonts w:cstheme="minorHAnsi"/>
          <w:sz w:val="20"/>
          <w:szCs w:val="20"/>
        </w:rPr>
        <w:t>The data sources are the user sample data that were collected and included into Kaggle Inc.</w:t>
      </w:r>
      <w:r w:rsidR="00630628">
        <w:rPr>
          <w:rFonts w:cstheme="minorHAnsi"/>
          <w:sz w:val="20"/>
          <w:szCs w:val="20"/>
        </w:rPr>
        <w:t xml:space="preserve"> </w:t>
      </w:r>
    </w:p>
    <w:p w14:paraId="2F2F9D7C" w14:textId="5E6A0E06" w:rsidR="003E18EF" w:rsidRPr="000B28D3" w:rsidRDefault="003E18EF" w:rsidP="003E18EF">
      <w:pPr>
        <w:rPr>
          <w:rFonts w:cstheme="minorHAnsi"/>
          <w:sz w:val="20"/>
          <w:szCs w:val="20"/>
        </w:rPr>
      </w:pPr>
      <w:r w:rsidRPr="000B28D3">
        <w:rPr>
          <w:rFonts w:cstheme="minorHAnsi"/>
          <w:sz w:val="20"/>
          <w:szCs w:val="20"/>
        </w:rPr>
        <w:lastRenderedPageBreak/>
        <w:t xml:space="preserve">Examples of data sources included for this project are a sample submission Excel csv file with </w:t>
      </w:r>
      <w:r w:rsidR="00727572">
        <w:rPr>
          <w:rFonts w:cstheme="minorHAnsi"/>
          <w:sz w:val="20"/>
          <w:szCs w:val="20"/>
        </w:rPr>
        <w:t>5</w:t>
      </w:r>
      <w:r w:rsidRPr="000B28D3">
        <w:rPr>
          <w:rFonts w:cstheme="minorHAnsi"/>
          <w:sz w:val="20"/>
          <w:szCs w:val="20"/>
        </w:rPr>
        <w:t>.7</w:t>
      </w:r>
      <w:r w:rsidR="00727572">
        <w:rPr>
          <w:rFonts w:cstheme="minorHAnsi"/>
          <w:sz w:val="20"/>
          <w:szCs w:val="20"/>
        </w:rPr>
        <w:t>3</w:t>
      </w:r>
      <w:r w:rsidRPr="000B28D3">
        <w:rPr>
          <w:rFonts w:cstheme="minorHAnsi"/>
          <w:sz w:val="20"/>
          <w:szCs w:val="20"/>
        </w:rPr>
        <w:t xml:space="preserve"> </w:t>
      </w:r>
      <w:r w:rsidR="00727572">
        <w:rPr>
          <w:rFonts w:cstheme="minorHAnsi"/>
          <w:sz w:val="20"/>
          <w:szCs w:val="20"/>
        </w:rPr>
        <w:t>M</w:t>
      </w:r>
      <w:r w:rsidRPr="000B28D3">
        <w:rPr>
          <w:rFonts w:cstheme="minorHAnsi"/>
          <w:sz w:val="20"/>
          <w:szCs w:val="20"/>
        </w:rPr>
        <w:t>B, a</w:t>
      </w:r>
      <w:r w:rsidR="00630628">
        <w:rPr>
          <w:rFonts w:cstheme="minorHAnsi"/>
          <w:sz w:val="20"/>
          <w:szCs w:val="20"/>
        </w:rPr>
        <w:t xml:space="preserve"> </w:t>
      </w:r>
      <w:r w:rsidRPr="000B28D3">
        <w:rPr>
          <w:rFonts w:cstheme="minorHAnsi"/>
          <w:sz w:val="20"/>
          <w:szCs w:val="20"/>
        </w:rPr>
        <w:t xml:space="preserve">test csv file with </w:t>
      </w:r>
      <w:r w:rsidR="00727572">
        <w:rPr>
          <w:rFonts w:cstheme="minorHAnsi"/>
          <w:sz w:val="20"/>
          <w:szCs w:val="20"/>
        </w:rPr>
        <w:t>roughly 36 different sub-files representing data for different days</w:t>
      </w:r>
      <w:r w:rsidRPr="000B28D3">
        <w:rPr>
          <w:rFonts w:cstheme="minorHAnsi"/>
          <w:sz w:val="20"/>
          <w:szCs w:val="20"/>
        </w:rPr>
        <w:t xml:space="preserve">, and a train csv file </w:t>
      </w:r>
      <w:r w:rsidR="00727572" w:rsidRPr="000B28D3">
        <w:rPr>
          <w:rFonts w:cstheme="minorHAnsi"/>
          <w:sz w:val="20"/>
          <w:szCs w:val="20"/>
        </w:rPr>
        <w:t xml:space="preserve">with </w:t>
      </w:r>
      <w:r w:rsidR="00727572">
        <w:rPr>
          <w:rFonts w:cstheme="minorHAnsi"/>
          <w:sz w:val="20"/>
          <w:szCs w:val="20"/>
        </w:rPr>
        <w:t xml:space="preserve">roughly </w:t>
      </w:r>
      <w:r w:rsidR="00727572">
        <w:rPr>
          <w:rFonts w:cstheme="minorHAnsi"/>
          <w:sz w:val="20"/>
          <w:szCs w:val="20"/>
        </w:rPr>
        <w:t>62</w:t>
      </w:r>
      <w:r w:rsidR="00727572">
        <w:rPr>
          <w:rFonts w:cstheme="minorHAnsi"/>
          <w:sz w:val="20"/>
          <w:szCs w:val="20"/>
        </w:rPr>
        <w:t xml:space="preserve"> different sub-files</w:t>
      </w:r>
      <w:r w:rsidRPr="000B28D3">
        <w:rPr>
          <w:rFonts w:cstheme="minorHAnsi"/>
          <w:sz w:val="20"/>
          <w:szCs w:val="20"/>
        </w:rPr>
        <w:t xml:space="preserve">, which adds up to approximately </w:t>
      </w:r>
      <w:r w:rsidR="00727572">
        <w:rPr>
          <w:rFonts w:cstheme="minorHAnsi"/>
          <w:sz w:val="20"/>
          <w:szCs w:val="20"/>
        </w:rPr>
        <w:t>98 different files</w:t>
      </w:r>
      <w:r w:rsidR="00630628">
        <w:rPr>
          <w:rFonts w:cstheme="minorHAnsi"/>
          <w:sz w:val="20"/>
          <w:szCs w:val="20"/>
        </w:rPr>
        <w:t xml:space="preserve"> </w:t>
      </w:r>
      <w:r w:rsidRPr="000B28D3">
        <w:rPr>
          <w:rFonts w:cstheme="minorHAnsi"/>
          <w:sz w:val="20"/>
          <w:szCs w:val="20"/>
        </w:rPr>
        <w:t xml:space="preserve">of data for the project. </w:t>
      </w:r>
    </w:p>
    <w:p w14:paraId="40E12A17" w14:textId="53674306" w:rsidR="00845693" w:rsidRDefault="003E18EF" w:rsidP="00855B97">
      <w:pPr>
        <w:rPr>
          <w:rFonts w:cstheme="minorHAnsi"/>
          <w:b/>
          <w:bCs/>
          <w:sz w:val="20"/>
          <w:szCs w:val="20"/>
        </w:rPr>
      </w:pPr>
      <w:r w:rsidRPr="000B28D3">
        <w:rPr>
          <w:rFonts w:cstheme="minorHAnsi"/>
          <w:sz w:val="20"/>
          <w:szCs w:val="20"/>
        </w:rPr>
        <w:t>A relevant background knowledge involves information that is vital to analyze and comprehend</w:t>
      </w:r>
      <w:r w:rsidR="00630628">
        <w:rPr>
          <w:rFonts w:cstheme="minorHAnsi"/>
          <w:sz w:val="20"/>
          <w:szCs w:val="20"/>
        </w:rPr>
        <w:t xml:space="preserve"> </w:t>
      </w:r>
      <w:r w:rsidRPr="000B28D3">
        <w:rPr>
          <w:rFonts w:cstheme="minorHAnsi"/>
          <w:sz w:val="20"/>
          <w:szCs w:val="20"/>
        </w:rPr>
        <w:t xml:space="preserve">a situation or problem. For the objective of this project, which is to </w:t>
      </w:r>
      <w:r w:rsidR="00727572">
        <w:rPr>
          <w:rFonts w:cstheme="minorHAnsi"/>
          <w:sz w:val="20"/>
          <w:szCs w:val="20"/>
        </w:rPr>
        <w:t>calculate the precise location from the GNSS data</w:t>
      </w:r>
      <w:r w:rsidRPr="000B28D3">
        <w:rPr>
          <w:rFonts w:cstheme="minorHAnsi"/>
          <w:sz w:val="20"/>
          <w:szCs w:val="20"/>
        </w:rPr>
        <w:t>, the use of relevant background knowledge allows readers</w:t>
      </w:r>
      <w:r w:rsidR="00630628">
        <w:rPr>
          <w:rFonts w:cstheme="minorHAnsi"/>
          <w:sz w:val="20"/>
          <w:szCs w:val="20"/>
        </w:rPr>
        <w:t xml:space="preserve"> </w:t>
      </w:r>
      <w:r w:rsidRPr="000B28D3">
        <w:rPr>
          <w:rFonts w:cstheme="minorHAnsi"/>
          <w:sz w:val="20"/>
          <w:szCs w:val="20"/>
        </w:rPr>
        <w:t xml:space="preserve">to process and distinguish multiple meanings of words that sound familiar from others. </w:t>
      </w:r>
    </w:p>
    <w:p w14:paraId="168A2567" w14:textId="1712A218" w:rsidR="00855B97" w:rsidRPr="00855B97" w:rsidRDefault="00855B97" w:rsidP="00855B97">
      <w:pPr>
        <w:rPr>
          <w:rFonts w:cstheme="minorHAnsi"/>
          <w:b/>
          <w:bCs/>
          <w:sz w:val="20"/>
          <w:szCs w:val="20"/>
        </w:rPr>
      </w:pPr>
      <w:r w:rsidRPr="00855B97">
        <w:rPr>
          <w:rFonts w:cstheme="minorHAnsi"/>
          <w:b/>
          <w:bCs/>
          <w:sz w:val="20"/>
          <w:szCs w:val="20"/>
        </w:rPr>
        <w:t>Risks and contingencies</w:t>
      </w:r>
    </w:p>
    <w:p w14:paraId="5F69F672" w14:textId="77777777" w:rsidR="00845693" w:rsidRDefault="00845693" w:rsidP="00855B97">
      <w:pPr>
        <w:rPr>
          <w:rFonts w:cstheme="minorHAnsi"/>
          <w:b/>
          <w:bCs/>
          <w:sz w:val="20"/>
          <w:szCs w:val="20"/>
        </w:rPr>
      </w:pPr>
    </w:p>
    <w:p w14:paraId="09718B12" w14:textId="1918971D" w:rsidR="00855B97" w:rsidRPr="00855B97" w:rsidRDefault="00855B97" w:rsidP="00855B97">
      <w:pPr>
        <w:rPr>
          <w:rFonts w:cstheme="minorHAnsi"/>
          <w:b/>
          <w:bCs/>
          <w:sz w:val="20"/>
          <w:szCs w:val="20"/>
        </w:rPr>
      </w:pPr>
      <w:r w:rsidRPr="00855B97">
        <w:rPr>
          <w:rFonts w:cstheme="minorHAnsi"/>
          <w:b/>
          <w:bCs/>
          <w:sz w:val="20"/>
          <w:szCs w:val="20"/>
        </w:rPr>
        <w:t>Terminology</w:t>
      </w:r>
    </w:p>
    <w:p w14:paraId="3A4D5C22" w14:textId="03B10989" w:rsidR="003E18EF" w:rsidRPr="003E18EF" w:rsidRDefault="003E18EF" w:rsidP="003E18EF">
      <w:pPr>
        <w:rPr>
          <w:rFonts w:cstheme="minorHAnsi"/>
          <w:sz w:val="20"/>
          <w:szCs w:val="20"/>
        </w:rPr>
      </w:pPr>
      <w:r w:rsidRPr="003E18EF">
        <w:rPr>
          <w:rFonts w:cstheme="minorHAnsi"/>
          <w:sz w:val="20"/>
          <w:szCs w:val="20"/>
        </w:rPr>
        <w:t>The following lists feature two glossaries of terminology relevant to the project and both</w:t>
      </w:r>
      <w:r>
        <w:rPr>
          <w:rFonts w:cstheme="minorHAnsi"/>
          <w:sz w:val="20"/>
          <w:szCs w:val="20"/>
        </w:rPr>
        <w:t xml:space="preserve"> </w:t>
      </w:r>
      <w:r w:rsidRPr="003E18EF">
        <w:rPr>
          <w:rFonts w:cstheme="minorHAnsi"/>
          <w:sz w:val="20"/>
          <w:szCs w:val="20"/>
        </w:rPr>
        <w:t>glossaries were drafted with no prior availability of glossaries from Kaggle.</w:t>
      </w:r>
    </w:p>
    <w:p w14:paraId="44D4623D" w14:textId="30DA0240" w:rsidR="003E18EF" w:rsidRPr="003E18EF" w:rsidRDefault="003E18EF" w:rsidP="003E18EF">
      <w:pPr>
        <w:rPr>
          <w:rFonts w:cstheme="minorHAnsi"/>
          <w:sz w:val="20"/>
          <w:szCs w:val="20"/>
        </w:rPr>
      </w:pPr>
      <w:r w:rsidRPr="003E18EF">
        <w:rPr>
          <w:rFonts w:cstheme="minorHAnsi"/>
          <w:sz w:val="20"/>
          <w:szCs w:val="20"/>
        </w:rPr>
        <w:t xml:space="preserve">Glossary </w:t>
      </w:r>
      <w:r>
        <w:rPr>
          <w:rFonts w:cstheme="minorHAnsi"/>
          <w:sz w:val="20"/>
          <w:szCs w:val="20"/>
        </w:rPr>
        <w:t>–</w:t>
      </w:r>
      <w:r w:rsidRPr="003E18EF">
        <w:rPr>
          <w:rFonts w:cstheme="minorHAnsi"/>
          <w:sz w:val="20"/>
          <w:szCs w:val="20"/>
        </w:rPr>
        <w:t xml:space="preserve"> </w:t>
      </w:r>
      <w:r>
        <w:rPr>
          <w:rFonts w:cstheme="minorHAnsi"/>
          <w:sz w:val="20"/>
          <w:szCs w:val="20"/>
        </w:rPr>
        <w:t xml:space="preserve">Google </w:t>
      </w:r>
      <w:r w:rsidRPr="003E18EF">
        <w:rPr>
          <w:rFonts w:cstheme="minorHAnsi"/>
          <w:sz w:val="20"/>
          <w:szCs w:val="20"/>
        </w:rPr>
        <w:t>terminology</w:t>
      </w:r>
      <w:r>
        <w:rPr>
          <w:rFonts w:cstheme="minorHAnsi"/>
          <w:sz w:val="20"/>
          <w:szCs w:val="20"/>
        </w:rPr>
        <w:t>:</w:t>
      </w:r>
    </w:p>
    <w:p w14:paraId="01D8433F" w14:textId="77777777" w:rsidR="00691D77" w:rsidRDefault="00691D77" w:rsidP="0052416A">
      <w:pPr>
        <w:pStyle w:val="ListParagraph"/>
        <w:numPr>
          <w:ilvl w:val="0"/>
          <w:numId w:val="12"/>
        </w:numPr>
        <w:rPr>
          <w:rFonts w:cstheme="minorHAnsi"/>
          <w:sz w:val="20"/>
          <w:szCs w:val="20"/>
        </w:rPr>
      </w:pPr>
      <w:r w:rsidRPr="00691D77">
        <w:rPr>
          <w:rFonts w:cstheme="minorHAnsi"/>
          <w:sz w:val="20"/>
          <w:szCs w:val="20"/>
        </w:rPr>
        <w:t>3D mesh</w:t>
      </w:r>
      <w:r w:rsidRPr="00691D77">
        <w:rPr>
          <w:rFonts w:cstheme="minorHAnsi"/>
          <w:sz w:val="20"/>
          <w:szCs w:val="20"/>
        </w:rPr>
        <w:t xml:space="preserve">: </w:t>
      </w:r>
      <w:r w:rsidRPr="00691D77">
        <w:rPr>
          <w:rFonts w:cstheme="minorHAnsi"/>
          <w:sz w:val="20"/>
          <w:szCs w:val="20"/>
        </w:rPr>
        <w:t>To make any 3D model in a computer, you need to give the computer spatial coordinates that it can understand</w:t>
      </w:r>
      <w:r w:rsidR="003E18EF" w:rsidRPr="00691D77">
        <w:rPr>
          <w:rFonts w:cstheme="minorHAnsi"/>
          <w:sz w:val="20"/>
          <w:szCs w:val="20"/>
        </w:rPr>
        <w:t>.</w:t>
      </w:r>
    </w:p>
    <w:p w14:paraId="53A1FD64" w14:textId="77777777" w:rsidR="00691D77" w:rsidRDefault="00691D77" w:rsidP="0052416A">
      <w:pPr>
        <w:pStyle w:val="ListParagraph"/>
        <w:numPr>
          <w:ilvl w:val="0"/>
          <w:numId w:val="12"/>
        </w:numPr>
        <w:rPr>
          <w:rFonts w:cstheme="minorHAnsi"/>
          <w:sz w:val="20"/>
          <w:szCs w:val="20"/>
        </w:rPr>
      </w:pPr>
      <w:r w:rsidRPr="00691D77">
        <w:rPr>
          <w:rFonts w:cstheme="minorHAnsi"/>
          <w:sz w:val="20"/>
          <w:szCs w:val="20"/>
        </w:rPr>
        <w:t>AI – which stands for artificial intelligence – is a blanket term given to any kind of intelligence that machines (usually computers) seem to demonstrate.</w:t>
      </w:r>
    </w:p>
    <w:p w14:paraId="793A7259" w14:textId="77777777" w:rsidR="00691D77" w:rsidRDefault="00691D77" w:rsidP="0052416A">
      <w:pPr>
        <w:pStyle w:val="ListParagraph"/>
        <w:numPr>
          <w:ilvl w:val="0"/>
          <w:numId w:val="12"/>
        </w:numPr>
        <w:rPr>
          <w:rFonts w:cstheme="minorHAnsi"/>
          <w:sz w:val="20"/>
          <w:szCs w:val="20"/>
        </w:rPr>
      </w:pPr>
      <w:r w:rsidRPr="00691D77">
        <w:rPr>
          <w:rFonts w:cstheme="minorHAnsi"/>
          <w:sz w:val="20"/>
          <w:szCs w:val="20"/>
        </w:rPr>
        <w:t xml:space="preserve">ML (machine learning) is a kind of AI, </w:t>
      </w:r>
      <w:proofErr w:type="gramStart"/>
      <w:r w:rsidRPr="00691D77">
        <w:rPr>
          <w:rFonts w:cstheme="minorHAnsi"/>
          <w:sz w:val="20"/>
          <w:szCs w:val="20"/>
        </w:rPr>
        <w:t>it’s</w:t>
      </w:r>
      <w:proofErr w:type="gramEnd"/>
      <w:r w:rsidRPr="00691D77">
        <w:rPr>
          <w:rFonts w:cstheme="minorHAnsi"/>
          <w:sz w:val="20"/>
          <w:szCs w:val="20"/>
        </w:rPr>
        <w:t xml:space="preserve"> computers demonstrating the intelligent trait of learning from prior iterations and other inputs</w:t>
      </w:r>
      <w:r>
        <w:rPr>
          <w:rFonts w:cstheme="minorHAnsi"/>
          <w:sz w:val="20"/>
          <w:szCs w:val="20"/>
        </w:rPr>
        <w:t>.</w:t>
      </w:r>
    </w:p>
    <w:p w14:paraId="3696D961" w14:textId="77777777" w:rsidR="00691D77" w:rsidRDefault="00691D77" w:rsidP="00D11A0F">
      <w:pPr>
        <w:pStyle w:val="ListParagraph"/>
        <w:numPr>
          <w:ilvl w:val="0"/>
          <w:numId w:val="12"/>
        </w:numPr>
        <w:rPr>
          <w:rFonts w:cstheme="minorHAnsi"/>
          <w:sz w:val="20"/>
          <w:szCs w:val="20"/>
        </w:rPr>
      </w:pPr>
      <w:r w:rsidRPr="00691D77">
        <w:rPr>
          <w:rFonts w:cstheme="minorHAnsi"/>
          <w:sz w:val="20"/>
          <w:szCs w:val="20"/>
        </w:rPr>
        <w:t>Algorithm</w:t>
      </w:r>
      <w:r w:rsidRPr="00691D77">
        <w:rPr>
          <w:rFonts w:cstheme="minorHAnsi"/>
          <w:sz w:val="20"/>
          <w:szCs w:val="20"/>
        </w:rPr>
        <w:t>:</w:t>
      </w:r>
      <w:r>
        <w:rPr>
          <w:rFonts w:cstheme="minorHAnsi"/>
          <w:sz w:val="20"/>
          <w:szCs w:val="20"/>
        </w:rPr>
        <w:t xml:space="preserve"> </w:t>
      </w:r>
      <w:r w:rsidRPr="00691D77">
        <w:rPr>
          <w:rFonts w:cstheme="minorHAnsi"/>
          <w:sz w:val="20"/>
          <w:szCs w:val="20"/>
        </w:rPr>
        <w:t>An algorithm is a set of instructions for a computer or another kind of mathematical – that is, purely logical – brain to follow.</w:t>
      </w:r>
    </w:p>
    <w:p w14:paraId="2593D1DD" w14:textId="25EF879F" w:rsidR="00691D77" w:rsidRDefault="00691D77" w:rsidP="00D11A0F">
      <w:pPr>
        <w:pStyle w:val="ListParagraph"/>
        <w:numPr>
          <w:ilvl w:val="0"/>
          <w:numId w:val="12"/>
        </w:numPr>
        <w:rPr>
          <w:rFonts w:cstheme="minorHAnsi"/>
          <w:sz w:val="20"/>
          <w:szCs w:val="20"/>
        </w:rPr>
      </w:pPr>
      <w:r>
        <w:rPr>
          <w:rFonts w:cstheme="minorHAnsi"/>
          <w:sz w:val="20"/>
          <w:szCs w:val="20"/>
        </w:rPr>
        <w:t>A</w:t>
      </w:r>
      <w:r w:rsidRPr="00691D77">
        <w:rPr>
          <w:rFonts w:cstheme="minorHAnsi"/>
          <w:sz w:val="20"/>
          <w:szCs w:val="20"/>
        </w:rPr>
        <w:t>PI</w:t>
      </w:r>
      <w:r>
        <w:rPr>
          <w:rFonts w:cstheme="minorHAnsi"/>
          <w:sz w:val="20"/>
          <w:szCs w:val="20"/>
        </w:rPr>
        <w:t>: An API – a</w:t>
      </w:r>
      <w:r w:rsidRPr="00691D77">
        <w:rPr>
          <w:rFonts w:cstheme="minorHAnsi"/>
          <w:sz w:val="20"/>
          <w:szCs w:val="20"/>
        </w:rPr>
        <w:t>pplication programming interface – is a computer interface that gives people access to various computer programs or databases.</w:t>
      </w:r>
    </w:p>
    <w:p w14:paraId="03EE3B21" w14:textId="3B831226" w:rsidR="00691D77" w:rsidRDefault="00691D77" w:rsidP="006C5516">
      <w:pPr>
        <w:pStyle w:val="ListParagraph"/>
        <w:numPr>
          <w:ilvl w:val="0"/>
          <w:numId w:val="12"/>
        </w:numPr>
        <w:rPr>
          <w:rFonts w:cstheme="minorHAnsi"/>
          <w:sz w:val="20"/>
          <w:szCs w:val="20"/>
        </w:rPr>
      </w:pPr>
      <w:r w:rsidRPr="00691D77">
        <w:rPr>
          <w:rFonts w:cstheme="minorHAnsi"/>
          <w:sz w:val="20"/>
          <w:szCs w:val="20"/>
        </w:rPr>
        <w:t>Cartography</w:t>
      </w:r>
      <w:r w:rsidRPr="00691D77">
        <w:rPr>
          <w:rFonts w:cstheme="minorHAnsi"/>
          <w:sz w:val="20"/>
          <w:szCs w:val="20"/>
        </w:rPr>
        <w:t>:</w:t>
      </w:r>
      <w:r>
        <w:rPr>
          <w:rFonts w:cstheme="minorHAnsi"/>
          <w:sz w:val="20"/>
          <w:szCs w:val="20"/>
        </w:rPr>
        <w:t xml:space="preserve"> </w:t>
      </w:r>
      <w:r w:rsidRPr="00691D77">
        <w:rPr>
          <w:rFonts w:cstheme="minorHAnsi"/>
          <w:sz w:val="20"/>
          <w:szCs w:val="20"/>
        </w:rPr>
        <w:t>The science – and art – of studying and making maps.</w:t>
      </w:r>
    </w:p>
    <w:p w14:paraId="2E5C14E5" w14:textId="4C1655C6" w:rsidR="00727572" w:rsidRDefault="00727572" w:rsidP="006C5516">
      <w:pPr>
        <w:pStyle w:val="ListParagraph"/>
        <w:numPr>
          <w:ilvl w:val="0"/>
          <w:numId w:val="12"/>
        </w:numPr>
        <w:rPr>
          <w:rFonts w:cstheme="minorHAnsi"/>
          <w:sz w:val="20"/>
          <w:szCs w:val="20"/>
        </w:rPr>
      </w:pPr>
      <w:r>
        <w:rPr>
          <w:rFonts w:cstheme="minorHAnsi"/>
          <w:sz w:val="20"/>
          <w:szCs w:val="20"/>
        </w:rPr>
        <w:t xml:space="preserve">GNSS: </w:t>
      </w:r>
      <w:r w:rsidRPr="00727572">
        <w:rPr>
          <w:rFonts w:cstheme="minorHAnsi"/>
          <w:sz w:val="20"/>
          <w:szCs w:val="20"/>
        </w:rPr>
        <w:t>Global Navigation Satellite System</w:t>
      </w:r>
      <w:r>
        <w:rPr>
          <w:rFonts w:cstheme="minorHAnsi"/>
          <w:sz w:val="20"/>
          <w:szCs w:val="20"/>
        </w:rPr>
        <w:t xml:space="preserve"> - </w:t>
      </w:r>
      <w:r w:rsidRPr="00727572">
        <w:rPr>
          <w:rFonts w:cstheme="minorHAnsi"/>
          <w:sz w:val="20"/>
          <w:szCs w:val="20"/>
        </w:rPr>
        <w:t xml:space="preserve">chipsets </w:t>
      </w:r>
      <w:r>
        <w:rPr>
          <w:rFonts w:cstheme="minorHAnsi"/>
          <w:sz w:val="20"/>
          <w:szCs w:val="20"/>
        </w:rPr>
        <w:t xml:space="preserve">that </w:t>
      </w:r>
      <w:r w:rsidRPr="00727572">
        <w:rPr>
          <w:rFonts w:cstheme="minorHAnsi"/>
          <w:sz w:val="20"/>
          <w:szCs w:val="20"/>
        </w:rPr>
        <w:t>provide raw measurements, which can be used to compute the smartphone’s position.</w:t>
      </w:r>
    </w:p>
    <w:p w14:paraId="00F9044C" w14:textId="77777777" w:rsidR="00691D77" w:rsidRDefault="00691D77" w:rsidP="00691D77">
      <w:pPr>
        <w:rPr>
          <w:rFonts w:cstheme="minorHAnsi"/>
          <w:sz w:val="20"/>
          <w:szCs w:val="20"/>
        </w:rPr>
      </w:pPr>
      <w:r>
        <w:rPr>
          <w:rFonts w:cstheme="minorHAnsi"/>
          <w:sz w:val="20"/>
          <w:szCs w:val="20"/>
        </w:rPr>
        <w:t>These were gathered from Google Maps: Explained (</w:t>
      </w:r>
      <w:proofErr w:type="spellStart"/>
      <w:r>
        <w:rPr>
          <w:rFonts w:cstheme="minorHAnsi"/>
          <w:sz w:val="20"/>
          <w:szCs w:val="20"/>
        </w:rPr>
        <w:t>Atlist</w:t>
      </w:r>
      <w:proofErr w:type="spellEnd"/>
      <w:r>
        <w:rPr>
          <w:rFonts w:cstheme="minorHAnsi"/>
          <w:sz w:val="20"/>
          <w:szCs w:val="20"/>
        </w:rPr>
        <w:t>, 2020).</w:t>
      </w:r>
    </w:p>
    <w:p w14:paraId="0853502E" w14:textId="1E1CF7E2" w:rsidR="003E18EF" w:rsidRPr="003E18EF" w:rsidRDefault="003E18EF" w:rsidP="003E18EF">
      <w:pPr>
        <w:rPr>
          <w:rFonts w:cstheme="minorHAnsi"/>
          <w:sz w:val="20"/>
          <w:szCs w:val="20"/>
        </w:rPr>
      </w:pPr>
      <w:r w:rsidRPr="003E18EF">
        <w:rPr>
          <w:rFonts w:cstheme="minorHAnsi"/>
          <w:sz w:val="20"/>
          <w:szCs w:val="20"/>
        </w:rPr>
        <w:t>Glossary – Data Mining terminology</w:t>
      </w:r>
      <w:r w:rsidR="00691D77">
        <w:rPr>
          <w:rFonts w:cstheme="minorHAnsi"/>
          <w:sz w:val="20"/>
          <w:szCs w:val="20"/>
        </w:rPr>
        <w:t>:</w:t>
      </w:r>
    </w:p>
    <w:p w14:paraId="68A77FE8" w14:textId="77777777" w:rsidR="00691D77" w:rsidRDefault="003E18EF" w:rsidP="005F5B1E">
      <w:pPr>
        <w:pStyle w:val="ListParagraph"/>
        <w:numPr>
          <w:ilvl w:val="0"/>
          <w:numId w:val="12"/>
        </w:numPr>
        <w:rPr>
          <w:rFonts w:cstheme="minorHAnsi"/>
          <w:sz w:val="20"/>
          <w:szCs w:val="20"/>
        </w:rPr>
      </w:pPr>
      <w:r w:rsidRPr="00691D77">
        <w:rPr>
          <w:rFonts w:cstheme="minorHAnsi"/>
          <w:sz w:val="20"/>
          <w:szCs w:val="20"/>
        </w:rPr>
        <w:t>Accuracy: The percentage of total correct predictions divided by the total number of instances.</w:t>
      </w:r>
    </w:p>
    <w:p w14:paraId="7C8C8A1A" w14:textId="77777777" w:rsidR="000B28D3" w:rsidRDefault="003E18EF" w:rsidP="003E18EF">
      <w:pPr>
        <w:pStyle w:val="ListParagraph"/>
        <w:numPr>
          <w:ilvl w:val="0"/>
          <w:numId w:val="12"/>
        </w:numPr>
        <w:rPr>
          <w:rFonts w:cstheme="minorHAnsi"/>
          <w:sz w:val="20"/>
          <w:szCs w:val="20"/>
        </w:rPr>
      </w:pPr>
      <w:r w:rsidRPr="00691D77">
        <w:rPr>
          <w:rFonts w:cstheme="minorHAnsi"/>
          <w:sz w:val="20"/>
          <w:szCs w:val="20"/>
        </w:rPr>
        <w:t>Algorithms: A technological process through calculations or problem-solving operations.</w:t>
      </w:r>
    </w:p>
    <w:p w14:paraId="2FB0056C" w14:textId="77777777" w:rsidR="000B28D3" w:rsidRDefault="003E18EF" w:rsidP="00DD4CD7">
      <w:pPr>
        <w:pStyle w:val="ListParagraph"/>
        <w:numPr>
          <w:ilvl w:val="0"/>
          <w:numId w:val="12"/>
        </w:numPr>
        <w:rPr>
          <w:rFonts w:cstheme="minorHAnsi"/>
          <w:sz w:val="20"/>
          <w:szCs w:val="20"/>
        </w:rPr>
      </w:pPr>
      <w:r w:rsidRPr="000B28D3">
        <w:rPr>
          <w:rFonts w:cstheme="minorHAnsi"/>
          <w:sz w:val="20"/>
          <w:szCs w:val="20"/>
        </w:rPr>
        <w:t>Alternative hypothesis: A hypothesis that highlights a difference between two or more variables is</w:t>
      </w:r>
      <w:r w:rsidR="000B28D3" w:rsidRPr="000B28D3">
        <w:rPr>
          <w:rFonts w:cstheme="minorHAnsi"/>
          <w:sz w:val="20"/>
          <w:szCs w:val="20"/>
        </w:rPr>
        <w:t xml:space="preserve"> </w:t>
      </w:r>
      <w:r w:rsidRPr="000B28D3">
        <w:rPr>
          <w:rFonts w:cstheme="minorHAnsi"/>
          <w:sz w:val="20"/>
          <w:szCs w:val="20"/>
        </w:rPr>
        <w:t>anticipated by the researchers and that the observed pattern of a given data is not due to a chance</w:t>
      </w:r>
      <w:r w:rsidR="000B28D3" w:rsidRPr="000B28D3">
        <w:rPr>
          <w:rFonts w:cstheme="minorHAnsi"/>
          <w:sz w:val="20"/>
          <w:szCs w:val="20"/>
        </w:rPr>
        <w:t xml:space="preserve"> </w:t>
      </w:r>
      <w:r w:rsidRPr="000B28D3">
        <w:rPr>
          <w:rFonts w:cstheme="minorHAnsi"/>
          <w:sz w:val="20"/>
          <w:szCs w:val="20"/>
        </w:rPr>
        <w:t>occurrence.</w:t>
      </w:r>
    </w:p>
    <w:p w14:paraId="242097EB" w14:textId="77777777" w:rsidR="000B28D3" w:rsidRDefault="003E18EF" w:rsidP="00E87466">
      <w:pPr>
        <w:pStyle w:val="ListParagraph"/>
        <w:numPr>
          <w:ilvl w:val="0"/>
          <w:numId w:val="12"/>
        </w:numPr>
        <w:rPr>
          <w:rFonts w:cstheme="minorHAnsi"/>
          <w:sz w:val="20"/>
          <w:szCs w:val="20"/>
        </w:rPr>
      </w:pPr>
      <w:r w:rsidRPr="000B28D3">
        <w:rPr>
          <w:rFonts w:cstheme="minorHAnsi"/>
          <w:sz w:val="20"/>
          <w:szCs w:val="20"/>
        </w:rPr>
        <w:t>Analytics base table (ABT): A table designated for establishing analytical models and assesses the future</w:t>
      </w:r>
      <w:r w:rsidR="000B28D3" w:rsidRPr="000B28D3">
        <w:rPr>
          <w:rFonts w:cstheme="minorHAnsi"/>
          <w:sz w:val="20"/>
          <w:szCs w:val="20"/>
        </w:rPr>
        <w:t xml:space="preserve"> </w:t>
      </w:r>
      <w:r w:rsidRPr="000B28D3">
        <w:rPr>
          <w:rFonts w:cstheme="minorHAnsi"/>
          <w:sz w:val="20"/>
          <w:szCs w:val="20"/>
        </w:rPr>
        <w:t>behavior of a subject.</w:t>
      </w:r>
    </w:p>
    <w:p w14:paraId="4C36955C" w14:textId="77777777" w:rsidR="000B28D3" w:rsidRDefault="003E18EF" w:rsidP="003E18EF">
      <w:pPr>
        <w:pStyle w:val="ListParagraph"/>
        <w:numPr>
          <w:ilvl w:val="0"/>
          <w:numId w:val="12"/>
        </w:numPr>
        <w:rPr>
          <w:rFonts w:cstheme="minorHAnsi"/>
          <w:sz w:val="20"/>
          <w:szCs w:val="20"/>
        </w:rPr>
      </w:pPr>
      <w:r w:rsidRPr="000B28D3">
        <w:rPr>
          <w:rFonts w:cstheme="minorHAnsi"/>
          <w:sz w:val="20"/>
          <w:szCs w:val="20"/>
        </w:rPr>
        <w:t>Analytics solution: An approach made by an analytics practitioner involving machine learning.</w:t>
      </w:r>
    </w:p>
    <w:p w14:paraId="184690EA" w14:textId="77777777" w:rsidR="000B28D3" w:rsidRDefault="003E18EF" w:rsidP="005912C0">
      <w:pPr>
        <w:pStyle w:val="ListParagraph"/>
        <w:numPr>
          <w:ilvl w:val="0"/>
          <w:numId w:val="12"/>
        </w:numPr>
        <w:rPr>
          <w:rFonts w:cstheme="minorHAnsi"/>
          <w:sz w:val="20"/>
          <w:szCs w:val="20"/>
        </w:rPr>
      </w:pPr>
      <w:r w:rsidRPr="000B28D3">
        <w:rPr>
          <w:rFonts w:cstheme="minorHAnsi"/>
          <w:sz w:val="20"/>
          <w:szCs w:val="20"/>
        </w:rPr>
        <w:t>Average error: A contrast between the predicted and actual value.</w:t>
      </w:r>
    </w:p>
    <w:p w14:paraId="5582AAC9" w14:textId="77777777" w:rsidR="000B28D3" w:rsidRDefault="003E18EF" w:rsidP="006D3642">
      <w:pPr>
        <w:pStyle w:val="ListParagraph"/>
        <w:numPr>
          <w:ilvl w:val="0"/>
          <w:numId w:val="12"/>
        </w:numPr>
        <w:rPr>
          <w:rFonts w:cstheme="minorHAnsi"/>
          <w:sz w:val="20"/>
          <w:szCs w:val="20"/>
        </w:rPr>
      </w:pPr>
      <w:r w:rsidRPr="000B28D3">
        <w:rPr>
          <w:rFonts w:cstheme="minorHAnsi"/>
          <w:sz w:val="20"/>
          <w:szCs w:val="20"/>
        </w:rPr>
        <w:t>Bar chart: A chart that portrays categorical data through rectangular bars.</w:t>
      </w:r>
    </w:p>
    <w:p w14:paraId="645FC3EE" w14:textId="77777777" w:rsidR="000B28D3" w:rsidRDefault="003E18EF" w:rsidP="007933FB">
      <w:pPr>
        <w:pStyle w:val="ListParagraph"/>
        <w:numPr>
          <w:ilvl w:val="0"/>
          <w:numId w:val="12"/>
        </w:numPr>
        <w:rPr>
          <w:rFonts w:cstheme="minorHAnsi"/>
          <w:sz w:val="20"/>
          <w:szCs w:val="20"/>
        </w:rPr>
      </w:pPr>
      <w:r w:rsidRPr="000B28D3">
        <w:rPr>
          <w:rFonts w:cstheme="minorHAnsi"/>
          <w:sz w:val="20"/>
          <w:szCs w:val="20"/>
        </w:rPr>
        <w:t>Central Processing Unit (CPU): A circuitry that delivers computer programming instructions.</w:t>
      </w:r>
    </w:p>
    <w:p w14:paraId="06BC1D09" w14:textId="77777777" w:rsidR="000B28D3" w:rsidRDefault="003E18EF" w:rsidP="004D4F39">
      <w:pPr>
        <w:pStyle w:val="ListParagraph"/>
        <w:numPr>
          <w:ilvl w:val="0"/>
          <w:numId w:val="12"/>
        </w:numPr>
        <w:rPr>
          <w:rFonts w:cstheme="minorHAnsi"/>
          <w:sz w:val="20"/>
          <w:szCs w:val="20"/>
        </w:rPr>
      </w:pPr>
      <w:r w:rsidRPr="000B28D3">
        <w:rPr>
          <w:rFonts w:cstheme="minorHAnsi"/>
          <w:sz w:val="20"/>
          <w:szCs w:val="20"/>
        </w:rPr>
        <w:t>Chi-squared test: A test to evaluate the occurrence of statistically significant difference between one or</w:t>
      </w:r>
      <w:r w:rsidR="000B28D3" w:rsidRPr="000B28D3">
        <w:rPr>
          <w:rFonts w:cstheme="minorHAnsi"/>
          <w:sz w:val="20"/>
          <w:szCs w:val="20"/>
        </w:rPr>
        <w:t xml:space="preserve"> </w:t>
      </w:r>
      <w:r w:rsidRPr="000B28D3">
        <w:rPr>
          <w:rFonts w:cstheme="minorHAnsi"/>
          <w:sz w:val="20"/>
          <w:szCs w:val="20"/>
        </w:rPr>
        <w:t>more variables or categories.</w:t>
      </w:r>
    </w:p>
    <w:p w14:paraId="57935FAB" w14:textId="4BCA0DBE" w:rsidR="000B28D3" w:rsidRDefault="003E18EF" w:rsidP="0090743A">
      <w:pPr>
        <w:pStyle w:val="ListParagraph"/>
        <w:numPr>
          <w:ilvl w:val="0"/>
          <w:numId w:val="12"/>
        </w:numPr>
        <w:rPr>
          <w:rFonts w:cstheme="minorHAnsi"/>
          <w:sz w:val="20"/>
          <w:szCs w:val="20"/>
        </w:rPr>
      </w:pPr>
      <w:r w:rsidRPr="000B28D3">
        <w:rPr>
          <w:rFonts w:cstheme="minorHAnsi"/>
          <w:sz w:val="20"/>
          <w:szCs w:val="20"/>
        </w:rPr>
        <w:t>Confusion Matrix: An analytical tool used to capture the processes in specific detail during an evaluation</w:t>
      </w:r>
      <w:r w:rsidR="000B28D3" w:rsidRPr="000B28D3">
        <w:rPr>
          <w:rFonts w:cstheme="minorHAnsi"/>
          <w:sz w:val="20"/>
          <w:szCs w:val="20"/>
        </w:rPr>
        <w:t xml:space="preserve"> </w:t>
      </w:r>
      <w:r w:rsidRPr="000B28D3">
        <w:rPr>
          <w:rFonts w:cstheme="minorHAnsi"/>
          <w:sz w:val="20"/>
          <w:szCs w:val="20"/>
        </w:rPr>
        <w:t>test. This serves as the basis for calculating additional performance measures</w:t>
      </w:r>
      <w:r w:rsidR="000B28D3">
        <w:rPr>
          <w:rFonts w:cstheme="minorHAnsi"/>
          <w:sz w:val="20"/>
          <w:szCs w:val="20"/>
        </w:rPr>
        <w:t>.</w:t>
      </w:r>
    </w:p>
    <w:p w14:paraId="3A295DEE" w14:textId="77777777" w:rsidR="000B28D3" w:rsidRDefault="003E18EF" w:rsidP="00356BA0">
      <w:pPr>
        <w:pStyle w:val="ListParagraph"/>
        <w:numPr>
          <w:ilvl w:val="0"/>
          <w:numId w:val="12"/>
        </w:numPr>
        <w:rPr>
          <w:rFonts w:cstheme="minorHAnsi"/>
          <w:sz w:val="20"/>
          <w:szCs w:val="20"/>
        </w:rPr>
      </w:pPr>
      <w:r w:rsidRPr="000B28D3">
        <w:rPr>
          <w:rFonts w:cstheme="minorHAnsi"/>
          <w:sz w:val="20"/>
          <w:szCs w:val="20"/>
        </w:rPr>
        <w:lastRenderedPageBreak/>
        <w:t>CRISP-DM (Cross Industry Standard Process for Data Mining): A model including six primary phases that</w:t>
      </w:r>
      <w:r w:rsidR="000B28D3" w:rsidRPr="000B28D3">
        <w:rPr>
          <w:rFonts w:cstheme="minorHAnsi"/>
          <w:sz w:val="20"/>
          <w:szCs w:val="20"/>
        </w:rPr>
        <w:t xml:space="preserve"> </w:t>
      </w:r>
      <w:r w:rsidRPr="000B28D3">
        <w:rPr>
          <w:rFonts w:cstheme="minorHAnsi"/>
          <w:sz w:val="20"/>
          <w:szCs w:val="20"/>
        </w:rPr>
        <w:t>highlights the lifecycle of a predictive data analytics project.</w:t>
      </w:r>
    </w:p>
    <w:p w14:paraId="1A75A5D7" w14:textId="77777777" w:rsidR="000B28D3" w:rsidRDefault="003E18EF" w:rsidP="00015F66">
      <w:pPr>
        <w:pStyle w:val="ListParagraph"/>
        <w:numPr>
          <w:ilvl w:val="0"/>
          <w:numId w:val="12"/>
        </w:numPr>
        <w:rPr>
          <w:rFonts w:cstheme="minorHAnsi"/>
          <w:sz w:val="20"/>
          <w:szCs w:val="20"/>
        </w:rPr>
      </w:pPr>
      <w:r w:rsidRPr="000B28D3">
        <w:rPr>
          <w:rFonts w:cstheme="minorHAnsi"/>
          <w:sz w:val="20"/>
          <w:szCs w:val="20"/>
        </w:rPr>
        <w:t>Data: Facts or information that are collected through analysis and observation.</w:t>
      </w:r>
    </w:p>
    <w:p w14:paraId="5AC00DC3" w14:textId="77777777" w:rsidR="000B28D3" w:rsidRDefault="003E18EF" w:rsidP="00B254EB">
      <w:pPr>
        <w:pStyle w:val="ListParagraph"/>
        <w:numPr>
          <w:ilvl w:val="0"/>
          <w:numId w:val="12"/>
        </w:numPr>
        <w:rPr>
          <w:rFonts w:cstheme="minorHAnsi"/>
          <w:sz w:val="20"/>
          <w:szCs w:val="20"/>
        </w:rPr>
      </w:pPr>
      <w:r w:rsidRPr="000B28D3">
        <w:rPr>
          <w:rFonts w:cstheme="minorHAnsi"/>
          <w:sz w:val="20"/>
          <w:szCs w:val="20"/>
        </w:rPr>
        <w:t>Data Mining: The practice of analyzing large databases to predict the future based on the data.</w:t>
      </w:r>
    </w:p>
    <w:p w14:paraId="6107EA19" w14:textId="77777777" w:rsidR="000B28D3" w:rsidRDefault="003E18EF" w:rsidP="00676661">
      <w:pPr>
        <w:pStyle w:val="ListParagraph"/>
        <w:numPr>
          <w:ilvl w:val="0"/>
          <w:numId w:val="12"/>
        </w:numPr>
        <w:rPr>
          <w:rFonts w:cstheme="minorHAnsi"/>
          <w:sz w:val="20"/>
          <w:szCs w:val="20"/>
        </w:rPr>
      </w:pPr>
      <w:r w:rsidRPr="000B28D3">
        <w:rPr>
          <w:rFonts w:cstheme="minorHAnsi"/>
          <w:sz w:val="20"/>
          <w:szCs w:val="20"/>
        </w:rPr>
        <w:t>Data Pre-processing: The concept and procedure to transform raw data into a clean data set.</w:t>
      </w:r>
    </w:p>
    <w:p w14:paraId="3693A72B" w14:textId="77777777" w:rsidR="000B28D3" w:rsidRDefault="003E18EF" w:rsidP="009A6BB2">
      <w:pPr>
        <w:pStyle w:val="ListParagraph"/>
        <w:numPr>
          <w:ilvl w:val="0"/>
          <w:numId w:val="12"/>
        </w:numPr>
        <w:rPr>
          <w:rFonts w:cstheme="minorHAnsi"/>
          <w:sz w:val="20"/>
          <w:szCs w:val="20"/>
        </w:rPr>
      </w:pPr>
      <w:r w:rsidRPr="000B28D3">
        <w:rPr>
          <w:rFonts w:cstheme="minorHAnsi"/>
          <w:sz w:val="20"/>
          <w:szCs w:val="20"/>
        </w:rPr>
        <w:t>Excel: A spreadsheet from Microsoft that equipped with computational or calculation capabilities along</w:t>
      </w:r>
      <w:r w:rsidR="000B28D3" w:rsidRPr="000B28D3">
        <w:rPr>
          <w:rFonts w:cstheme="minorHAnsi"/>
          <w:sz w:val="20"/>
          <w:szCs w:val="20"/>
        </w:rPr>
        <w:t xml:space="preserve"> </w:t>
      </w:r>
      <w:r w:rsidRPr="000B28D3">
        <w:rPr>
          <w:rFonts w:cstheme="minorHAnsi"/>
          <w:sz w:val="20"/>
          <w:szCs w:val="20"/>
        </w:rPr>
        <w:t>with graphing tools and creating tables.</w:t>
      </w:r>
    </w:p>
    <w:p w14:paraId="17719CA7" w14:textId="77777777" w:rsidR="000B28D3" w:rsidRDefault="003E18EF" w:rsidP="00DA1142">
      <w:pPr>
        <w:pStyle w:val="ListParagraph"/>
        <w:numPr>
          <w:ilvl w:val="0"/>
          <w:numId w:val="12"/>
        </w:numPr>
        <w:rPr>
          <w:rFonts w:cstheme="minorHAnsi"/>
          <w:sz w:val="20"/>
          <w:szCs w:val="20"/>
        </w:rPr>
      </w:pPr>
      <w:r w:rsidRPr="000B28D3">
        <w:rPr>
          <w:rFonts w:cstheme="minorHAnsi"/>
          <w:sz w:val="20"/>
          <w:szCs w:val="20"/>
        </w:rPr>
        <w:t>Gain: A measure that assesses how accurate predictions made by models were in comparison to random</w:t>
      </w:r>
      <w:r w:rsidR="000B28D3" w:rsidRPr="000B28D3">
        <w:rPr>
          <w:rFonts w:cstheme="minorHAnsi"/>
          <w:sz w:val="20"/>
          <w:szCs w:val="20"/>
        </w:rPr>
        <w:t xml:space="preserve"> </w:t>
      </w:r>
      <w:r w:rsidRPr="000B28D3">
        <w:rPr>
          <w:rFonts w:cstheme="minorHAnsi"/>
          <w:sz w:val="20"/>
          <w:szCs w:val="20"/>
        </w:rPr>
        <w:t>guessing.</w:t>
      </w:r>
    </w:p>
    <w:p w14:paraId="3C47BEA2" w14:textId="77777777" w:rsidR="000B28D3" w:rsidRDefault="003E18EF" w:rsidP="00152B07">
      <w:pPr>
        <w:pStyle w:val="ListParagraph"/>
        <w:numPr>
          <w:ilvl w:val="0"/>
          <w:numId w:val="12"/>
        </w:numPr>
        <w:rPr>
          <w:rFonts w:cstheme="minorHAnsi"/>
          <w:sz w:val="20"/>
          <w:szCs w:val="20"/>
        </w:rPr>
      </w:pPr>
      <w:r w:rsidRPr="000B28D3">
        <w:rPr>
          <w:rFonts w:cstheme="minorHAnsi"/>
          <w:sz w:val="20"/>
          <w:szCs w:val="20"/>
        </w:rPr>
        <w:t>Histogram: A diagram that presents a visual representation of the distribution of numerical data.</w:t>
      </w:r>
    </w:p>
    <w:p w14:paraId="36D59020" w14:textId="7CA6E053" w:rsidR="000B28D3" w:rsidRDefault="000B28D3" w:rsidP="002B4C84">
      <w:pPr>
        <w:pStyle w:val="ListParagraph"/>
        <w:numPr>
          <w:ilvl w:val="0"/>
          <w:numId w:val="12"/>
        </w:numPr>
        <w:rPr>
          <w:rFonts w:cstheme="minorHAnsi"/>
          <w:sz w:val="20"/>
          <w:szCs w:val="20"/>
        </w:rPr>
      </w:pPr>
      <w:proofErr w:type="spellStart"/>
      <w:r>
        <w:rPr>
          <w:rFonts w:cstheme="minorHAnsi"/>
          <w:sz w:val="20"/>
          <w:szCs w:val="20"/>
        </w:rPr>
        <w:t>Colab</w:t>
      </w:r>
      <w:proofErr w:type="spellEnd"/>
      <w:r>
        <w:rPr>
          <w:rFonts w:cstheme="minorHAnsi"/>
          <w:sz w:val="20"/>
          <w:szCs w:val="20"/>
        </w:rPr>
        <w:t xml:space="preserve"> </w:t>
      </w:r>
      <w:r w:rsidR="003E18EF" w:rsidRPr="000B28D3">
        <w:rPr>
          <w:rFonts w:cstheme="minorHAnsi"/>
          <w:sz w:val="20"/>
          <w:szCs w:val="20"/>
        </w:rPr>
        <w:t>Notebook: A web application for users to create and share computational documents” (</w:t>
      </w:r>
      <w:proofErr w:type="spellStart"/>
      <w:r>
        <w:rPr>
          <w:rFonts w:cstheme="minorHAnsi"/>
          <w:sz w:val="20"/>
          <w:szCs w:val="20"/>
        </w:rPr>
        <w:t>Colab</w:t>
      </w:r>
      <w:proofErr w:type="spellEnd"/>
      <w:r w:rsidR="003E18EF" w:rsidRPr="000B28D3">
        <w:rPr>
          <w:rFonts w:cstheme="minorHAnsi"/>
          <w:sz w:val="20"/>
          <w:szCs w:val="20"/>
        </w:rPr>
        <w:t>,</w:t>
      </w:r>
      <w:r w:rsidRPr="000B28D3">
        <w:rPr>
          <w:rFonts w:cstheme="minorHAnsi"/>
          <w:sz w:val="20"/>
          <w:szCs w:val="20"/>
        </w:rPr>
        <w:t xml:space="preserve"> </w:t>
      </w:r>
      <w:r w:rsidR="003E18EF" w:rsidRPr="000B28D3">
        <w:rPr>
          <w:rFonts w:cstheme="minorHAnsi"/>
          <w:sz w:val="20"/>
          <w:szCs w:val="20"/>
        </w:rPr>
        <w:t>2022).</w:t>
      </w:r>
    </w:p>
    <w:p w14:paraId="2219DEA9" w14:textId="77777777" w:rsidR="000B28D3" w:rsidRDefault="003E18EF" w:rsidP="0026182E">
      <w:pPr>
        <w:pStyle w:val="ListParagraph"/>
        <w:numPr>
          <w:ilvl w:val="0"/>
          <w:numId w:val="12"/>
        </w:numPr>
        <w:rPr>
          <w:rFonts w:cstheme="minorHAnsi"/>
          <w:sz w:val="20"/>
          <w:szCs w:val="20"/>
        </w:rPr>
      </w:pPr>
      <w:r w:rsidRPr="000B28D3">
        <w:rPr>
          <w:rFonts w:cstheme="minorHAnsi"/>
          <w:sz w:val="20"/>
          <w:szCs w:val="20"/>
        </w:rPr>
        <w:t>Labeled Dataset: A dataset that labels the target feature with values.</w:t>
      </w:r>
    </w:p>
    <w:p w14:paraId="267F2D8A" w14:textId="77777777" w:rsidR="000B28D3" w:rsidRDefault="003E18EF" w:rsidP="00D92AC3">
      <w:pPr>
        <w:pStyle w:val="ListParagraph"/>
        <w:numPr>
          <w:ilvl w:val="0"/>
          <w:numId w:val="12"/>
        </w:numPr>
        <w:rPr>
          <w:rFonts w:cstheme="minorHAnsi"/>
          <w:sz w:val="20"/>
          <w:szCs w:val="20"/>
        </w:rPr>
      </w:pPr>
      <w:r w:rsidRPr="000B28D3">
        <w:rPr>
          <w:rFonts w:cstheme="minorHAnsi"/>
          <w:sz w:val="20"/>
          <w:szCs w:val="20"/>
        </w:rPr>
        <w:t>Linear Regression: A statistical analysis type that formulates a relationship between two variables:</w:t>
      </w:r>
      <w:r w:rsidR="000B28D3" w:rsidRPr="000B28D3">
        <w:rPr>
          <w:rFonts w:cstheme="minorHAnsi"/>
          <w:sz w:val="20"/>
          <w:szCs w:val="20"/>
        </w:rPr>
        <w:t xml:space="preserve"> </w:t>
      </w:r>
      <w:r w:rsidRPr="000B28D3">
        <w:rPr>
          <w:rFonts w:cstheme="minorHAnsi"/>
          <w:sz w:val="20"/>
          <w:szCs w:val="20"/>
        </w:rPr>
        <w:t>dependent and independent variable.</w:t>
      </w:r>
    </w:p>
    <w:p w14:paraId="09EA6806" w14:textId="77777777" w:rsidR="000B28D3" w:rsidRDefault="003E18EF" w:rsidP="000244FB">
      <w:pPr>
        <w:pStyle w:val="ListParagraph"/>
        <w:numPr>
          <w:ilvl w:val="0"/>
          <w:numId w:val="12"/>
        </w:numPr>
        <w:rPr>
          <w:rFonts w:cstheme="minorHAnsi"/>
          <w:sz w:val="20"/>
          <w:szCs w:val="20"/>
        </w:rPr>
      </w:pPr>
      <w:r w:rsidRPr="000B28D3">
        <w:rPr>
          <w:rFonts w:cstheme="minorHAnsi"/>
          <w:sz w:val="20"/>
          <w:szCs w:val="20"/>
        </w:rPr>
        <w:t>Machine Learning: A data-pattern process.</w:t>
      </w:r>
    </w:p>
    <w:p w14:paraId="01AB910D" w14:textId="77777777" w:rsidR="000B28D3" w:rsidRDefault="003E18EF" w:rsidP="00B920E8">
      <w:pPr>
        <w:pStyle w:val="ListParagraph"/>
        <w:numPr>
          <w:ilvl w:val="0"/>
          <w:numId w:val="12"/>
        </w:numPr>
        <w:rPr>
          <w:rFonts w:cstheme="minorHAnsi"/>
          <w:sz w:val="20"/>
          <w:szCs w:val="20"/>
        </w:rPr>
      </w:pPr>
      <w:r w:rsidRPr="000B28D3">
        <w:rPr>
          <w:rFonts w:cstheme="minorHAnsi"/>
          <w:sz w:val="20"/>
          <w:szCs w:val="20"/>
        </w:rPr>
        <w:t>Machine Learning Algorithms: Algorithms that convert the process of learning a model and captures the</w:t>
      </w:r>
      <w:r w:rsidR="000B28D3" w:rsidRPr="000B28D3">
        <w:rPr>
          <w:rFonts w:cstheme="minorHAnsi"/>
          <w:sz w:val="20"/>
          <w:szCs w:val="20"/>
        </w:rPr>
        <w:t xml:space="preserve"> </w:t>
      </w:r>
      <w:r w:rsidRPr="000B28D3">
        <w:rPr>
          <w:rFonts w:cstheme="minorHAnsi"/>
          <w:sz w:val="20"/>
          <w:szCs w:val="20"/>
        </w:rPr>
        <w:t>relationship between the descriptive and the target feature in a dataset.</w:t>
      </w:r>
    </w:p>
    <w:p w14:paraId="53A69409" w14:textId="77777777" w:rsidR="000B28D3" w:rsidRDefault="003E18EF" w:rsidP="00EB0565">
      <w:pPr>
        <w:pStyle w:val="ListParagraph"/>
        <w:numPr>
          <w:ilvl w:val="0"/>
          <w:numId w:val="12"/>
        </w:numPr>
        <w:rPr>
          <w:rFonts w:cstheme="minorHAnsi"/>
          <w:sz w:val="20"/>
          <w:szCs w:val="20"/>
        </w:rPr>
      </w:pPr>
      <w:r w:rsidRPr="000B28D3">
        <w:rPr>
          <w:rFonts w:cstheme="minorHAnsi"/>
          <w:sz w:val="20"/>
          <w:szCs w:val="20"/>
        </w:rPr>
        <w:t>Missing data: Blank or null values within a dataset that can generate a significant effect towards drawn</w:t>
      </w:r>
      <w:r w:rsidR="000B28D3" w:rsidRPr="000B28D3">
        <w:rPr>
          <w:rFonts w:cstheme="minorHAnsi"/>
          <w:sz w:val="20"/>
          <w:szCs w:val="20"/>
        </w:rPr>
        <w:t xml:space="preserve"> </w:t>
      </w:r>
      <w:r w:rsidRPr="000B28D3">
        <w:rPr>
          <w:rFonts w:cstheme="minorHAnsi"/>
          <w:sz w:val="20"/>
          <w:szCs w:val="20"/>
        </w:rPr>
        <w:t>conclusions from the data.</w:t>
      </w:r>
    </w:p>
    <w:p w14:paraId="39C2AE7D" w14:textId="77777777" w:rsidR="000B28D3" w:rsidRDefault="003E18EF" w:rsidP="00B26FC6">
      <w:pPr>
        <w:pStyle w:val="ListParagraph"/>
        <w:numPr>
          <w:ilvl w:val="0"/>
          <w:numId w:val="12"/>
        </w:numPr>
        <w:rPr>
          <w:rFonts w:cstheme="minorHAnsi"/>
          <w:sz w:val="20"/>
          <w:szCs w:val="20"/>
        </w:rPr>
      </w:pPr>
      <w:r w:rsidRPr="000B28D3">
        <w:rPr>
          <w:rFonts w:cstheme="minorHAnsi"/>
          <w:sz w:val="20"/>
          <w:szCs w:val="20"/>
        </w:rPr>
        <w:t>Multinomial: Multiple target levels.</w:t>
      </w:r>
      <w:r w:rsidR="000B28D3">
        <w:rPr>
          <w:rFonts w:cstheme="minorHAnsi"/>
          <w:sz w:val="20"/>
          <w:szCs w:val="20"/>
        </w:rPr>
        <w:t xml:space="preserve"> </w:t>
      </w:r>
    </w:p>
    <w:p w14:paraId="1D40BE5B" w14:textId="77777777" w:rsidR="000B28D3" w:rsidRDefault="003E18EF" w:rsidP="00F52D2E">
      <w:pPr>
        <w:pStyle w:val="ListParagraph"/>
        <w:numPr>
          <w:ilvl w:val="0"/>
          <w:numId w:val="12"/>
        </w:numPr>
        <w:rPr>
          <w:rFonts w:cstheme="minorHAnsi"/>
          <w:sz w:val="20"/>
          <w:szCs w:val="20"/>
        </w:rPr>
      </w:pPr>
      <w:r w:rsidRPr="000B28D3">
        <w:rPr>
          <w:rFonts w:cstheme="minorHAnsi"/>
          <w:sz w:val="20"/>
          <w:szCs w:val="20"/>
        </w:rPr>
        <w:t>Natural Language Processing (NLP): A text mining component that enables machines to read or analyze</w:t>
      </w:r>
      <w:r w:rsidR="000B28D3" w:rsidRPr="000B28D3">
        <w:rPr>
          <w:rFonts w:cstheme="minorHAnsi"/>
          <w:sz w:val="20"/>
          <w:szCs w:val="20"/>
        </w:rPr>
        <w:t xml:space="preserve"> </w:t>
      </w:r>
      <w:r w:rsidRPr="000B28D3">
        <w:rPr>
          <w:rFonts w:cstheme="minorHAnsi"/>
          <w:sz w:val="20"/>
          <w:szCs w:val="20"/>
        </w:rPr>
        <w:t>text.</w:t>
      </w:r>
    </w:p>
    <w:p w14:paraId="5B0167D9" w14:textId="42DEEA3C" w:rsidR="000B28D3" w:rsidRDefault="003E18EF" w:rsidP="007A09BB">
      <w:pPr>
        <w:pStyle w:val="ListParagraph"/>
        <w:numPr>
          <w:ilvl w:val="0"/>
          <w:numId w:val="12"/>
        </w:numPr>
        <w:rPr>
          <w:rFonts w:cstheme="minorHAnsi"/>
          <w:sz w:val="20"/>
          <w:szCs w:val="20"/>
        </w:rPr>
      </w:pPr>
      <w:r w:rsidRPr="000B28D3">
        <w:rPr>
          <w:rFonts w:cstheme="minorHAnsi"/>
          <w:sz w:val="20"/>
          <w:szCs w:val="20"/>
        </w:rPr>
        <w:t>Null Hypothesis: The hypothesis that there is no statistical significance between a set of given observed</w:t>
      </w:r>
      <w:r w:rsidR="000B28D3" w:rsidRPr="000B28D3">
        <w:rPr>
          <w:rFonts w:cstheme="minorHAnsi"/>
          <w:sz w:val="20"/>
          <w:szCs w:val="20"/>
        </w:rPr>
        <w:t xml:space="preserve"> </w:t>
      </w:r>
      <w:r w:rsidRPr="000B28D3">
        <w:rPr>
          <w:rFonts w:cstheme="minorHAnsi"/>
          <w:sz w:val="20"/>
          <w:szCs w:val="20"/>
        </w:rPr>
        <w:t xml:space="preserve">variable, between two sets of data, or a </w:t>
      </w:r>
      <w:r w:rsidR="000B28D3" w:rsidRPr="000B28D3">
        <w:rPr>
          <w:rFonts w:cstheme="minorHAnsi"/>
          <w:sz w:val="20"/>
          <w:szCs w:val="20"/>
        </w:rPr>
        <w:t>measured phenomenon</w:t>
      </w:r>
      <w:r w:rsidRPr="000B28D3">
        <w:rPr>
          <w:rFonts w:cstheme="minorHAnsi"/>
          <w:sz w:val="20"/>
          <w:szCs w:val="20"/>
        </w:rPr>
        <w:t>.</w:t>
      </w:r>
      <w:r w:rsidR="000B28D3">
        <w:rPr>
          <w:rFonts w:cstheme="minorHAnsi"/>
          <w:sz w:val="20"/>
          <w:szCs w:val="20"/>
        </w:rPr>
        <w:t xml:space="preserve"> </w:t>
      </w:r>
    </w:p>
    <w:p w14:paraId="20CE0C60" w14:textId="77777777" w:rsidR="000B28D3" w:rsidRDefault="003E18EF" w:rsidP="00275856">
      <w:pPr>
        <w:pStyle w:val="ListParagraph"/>
        <w:numPr>
          <w:ilvl w:val="0"/>
          <w:numId w:val="12"/>
        </w:numPr>
        <w:rPr>
          <w:rFonts w:cstheme="minorHAnsi"/>
          <w:sz w:val="20"/>
          <w:szCs w:val="20"/>
        </w:rPr>
      </w:pPr>
      <w:r w:rsidRPr="000B28D3">
        <w:rPr>
          <w:rFonts w:cstheme="minorHAnsi"/>
          <w:sz w:val="20"/>
          <w:szCs w:val="20"/>
        </w:rPr>
        <w:t>Overfitting: A modeling error that indicates when a function is nearly identical or aligned to a limited</w:t>
      </w:r>
      <w:r w:rsidR="000B28D3" w:rsidRPr="000B28D3">
        <w:rPr>
          <w:rFonts w:cstheme="minorHAnsi"/>
          <w:sz w:val="20"/>
          <w:szCs w:val="20"/>
        </w:rPr>
        <w:t xml:space="preserve"> </w:t>
      </w:r>
      <w:r w:rsidRPr="000B28D3">
        <w:rPr>
          <w:rFonts w:cstheme="minorHAnsi"/>
          <w:sz w:val="20"/>
          <w:szCs w:val="20"/>
        </w:rPr>
        <w:t>sets of data points.</w:t>
      </w:r>
      <w:r w:rsidR="000B28D3">
        <w:rPr>
          <w:rFonts w:cstheme="minorHAnsi"/>
          <w:sz w:val="20"/>
          <w:szCs w:val="20"/>
        </w:rPr>
        <w:t xml:space="preserve"> </w:t>
      </w:r>
    </w:p>
    <w:p w14:paraId="0E6CED7C" w14:textId="77777777" w:rsidR="000B28D3" w:rsidRDefault="003E18EF" w:rsidP="003C6E37">
      <w:pPr>
        <w:pStyle w:val="ListParagraph"/>
        <w:numPr>
          <w:ilvl w:val="0"/>
          <w:numId w:val="12"/>
        </w:numPr>
        <w:rPr>
          <w:rFonts w:cstheme="minorHAnsi"/>
          <w:sz w:val="20"/>
          <w:szCs w:val="20"/>
        </w:rPr>
      </w:pPr>
      <w:r w:rsidRPr="000B28D3">
        <w:rPr>
          <w:rFonts w:cstheme="minorHAnsi"/>
          <w:sz w:val="20"/>
          <w:szCs w:val="20"/>
        </w:rPr>
        <w:t>Performance Measure: A measurement that can capture, numerically, how well the predictions made by</w:t>
      </w:r>
      <w:r w:rsidR="000B28D3" w:rsidRPr="000B28D3">
        <w:rPr>
          <w:rFonts w:cstheme="minorHAnsi"/>
          <w:sz w:val="20"/>
          <w:szCs w:val="20"/>
        </w:rPr>
        <w:t xml:space="preserve"> </w:t>
      </w:r>
      <w:r w:rsidRPr="000B28D3">
        <w:rPr>
          <w:rFonts w:cstheme="minorHAnsi"/>
          <w:sz w:val="20"/>
          <w:szCs w:val="20"/>
        </w:rPr>
        <w:t>the model match those that were expected.</w:t>
      </w:r>
    </w:p>
    <w:p w14:paraId="43D0CF06" w14:textId="77777777" w:rsidR="000B28D3" w:rsidRDefault="003E18EF" w:rsidP="00FE7CC9">
      <w:pPr>
        <w:pStyle w:val="ListParagraph"/>
        <w:numPr>
          <w:ilvl w:val="0"/>
          <w:numId w:val="12"/>
        </w:numPr>
        <w:rPr>
          <w:rFonts w:cstheme="minorHAnsi"/>
          <w:sz w:val="20"/>
          <w:szCs w:val="20"/>
        </w:rPr>
      </w:pPr>
      <w:r w:rsidRPr="000B28D3">
        <w:rPr>
          <w:rFonts w:cstheme="minorHAnsi"/>
          <w:sz w:val="20"/>
          <w:szCs w:val="20"/>
        </w:rPr>
        <w:t>Precision: The number of true positives divided by the addition of true positives and false positives.</w:t>
      </w:r>
    </w:p>
    <w:p w14:paraId="3ED1D496" w14:textId="77777777" w:rsidR="000B28D3" w:rsidRDefault="003E18EF" w:rsidP="001342D3">
      <w:pPr>
        <w:pStyle w:val="ListParagraph"/>
        <w:numPr>
          <w:ilvl w:val="0"/>
          <w:numId w:val="12"/>
        </w:numPr>
        <w:rPr>
          <w:rFonts w:cstheme="minorHAnsi"/>
          <w:sz w:val="20"/>
          <w:szCs w:val="20"/>
        </w:rPr>
      </w:pPr>
      <w:r w:rsidRPr="000B28D3">
        <w:rPr>
          <w:rFonts w:cstheme="minorHAnsi"/>
          <w:sz w:val="20"/>
          <w:szCs w:val="20"/>
        </w:rPr>
        <w:t>Predictive Modeling: “A statistical technique using machine learning and data mining to predict and</w:t>
      </w:r>
      <w:r w:rsidR="000B28D3" w:rsidRPr="000B28D3">
        <w:rPr>
          <w:rFonts w:cstheme="minorHAnsi"/>
          <w:sz w:val="20"/>
          <w:szCs w:val="20"/>
        </w:rPr>
        <w:t xml:space="preserve"> </w:t>
      </w:r>
      <w:r w:rsidRPr="000B28D3">
        <w:rPr>
          <w:rFonts w:cstheme="minorHAnsi"/>
          <w:sz w:val="20"/>
          <w:szCs w:val="20"/>
        </w:rPr>
        <w:t>forecast likely future outcomes with the aid of historical and exiting data” (Ali, 2020).</w:t>
      </w:r>
    </w:p>
    <w:p w14:paraId="0349E6C9" w14:textId="77777777" w:rsidR="000B28D3" w:rsidRDefault="003E18EF" w:rsidP="00521B8B">
      <w:pPr>
        <w:pStyle w:val="ListParagraph"/>
        <w:numPr>
          <w:ilvl w:val="0"/>
          <w:numId w:val="12"/>
        </w:numPr>
        <w:rPr>
          <w:rFonts w:cstheme="minorHAnsi"/>
          <w:sz w:val="20"/>
          <w:szCs w:val="20"/>
        </w:rPr>
      </w:pPr>
      <w:r w:rsidRPr="000B28D3">
        <w:rPr>
          <w:rFonts w:cstheme="minorHAnsi"/>
          <w:sz w:val="20"/>
          <w:szCs w:val="20"/>
        </w:rPr>
        <w:t>Recall: The number of true positives divided by the addition of true positives and False Negatives.</w:t>
      </w:r>
    </w:p>
    <w:p w14:paraId="43AF4EF9" w14:textId="77777777" w:rsidR="000B28D3" w:rsidRPr="000B28D3" w:rsidRDefault="000B28D3" w:rsidP="009717EF">
      <w:pPr>
        <w:pStyle w:val="ListParagraph"/>
        <w:numPr>
          <w:ilvl w:val="0"/>
          <w:numId w:val="12"/>
        </w:numPr>
        <w:rPr>
          <w:rFonts w:cstheme="minorHAnsi"/>
          <w:b/>
          <w:bCs/>
          <w:sz w:val="20"/>
          <w:szCs w:val="20"/>
        </w:rPr>
      </w:pPr>
      <w:r w:rsidRPr="000B28D3">
        <w:rPr>
          <w:rFonts w:cstheme="minorHAnsi"/>
          <w:sz w:val="20"/>
          <w:szCs w:val="20"/>
        </w:rPr>
        <w:t xml:space="preserve">Resolved </w:t>
      </w:r>
      <w:r w:rsidR="003E18EF" w:rsidRPr="000B28D3">
        <w:rPr>
          <w:rFonts w:cstheme="minorHAnsi"/>
          <w:sz w:val="20"/>
          <w:szCs w:val="20"/>
        </w:rPr>
        <w:t>Strategy: A step-by-step, decision-making procedure used to evaluate ethical principles in</w:t>
      </w:r>
      <w:r w:rsidRPr="000B28D3">
        <w:rPr>
          <w:rFonts w:cstheme="minorHAnsi"/>
          <w:sz w:val="20"/>
          <w:szCs w:val="20"/>
        </w:rPr>
        <w:t xml:space="preserve"> </w:t>
      </w:r>
      <w:r w:rsidR="003E18EF" w:rsidRPr="000B28D3">
        <w:rPr>
          <w:rFonts w:cstheme="minorHAnsi"/>
          <w:sz w:val="20"/>
          <w:szCs w:val="20"/>
        </w:rPr>
        <w:t>practice.</w:t>
      </w:r>
    </w:p>
    <w:p w14:paraId="1A4DAE3D" w14:textId="7A24B6DF" w:rsidR="003E18EF" w:rsidRPr="000B28D3" w:rsidRDefault="003E18EF" w:rsidP="00E946E2">
      <w:pPr>
        <w:pStyle w:val="ListParagraph"/>
        <w:numPr>
          <w:ilvl w:val="0"/>
          <w:numId w:val="12"/>
        </w:numPr>
        <w:rPr>
          <w:rFonts w:cstheme="minorHAnsi"/>
          <w:b/>
          <w:bCs/>
          <w:sz w:val="20"/>
          <w:szCs w:val="20"/>
        </w:rPr>
      </w:pPr>
      <w:r w:rsidRPr="000B28D3">
        <w:rPr>
          <w:rFonts w:cstheme="minorHAnsi"/>
          <w:sz w:val="20"/>
          <w:szCs w:val="20"/>
        </w:rPr>
        <w:t>Segmentation: The process of dividing gathered data into separate categories or sections</w:t>
      </w:r>
    </w:p>
    <w:p w14:paraId="6D888517" w14:textId="77777777" w:rsidR="000B28D3" w:rsidRPr="000B28D3" w:rsidRDefault="000B28D3" w:rsidP="000B28D3">
      <w:pPr>
        <w:rPr>
          <w:rFonts w:cstheme="minorHAnsi"/>
          <w:b/>
          <w:bCs/>
          <w:sz w:val="20"/>
          <w:szCs w:val="20"/>
        </w:rPr>
      </w:pPr>
    </w:p>
    <w:p w14:paraId="756364E2" w14:textId="0D7BE44F" w:rsidR="00855B97" w:rsidRPr="00855B97" w:rsidRDefault="00855B97" w:rsidP="00855B97">
      <w:pPr>
        <w:rPr>
          <w:rFonts w:cstheme="minorHAnsi"/>
          <w:b/>
          <w:bCs/>
          <w:sz w:val="20"/>
          <w:szCs w:val="20"/>
        </w:rPr>
      </w:pPr>
      <w:r w:rsidRPr="00855B97">
        <w:rPr>
          <w:rFonts w:cstheme="minorHAnsi"/>
          <w:b/>
          <w:bCs/>
          <w:sz w:val="20"/>
          <w:szCs w:val="20"/>
        </w:rPr>
        <w:t>Project plan</w:t>
      </w:r>
      <w:r w:rsidR="00E328C8">
        <w:rPr>
          <w:rFonts w:cstheme="minorHAnsi"/>
          <w:b/>
          <w:bCs/>
          <w:sz w:val="20"/>
          <w:szCs w:val="20"/>
        </w:rPr>
        <w:t>/ Order of tasks (Insert Gantt Chart here for Module 6 submission.)</w:t>
      </w:r>
    </w:p>
    <w:p w14:paraId="7A852584" w14:textId="77777777" w:rsidR="00845693" w:rsidRDefault="00845693" w:rsidP="00855B97">
      <w:pPr>
        <w:rPr>
          <w:rFonts w:cstheme="minorHAns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472C4" w:themeFill="accent1"/>
        <w:tblLook w:val="04A0" w:firstRow="1" w:lastRow="0" w:firstColumn="1" w:lastColumn="0" w:noHBand="0" w:noVBand="1"/>
      </w:tblPr>
      <w:tblGrid>
        <w:gridCol w:w="9350"/>
      </w:tblGrid>
      <w:tr w:rsidR="00845693" w:rsidRPr="00845693" w14:paraId="0E51F8C5" w14:textId="77777777" w:rsidTr="00845693">
        <w:tc>
          <w:tcPr>
            <w:tcW w:w="9350" w:type="dxa"/>
            <w:shd w:val="clear" w:color="auto" w:fill="4472C4" w:themeFill="accent1"/>
          </w:tcPr>
          <w:p w14:paraId="65F1F507" w14:textId="45312D79" w:rsidR="00855B97" w:rsidRPr="00845693" w:rsidRDefault="00845693" w:rsidP="00855B97">
            <w:pPr>
              <w:rPr>
                <w:rFonts w:cstheme="minorHAnsi"/>
                <w:b/>
                <w:bCs/>
                <w:color w:val="FFFFFF" w:themeColor="background1"/>
                <w:sz w:val="20"/>
                <w:szCs w:val="20"/>
              </w:rPr>
            </w:pPr>
            <w:r>
              <w:rPr>
                <w:rFonts w:cstheme="minorHAnsi"/>
                <w:b/>
                <w:bCs/>
                <w:color w:val="FFFFFF" w:themeColor="background1"/>
                <w:sz w:val="20"/>
                <w:szCs w:val="20"/>
              </w:rPr>
              <w:t>Data Understanding</w:t>
            </w:r>
          </w:p>
        </w:tc>
      </w:tr>
    </w:tbl>
    <w:p w14:paraId="110E4F20" w14:textId="60FD2BBE" w:rsidR="00855B97" w:rsidRPr="00855B97" w:rsidRDefault="00855B97" w:rsidP="00855B97">
      <w:pPr>
        <w:rPr>
          <w:rFonts w:cstheme="minorHAnsi"/>
          <w:b/>
          <w:bCs/>
          <w:sz w:val="20"/>
          <w:szCs w:val="20"/>
        </w:rPr>
      </w:pPr>
      <w:r w:rsidRPr="00855B97">
        <w:rPr>
          <w:rFonts w:cstheme="minorHAnsi"/>
          <w:b/>
          <w:bCs/>
          <w:sz w:val="20"/>
          <w:szCs w:val="20"/>
        </w:rPr>
        <w:t>Initial data collection report</w:t>
      </w:r>
    </w:p>
    <w:p w14:paraId="3D62853D" w14:textId="77777777" w:rsidR="00845693" w:rsidRDefault="00845693" w:rsidP="00855B97">
      <w:pPr>
        <w:rPr>
          <w:rFonts w:cstheme="minorHAnsi"/>
          <w:b/>
          <w:bCs/>
          <w:sz w:val="20"/>
          <w:szCs w:val="20"/>
        </w:rPr>
      </w:pPr>
    </w:p>
    <w:p w14:paraId="741D61F5" w14:textId="4174EADA" w:rsidR="00855B97" w:rsidRPr="00855B97" w:rsidRDefault="00855B97" w:rsidP="00855B97">
      <w:pPr>
        <w:rPr>
          <w:rFonts w:cstheme="minorHAnsi"/>
          <w:b/>
          <w:bCs/>
          <w:sz w:val="20"/>
          <w:szCs w:val="20"/>
        </w:rPr>
      </w:pPr>
      <w:r w:rsidRPr="00855B97">
        <w:rPr>
          <w:rFonts w:cstheme="minorHAnsi"/>
          <w:b/>
          <w:bCs/>
          <w:sz w:val="20"/>
          <w:szCs w:val="20"/>
        </w:rPr>
        <w:t>Data description report</w:t>
      </w:r>
    </w:p>
    <w:p w14:paraId="5BFF4A90" w14:textId="77777777" w:rsidR="00845693" w:rsidRDefault="00845693" w:rsidP="00855B97">
      <w:pPr>
        <w:rPr>
          <w:rFonts w:cstheme="minorHAnsi"/>
          <w:b/>
          <w:bCs/>
          <w:sz w:val="20"/>
          <w:szCs w:val="20"/>
        </w:rPr>
      </w:pPr>
    </w:p>
    <w:p w14:paraId="02B23F08" w14:textId="079E390D" w:rsidR="00855B97" w:rsidRPr="00855B97" w:rsidRDefault="00855B97" w:rsidP="00855B97">
      <w:pPr>
        <w:rPr>
          <w:rFonts w:cstheme="minorHAnsi"/>
          <w:b/>
          <w:bCs/>
          <w:sz w:val="20"/>
          <w:szCs w:val="20"/>
        </w:rPr>
      </w:pPr>
      <w:r w:rsidRPr="00855B97">
        <w:rPr>
          <w:rFonts w:cstheme="minorHAnsi"/>
          <w:b/>
          <w:bCs/>
          <w:sz w:val="20"/>
          <w:szCs w:val="20"/>
        </w:rPr>
        <w:lastRenderedPageBreak/>
        <w:t>Data exploration report</w:t>
      </w:r>
    </w:p>
    <w:p w14:paraId="00A4FB32" w14:textId="77777777" w:rsidR="00845693" w:rsidRDefault="00845693" w:rsidP="00855B97">
      <w:pPr>
        <w:rPr>
          <w:rFonts w:cstheme="minorHAnsi"/>
          <w:b/>
          <w:bCs/>
          <w:sz w:val="20"/>
          <w:szCs w:val="20"/>
        </w:rPr>
      </w:pPr>
    </w:p>
    <w:p w14:paraId="093FE929" w14:textId="5F267FF9" w:rsidR="00855B97" w:rsidRDefault="00855B97" w:rsidP="00855B97">
      <w:pPr>
        <w:rPr>
          <w:rFonts w:cstheme="minorHAnsi"/>
          <w:b/>
          <w:bCs/>
          <w:sz w:val="20"/>
          <w:szCs w:val="20"/>
        </w:rPr>
      </w:pPr>
      <w:r w:rsidRPr="00855B97">
        <w:rPr>
          <w:rFonts w:cstheme="minorHAnsi"/>
          <w:b/>
          <w:bCs/>
          <w:sz w:val="20"/>
          <w:szCs w:val="20"/>
        </w:rPr>
        <w:t>Data quality report</w:t>
      </w:r>
    </w:p>
    <w:p w14:paraId="6308584F" w14:textId="5230BB45" w:rsidR="00CD3714" w:rsidRPr="00CD3714" w:rsidRDefault="00CD3714" w:rsidP="00855B97">
      <w:pPr>
        <w:rPr>
          <w:rFonts w:cstheme="minorHAnsi"/>
          <w:sz w:val="20"/>
          <w:szCs w:val="20"/>
        </w:rPr>
      </w:pPr>
    </w:p>
    <w:p w14:paraId="328D2779" w14:textId="6C302BE4" w:rsidR="00CD3714" w:rsidRPr="00CD3714" w:rsidRDefault="00CD3714" w:rsidP="00855B97">
      <w:pPr>
        <w:rPr>
          <w:rFonts w:cstheme="minorHAnsi"/>
          <w:sz w:val="20"/>
          <w:szCs w:val="20"/>
        </w:rPr>
      </w:pPr>
    </w:p>
    <w:p w14:paraId="0F10A8FE" w14:textId="289D2887" w:rsidR="00CD3714" w:rsidRDefault="00CD3714" w:rsidP="00855B97">
      <w:pPr>
        <w:rPr>
          <w:rFonts w:cstheme="minorHAnsi"/>
          <w:b/>
          <w:bCs/>
          <w:sz w:val="20"/>
          <w:szCs w:val="20"/>
        </w:rPr>
      </w:pPr>
      <w:r>
        <w:rPr>
          <w:rFonts w:cstheme="minorHAnsi"/>
          <w:b/>
          <w:bCs/>
          <w:sz w:val="20"/>
          <w:szCs w:val="20"/>
        </w:rPr>
        <w:t>References</w:t>
      </w:r>
    </w:p>
    <w:p w14:paraId="3B846BB6" w14:textId="27C01342" w:rsidR="006429CB" w:rsidRPr="006429CB" w:rsidRDefault="006429CB" w:rsidP="006429CB">
      <w:pPr>
        <w:rPr>
          <w:rFonts w:cstheme="minorHAnsi"/>
          <w:sz w:val="20"/>
          <w:szCs w:val="20"/>
        </w:rPr>
      </w:pPr>
      <w:r w:rsidRPr="006429CB">
        <w:rPr>
          <w:rFonts w:cstheme="minorHAnsi"/>
          <w:sz w:val="20"/>
          <w:szCs w:val="20"/>
        </w:rPr>
        <w:t>Brian X. Chen. (</w:t>
      </w:r>
      <w:r>
        <w:rPr>
          <w:rFonts w:cstheme="minorHAnsi"/>
          <w:sz w:val="20"/>
          <w:szCs w:val="20"/>
        </w:rPr>
        <w:t>2020, October 20</w:t>
      </w:r>
      <w:r w:rsidRPr="006429CB">
        <w:rPr>
          <w:rFonts w:cstheme="minorHAnsi"/>
          <w:sz w:val="20"/>
          <w:szCs w:val="20"/>
        </w:rPr>
        <w:t>).</w:t>
      </w:r>
      <w:r w:rsidRPr="006429CB">
        <w:t xml:space="preserve"> </w:t>
      </w:r>
      <w:r w:rsidRPr="006429CB">
        <w:rPr>
          <w:rFonts w:cstheme="minorHAnsi"/>
          <w:sz w:val="20"/>
          <w:szCs w:val="20"/>
        </w:rPr>
        <w:t>It’s Google’s World. We Just Live in It.</w:t>
      </w:r>
    </w:p>
    <w:p w14:paraId="30289923" w14:textId="374B6DB0" w:rsidR="00CD3714" w:rsidRDefault="0072327B" w:rsidP="006429CB">
      <w:pPr>
        <w:ind w:firstLine="720"/>
        <w:rPr>
          <w:rFonts w:cstheme="minorHAnsi"/>
          <w:sz w:val="20"/>
          <w:szCs w:val="20"/>
        </w:rPr>
      </w:pPr>
      <w:hyperlink r:id="rId10" w:history="1">
        <w:r w:rsidRPr="00566155">
          <w:rPr>
            <w:rStyle w:val="Hyperlink"/>
            <w:rFonts w:cstheme="minorHAnsi"/>
            <w:sz w:val="20"/>
            <w:szCs w:val="20"/>
          </w:rPr>
          <w:t>https://www.nytimes.com/2020/10/20/technology/doj-google.html</w:t>
        </w:r>
      </w:hyperlink>
    </w:p>
    <w:p w14:paraId="631B7B81" w14:textId="3A26D12B" w:rsidR="0072327B" w:rsidRDefault="0072327B" w:rsidP="0072327B">
      <w:pPr>
        <w:rPr>
          <w:rFonts w:cstheme="minorHAnsi"/>
          <w:sz w:val="20"/>
          <w:szCs w:val="20"/>
        </w:rPr>
      </w:pPr>
      <w:r>
        <w:rPr>
          <w:rFonts w:cstheme="minorHAnsi"/>
          <w:sz w:val="20"/>
          <w:szCs w:val="20"/>
        </w:rPr>
        <w:t>Google Maps (2022). Google Maps.</w:t>
      </w:r>
    </w:p>
    <w:p w14:paraId="521E349D" w14:textId="7FDABCD7" w:rsidR="0072327B" w:rsidRDefault="0072327B" w:rsidP="0072327B">
      <w:pPr>
        <w:rPr>
          <w:rFonts w:cstheme="minorHAnsi"/>
          <w:sz w:val="20"/>
          <w:szCs w:val="20"/>
        </w:rPr>
      </w:pPr>
      <w:r>
        <w:rPr>
          <w:rFonts w:cstheme="minorHAnsi"/>
          <w:sz w:val="20"/>
          <w:szCs w:val="20"/>
        </w:rPr>
        <w:tab/>
        <w:t xml:space="preserve">Retrieved from </w:t>
      </w:r>
      <w:hyperlink r:id="rId11" w:history="1">
        <w:r w:rsidRPr="00566155">
          <w:rPr>
            <w:rStyle w:val="Hyperlink"/>
            <w:rFonts w:cstheme="minorHAnsi"/>
            <w:sz w:val="20"/>
            <w:szCs w:val="20"/>
          </w:rPr>
          <w:t>https://www.google.com/maps</w:t>
        </w:r>
      </w:hyperlink>
    </w:p>
    <w:p w14:paraId="2EB88B8F" w14:textId="7170A7B4" w:rsidR="0072327B" w:rsidRDefault="0072327B" w:rsidP="0072327B">
      <w:pPr>
        <w:rPr>
          <w:rFonts w:cstheme="minorHAnsi"/>
          <w:sz w:val="20"/>
          <w:szCs w:val="20"/>
        </w:rPr>
      </w:pPr>
      <w:r>
        <w:rPr>
          <w:rFonts w:cstheme="minorHAnsi"/>
          <w:sz w:val="20"/>
          <w:szCs w:val="20"/>
        </w:rPr>
        <w:t xml:space="preserve">Elizabeth Reid (2020, February 06). </w:t>
      </w:r>
      <w:r w:rsidRPr="0072327B">
        <w:rPr>
          <w:rFonts w:cstheme="minorHAnsi"/>
          <w:sz w:val="20"/>
          <w:szCs w:val="20"/>
        </w:rPr>
        <w:t>A look back at 15 years of mapping the world</w:t>
      </w:r>
    </w:p>
    <w:p w14:paraId="02776284" w14:textId="6FCCFFBA" w:rsidR="0072327B" w:rsidRDefault="0072327B" w:rsidP="0072327B">
      <w:pPr>
        <w:rPr>
          <w:rFonts w:cstheme="minorHAnsi"/>
          <w:sz w:val="20"/>
          <w:szCs w:val="20"/>
        </w:rPr>
      </w:pPr>
      <w:r>
        <w:rPr>
          <w:rFonts w:cstheme="minorHAnsi"/>
          <w:sz w:val="20"/>
          <w:szCs w:val="20"/>
        </w:rPr>
        <w:tab/>
      </w:r>
      <w:hyperlink r:id="rId12" w:history="1">
        <w:r w:rsidRPr="00566155">
          <w:rPr>
            <w:rStyle w:val="Hyperlink"/>
            <w:rFonts w:cstheme="minorHAnsi"/>
            <w:sz w:val="20"/>
            <w:szCs w:val="20"/>
          </w:rPr>
          <w:t>https://blog.google/products/maps/look-back-15-years-mapping-world/</w:t>
        </w:r>
      </w:hyperlink>
    </w:p>
    <w:p w14:paraId="2184601C" w14:textId="2A1A3782" w:rsidR="009F5763" w:rsidRPr="009F5763" w:rsidRDefault="009F5763" w:rsidP="009F5763">
      <w:pPr>
        <w:rPr>
          <w:rFonts w:cstheme="minorHAnsi"/>
          <w:sz w:val="20"/>
          <w:szCs w:val="20"/>
        </w:rPr>
      </w:pPr>
      <w:r w:rsidRPr="009F5763">
        <w:rPr>
          <w:rFonts w:cstheme="minorHAnsi"/>
          <w:sz w:val="20"/>
          <w:szCs w:val="20"/>
        </w:rPr>
        <w:t>Kaggle. (</w:t>
      </w:r>
      <w:r>
        <w:rPr>
          <w:rFonts w:cstheme="minorHAnsi"/>
          <w:sz w:val="20"/>
          <w:szCs w:val="20"/>
        </w:rPr>
        <w:t>2022</w:t>
      </w:r>
      <w:r w:rsidRPr="009F5763">
        <w:rPr>
          <w:rFonts w:cstheme="minorHAnsi"/>
          <w:sz w:val="20"/>
          <w:szCs w:val="20"/>
        </w:rPr>
        <w:t>). Google Smartphone Decimeter Challenge 2022</w:t>
      </w:r>
    </w:p>
    <w:p w14:paraId="4F0AEE89" w14:textId="3E568CD8" w:rsidR="0072327B" w:rsidRDefault="009F5763" w:rsidP="009F5763">
      <w:pPr>
        <w:ind w:firstLine="720"/>
        <w:rPr>
          <w:rFonts w:cstheme="minorHAnsi"/>
          <w:sz w:val="20"/>
          <w:szCs w:val="20"/>
        </w:rPr>
      </w:pPr>
      <w:hyperlink r:id="rId13" w:history="1">
        <w:r w:rsidRPr="008D1BDC">
          <w:rPr>
            <w:rStyle w:val="Hyperlink"/>
            <w:rFonts w:cstheme="minorHAnsi"/>
            <w:sz w:val="20"/>
            <w:szCs w:val="20"/>
          </w:rPr>
          <w:t>https://www.kaggle.com/competitions/smartphone-decimeter-2022</w:t>
        </w:r>
      </w:hyperlink>
    </w:p>
    <w:p w14:paraId="1966119D" w14:textId="0C7298D4" w:rsidR="00BF36B7" w:rsidRDefault="00BF36B7" w:rsidP="00BF36B7">
      <w:pPr>
        <w:rPr>
          <w:rFonts w:cstheme="minorHAnsi"/>
          <w:sz w:val="20"/>
          <w:szCs w:val="20"/>
        </w:rPr>
      </w:pPr>
      <w:r>
        <w:rPr>
          <w:rFonts w:cstheme="minorHAnsi"/>
          <w:sz w:val="20"/>
          <w:szCs w:val="20"/>
        </w:rPr>
        <w:t>Google Android Team (2021). Google Smartphone Decimeter Challenge 2021</w:t>
      </w:r>
    </w:p>
    <w:p w14:paraId="235DAA93" w14:textId="6689F88F" w:rsidR="00BF36B7" w:rsidRDefault="00BF36B7" w:rsidP="00BF36B7">
      <w:pPr>
        <w:rPr>
          <w:rFonts w:cstheme="minorHAnsi"/>
          <w:sz w:val="20"/>
          <w:szCs w:val="20"/>
        </w:rPr>
      </w:pPr>
      <w:r>
        <w:rPr>
          <w:rFonts w:cstheme="minorHAnsi"/>
          <w:sz w:val="20"/>
          <w:szCs w:val="20"/>
        </w:rPr>
        <w:tab/>
      </w:r>
      <w:hyperlink r:id="rId14" w:history="1">
        <w:r w:rsidRPr="008D1BDC">
          <w:rPr>
            <w:rStyle w:val="Hyperlink"/>
            <w:rFonts w:cstheme="minorHAnsi"/>
            <w:sz w:val="20"/>
            <w:szCs w:val="20"/>
          </w:rPr>
          <w:t>https://www.kaggle.com/competitions/google-smartphone-decimeter-challenge/overview</w:t>
        </w:r>
      </w:hyperlink>
    </w:p>
    <w:p w14:paraId="5611682E" w14:textId="1286F89F" w:rsidR="007D4F12" w:rsidRDefault="007D4F12" w:rsidP="00BF36B7">
      <w:pPr>
        <w:rPr>
          <w:rFonts w:cstheme="minorHAnsi"/>
          <w:sz w:val="20"/>
          <w:szCs w:val="20"/>
        </w:rPr>
      </w:pPr>
      <w:r>
        <w:rPr>
          <w:rFonts w:cstheme="minorHAnsi"/>
          <w:sz w:val="20"/>
          <w:szCs w:val="20"/>
        </w:rPr>
        <w:t>Google Sites Steering Committee (2022). Steering Committee.</w:t>
      </w:r>
    </w:p>
    <w:p w14:paraId="5EFCA8B7" w14:textId="101B7F79" w:rsidR="007D4F12" w:rsidRDefault="007D4F12" w:rsidP="00BF36B7">
      <w:pPr>
        <w:rPr>
          <w:rFonts w:cstheme="minorHAnsi"/>
          <w:sz w:val="20"/>
          <w:szCs w:val="20"/>
        </w:rPr>
      </w:pPr>
      <w:r>
        <w:rPr>
          <w:rFonts w:cstheme="minorHAnsi"/>
          <w:sz w:val="20"/>
          <w:szCs w:val="20"/>
        </w:rPr>
        <w:tab/>
      </w:r>
      <w:hyperlink r:id="rId15" w:history="1">
        <w:r w:rsidRPr="008D1BDC">
          <w:rPr>
            <w:rStyle w:val="Hyperlink"/>
            <w:rFonts w:cstheme="minorHAnsi"/>
            <w:sz w:val="20"/>
            <w:szCs w:val="20"/>
          </w:rPr>
          <w:t>https://sites.google.com/view/wiskywardusergroup/steering-committee</w:t>
        </w:r>
      </w:hyperlink>
    </w:p>
    <w:p w14:paraId="0FC8BA3F" w14:textId="2A6D1766" w:rsidR="009F5763" w:rsidRDefault="00851507" w:rsidP="00851507">
      <w:pPr>
        <w:rPr>
          <w:rFonts w:cstheme="minorHAnsi"/>
          <w:sz w:val="20"/>
          <w:szCs w:val="20"/>
        </w:rPr>
      </w:pPr>
      <w:r>
        <w:rPr>
          <w:rFonts w:cstheme="minorHAnsi"/>
          <w:sz w:val="20"/>
          <w:szCs w:val="20"/>
        </w:rPr>
        <w:t>The Org (2022). Google – Org Chart</w:t>
      </w:r>
    </w:p>
    <w:p w14:paraId="63223B35" w14:textId="5FC8B1D3" w:rsidR="00851507" w:rsidRDefault="00851507" w:rsidP="00851507">
      <w:pPr>
        <w:rPr>
          <w:rFonts w:cstheme="minorHAnsi"/>
          <w:sz w:val="20"/>
          <w:szCs w:val="20"/>
        </w:rPr>
      </w:pPr>
      <w:r>
        <w:rPr>
          <w:rFonts w:cstheme="minorHAnsi"/>
          <w:sz w:val="20"/>
          <w:szCs w:val="20"/>
        </w:rPr>
        <w:tab/>
      </w:r>
      <w:hyperlink r:id="rId16" w:history="1">
        <w:r w:rsidRPr="008D1BDC">
          <w:rPr>
            <w:rStyle w:val="Hyperlink"/>
            <w:rFonts w:cstheme="minorHAnsi"/>
            <w:sz w:val="20"/>
            <w:szCs w:val="20"/>
          </w:rPr>
          <w:t>https://theorg.com/org/google/embed</w:t>
        </w:r>
      </w:hyperlink>
    </w:p>
    <w:p w14:paraId="08097500" w14:textId="0EDCA4B3" w:rsidR="00691D77" w:rsidRDefault="00691D77" w:rsidP="00691D77">
      <w:pPr>
        <w:rPr>
          <w:rFonts w:cstheme="minorHAnsi"/>
          <w:sz w:val="20"/>
          <w:szCs w:val="20"/>
        </w:rPr>
      </w:pPr>
      <w:r>
        <w:rPr>
          <w:rFonts w:cstheme="minorHAnsi"/>
          <w:sz w:val="20"/>
          <w:szCs w:val="20"/>
        </w:rPr>
        <w:t>ATLIST (n.d.). Google Maps: Explained.</w:t>
      </w:r>
    </w:p>
    <w:p w14:paraId="1F21E4E6" w14:textId="0722CD08" w:rsidR="00851507" w:rsidRDefault="00691D77" w:rsidP="00691D77">
      <w:pPr>
        <w:ind w:firstLine="720"/>
        <w:rPr>
          <w:rFonts w:cstheme="minorHAnsi"/>
          <w:sz w:val="20"/>
          <w:szCs w:val="20"/>
        </w:rPr>
      </w:pPr>
      <w:hyperlink r:id="rId17" w:history="1">
        <w:r w:rsidRPr="008D1BDC">
          <w:rPr>
            <w:rStyle w:val="Hyperlink"/>
            <w:rFonts w:cstheme="minorHAnsi"/>
            <w:sz w:val="20"/>
            <w:szCs w:val="20"/>
          </w:rPr>
          <w:t>https://www.atlistmaps.com/google-maps-explained/glossary</w:t>
        </w:r>
      </w:hyperlink>
    </w:p>
    <w:p w14:paraId="7154532A" w14:textId="77777777" w:rsidR="000B28D3" w:rsidRDefault="000B28D3" w:rsidP="000B28D3">
      <w:pPr>
        <w:rPr>
          <w:rFonts w:cstheme="minorHAnsi"/>
          <w:sz w:val="20"/>
          <w:szCs w:val="20"/>
        </w:rPr>
      </w:pPr>
      <w:r w:rsidRPr="000B28D3">
        <w:rPr>
          <w:rFonts w:cstheme="minorHAnsi"/>
          <w:sz w:val="20"/>
          <w:szCs w:val="20"/>
        </w:rPr>
        <w:t>Ali, R. (2020, September 23). Predictive Modeling: Types, Benefits, and Algorithms. Oracle Netsuite.</w:t>
      </w:r>
    </w:p>
    <w:p w14:paraId="7B99105C" w14:textId="4F6EBE68" w:rsidR="00691D77" w:rsidRDefault="000B28D3" w:rsidP="000B28D3">
      <w:pPr>
        <w:ind w:left="720"/>
        <w:rPr>
          <w:rFonts w:cstheme="minorHAnsi"/>
          <w:sz w:val="20"/>
          <w:szCs w:val="20"/>
        </w:rPr>
      </w:pPr>
      <w:hyperlink r:id="rId18" w:history="1">
        <w:r w:rsidRPr="008D1BDC">
          <w:rPr>
            <w:rStyle w:val="Hyperlink"/>
            <w:rFonts w:cstheme="minorHAnsi"/>
            <w:sz w:val="20"/>
            <w:szCs w:val="20"/>
          </w:rPr>
          <w:t>https://www.netsuite.com/portal/resource/articles/financial-</w:t>
        </w:r>
        <w:r w:rsidRPr="008D1BDC">
          <w:rPr>
            <w:rStyle w:val="Hyperlink"/>
            <w:rFonts w:cstheme="minorHAnsi"/>
            <w:sz w:val="20"/>
            <w:szCs w:val="20"/>
          </w:rPr>
          <w:t>m</w:t>
        </w:r>
        <w:r w:rsidRPr="008D1BDC">
          <w:rPr>
            <w:rStyle w:val="Hyperlink"/>
            <w:rFonts w:cstheme="minorHAnsi"/>
            <w:sz w:val="20"/>
            <w:szCs w:val="20"/>
          </w:rPr>
          <w:t>anagement/predictivemodeling.shtml#:~:text=Predictive%20modeling%20is%20a%20method%20of%20predicti</w:t>
        </w:r>
        <w:r w:rsidRPr="008D1BDC">
          <w:rPr>
            <w:rStyle w:val="Hyperlink"/>
            <w:rFonts w:cstheme="minorHAnsi"/>
            <w:sz w:val="20"/>
            <w:szCs w:val="20"/>
          </w:rPr>
          <w:t>n</w:t>
        </w:r>
        <w:r w:rsidRPr="008D1BDC">
          <w:rPr>
            <w:rStyle w:val="Hyperlink"/>
            <w:rFonts w:cstheme="minorHAnsi"/>
            <w:sz w:val="20"/>
            <w:szCs w:val="20"/>
          </w:rPr>
          <w:t>g%20future,is%20so%20commonly%20used.%20What%20Is%20Predictive%20Modeling%3F</w:t>
        </w:r>
      </w:hyperlink>
    </w:p>
    <w:p w14:paraId="06AF73A6" w14:textId="30A1E4CF" w:rsidR="000B28D3" w:rsidRDefault="000B28D3" w:rsidP="000B28D3">
      <w:pPr>
        <w:rPr>
          <w:rFonts w:cstheme="minorHAnsi"/>
          <w:sz w:val="20"/>
          <w:szCs w:val="20"/>
        </w:rPr>
      </w:pPr>
      <w:proofErr w:type="spellStart"/>
      <w:r>
        <w:rPr>
          <w:rFonts w:cstheme="minorHAnsi"/>
          <w:sz w:val="20"/>
          <w:szCs w:val="20"/>
        </w:rPr>
        <w:t>Colab</w:t>
      </w:r>
      <w:proofErr w:type="spellEnd"/>
      <w:r>
        <w:rPr>
          <w:rFonts w:cstheme="minorHAnsi"/>
          <w:sz w:val="20"/>
          <w:szCs w:val="20"/>
        </w:rPr>
        <w:t xml:space="preserve"> (2022). Google </w:t>
      </w:r>
      <w:proofErr w:type="spellStart"/>
      <w:r>
        <w:rPr>
          <w:rFonts w:cstheme="minorHAnsi"/>
          <w:sz w:val="20"/>
          <w:szCs w:val="20"/>
        </w:rPr>
        <w:t>Colab</w:t>
      </w:r>
      <w:proofErr w:type="spellEnd"/>
    </w:p>
    <w:p w14:paraId="4DD3A673" w14:textId="366E86E3" w:rsidR="000B28D3" w:rsidRDefault="000B28D3" w:rsidP="000B28D3">
      <w:pPr>
        <w:rPr>
          <w:rFonts w:cstheme="minorHAnsi"/>
          <w:sz w:val="20"/>
          <w:szCs w:val="20"/>
        </w:rPr>
      </w:pPr>
      <w:r>
        <w:rPr>
          <w:rFonts w:cstheme="minorHAnsi"/>
          <w:sz w:val="20"/>
          <w:szCs w:val="20"/>
        </w:rPr>
        <w:tab/>
      </w:r>
      <w:hyperlink r:id="rId19" w:history="1">
        <w:r w:rsidRPr="008D1BDC">
          <w:rPr>
            <w:rStyle w:val="Hyperlink"/>
            <w:rFonts w:cstheme="minorHAnsi"/>
            <w:sz w:val="20"/>
            <w:szCs w:val="20"/>
          </w:rPr>
          <w:t>https://colab.research.google.com/</w:t>
        </w:r>
      </w:hyperlink>
    </w:p>
    <w:p w14:paraId="7D8B8A45" w14:textId="77777777" w:rsidR="000B28D3" w:rsidRDefault="000B28D3" w:rsidP="000B28D3">
      <w:pPr>
        <w:rPr>
          <w:rFonts w:cstheme="minorHAnsi"/>
          <w:sz w:val="20"/>
          <w:szCs w:val="20"/>
        </w:rPr>
      </w:pPr>
    </w:p>
    <w:p w14:paraId="32C2321A" w14:textId="77777777" w:rsidR="000B28D3" w:rsidRPr="00CD3714" w:rsidRDefault="000B28D3" w:rsidP="000B28D3">
      <w:pPr>
        <w:ind w:firstLine="720"/>
        <w:rPr>
          <w:rFonts w:cstheme="minorHAnsi"/>
          <w:sz w:val="20"/>
          <w:szCs w:val="20"/>
        </w:rPr>
      </w:pPr>
    </w:p>
    <w:sectPr w:rsidR="000B28D3" w:rsidRPr="00CD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89A"/>
    <w:multiLevelType w:val="hybridMultilevel"/>
    <w:tmpl w:val="3B4A0DF8"/>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71623D"/>
    <w:multiLevelType w:val="hybridMultilevel"/>
    <w:tmpl w:val="CF7EC0F4"/>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BF09E9"/>
    <w:multiLevelType w:val="hybridMultilevel"/>
    <w:tmpl w:val="B552A3C2"/>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ADC59D4"/>
    <w:multiLevelType w:val="hybridMultilevel"/>
    <w:tmpl w:val="C7D8443A"/>
    <w:lvl w:ilvl="0" w:tplc="866C51C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3CF789D"/>
    <w:multiLevelType w:val="hybridMultilevel"/>
    <w:tmpl w:val="E0B87966"/>
    <w:lvl w:ilvl="0" w:tplc="866C51CE">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68B5A99"/>
    <w:multiLevelType w:val="hybridMultilevel"/>
    <w:tmpl w:val="C1903D24"/>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D57182C"/>
    <w:multiLevelType w:val="hybridMultilevel"/>
    <w:tmpl w:val="04A8DD68"/>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0E342CC"/>
    <w:multiLevelType w:val="hybridMultilevel"/>
    <w:tmpl w:val="8D160A4E"/>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752016E"/>
    <w:multiLevelType w:val="hybridMultilevel"/>
    <w:tmpl w:val="F7226A4C"/>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F446490"/>
    <w:multiLevelType w:val="hybridMultilevel"/>
    <w:tmpl w:val="53CAE502"/>
    <w:lvl w:ilvl="0" w:tplc="866C51C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00F49E8"/>
    <w:multiLevelType w:val="hybridMultilevel"/>
    <w:tmpl w:val="BCD27D88"/>
    <w:lvl w:ilvl="0" w:tplc="E22EA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841637"/>
    <w:multiLevelType w:val="hybridMultilevel"/>
    <w:tmpl w:val="E73A5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128429534">
    <w:abstractNumId w:val="11"/>
  </w:num>
  <w:num w:numId="2" w16cid:durableId="1631017308">
    <w:abstractNumId w:val="1"/>
  </w:num>
  <w:num w:numId="3" w16cid:durableId="1151143566">
    <w:abstractNumId w:val="9"/>
  </w:num>
  <w:num w:numId="4" w16cid:durableId="601305730">
    <w:abstractNumId w:val="7"/>
  </w:num>
  <w:num w:numId="5" w16cid:durableId="19429167">
    <w:abstractNumId w:val="2"/>
  </w:num>
  <w:num w:numId="6" w16cid:durableId="45491643">
    <w:abstractNumId w:val="5"/>
  </w:num>
  <w:num w:numId="7" w16cid:durableId="976496185">
    <w:abstractNumId w:val="4"/>
  </w:num>
  <w:num w:numId="8" w16cid:durableId="300038881">
    <w:abstractNumId w:val="0"/>
  </w:num>
  <w:num w:numId="9" w16cid:durableId="1159464522">
    <w:abstractNumId w:val="8"/>
  </w:num>
  <w:num w:numId="10" w16cid:durableId="766577858">
    <w:abstractNumId w:val="3"/>
  </w:num>
  <w:num w:numId="11" w16cid:durableId="799307009">
    <w:abstractNumId w:val="6"/>
  </w:num>
  <w:num w:numId="12" w16cid:durableId="2081823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6E0"/>
    <w:rsid w:val="000264BF"/>
    <w:rsid w:val="000B28D3"/>
    <w:rsid w:val="000C64B5"/>
    <w:rsid w:val="00105DB7"/>
    <w:rsid w:val="002001BE"/>
    <w:rsid w:val="00210214"/>
    <w:rsid w:val="00213842"/>
    <w:rsid w:val="0030757A"/>
    <w:rsid w:val="003E18EF"/>
    <w:rsid w:val="0041069D"/>
    <w:rsid w:val="005B06E0"/>
    <w:rsid w:val="005D53A7"/>
    <w:rsid w:val="00630628"/>
    <w:rsid w:val="006429CB"/>
    <w:rsid w:val="00672376"/>
    <w:rsid w:val="00691D77"/>
    <w:rsid w:val="0072327B"/>
    <w:rsid w:val="00727572"/>
    <w:rsid w:val="00761F0E"/>
    <w:rsid w:val="007D022C"/>
    <w:rsid w:val="007D4F12"/>
    <w:rsid w:val="007F0F98"/>
    <w:rsid w:val="00845693"/>
    <w:rsid w:val="00851507"/>
    <w:rsid w:val="00855B97"/>
    <w:rsid w:val="00922C50"/>
    <w:rsid w:val="009F5763"/>
    <w:rsid w:val="00A3404D"/>
    <w:rsid w:val="00A5005C"/>
    <w:rsid w:val="00BE5152"/>
    <w:rsid w:val="00BF36B7"/>
    <w:rsid w:val="00C061D8"/>
    <w:rsid w:val="00CD3714"/>
    <w:rsid w:val="00D31FA9"/>
    <w:rsid w:val="00E328C8"/>
    <w:rsid w:val="00EF0916"/>
    <w:rsid w:val="00FD19E5"/>
    <w:rsid w:val="00FF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D5CB"/>
  <w15:chartTrackingRefBased/>
  <w15:docId w15:val="{DBD283E3-86C4-4BEB-9894-04DEF368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6E0"/>
    <w:pPr>
      <w:ind w:left="720"/>
      <w:contextualSpacing/>
    </w:pPr>
  </w:style>
  <w:style w:type="character" w:styleId="Hyperlink">
    <w:name w:val="Hyperlink"/>
    <w:basedOn w:val="DefaultParagraphFont"/>
    <w:uiPriority w:val="99"/>
    <w:unhideWhenUsed/>
    <w:rsid w:val="0072327B"/>
    <w:rPr>
      <w:color w:val="0563C1" w:themeColor="hyperlink"/>
      <w:u w:val="single"/>
    </w:rPr>
  </w:style>
  <w:style w:type="character" w:styleId="UnresolvedMention">
    <w:name w:val="Unresolved Mention"/>
    <w:basedOn w:val="DefaultParagraphFont"/>
    <w:uiPriority w:val="99"/>
    <w:semiHidden/>
    <w:unhideWhenUsed/>
    <w:rsid w:val="00723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163">
      <w:bodyDiv w:val="1"/>
      <w:marLeft w:val="0"/>
      <w:marRight w:val="0"/>
      <w:marTop w:val="0"/>
      <w:marBottom w:val="0"/>
      <w:divBdr>
        <w:top w:val="none" w:sz="0" w:space="0" w:color="auto"/>
        <w:left w:val="none" w:sz="0" w:space="0" w:color="auto"/>
        <w:bottom w:val="none" w:sz="0" w:space="0" w:color="auto"/>
        <w:right w:val="none" w:sz="0" w:space="0" w:color="auto"/>
      </w:divBdr>
    </w:div>
    <w:div w:id="201989844">
      <w:bodyDiv w:val="1"/>
      <w:marLeft w:val="0"/>
      <w:marRight w:val="0"/>
      <w:marTop w:val="0"/>
      <w:marBottom w:val="0"/>
      <w:divBdr>
        <w:top w:val="none" w:sz="0" w:space="0" w:color="auto"/>
        <w:left w:val="none" w:sz="0" w:space="0" w:color="auto"/>
        <w:bottom w:val="none" w:sz="0" w:space="0" w:color="auto"/>
        <w:right w:val="none" w:sz="0" w:space="0" w:color="auto"/>
      </w:divBdr>
    </w:div>
    <w:div w:id="1032457671">
      <w:bodyDiv w:val="1"/>
      <w:marLeft w:val="0"/>
      <w:marRight w:val="0"/>
      <w:marTop w:val="0"/>
      <w:marBottom w:val="0"/>
      <w:divBdr>
        <w:top w:val="none" w:sz="0" w:space="0" w:color="auto"/>
        <w:left w:val="none" w:sz="0" w:space="0" w:color="auto"/>
        <w:bottom w:val="none" w:sz="0" w:space="0" w:color="auto"/>
        <w:right w:val="none" w:sz="0" w:space="0" w:color="auto"/>
      </w:divBdr>
    </w:div>
    <w:div w:id="1095710646">
      <w:bodyDiv w:val="1"/>
      <w:marLeft w:val="0"/>
      <w:marRight w:val="0"/>
      <w:marTop w:val="0"/>
      <w:marBottom w:val="0"/>
      <w:divBdr>
        <w:top w:val="none" w:sz="0" w:space="0" w:color="auto"/>
        <w:left w:val="none" w:sz="0" w:space="0" w:color="auto"/>
        <w:bottom w:val="none" w:sz="0" w:space="0" w:color="auto"/>
        <w:right w:val="none" w:sz="0" w:space="0" w:color="auto"/>
      </w:divBdr>
    </w:div>
    <w:div w:id="1703288703">
      <w:bodyDiv w:val="1"/>
      <w:marLeft w:val="0"/>
      <w:marRight w:val="0"/>
      <w:marTop w:val="0"/>
      <w:marBottom w:val="0"/>
      <w:divBdr>
        <w:top w:val="none" w:sz="0" w:space="0" w:color="auto"/>
        <w:left w:val="none" w:sz="0" w:space="0" w:color="auto"/>
        <w:bottom w:val="none" w:sz="0" w:space="0" w:color="auto"/>
        <w:right w:val="none" w:sz="0" w:space="0" w:color="auto"/>
      </w:divBdr>
    </w:div>
    <w:div w:id="1917084824">
      <w:bodyDiv w:val="1"/>
      <w:marLeft w:val="0"/>
      <w:marRight w:val="0"/>
      <w:marTop w:val="0"/>
      <w:marBottom w:val="0"/>
      <w:divBdr>
        <w:top w:val="none" w:sz="0" w:space="0" w:color="auto"/>
        <w:left w:val="none" w:sz="0" w:space="0" w:color="auto"/>
        <w:bottom w:val="none" w:sz="0" w:space="0" w:color="auto"/>
        <w:right w:val="none" w:sz="0" w:space="0" w:color="auto"/>
      </w:divBdr>
    </w:div>
    <w:div w:id="1950238372">
      <w:bodyDiv w:val="1"/>
      <w:marLeft w:val="0"/>
      <w:marRight w:val="0"/>
      <w:marTop w:val="0"/>
      <w:marBottom w:val="0"/>
      <w:divBdr>
        <w:top w:val="none" w:sz="0" w:space="0" w:color="auto"/>
        <w:left w:val="none" w:sz="0" w:space="0" w:color="auto"/>
        <w:bottom w:val="none" w:sz="0" w:space="0" w:color="auto"/>
        <w:right w:val="none" w:sz="0" w:space="0" w:color="auto"/>
      </w:divBdr>
    </w:div>
    <w:div w:id="199911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kaggle.com/competitions/smartphone-decimeter-2022" TargetMode="External"/><Relationship Id="rId18" Type="http://schemas.openxmlformats.org/officeDocument/2006/relationships/hyperlink" Target="https://www.netsuite.com/portal/resource/articles/financial-management/predictivemodeling.shtml#:~:text=Predictive%20modeling%20is%20a%20method%20of%20predicting%20future,is%20so%20commonly%20used.%20What%20Is%20Predictive%20Modeling%3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hyperlink" Target="https://blog.google/products/maps/look-back-15-years-mapping-world/" TargetMode="External"/><Relationship Id="rId17" Type="http://schemas.openxmlformats.org/officeDocument/2006/relationships/hyperlink" Target="https://www.atlistmaps.com/google-maps-explained/glossary" TargetMode="External"/><Relationship Id="rId2" Type="http://schemas.openxmlformats.org/officeDocument/2006/relationships/styles" Target="styles.xml"/><Relationship Id="rId16" Type="http://schemas.openxmlformats.org/officeDocument/2006/relationships/hyperlink" Target="https://theorg.com/org/google/embe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google.com/maps" TargetMode="External"/><Relationship Id="rId5" Type="http://schemas.openxmlformats.org/officeDocument/2006/relationships/diagramData" Target="diagrams/data1.xml"/><Relationship Id="rId15" Type="http://schemas.openxmlformats.org/officeDocument/2006/relationships/hyperlink" Target="https://sites.google.com/view/wiskywardusergroup/steering-committee" TargetMode="External"/><Relationship Id="rId10" Type="http://schemas.openxmlformats.org/officeDocument/2006/relationships/hyperlink" Target="https://www.nytimes.com/2020/10/20/technology/doj-google.html" TargetMode="External"/><Relationship Id="rId19" Type="http://schemas.openxmlformats.org/officeDocument/2006/relationships/hyperlink" Target="https://colab.research.google.com/"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www.kaggle.com/competitions/google-smartphone-decimeter-challenge/overview" TargetMode="External"/></Relationships>
</file>

<file path=word/diagrams/colors1.xml><?xml version="1.0" encoding="utf-8"?>
<dgm:colorsDef xmlns:dgm="http://schemas.openxmlformats.org/drawingml/2006/diagram" xmlns:a="http://schemas.openxmlformats.org/drawingml/2006/main" uniqueId="urn:microsoft.com/office/officeart/2005/8/colors/accent4_4">
  <dgm:title val=""/>
  <dgm:desc val=""/>
  <dgm:catLst>
    <dgm:cat type="accent4" pri="11400"/>
  </dgm:catLst>
  <dgm:styleLbl name="node0">
    <dgm:fillClrLst meth="cycle">
      <a:schemeClr val="accent4">
        <a:shade val="60000"/>
      </a:schemeClr>
    </dgm:fillClrLst>
    <dgm:linClrLst meth="repeat">
      <a:schemeClr val="lt1"/>
    </dgm:linClrLst>
    <dgm:effectClrLst/>
    <dgm:txLinClrLst/>
    <dgm:txFillClrLst/>
    <dgm:txEffectClrLst/>
  </dgm:styleLbl>
  <dgm:styleLbl name="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alignNode1">
    <dgm:fillClrLst meth="cycle">
      <a:schemeClr val="accent4">
        <a:shade val="50000"/>
      </a:schemeClr>
      <a:schemeClr val="accent4">
        <a:tint val="55000"/>
      </a:schemeClr>
    </dgm:fillClrLst>
    <dgm:linClrLst meth="cycle">
      <a:schemeClr val="accent4">
        <a:shade val="50000"/>
      </a:schemeClr>
      <a:schemeClr val="accent4">
        <a:tint val="55000"/>
      </a:schemeClr>
    </dgm:linClrLst>
    <dgm:effectClrLst/>
    <dgm:txLinClrLst/>
    <dgm:txFillClrLst/>
    <dgm:txEffectClrLst/>
  </dgm:styleLbl>
  <dgm:styleLbl name="lnNode1">
    <dgm:fillClrLst meth="cycle">
      <a:schemeClr val="accent4">
        <a:shade val="50000"/>
      </a:schemeClr>
      <a:schemeClr val="accent4">
        <a:tint val="55000"/>
      </a:schemeClr>
    </dgm:fillClrLst>
    <dgm:linClrLst meth="repeat">
      <a:schemeClr val="lt1"/>
    </dgm:linClrLst>
    <dgm:effectClrLst/>
    <dgm:txLinClrLst/>
    <dgm:txFillClrLst/>
    <dgm:txEffectClrLst/>
  </dgm:styleLbl>
  <dgm:styleLbl name="vennNode1">
    <dgm:fillClrLst meth="cycle">
      <a:schemeClr val="accent4">
        <a:shade val="80000"/>
        <a:alpha val="50000"/>
      </a:schemeClr>
      <a:schemeClr val="accent4">
        <a:tint val="50000"/>
        <a:alpha val="50000"/>
      </a:schemeClr>
    </dgm:fillClrLst>
    <dgm:linClrLst meth="repeat">
      <a:schemeClr val="lt1"/>
    </dgm:linClrLst>
    <dgm:effectClrLst/>
    <dgm:txLinClrLst/>
    <dgm:txFillClrLst/>
    <dgm:txEffectClrLst/>
  </dgm:styleLbl>
  <dgm:styleLbl name="node2">
    <dgm:fillClrLst>
      <a:schemeClr val="accent4">
        <a:shade val="80000"/>
      </a:schemeClr>
    </dgm:fillClrLst>
    <dgm:linClrLst meth="repeat">
      <a:schemeClr val="lt1"/>
    </dgm:linClrLst>
    <dgm:effectClrLst/>
    <dgm:txLinClrLst/>
    <dgm:txFillClrLst/>
    <dgm:txEffectClrLst/>
  </dgm:styleLbl>
  <dgm:styleLbl name="node3">
    <dgm:fillClrLst>
      <a:schemeClr val="accent4">
        <a:tint val="99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f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bgSibTrans2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dgm:txEffectClrLst/>
  </dgm:styleLbl>
  <dgm:styleLbl name="sibTrans1D1">
    <dgm:fillClrLst meth="cycle">
      <a:schemeClr val="accent4">
        <a:shade val="90000"/>
      </a:schemeClr>
      <a:schemeClr val="accent4">
        <a:tint val="50000"/>
      </a:schemeClr>
    </dgm:fillClrLst>
    <dgm:linClrLst meth="cycle">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0000"/>
      </a:schemeClr>
    </dgm:fillClrLst>
    <dgm:linClrLst meth="repeat">
      <a:schemeClr val="lt1"/>
    </dgm:linClrLst>
    <dgm:effectClrLst/>
    <dgm:txLinClrLst/>
    <dgm:txFillClrLst/>
    <dgm:txEffectClrLst/>
  </dgm:styleLbl>
  <dgm:styleLbl name="asst3">
    <dgm:fillClrLst>
      <a:schemeClr val="accent4">
        <a:tint val="70000"/>
      </a:schemeClr>
    </dgm:fillClrLst>
    <dgm:linClrLst meth="repeat">
      <a:schemeClr val="lt1"/>
    </dgm:linClrLst>
    <dgm:effectClrLst/>
    <dgm:txLinClrLst/>
    <dgm:txFillClrLst/>
    <dgm:txEffectClrLst/>
  </dgm:styleLbl>
  <dgm:styleLbl name="asst4">
    <dgm:fillClrLst>
      <a:schemeClr val="accent4">
        <a:tint val="5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4">
        <a:shade val="50000"/>
      </a:schemeClr>
      <a:schemeClr val="accent4">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alignAccFollowNode1">
    <dgm:fillClrLst meth="repeat">
      <a:schemeClr val="accent4">
        <a:alpha val="90000"/>
        <a:tint val="55000"/>
      </a:schemeClr>
    </dgm:fillClrLst>
    <dgm:linClrLst meth="repeat">
      <a:schemeClr val="accent4">
        <a:alpha val="90000"/>
        <a:tint val="55000"/>
      </a:schemeClr>
    </dgm:linClrLst>
    <dgm:effectClrLst/>
    <dgm:txLinClrLst/>
    <dgm:txFillClrLst meth="repeat">
      <a:schemeClr val="dk1"/>
    </dgm:txFillClrLst>
    <dgm:txEffectClrLst/>
  </dgm:styleLbl>
  <dgm:styleLbl name="bgAccFollowNode1">
    <dgm:fillClrLst meth="repeat">
      <a:schemeClr val="accent4">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55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9FCD7C-EDF0-454D-9FF0-7193C723EE4D}" type="doc">
      <dgm:prSet loTypeId="urn:microsoft.com/office/officeart/2008/layout/NameandTitleOrganizationalChart" loCatId="hierarchy" qsTypeId="urn:microsoft.com/office/officeart/2005/8/quickstyle/simple1" qsCatId="simple" csTypeId="urn:microsoft.com/office/officeart/2005/8/colors/accent4_4" csCatId="accent4" phldr="1"/>
      <dgm:spPr/>
      <dgm:t>
        <a:bodyPr/>
        <a:lstStyle/>
        <a:p>
          <a:endParaRPr lang="en-US"/>
        </a:p>
      </dgm:t>
    </dgm:pt>
    <dgm:pt modelId="{7097BA76-362B-4AC8-9263-1445D575FF79}">
      <dgm:prSet phldrT="[Text]"/>
      <dgm:spPr/>
      <dgm:t>
        <a:bodyPr/>
        <a:lstStyle/>
        <a:p>
          <a:pPr algn="ctr"/>
          <a:r>
            <a:rPr lang="en-US" i="0"/>
            <a:t>Sundar Pichai</a:t>
          </a:r>
          <a:endParaRPr lang="en-US"/>
        </a:p>
      </dgm:t>
    </dgm:pt>
    <dgm:pt modelId="{0878E07D-6AB9-4FAC-AEB9-96D5360DEE86}" type="parTrans" cxnId="{2FA4281D-5693-484B-B96A-F50A148AADE0}">
      <dgm:prSet/>
      <dgm:spPr/>
      <dgm:t>
        <a:bodyPr/>
        <a:lstStyle/>
        <a:p>
          <a:pPr algn="ctr"/>
          <a:endParaRPr lang="en-US"/>
        </a:p>
      </dgm:t>
    </dgm:pt>
    <dgm:pt modelId="{6F4685EE-173F-4761-A1A4-006868690907}" type="sibTrans" cxnId="{2FA4281D-5693-484B-B96A-F50A148AADE0}">
      <dgm:prSet/>
      <dgm:spPr/>
      <dgm:t>
        <a:bodyPr/>
        <a:lstStyle/>
        <a:p>
          <a:pPr algn="ctr"/>
          <a:r>
            <a:rPr lang="en-US" i="0"/>
            <a:t>CEO</a:t>
          </a:r>
          <a:endParaRPr lang="en-US"/>
        </a:p>
      </dgm:t>
    </dgm:pt>
    <dgm:pt modelId="{3BC3ACE1-CF97-4A23-8419-EB69B14048D1}" type="asst">
      <dgm:prSet phldrT="[Text]"/>
      <dgm:spPr/>
      <dgm:t>
        <a:bodyPr/>
        <a:lstStyle/>
        <a:p>
          <a:pPr algn="ctr"/>
          <a:r>
            <a:rPr lang="en-US" i="0"/>
            <a:t>Fiona Cicconi</a:t>
          </a:r>
          <a:endParaRPr lang="en-US"/>
        </a:p>
      </dgm:t>
    </dgm:pt>
    <dgm:pt modelId="{38E926F1-6724-4ACB-8F9D-EC77BE4581E5}" type="parTrans" cxnId="{D116C0F6-0CA6-4069-89D0-7ACBA8FB48D7}">
      <dgm:prSet/>
      <dgm:spPr/>
      <dgm:t>
        <a:bodyPr/>
        <a:lstStyle/>
        <a:p>
          <a:pPr algn="ctr"/>
          <a:endParaRPr lang="en-US"/>
        </a:p>
      </dgm:t>
    </dgm:pt>
    <dgm:pt modelId="{13C4947F-F803-47A6-B1A9-EF01A1E4E458}" type="sibTrans" cxnId="{D116C0F6-0CA6-4069-89D0-7ACBA8FB48D7}">
      <dgm:prSet/>
      <dgm:spPr/>
      <dgm:t>
        <a:bodyPr/>
        <a:lstStyle/>
        <a:p>
          <a:pPr algn="ctr"/>
          <a:r>
            <a:rPr lang="en-US" i="0"/>
            <a:t>Cheif People Officer</a:t>
          </a:r>
          <a:endParaRPr lang="en-US"/>
        </a:p>
      </dgm:t>
    </dgm:pt>
    <dgm:pt modelId="{75956AC9-5AF7-453F-B92B-679609244418}">
      <dgm:prSet phldrT="[Text]"/>
      <dgm:spPr/>
      <dgm:t>
        <a:bodyPr/>
        <a:lstStyle/>
        <a:p>
          <a:pPr algn="ctr"/>
          <a:r>
            <a:rPr lang="en-US" i="0"/>
            <a:t>Phillipp Schidler</a:t>
          </a:r>
          <a:endParaRPr lang="en-US"/>
        </a:p>
      </dgm:t>
    </dgm:pt>
    <dgm:pt modelId="{266D62B4-DCCB-46A8-B110-76C93BE372A0}" type="parTrans" cxnId="{7135F760-4F69-427C-85C0-F7B558BECA52}">
      <dgm:prSet/>
      <dgm:spPr/>
      <dgm:t>
        <a:bodyPr/>
        <a:lstStyle/>
        <a:p>
          <a:pPr algn="ctr"/>
          <a:endParaRPr lang="en-US"/>
        </a:p>
      </dgm:t>
    </dgm:pt>
    <dgm:pt modelId="{F03DEDF1-4B90-4634-9ECC-90179251520C}" type="sibTrans" cxnId="{7135F760-4F69-427C-85C0-F7B558BECA52}">
      <dgm:prSet/>
      <dgm:spPr/>
      <dgm:t>
        <a:bodyPr/>
        <a:lstStyle/>
        <a:p>
          <a:pPr algn="ctr"/>
          <a:r>
            <a:rPr lang="en-US" i="0"/>
            <a:t>SVP, Chief Business Officer</a:t>
          </a:r>
          <a:endParaRPr lang="en-US"/>
        </a:p>
      </dgm:t>
    </dgm:pt>
    <dgm:pt modelId="{42831CB0-5208-40B4-B22B-883ABD88EB11}">
      <dgm:prSet phldrT="[Text]"/>
      <dgm:spPr/>
      <dgm:t>
        <a:bodyPr/>
        <a:lstStyle/>
        <a:p>
          <a:pPr algn="ctr"/>
          <a:r>
            <a:rPr lang="en-US" i="0"/>
            <a:t>Jeff Dean</a:t>
          </a:r>
          <a:endParaRPr lang="en-US"/>
        </a:p>
      </dgm:t>
    </dgm:pt>
    <dgm:pt modelId="{3B3E2212-D263-41FA-AE22-E43B5C0255D1}" type="parTrans" cxnId="{CCBBBF1F-A434-42B1-8DAD-ACB259928A81}">
      <dgm:prSet/>
      <dgm:spPr/>
      <dgm:t>
        <a:bodyPr/>
        <a:lstStyle/>
        <a:p>
          <a:pPr algn="ctr"/>
          <a:endParaRPr lang="en-US"/>
        </a:p>
      </dgm:t>
    </dgm:pt>
    <dgm:pt modelId="{E9901641-B7C5-4FB3-8287-48B6CE9C2351}" type="sibTrans" cxnId="{CCBBBF1F-A434-42B1-8DAD-ACB259928A81}">
      <dgm:prSet/>
      <dgm:spPr/>
      <dgm:t>
        <a:bodyPr/>
        <a:lstStyle/>
        <a:p>
          <a:pPr algn="ctr"/>
          <a:r>
            <a:rPr lang="en-US" i="0"/>
            <a:t>SVP &amp; Google Senior Fellow, AI and Google Brain</a:t>
          </a:r>
          <a:endParaRPr lang="en-US"/>
        </a:p>
      </dgm:t>
    </dgm:pt>
    <dgm:pt modelId="{6C5B6DEA-376A-4A95-8E77-62BC14FD87DE}">
      <dgm:prSet phldrT="[Text]"/>
      <dgm:spPr/>
      <dgm:t>
        <a:bodyPr/>
        <a:lstStyle/>
        <a:p>
          <a:pPr algn="ctr"/>
          <a:r>
            <a:rPr lang="en-US" i="0"/>
            <a:t>Jen Fitzpatric</a:t>
          </a:r>
          <a:endParaRPr lang="en-US"/>
        </a:p>
      </dgm:t>
    </dgm:pt>
    <dgm:pt modelId="{C2B3D41C-EA88-4681-B60F-AD8A9D0CEFD9}" type="parTrans" cxnId="{93E744F0-A568-4CC6-8E3D-F99E8CB669CA}">
      <dgm:prSet/>
      <dgm:spPr/>
      <dgm:t>
        <a:bodyPr/>
        <a:lstStyle/>
        <a:p>
          <a:pPr algn="ctr"/>
          <a:endParaRPr lang="en-US"/>
        </a:p>
      </dgm:t>
    </dgm:pt>
    <dgm:pt modelId="{ABEF0439-115F-421B-9747-51254502DC6C}" type="sibTrans" cxnId="{93E744F0-A568-4CC6-8E3D-F99E8CB669CA}">
      <dgm:prSet/>
      <dgm:spPr/>
      <dgm:t>
        <a:bodyPr/>
        <a:lstStyle/>
        <a:p>
          <a:pPr algn="ctr"/>
          <a:r>
            <a:rPr lang="en-US" i="0"/>
            <a:t>SVP, Core &amp; Corporate Engineering Teams</a:t>
          </a:r>
          <a:endParaRPr lang="en-US"/>
        </a:p>
      </dgm:t>
    </dgm:pt>
    <dgm:pt modelId="{872B7FA4-1AF9-4C89-BAE7-02241221E871}">
      <dgm:prSet/>
      <dgm:spPr/>
      <dgm:t>
        <a:bodyPr/>
        <a:lstStyle/>
        <a:p>
          <a:pPr algn="ctr"/>
          <a:r>
            <a:rPr lang="en-US" i="0"/>
            <a:t>Ben Gnomes</a:t>
          </a:r>
          <a:endParaRPr lang="en-US"/>
        </a:p>
      </dgm:t>
    </dgm:pt>
    <dgm:pt modelId="{6AA0A6CB-563E-41D0-B8FE-34A4EDEF8896}" type="parTrans" cxnId="{42A54B5F-10E1-431C-A30A-F1FB9E6A3612}">
      <dgm:prSet/>
      <dgm:spPr/>
      <dgm:t>
        <a:bodyPr/>
        <a:lstStyle/>
        <a:p>
          <a:pPr algn="ctr"/>
          <a:endParaRPr lang="en-US"/>
        </a:p>
      </dgm:t>
    </dgm:pt>
    <dgm:pt modelId="{FB2A1CAA-F794-41E0-A9B5-8241372C4C30}" type="sibTrans" cxnId="{42A54B5F-10E1-431C-A30A-F1FB9E6A3612}">
      <dgm:prSet/>
      <dgm:spPr/>
      <dgm:t>
        <a:bodyPr/>
        <a:lstStyle/>
        <a:p>
          <a:pPr algn="ctr"/>
          <a:r>
            <a:rPr lang="en-US" i="0"/>
            <a:t>SVP, Education</a:t>
          </a:r>
          <a:endParaRPr lang="en-US"/>
        </a:p>
      </dgm:t>
    </dgm:pt>
    <dgm:pt modelId="{9FB2259C-E446-425B-9ADC-CB0104A79B24}" type="asst">
      <dgm:prSet/>
      <dgm:spPr/>
      <dgm:t>
        <a:bodyPr/>
        <a:lstStyle/>
        <a:p>
          <a:pPr algn="ctr"/>
          <a:r>
            <a:rPr lang="en-US" i="0"/>
            <a:t>Rick Osterloh</a:t>
          </a:r>
          <a:endParaRPr lang="en-US"/>
        </a:p>
      </dgm:t>
    </dgm:pt>
    <dgm:pt modelId="{B02ECBB8-377B-46AC-9055-C89414DC5EE7}" type="parTrans" cxnId="{60E65F23-9264-4D34-845B-CA406CDB8BC5}">
      <dgm:prSet/>
      <dgm:spPr/>
      <dgm:t>
        <a:bodyPr/>
        <a:lstStyle/>
        <a:p>
          <a:pPr algn="ctr"/>
          <a:endParaRPr lang="en-US"/>
        </a:p>
      </dgm:t>
    </dgm:pt>
    <dgm:pt modelId="{717E7A2C-7DB6-483E-988B-EBA5E2146B24}" type="sibTrans" cxnId="{60E65F23-9264-4D34-845B-CA406CDB8BC5}">
      <dgm:prSet/>
      <dgm:spPr/>
      <dgm:t>
        <a:bodyPr/>
        <a:lstStyle/>
        <a:p>
          <a:pPr algn="ctr"/>
          <a:r>
            <a:rPr lang="en-US" i="0"/>
            <a:t>SVP, Devices and Services</a:t>
          </a:r>
          <a:endParaRPr lang="en-US"/>
        </a:p>
      </dgm:t>
    </dgm:pt>
    <dgm:pt modelId="{37DA215F-1DC0-46ED-A610-B973B07F4A49}" type="asst">
      <dgm:prSet/>
      <dgm:spPr/>
      <dgm:t>
        <a:bodyPr/>
        <a:lstStyle/>
        <a:p>
          <a:pPr algn="ctr"/>
          <a:r>
            <a:rPr lang="en-US" i="0"/>
            <a:t>Thomas Kurian</a:t>
          </a:r>
          <a:endParaRPr lang="en-US"/>
        </a:p>
      </dgm:t>
    </dgm:pt>
    <dgm:pt modelId="{9C314335-ACE1-43A6-B192-C5DD522F70C4}" type="parTrans" cxnId="{46CD9719-3F14-420E-9F82-06B56B72A681}">
      <dgm:prSet/>
      <dgm:spPr/>
      <dgm:t>
        <a:bodyPr/>
        <a:lstStyle/>
        <a:p>
          <a:pPr algn="ctr"/>
          <a:endParaRPr lang="en-US"/>
        </a:p>
      </dgm:t>
    </dgm:pt>
    <dgm:pt modelId="{5A44487C-3999-461C-A039-1CB97FBBCDEC}" type="sibTrans" cxnId="{46CD9719-3F14-420E-9F82-06B56B72A681}">
      <dgm:prSet/>
      <dgm:spPr/>
      <dgm:t>
        <a:bodyPr/>
        <a:lstStyle/>
        <a:p>
          <a:pPr algn="ctr"/>
          <a:r>
            <a:rPr lang="en-US" i="0"/>
            <a:t>CEO, Google Cloud</a:t>
          </a:r>
          <a:endParaRPr lang="en-US"/>
        </a:p>
      </dgm:t>
    </dgm:pt>
    <dgm:pt modelId="{89CBC8CE-26F8-4F21-AC3C-DEB0DED96B10}" type="asst">
      <dgm:prSet/>
      <dgm:spPr/>
      <dgm:t>
        <a:bodyPr/>
        <a:lstStyle/>
        <a:p>
          <a:pPr algn="ctr"/>
          <a:r>
            <a:rPr lang="en-US" i="0"/>
            <a:t>Prabhakar Raghavan</a:t>
          </a:r>
          <a:endParaRPr lang="en-US"/>
        </a:p>
      </dgm:t>
    </dgm:pt>
    <dgm:pt modelId="{1EDAD2A5-B2DE-4F5E-AB90-9FC5AF4C0606}" type="parTrans" cxnId="{5733984D-327E-408A-9193-F490307E92E2}">
      <dgm:prSet/>
      <dgm:spPr/>
      <dgm:t>
        <a:bodyPr/>
        <a:lstStyle/>
        <a:p>
          <a:pPr algn="ctr"/>
          <a:endParaRPr lang="en-US"/>
        </a:p>
      </dgm:t>
    </dgm:pt>
    <dgm:pt modelId="{005FBDCB-AC9B-4F95-9DFE-061798FAE277}" type="sibTrans" cxnId="{5733984D-327E-408A-9193-F490307E92E2}">
      <dgm:prSet/>
      <dgm:spPr/>
      <dgm:t>
        <a:bodyPr/>
        <a:lstStyle/>
        <a:p>
          <a:pPr algn="ctr"/>
          <a:r>
            <a:rPr lang="en-US" i="0"/>
            <a:t>SVP, Search, Assistant &amp; Ads</a:t>
          </a:r>
          <a:endParaRPr lang="en-US"/>
        </a:p>
      </dgm:t>
    </dgm:pt>
    <dgm:pt modelId="{2F3C70C4-58AB-4285-AAF4-65142A6FA786}">
      <dgm:prSet/>
      <dgm:spPr/>
      <dgm:t>
        <a:bodyPr/>
        <a:lstStyle/>
        <a:p>
          <a:pPr algn="ctr"/>
          <a:r>
            <a:rPr lang="en-US" i="0"/>
            <a:t>Kent Walker</a:t>
          </a:r>
          <a:endParaRPr lang="en-US"/>
        </a:p>
      </dgm:t>
    </dgm:pt>
    <dgm:pt modelId="{20436900-E97B-4143-AF71-7225C10DF295}" type="parTrans" cxnId="{59F1BD6C-3297-4782-822D-716DCCBA85A9}">
      <dgm:prSet/>
      <dgm:spPr/>
      <dgm:t>
        <a:bodyPr/>
        <a:lstStyle/>
        <a:p>
          <a:pPr algn="ctr"/>
          <a:endParaRPr lang="en-US"/>
        </a:p>
      </dgm:t>
    </dgm:pt>
    <dgm:pt modelId="{BE70C43B-7FAB-407B-B58E-AEF716D412D9}" type="sibTrans" cxnId="{59F1BD6C-3297-4782-822D-716DCCBA85A9}">
      <dgm:prSet/>
      <dgm:spPr/>
      <dgm:t>
        <a:bodyPr/>
        <a:lstStyle/>
        <a:p>
          <a:pPr algn="ctr"/>
          <a:r>
            <a:rPr lang="en-US" i="0"/>
            <a:t>SVP, Global Affairs &amp; Chief Legal Officer</a:t>
          </a:r>
          <a:endParaRPr lang="en-US"/>
        </a:p>
      </dgm:t>
    </dgm:pt>
    <dgm:pt modelId="{A140277E-8190-41B4-B454-A7B5528ABD87}">
      <dgm:prSet/>
      <dgm:spPr/>
      <dgm:t>
        <a:bodyPr/>
        <a:lstStyle/>
        <a:p>
          <a:pPr algn="ctr"/>
          <a:r>
            <a:rPr lang="en-US" i="0"/>
            <a:t>Hiroshi Lockheimer</a:t>
          </a:r>
          <a:endParaRPr lang="en-US"/>
        </a:p>
      </dgm:t>
    </dgm:pt>
    <dgm:pt modelId="{97AF81D5-A508-4631-A1E8-DA19425661D4}" type="parTrans" cxnId="{FCAB6848-6098-4288-83B9-79D3FE16A1FF}">
      <dgm:prSet/>
      <dgm:spPr/>
      <dgm:t>
        <a:bodyPr/>
        <a:lstStyle/>
        <a:p>
          <a:pPr algn="ctr"/>
          <a:endParaRPr lang="en-US"/>
        </a:p>
      </dgm:t>
    </dgm:pt>
    <dgm:pt modelId="{1483661D-C347-4402-BF32-5DEB8722DF00}" type="sibTrans" cxnId="{FCAB6848-6098-4288-83B9-79D3FE16A1FF}">
      <dgm:prSet/>
      <dgm:spPr/>
      <dgm:t>
        <a:bodyPr/>
        <a:lstStyle/>
        <a:p>
          <a:pPr algn="ctr"/>
          <a:r>
            <a:rPr lang="en-US" i="0"/>
            <a:t>SVP, Platforms &amp; Ecosystems</a:t>
          </a:r>
          <a:endParaRPr lang="en-US"/>
        </a:p>
      </dgm:t>
    </dgm:pt>
    <dgm:pt modelId="{420109B5-BFE1-443C-8F9F-863011D55012}" type="asst">
      <dgm:prSet/>
      <dgm:spPr/>
      <dgm:t>
        <a:bodyPr/>
        <a:lstStyle/>
        <a:p>
          <a:pPr algn="ctr"/>
          <a:r>
            <a:rPr lang="en-US" i="0"/>
            <a:t>Susan Wojcicki</a:t>
          </a:r>
          <a:endParaRPr lang="en-US"/>
        </a:p>
      </dgm:t>
    </dgm:pt>
    <dgm:pt modelId="{CA6B4D36-C324-4339-AD18-0AF8B98A5F98}" type="parTrans" cxnId="{73AF91A8-DCC2-4519-9C9B-EC1C053C44A2}">
      <dgm:prSet/>
      <dgm:spPr/>
      <dgm:t>
        <a:bodyPr/>
        <a:lstStyle/>
        <a:p>
          <a:pPr algn="ctr"/>
          <a:endParaRPr lang="en-US"/>
        </a:p>
      </dgm:t>
    </dgm:pt>
    <dgm:pt modelId="{4B58763E-24A8-45D0-8BA7-8B3757A87B1D}" type="sibTrans" cxnId="{73AF91A8-DCC2-4519-9C9B-EC1C053C44A2}">
      <dgm:prSet/>
      <dgm:spPr/>
      <dgm:t>
        <a:bodyPr/>
        <a:lstStyle/>
        <a:p>
          <a:pPr algn="ctr"/>
          <a:r>
            <a:rPr lang="en-US" i="0"/>
            <a:t>CEO, YouTube</a:t>
          </a:r>
          <a:endParaRPr lang="en-US"/>
        </a:p>
      </dgm:t>
    </dgm:pt>
    <dgm:pt modelId="{4C59AE6D-2475-4FF3-9F31-E1497330D011}" type="asst">
      <dgm:prSet/>
      <dgm:spPr/>
      <dgm:t>
        <a:bodyPr/>
        <a:lstStyle/>
        <a:p>
          <a:pPr algn="ctr"/>
          <a:r>
            <a:rPr lang="en-US" i="0"/>
            <a:t>Ruth Porat</a:t>
          </a:r>
          <a:endParaRPr lang="en-US"/>
        </a:p>
      </dgm:t>
    </dgm:pt>
    <dgm:pt modelId="{B9BE3ABA-6893-425E-A5BA-4137D4B1E0AF}" type="parTrans" cxnId="{BE28914C-2FB2-47D3-B374-B7041E124BB2}">
      <dgm:prSet/>
      <dgm:spPr/>
      <dgm:t>
        <a:bodyPr/>
        <a:lstStyle/>
        <a:p>
          <a:pPr algn="ctr"/>
          <a:endParaRPr lang="en-US"/>
        </a:p>
      </dgm:t>
    </dgm:pt>
    <dgm:pt modelId="{455005E1-70DA-48C3-9359-C73EDA882EAA}" type="sibTrans" cxnId="{BE28914C-2FB2-47D3-B374-B7041E124BB2}">
      <dgm:prSet/>
      <dgm:spPr/>
      <dgm:t>
        <a:bodyPr/>
        <a:lstStyle/>
        <a:p>
          <a:pPr algn="ctr"/>
          <a:r>
            <a:rPr lang="en-US" i="0"/>
            <a:t>CFO</a:t>
          </a:r>
          <a:endParaRPr lang="en-US"/>
        </a:p>
      </dgm:t>
    </dgm:pt>
    <dgm:pt modelId="{5BEF9EC1-1841-4F86-AC28-3D6C3DC725E2}">
      <dgm:prSet/>
      <dgm:spPr/>
      <dgm:t>
        <a:bodyPr/>
        <a:lstStyle/>
        <a:p>
          <a:pPr algn="ctr"/>
          <a:r>
            <a:rPr lang="en-US" i="0"/>
            <a:t>Lorraine Twohill</a:t>
          </a:r>
          <a:endParaRPr lang="en-US"/>
        </a:p>
      </dgm:t>
    </dgm:pt>
    <dgm:pt modelId="{99B9674B-FE86-418A-B234-0BF8FA0CF351}" type="parTrans" cxnId="{E5724A5C-9809-486E-B7F4-0A8ADEA52FE8}">
      <dgm:prSet/>
      <dgm:spPr/>
      <dgm:t>
        <a:bodyPr/>
        <a:lstStyle/>
        <a:p>
          <a:pPr algn="ctr"/>
          <a:endParaRPr lang="en-US"/>
        </a:p>
      </dgm:t>
    </dgm:pt>
    <dgm:pt modelId="{DB0BCA54-9896-4C6A-80F1-400EF07537E5}" type="sibTrans" cxnId="{E5724A5C-9809-486E-B7F4-0A8ADEA52FE8}">
      <dgm:prSet/>
      <dgm:spPr/>
      <dgm:t>
        <a:bodyPr/>
        <a:lstStyle/>
        <a:p>
          <a:pPr algn="ctr"/>
          <a:r>
            <a:rPr lang="en-US" i="0"/>
            <a:t>SVP, CMP</a:t>
          </a:r>
          <a:endParaRPr lang="en-US"/>
        </a:p>
      </dgm:t>
    </dgm:pt>
    <dgm:pt modelId="{0AA7400D-D723-4778-A131-E47392A16BA2}" type="asst">
      <dgm:prSet/>
      <dgm:spPr/>
      <dgm:t>
        <a:bodyPr/>
        <a:lstStyle/>
        <a:p>
          <a:pPr algn="ctr"/>
          <a:r>
            <a:rPr lang="en-US" i="0"/>
            <a:t>Tom Oliveri</a:t>
          </a:r>
          <a:endParaRPr lang="en-US"/>
        </a:p>
      </dgm:t>
    </dgm:pt>
    <dgm:pt modelId="{4DB7DA25-6D31-47D0-AAD3-AD444479D6BD}" type="parTrans" cxnId="{787C1666-8323-4E70-A62D-B5404665B440}">
      <dgm:prSet/>
      <dgm:spPr/>
      <dgm:t>
        <a:bodyPr/>
        <a:lstStyle/>
        <a:p>
          <a:pPr algn="ctr"/>
          <a:endParaRPr lang="en-US"/>
        </a:p>
      </dgm:t>
    </dgm:pt>
    <dgm:pt modelId="{A98F7C73-E6CE-43C4-8977-F46C61F5865D}" type="sibTrans" cxnId="{787C1666-8323-4E70-A62D-B5404665B440}">
      <dgm:prSet/>
      <dgm:spPr/>
      <dgm:t>
        <a:bodyPr/>
        <a:lstStyle/>
        <a:p>
          <a:pPr algn="ctr"/>
          <a:r>
            <a:rPr lang="en-US" i="0"/>
            <a:t>VP, CEO Team</a:t>
          </a:r>
          <a:endParaRPr lang="en-US"/>
        </a:p>
      </dgm:t>
    </dgm:pt>
    <dgm:pt modelId="{7DAE88FB-F3D9-48F6-A0D4-B0FC77CABF27}" type="asst">
      <dgm:prSet/>
      <dgm:spPr/>
      <dgm:t>
        <a:bodyPr/>
        <a:lstStyle/>
        <a:p>
          <a:pPr algn="ctr"/>
          <a:r>
            <a:rPr lang="en-US" i="0"/>
            <a:t>Corey DuBrowa</a:t>
          </a:r>
          <a:endParaRPr lang="en-US"/>
        </a:p>
      </dgm:t>
    </dgm:pt>
    <dgm:pt modelId="{DE5621F3-FC96-4D48-923D-88D859A12CEA}" type="parTrans" cxnId="{0F56C374-A59B-464E-BC94-6DDAC044961D}">
      <dgm:prSet/>
      <dgm:spPr/>
      <dgm:t>
        <a:bodyPr/>
        <a:lstStyle/>
        <a:p>
          <a:pPr algn="ctr"/>
          <a:endParaRPr lang="en-US"/>
        </a:p>
      </dgm:t>
    </dgm:pt>
    <dgm:pt modelId="{A2B7CCA7-DA9A-4C13-B4C4-BE8FCE1EA219}" type="sibTrans" cxnId="{0F56C374-A59B-464E-BC94-6DDAC044961D}">
      <dgm:prSet/>
      <dgm:spPr/>
      <dgm:t>
        <a:bodyPr/>
        <a:lstStyle/>
        <a:p>
          <a:pPr algn="ctr"/>
          <a:r>
            <a:rPr lang="en-US" i="0"/>
            <a:t>VP Global Communications and Public Affairs</a:t>
          </a:r>
          <a:endParaRPr lang="en-US"/>
        </a:p>
      </dgm:t>
    </dgm:pt>
    <dgm:pt modelId="{F69CFD3A-74C7-4626-8BCC-D8E719633339}" type="pres">
      <dgm:prSet presAssocID="{899FCD7C-EDF0-454D-9FF0-7193C723EE4D}" presName="hierChild1" presStyleCnt="0">
        <dgm:presLayoutVars>
          <dgm:orgChart val="1"/>
          <dgm:chPref val="1"/>
          <dgm:dir/>
          <dgm:animOne val="branch"/>
          <dgm:animLvl val="lvl"/>
          <dgm:resizeHandles/>
        </dgm:presLayoutVars>
      </dgm:prSet>
      <dgm:spPr/>
    </dgm:pt>
    <dgm:pt modelId="{53F41597-9E87-48EB-AE9B-BD88D65F37F6}" type="pres">
      <dgm:prSet presAssocID="{7097BA76-362B-4AC8-9263-1445D575FF79}" presName="hierRoot1" presStyleCnt="0">
        <dgm:presLayoutVars>
          <dgm:hierBranch val="init"/>
        </dgm:presLayoutVars>
      </dgm:prSet>
      <dgm:spPr/>
    </dgm:pt>
    <dgm:pt modelId="{46C80452-952D-43AC-A67C-541CE752CA55}" type="pres">
      <dgm:prSet presAssocID="{7097BA76-362B-4AC8-9263-1445D575FF79}" presName="rootComposite1" presStyleCnt="0"/>
      <dgm:spPr/>
    </dgm:pt>
    <dgm:pt modelId="{4B26D5F2-9A5E-485C-AC4A-A7253B05BDCC}" type="pres">
      <dgm:prSet presAssocID="{7097BA76-362B-4AC8-9263-1445D575FF79}" presName="rootText1" presStyleLbl="node0" presStyleIdx="0" presStyleCnt="1">
        <dgm:presLayoutVars>
          <dgm:chMax/>
          <dgm:chPref val="3"/>
        </dgm:presLayoutVars>
      </dgm:prSet>
      <dgm:spPr/>
    </dgm:pt>
    <dgm:pt modelId="{7874A0B4-59DF-403E-B11A-7329E591A6EC}" type="pres">
      <dgm:prSet presAssocID="{7097BA76-362B-4AC8-9263-1445D575FF79}" presName="titleText1" presStyleLbl="fgAcc0" presStyleIdx="0" presStyleCnt="1">
        <dgm:presLayoutVars>
          <dgm:chMax val="0"/>
          <dgm:chPref val="0"/>
        </dgm:presLayoutVars>
      </dgm:prSet>
      <dgm:spPr/>
    </dgm:pt>
    <dgm:pt modelId="{AA62E23F-7FCD-4069-B3D5-3161EB225631}" type="pres">
      <dgm:prSet presAssocID="{7097BA76-362B-4AC8-9263-1445D575FF79}" presName="rootConnector1" presStyleLbl="node1" presStyleIdx="0" presStyleCnt="7"/>
      <dgm:spPr/>
    </dgm:pt>
    <dgm:pt modelId="{FCECDE47-A576-4E4C-879A-81146308AA04}" type="pres">
      <dgm:prSet presAssocID="{7097BA76-362B-4AC8-9263-1445D575FF79}" presName="hierChild2" presStyleCnt="0"/>
      <dgm:spPr/>
    </dgm:pt>
    <dgm:pt modelId="{DD779C86-E0AC-4C29-8E73-8FD3F5B5D956}" type="pres">
      <dgm:prSet presAssocID="{266D62B4-DCCB-46A8-B110-76C93BE372A0}" presName="Name37" presStyleLbl="parChTrans1D2" presStyleIdx="0" presStyleCnt="15"/>
      <dgm:spPr/>
    </dgm:pt>
    <dgm:pt modelId="{89F0F59D-3418-4500-AB4D-5C4DC8860A10}" type="pres">
      <dgm:prSet presAssocID="{75956AC9-5AF7-453F-B92B-679609244418}" presName="hierRoot2" presStyleCnt="0">
        <dgm:presLayoutVars>
          <dgm:hierBranch val="init"/>
        </dgm:presLayoutVars>
      </dgm:prSet>
      <dgm:spPr/>
    </dgm:pt>
    <dgm:pt modelId="{56CA879C-9D20-4E5F-982D-1155C6FEEC64}" type="pres">
      <dgm:prSet presAssocID="{75956AC9-5AF7-453F-B92B-679609244418}" presName="rootComposite" presStyleCnt="0"/>
      <dgm:spPr/>
    </dgm:pt>
    <dgm:pt modelId="{22C58A86-56F0-45C4-AA7F-81DD2C79E019}" type="pres">
      <dgm:prSet presAssocID="{75956AC9-5AF7-453F-B92B-679609244418}" presName="rootText" presStyleLbl="node1" presStyleIdx="0" presStyleCnt="7">
        <dgm:presLayoutVars>
          <dgm:chMax/>
          <dgm:chPref val="3"/>
        </dgm:presLayoutVars>
      </dgm:prSet>
      <dgm:spPr/>
    </dgm:pt>
    <dgm:pt modelId="{63B1D74D-51C6-4400-883D-5F542582FADE}" type="pres">
      <dgm:prSet presAssocID="{75956AC9-5AF7-453F-B92B-679609244418}" presName="titleText2" presStyleLbl="fgAcc1" presStyleIdx="0" presStyleCnt="7" custScaleY="158783" custLinFactNeighborX="1536" custLinFactNeighborY="48058">
        <dgm:presLayoutVars>
          <dgm:chMax val="0"/>
          <dgm:chPref val="0"/>
        </dgm:presLayoutVars>
      </dgm:prSet>
      <dgm:spPr/>
    </dgm:pt>
    <dgm:pt modelId="{6783588C-43D0-49B5-9789-19903ABCDDB7}" type="pres">
      <dgm:prSet presAssocID="{75956AC9-5AF7-453F-B92B-679609244418}" presName="rootConnector" presStyleLbl="node2" presStyleIdx="0" presStyleCnt="0"/>
      <dgm:spPr/>
    </dgm:pt>
    <dgm:pt modelId="{4CDEB048-C363-4559-B974-CAB84BF2EF80}" type="pres">
      <dgm:prSet presAssocID="{75956AC9-5AF7-453F-B92B-679609244418}" presName="hierChild4" presStyleCnt="0"/>
      <dgm:spPr/>
    </dgm:pt>
    <dgm:pt modelId="{B02DD570-98D5-4089-995B-FF714FEE8290}" type="pres">
      <dgm:prSet presAssocID="{75956AC9-5AF7-453F-B92B-679609244418}" presName="hierChild5" presStyleCnt="0"/>
      <dgm:spPr/>
    </dgm:pt>
    <dgm:pt modelId="{A4527A62-6478-4BA5-8F38-4307FB62AA42}" type="pres">
      <dgm:prSet presAssocID="{3B3E2212-D263-41FA-AE22-E43B5C0255D1}" presName="Name37" presStyleLbl="parChTrans1D2" presStyleIdx="1" presStyleCnt="15"/>
      <dgm:spPr/>
    </dgm:pt>
    <dgm:pt modelId="{4059CC29-FC34-4A5B-B2BB-D8E335D2F69E}" type="pres">
      <dgm:prSet presAssocID="{42831CB0-5208-40B4-B22B-883ABD88EB11}" presName="hierRoot2" presStyleCnt="0">
        <dgm:presLayoutVars>
          <dgm:hierBranch val="init"/>
        </dgm:presLayoutVars>
      </dgm:prSet>
      <dgm:spPr/>
    </dgm:pt>
    <dgm:pt modelId="{A1613037-3095-47ED-880E-84045130FD0A}" type="pres">
      <dgm:prSet presAssocID="{42831CB0-5208-40B4-B22B-883ABD88EB11}" presName="rootComposite" presStyleCnt="0"/>
      <dgm:spPr/>
    </dgm:pt>
    <dgm:pt modelId="{1952590B-DB74-4701-B020-DD14D65A8007}" type="pres">
      <dgm:prSet presAssocID="{42831CB0-5208-40B4-B22B-883ABD88EB11}" presName="rootText" presStyleLbl="node1" presStyleIdx="1" presStyleCnt="7">
        <dgm:presLayoutVars>
          <dgm:chMax/>
          <dgm:chPref val="3"/>
        </dgm:presLayoutVars>
      </dgm:prSet>
      <dgm:spPr/>
    </dgm:pt>
    <dgm:pt modelId="{76E64D92-13F2-4FF3-AFD8-2A998195364E}" type="pres">
      <dgm:prSet presAssocID="{42831CB0-5208-40B4-B22B-883ABD88EB11}" presName="titleText2" presStyleLbl="fgAcc1" presStyleIdx="1" presStyleCnt="7" custScaleY="196146">
        <dgm:presLayoutVars>
          <dgm:chMax val="0"/>
          <dgm:chPref val="0"/>
        </dgm:presLayoutVars>
      </dgm:prSet>
      <dgm:spPr/>
    </dgm:pt>
    <dgm:pt modelId="{1AFF929C-D65D-4B94-B028-D14B4564D0B7}" type="pres">
      <dgm:prSet presAssocID="{42831CB0-5208-40B4-B22B-883ABD88EB11}" presName="rootConnector" presStyleLbl="node2" presStyleIdx="0" presStyleCnt="0"/>
      <dgm:spPr/>
    </dgm:pt>
    <dgm:pt modelId="{F0532DF9-5DB3-4F4D-8A43-A75025F5A6C3}" type="pres">
      <dgm:prSet presAssocID="{42831CB0-5208-40B4-B22B-883ABD88EB11}" presName="hierChild4" presStyleCnt="0"/>
      <dgm:spPr/>
    </dgm:pt>
    <dgm:pt modelId="{FC460D4B-A50B-4D12-B54E-F13B74A0E81D}" type="pres">
      <dgm:prSet presAssocID="{42831CB0-5208-40B4-B22B-883ABD88EB11}" presName="hierChild5" presStyleCnt="0"/>
      <dgm:spPr/>
    </dgm:pt>
    <dgm:pt modelId="{A89B2B60-6C0C-49E2-B659-CDBCFDEAA48F}" type="pres">
      <dgm:prSet presAssocID="{20436900-E97B-4143-AF71-7225C10DF295}" presName="Name37" presStyleLbl="parChTrans1D2" presStyleIdx="2" presStyleCnt="15"/>
      <dgm:spPr/>
    </dgm:pt>
    <dgm:pt modelId="{D40AE453-0CF7-4208-A418-D7979CBE57D9}" type="pres">
      <dgm:prSet presAssocID="{2F3C70C4-58AB-4285-AAF4-65142A6FA786}" presName="hierRoot2" presStyleCnt="0">
        <dgm:presLayoutVars>
          <dgm:hierBranch val="init"/>
        </dgm:presLayoutVars>
      </dgm:prSet>
      <dgm:spPr/>
    </dgm:pt>
    <dgm:pt modelId="{C23848C8-33A9-4A86-9CB3-613CA2C81B4E}" type="pres">
      <dgm:prSet presAssocID="{2F3C70C4-58AB-4285-AAF4-65142A6FA786}" presName="rootComposite" presStyleCnt="0"/>
      <dgm:spPr/>
    </dgm:pt>
    <dgm:pt modelId="{782279AF-C822-43AE-AA1A-753E33ADFFEC}" type="pres">
      <dgm:prSet presAssocID="{2F3C70C4-58AB-4285-AAF4-65142A6FA786}" presName="rootText" presStyleLbl="node1" presStyleIdx="2" presStyleCnt="7">
        <dgm:presLayoutVars>
          <dgm:chMax/>
          <dgm:chPref val="3"/>
        </dgm:presLayoutVars>
      </dgm:prSet>
      <dgm:spPr/>
    </dgm:pt>
    <dgm:pt modelId="{18CDA1D5-C413-4DDE-9131-CF6D3E3AA3A5}" type="pres">
      <dgm:prSet presAssocID="{2F3C70C4-58AB-4285-AAF4-65142A6FA786}" presName="titleText2" presStyleLbl="fgAcc1" presStyleIdx="2" presStyleCnt="7" custScaleY="180142">
        <dgm:presLayoutVars>
          <dgm:chMax val="0"/>
          <dgm:chPref val="0"/>
        </dgm:presLayoutVars>
      </dgm:prSet>
      <dgm:spPr/>
    </dgm:pt>
    <dgm:pt modelId="{AC456FF3-4A75-4D96-9EBC-D0D71B6EB1E1}" type="pres">
      <dgm:prSet presAssocID="{2F3C70C4-58AB-4285-AAF4-65142A6FA786}" presName="rootConnector" presStyleLbl="node2" presStyleIdx="0" presStyleCnt="0"/>
      <dgm:spPr/>
    </dgm:pt>
    <dgm:pt modelId="{4785EA2B-82B5-4571-8784-3CE84DF5FC26}" type="pres">
      <dgm:prSet presAssocID="{2F3C70C4-58AB-4285-AAF4-65142A6FA786}" presName="hierChild4" presStyleCnt="0"/>
      <dgm:spPr/>
    </dgm:pt>
    <dgm:pt modelId="{66515139-CFF7-417D-A4BB-959194405A42}" type="pres">
      <dgm:prSet presAssocID="{2F3C70C4-58AB-4285-AAF4-65142A6FA786}" presName="hierChild5" presStyleCnt="0"/>
      <dgm:spPr/>
    </dgm:pt>
    <dgm:pt modelId="{54C11086-C8DA-46DE-B2DB-A855C2B6E09F}" type="pres">
      <dgm:prSet presAssocID="{97AF81D5-A508-4631-A1E8-DA19425661D4}" presName="Name37" presStyleLbl="parChTrans1D2" presStyleIdx="3" presStyleCnt="15"/>
      <dgm:spPr/>
    </dgm:pt>
    <dgm:pt modelId="{DAC23849-7A33-41B8-8CE8-96C341277B2C}" type="pres">
      <dgm:prSet presAssocID="{A140277E-8190-41B4-B454-A7B5528ABD87}" presName="hierRoot2" presStyleCnt="0">
        <dgm:presLayoutVars>
          <dgm:hierBranch val="init"/>
        </dgm:presLayoutVars>
      </dgm:prSet>
      <dgm:spPr/>
    </dgm:pt>
    <dgm:pt modelId="{337826F7-043F-4382-96A3-EDDB55E14DAD}" type="pres">
      <dgm:prSet presAssocID="{A140277E-8190-41B4-B454-A7B5528ABD87}" presName="rootComposite" presStyleCnt="0"/>
      <dgm:spPr/>
    </dgm:pt>
    <dgm:pt modelId="{D06933EC-75E2-47EA-968A-D7B2F4D8B102}" type="pres">
      <dgm:prSet presAssocID="{A140277E-8190-41B4-B454-A7B5528ABD87}" presName="rootText" presStyleLbl="node1" presStyleIdx="3" presStyleCnt="7">
        <dgm:presLayoutVars>
          <dgm:chMax/>
          <dgm:chPref val="3"/>
        </dgm:presLayoutVars>
      </dgm:prSet>
      <dgm:spPr/>
    </dgm:pt>
    <dgm:pt modelId="{F7AD3A7F-01CD-4146-AD3E-16A189B2156E}" type="pres">
      <dgm:prSet presAssocID="{A140277E-8190-41B4-B454-A7B5528ABD87}" presName="titleText2" presStyleLbl="fgAcc1" presStyleIdx="3" presStyleCnt="7" custScaleY="169463" custLinFactNeighborX="1024" custLinFactNeighborY="50728">
        <dgm:presLayoutVars>
          <dgm:chMax val="0"/>
          <dgm:chPref val="0"/>
        </dgm:presLayoutVars>
      </dgm:prSet>
      <dgm:spPr/>
    </dgm:pt>
    <dgm:pt modelId="{E40866ED-862E-4DDC-B62F-6993EA071A5C}" type="pres">
      <dgm:prSet presAssocID="{A140277E-8190-41B4-B454-A7B5528ABD87}" presName="rootConnector" presStyleLbl="node2" presStyleIdx="0" presStyleCnt="0"/>
      <dgm:spPr/>
    </dgm:pt>
    <dgm:pt modelId="{44017266-C686-47DD-9A15-4D6B865AC371}" type="pres">
      <dgm:prSet presAssocID="{A140277E-8190-41B4-B454-A7B5528ABD87}" presName="hierChild4" presStyleCnt="0"/>
      <dgm:spPr/>
    </dgm:pt>
    <dgm:pt modelId="{7CCE0F13-D73F-445E-989C-4E9910DFB000}" type="pres">
      <dgm:prSet presAssocID="{A140277E-8190-41B4-B454-A7B5528ABD87}" presName="hierChild5" presStyleCnt="0"/>
      <dgm:spPr/>
    </dgm:pt>
    <dgm:pt modelId="{8709B780-BBCA-44CD-983C-47BA8B7FF578}" type="pres">
      <dgm:prSet presAssocID="{6AA0A6CB-563E-41D0-B8FE-34A4EDEF8896}" presName="Name37" presStyleLbl="parChTrans1D2" presStyleIdx="4" presStyleCnt="15"/>
      <dgm:spPr/>
    </dgm:pt>
    <dgm:pt modelId="{EE99D641-72E9-4BD6-ADC1-3CC914CFFB6D}" type="pres">
      <dgm:prSet presAssocID="{872B7FA4-1AF9-4C89-BAE7-02241221E871}" presName="hierRoot2" presStyleCnt="0">
        <dgm:presLayoutVars>
          <dgm:hierBranch val="init"/>
        </dgm:presLayoutVars>
      </dgm:prSet>
      <dgm:spPr/>
    </dgm:pt>
    <dgm:pt modelId="{BCCEAD40-E01F-47D8-B0FC-D9A50C99D943}" type="pres">
      <dgm:prSet presAssocID="{872B7FA4-1AF9-4C89-BAE7-02241221E871}" presName="rootComposite" presStyleCnt="0"/>
      <dgm:spPr/>
    </dgm:pt>
    <dgm:pt modelId="{D26F4907-AA3D-4EF9-BFDB-33800F8CE12C}" type="pres">
      <dgm:prSet presAssocID="{872B7FA4-1AF9-4C89-BAE7-02241221E871}" presName="rootText" presStyleLbl="node1" presStyleIdx="4" presStyleCnt="7">
        <dgm:presLayoutVars>
          <dgm:chMax/>
          <dgm:chPref val="3"/>
        </dgm:presLayoutVars>
      </dgm:prSet>
      <dgm:spPr/>
    </dgm:pt>
    <dgm:pt modelId="{5F6709DB-3F34-4D06-9BC5-CF7C08826BFC}" type="pres">
      <dgm:prSet presAssocID="{872B7FA4-1AF9-4C89-BAE7-02241221E871}" presName="titleText2" presStyleLbl="fgAcc1" presStyleIdx="4" presStyleCnt="7">
        <dgm:presLayoutVars>
          <dgm:chMax val="0"/>
          <dgm:chPref val="0"/>
        </dgm:presLayoutVars>
      </dgm:prSet>
      <dgm:spPr/>
    </dgm:pt>
    <dgm:pt modelId="{B5EF73E3-1EF5-445C-B08E-DEAE251EE999}" type="pres">
      <dgm:prSet presAssocID="{872B7FA4-1AF9-4C89-BAE7-02241221E871}" presName="rootConnector" presStyleLbl="node2" presStyleIdx="0" presStyleCnt="0"/>
      <dgm:spPr/>
    </dgm:pt>
    <dgm:pt modelId="{9D8564DA-D7F2-4A44-9204-A3B0B32781EA}" type="pres">
      <dgm:prSet presAssocID="{872B7FA4-1AF9-4C89-BAE7-02241221E871}" presName="hierChild4" presStyleCnt="0"/>
      <dgm:spPr/>
    </dgm:pt>
    <dgm:pt modelId="{359A53DD-71BD-42B8-B7C7-0C619086D91D}" type="pres">
      <dgm:prSet presAssocID="{872B7FA4-1AF9-4C89-BAE7-02241221E871}" presName="hierChild5" presStyleCnt="0"/>
      <dgm:spPr/>
    </dgm:pt>
    <dgm:pt modelId="{699F23C3-58A0-4032-9AF6-886FE3A290DB}" type="pres">
      <dgm:prSet presAssocID="{C2B3D41C-EA88-4681-B60F-AD8A9D0CEFD9}" presName="Name37" presStyleLbl="parChTrans1D2" presStyleIdx="5" presStyleCnt="15"/>
      <dgm:spPr/>
    </dgm:pt>
    <dgm:pt modelId="{09F874EE-74D9-4AA1-B84E-0E2F34B4CD44}" type="pres">
      <dgm:prSet presAssocID="{6C5B6DEA-376A-4A95-8E77-62BC14FD87DE}" presName="hierRoot2" presStyleCnt="0">
        <dgm:presLayoutVars>
          <dgm:hierBranch val="init"/>
        </dgm:presLayoutVars>
      </dgm:prSet>
      <dgm:spPr/>
    </dgm:pt>
    <dgm:pt modelId="{7144BA77-8FD1-4A0E-A9B6-65157B43DA06}" type="pres">
      <dgm:prSet presAssocID="{6C5B6DEA-376A-4A95-8E77-62BC14FD87DE}" presName="rootComposite" presStyleCnt="0"/>
      <dgm:spPr/>
    </dgm:pt>
    <dgm:pt modelId="{E0918B60-B8CB-4A76-93D8-1B090CA9E7D4}" type="pres">
      <dgm:prSet presAssocID="{6C5B6DEA-376A-4A95-8E77-62BC14FD87DE}" presName="rootText" presStyleLbl="node1" presStyleIdx="5" presStyleCnt="7">
        <dgm:presLayoutVars>
          <dgm:chMax/>
          <dgm:chPref val="3"/>
        </dgm:presLayoutVars>
      </dgm:prSet>
      <dgm:spPr/>
    </dgm:pt>
    <dgm:pt modelId="{52D77836-CE6C-45E3-95CD-C203EDBA277F}" type="pres">
      <dgm:prSet presAssocID="{6C5B6DEA-376A-4A95-8E77-62BC14FD87DE}" presName="titleText2" presStyleLbl="fgAcc1" presStyleIdx="5" presStyleCnt="7" custScaleY="196162" custLinFactNeighborX="1024" custLinFactNeighborY="53398">
        <dgm:presLayoutVars>
          <dgm:chMax val="0"/>
          <dgm:chPref val="0"/>
        </dgm:presLayoutVars>
      </dgm:prSet>
      <dgm:spPr/>
    </dgm:pt>
    <dgm:pt modelId="{DAB40749-7B65-40C4-AB1D-B318F7EDCDA5}" type="pres">
      <dgm:prSet presAssocID="{6C5B6DEA-376A-4A95-8E77-62BC14FD87DE}" presName="rootConnector" presStyleLbl="node2" presStyleIdx="0" presStyleCnt="0"/>
      <dgm:spPr/>
    </dgm:pt>
    <dgm:pt modelId="{B0F45E05-E729-4DC8-9C52-FEE86DED6E82}" type="pres">
      <dgm:prSet presAssocID="{6C5B6DEA-376A-4A95-8E77-62BC14FD87DE}" presName="hierChild4" presStyleCnt="0"/>
      <dgm:spPr/>
    </dgm:pt>
    <dgm:pt modelId="{AC98B567-0C3D-4C2C-84D8-1A3118D265FE}" type="pres">
      <dgm:prSet presAssocID="{6C5B6DEA-376A-4A95-8E77-62BC14FD87DE}" presName="hierChild5" presStyleCnt="0"/>
      <dgm:spPr/>
    </dgm:pt>
    <dgm:pt modelId="{27093BA4-D26A-44AB-BD7C-3574ABCF16F2}" type="pres">
      <dgm:prSet presAssocID="{99B9674B-FE86-418A-B234-0BF8FA0CF351}" presName="Name37" presStyleLbl="parChTrans1D2" presStyleIdx="6" presStyleCnt="15"/>
      <dgm:spPr/>
    </dgm:pt>
    <dgm:pt modelId="{CA966145-2C62-49F0-97B7-36E0D23A3C62}" type="pres">
      <dgm:prSet presAssocID="{5BEF9EC1-1841-4F86-AC28-3D6C3DC725E2}" presName="hierRoot2" presStyleCnt="0">
        <dgm:presLayoutVars>
          <dgm:hierBranch val="init"/>
        </dgm:presLayoutVars>
      </dgm:prSet>
      <dgm:spPr/>
    </dgm:pt>
    <dgm:pt modelId="{43541EE2-768D-4603-A9BF-C1D7F7E9C64A}" type="pres">
      <dgm:prSet presAssocID="{5BEF9EC1-1841-4F86-AC28-3D6C3DC725E2}" presName="rootComposite" presStyleCnt="0"/>
      <dgm:spPr/>
    </dgm:pt>
    <dgm:pt modelId="{806F2422-9C02-47A2-89FE-F453564C2CC9}" type="pres">
      <dgm:prSet presAssocID="{5BEF9EC1-1841-4F86-AC28-3D6C3DC725E2}" presName="rootText" presStyleLbl="node1" presStyleIdx="6" presStyleCnt="7">
        <dgm:presLayoutVars>
          <dgm:chMax/>
          <dgm:chPref val="3"/>
        </dgm:presLayoutVars>
      </dgm:prSet>
      <dgm:spPr/>
    </dgm:pt>
    <dgm:pt modelId="{3B167C08-A53C-4D60-B810-586A7DD486D2}" type="pres">
      <dgm:prSet presAssocID="{5BEF9EC1-1841-4F86-AC28-3D6C3DC725E2}" presName="titleText2" presStyleLbl="fgAcc1" presStyleIdx="6" presStyleCnt="7">
        <dgm:presLayoutVars>
          <dgm:chMax val="0"/>
          <dgm:chPref val="0"/>
        </dgm:presLayoutVars>
      </dgm:prSet>
      <dgm:spPr/>
    </dgm:pt>
    <dgm:pt modelId="{7727BF6D-6163-4BB1-A704-86B7BE830B8F}" type="pres">
      <dgm:prSet presAssocID="{5BEF9EC1-1841-4F86-AC28-3D6C3DC725E2}" presName="rootConnector" presStyleLbl="node2" presStyleIdx="0" presStyleCnt="0"/>
      <dgm:spPr/>
    </dgm:pt>
    <dgm:pt modelId="{7AD6A4C8-2EF5-4A47-ADBC-6CF7A84B896A}" type="pres">
      <dgm:prSet presAssocID="{5BEF9EC1-1841-4F86-AC28-3D6C3DC725E2}" presName="hierChild4" presStyleCnt="0"/>
      <dgm:spPr/>
    </dgm:pt>
    <dgm:pt modelId="{C45ACF37-901A-44C7-AA74-108D0AAD5DEE}" type="pres">
      <dgm:prSet presAssocID="{5BEF9EC1-1841-4F86-AC28-3D6C3DC725E2}" presName="hierChild5" presStyleCnt="0"/>
      <dgm:spPr/>
    </dgm:pt>
    <dgm:pt modelId="{1F6E6CE8-652B-49C2-AE2E-8BE01AA04B9E}" type="pres">
      <dgm:prSet presAssocID="{7097BA76-362B-4AC8-9263-1445D575FF79}" presName="hierChild3" presStyleCnt="0"/>
      <dgm:spPr/>
    </dgm:pt>
    <dgm:pt modelId="{5314A662-3886-4716-9954-0A62B27268AA}" type="pres">
      <dgm:prSet presAssocID="{9C314335-ACE1-43A6-B192-C5DD522F70C4}" presName="Name96" presStyleLbl="parChTrans1D2" presStyleIdx="7" presStyleCnt="15"/>
      <dgm:spPr/>
    </dgm:pt>
    <dgm:pt modelId="{23A3384F-9665-4F85-8C94-0D052B23570E}" type="pres">
      <dgm:prSet presAssocID="{37DA215F-1DC0-46ED-A610-B973B07F4A49}" presName="hierRoot3" presStyleCnt="0">
        <dgm:presLayoutVars>
          <dgm:hierBranch val="init"/>
        </dgm:presLayoutVars>
      </dgm:prSet>
      <dgm:spPr/>
    </dgm:pt>
    <dgm:pt modelId="{5C810898-4958-4D3B-919C-F7EEC79BB879}" type="pres">
      <dgm:prSet presAssocID="{37DA215F-1DC0-46ED-A610-B973B07F4A49}" presName="rootComposite3" presStyleCnt="0"/>
      <dgm:spPr/>
    </dgm:pt>
    <dgm:pt modelId="{8DB6BE34-FC6F-4E73-87D4-A40D2908EBA8}" type="pres">
      <dgm:prSet presAssocID="{37DA215F-1DC0-46ED-A610-B973B07F4A49}" presName="rootText3" presStyleLbl="asst1" presStyleIdx="0" presStyleCnt="8">
        <dgm:presLayoutVars>
          <dgm:chPref val="3"/>
        </dgm:presLayoutVars>
      </dgm:prSet>
      <dgm:spPr/>
    </dgm:pt>
    <dgm:pt modelId="{E2955A6E-0822-4CF0-BFF6-0653E4C0DB5F}" type="pres">
      <dgm:prSet presAssocID="{37DA215F-1DC0-46ED-A610-B973B07F4A49}" presName="titleText3" presStyleLbl="fgAcc2" presStyleIdx="0" presStyleCnt="8">
        <dgm:presLayoutVars>
          <dgm:chMax val="0"/>
          <dgm:chPref val="0"/>
        </dgm:presLayoutVars>
      </dgm:prSet>
      <dgm:spPr/>
    </dgm:pt>
    <dgm:pt modelId="{D927FF33-EF43-40FD-BF53-2A3F751489CD}" type="pres">
      <dgm:prSet presAssocID="{37DA215F-1DC0-46ED-A610-B973B07F4A49}" presName="rootConnector3" presStyleLbl="asst1" presStyleIdx="0" presStyleCnt="8"/>
      <dgm:spPr/>
    </dgm:pt>
    <dgm:pt modelId="{C4E09846-1C5D-4D7C-87EE-6C85D6DA56B7}" type="pres">
      <dgm:prSet presAssocID="{37DA215F-1DC0-46ED-A610-B973B07F4A49}" presName="hierChild6" presStyleCnt="0"/>
      <dgm:spPr/>
    </dgm:pt>
    <dgm:pt modelId="{FB84727C-5A93-499C-87E8-233A32B9C64B}" type="pres">
      <dgm:prSet presAssocID="{37DA215F-1DC0-46ED-A610-B973B07F4A49}" presName="hierChild7" presStyleCnt="0"/>
      <dgm:spPr/>
    </dgm:pt>
    <dgm:pt modelId="{25A84961-BD6D-4DD3-83BD-E9A19B3700A2}" type="pres">
      <dgm:prSet presAssocID="{CA6B4D36-C324-4339-AD18-0AF8B98A5F98}" presName="Name96" presStyleLbl="parChTrans1D2" presStyleIdx="8" presStyleCnt="15"/>
      <dgm:spPr/>
    </dgm:pt>
    <dgm:pt modelId="{1455FE8E-DDC2-4CEA-8356-80BB310E9F4B}" type="pres">
      <dgm:prSet presAssocID="{420109B5-BFE1-443C-8F9F-863011D55012}" presName="hierRoot3" presStyleCnt="0">
        <dgm:presLayoutVars>
          <dgm:hierBranch val="init"/>
        </dgm:presLayoutVars>
      </dgm:prSet>
      <dgm:spPr/>
    </dgm:pt>
    <dgm:pt modelId="{FAE82952-8CCF-4695-9A32-28D36951B967}" type="pres">
      <dgm:prSet presAssocID="{420109B5-BFE1-443C-8F9F-863011D55012}" presName="rootComposite3" presStyleCnt="0"/>
      <dgm:spPr/>
    </dgm:pt>
    <dgm:pt modelId="{E109B98F-D154-4274-9C76-E005E0C3BDBA}" type="pres">
      <dgm:prSet presAssocID="{420109B5-BFE1-443C-8F9F-863011D55012}" presName="rootText3" presStyleLbl="asst1" presStyleIdx="1" presStyleCnt="8">
        <dgm:presLayoutVars>
          <dgm:chPref val="3"/>
        </dgm:presLayoutVars>
      </dgm:prSet>
      <dgm:spPr/>
    </dgm:pt>
    <dgm:pt modelId="{A8AB5BA9-4947-41AF-B6CF-1DCD34711B6D}" type="pres">
      <dgm:prSet presAssocID="{420109B5-BFE1-443C-8F9F-863011D55012}" presName="titleText3" presStyleLbl="fgAcc2" presStyleIdx="1" presStyleCnt="8">
        <dgm:presLayoutVars>
          <dgm:chMax val="0"/>
          <dgm:chPref val="0"/>
        </dgm:presLayoutVars>
      </dgm:prSet>
      <dgm:spPr/>
    </dgm:pt>
    <dgm:pt modelId="{5AA50E72-208B-4AAD-9E26-08EF29DCC364}" type="pres">
      <dgm:prSet presAssocID="{420109B5-BFE1-443C-8F9F-863011D55012}" presName="rootConnector3" presStyleLbl="asst1" presStyleIdx="1" presStyleCnt="8"/>
      <dgm:spPr/>
    </dgm:pt>
    <dgm:pt modelId="{D5394B00-2534-4AE8-AB8F-8F85C2286220}" type="pres">
      <dgm:prSet presAssocID="{420109B5-BFE1-443C-8F9F-863011D55012}" presName="hierChild6" presStyleCnt="0"/>
      <dgm:spPr/>
    </dgm:pt>
    <dgm:pt modelId="{677D52FE-46E9-435C-ACDE-DD28156613C1}" type="pres">
      <dgm:prSet presAssocID="{420109B5-BFE1-443C-8F9F-863011D55012}" presName="hierChild7" presStyleCnt="0"/>
      <dgm:spPr/>
    </dgm:pt>
    <dgm:pt modelId="{1572CA3D-90C4-4AC0-9ED5-2F91159E8F86}" type="pres">
      <dgm:prSet presAssocID="{B9BE3ABA-6893-425E-A5BA-4137D4B1E0AF}" presName="Name96" presStyleLbl="parChTrans1D2" presStyleIdx="9" presStyleCnt="15"/>
      <dgm:spPr/>
    </dgm:pt>
    <dgm:pt modelId="{64AD2603-BCCB-476A-9D54-7359498FAA4B}" type="pres">
      <dgm:prSet presAssocID="{4C59AE6D-2475-4FF3-9F31-E1497330D011}" presName="hierRoot3" presStyleCnt="0">
        <dgm:presLayoutVars>
          <dgm:hierBranch val="init"/>
        </dgm:presLayoutVars>
      </dgm:prSet>
      <dgm:spPr/>
    </dgm:pt>
    <dgm:pt modelId="{DF4C78C9-DA69-4AF4-BD33-7CFDC8923B74}" type="pres">
      <dgm:prSet presAssocID="{4C59AE6D-2475-4FF3-9F31-E1497330D011}" presName="rootComposite3" presStyleCnt="0"/>
      <dgm:spPr/>
    </dgm:pt>
    <dgm:pt modelId="{210FCA76-3ACF-451F-B85A-905EACBCFFEA}" type="pres">
      <dgm:prSet presAssocID="{4C59AE6D-2475-4FF3-9F31-E1497330D011}" presName="rootText3" presStyleLbl="asst1" presStyleIdx="2" presStyleCnt="8">
        <dgm:presLayoutVars>
          <dgm:chPref val="3"/>
        </dgm:presLayoutVars>
      </dgm:prSet>
      <dgm:spPr/>
    </dgm:pt>
    <dgm:pt modelId="{57102B41-F7FD-4159-9B7E-50BBAB1E600B}" type="pres">
      <dgm:prSet presAssocID="{4C59AE6D-2475-4FF3-9F31-E1497330D011}" presName="titleText3" presStyleLbl="fgAcc2" presStyleIdx="2" presStyleCnt="8">
        <dgm:presLayoutVars>
          <dgm:chMax val="0"/>
          <dgm:chPref val="0"/>
        </dgm:presLayoutVars>
      </dgm:prSet>
      <dgm:spPr/>
    </dgm:pt>
    <dgm:pt modelId="{C0E26523-745E-45A8-8FD4-EBD1140CDBF3}" type="pres">
      <dgm:prSet presAssocID="{4C59AE6D-2475-4FF3-9F31-E1497330D011}" presName="rootConnector3" presStyleLbl="asst1" presStyleIdx="2" presStyleCnt="8"/>
      <dgm:spPr/>
    </dgm:pt>
    <dgm:pt modelId="{F2BF7B94-80DE-4079-9789-C8B5047D1DAB}" type="pres">
      <dgm:prSet presAssocID="{4C59AE6D-2475-4FF3-9F31-E1497330D011}" presName="hierChild6" presStyleCnt="0"/>
      <dgm:spPr/>
    </dgm:pt>
    <dgm:pt modelId="{C44F63B0-C390-47AF-9524-2A62A27303DA}" type="pres">
      <dgm:prSet presAssocID="{4C59AE6D-2475-4FF3-9F31-E1497330D011}" presName="hierChild7" presStyleCnt="0"/>
      <dgm:spPr/>
    </dgm:pt>
    <dgm:pt modelId="{5236CDE5-E34A-4C5F-832E-230335F0FC05}" type="pres">
      <dgm:prSet presAssocID="{38E926F1-6724-4ACB-8F9D-EC77BE4581E5}" presName="Name96" presStyleLbl="parChTrans1D2" presStyleIdx="10" presStyleCnt="15"/>
      <dgm:spPr/>
    </dgm:pt>
    <dgm:pt modelId="{51FD2949-F497-48B4-AED0-BDE3FBD9A0DA}" type="pres">
      <dgm:prSet presAssocID="{3BC3ACE1-CF97-4A23-8419-EB69B14048D1}" presName="hierRoot3" presStyleCnt="0">
        <dgm:presLayoutVars>
          <dgm:hierBranch val="init"/>
        </dgm:presLayoutVars>
      </dgm:prSet>
      <dgm:spPr/>
    </dgm:pt>
    <dgm:pt modelId="{65D00795-00AA-45B3-842F-3CFF4BC5B4AB}" type="pres">
      <dgm:prSet presAssocID="{3BC3ACE1-CF97-4A23-8419-EB69B14048D1}" presName="rootComposite3" presStyleCnt="0"/>
      <dgm:spPr/>
    </dgm:pt>
    <dgm:pt modelId="{A6780E4F-B809-4A16-A332-5B0D3857BD81}" type="pres">
      <dgm:prSet presAssocID="{3BC3ACE1-CF97-4A23-8419-EB69B14048D1}" presName="rootText3" presStyleLbl="asst1" presStyleIdx="3" presStyleCnt="8">
        <dgm:presLayoutVars>
          <dgm:chPref val="3"/>
        </dgm:presLayoutVars>
      </dgm:prSet>
      <dgm:spPr/>
    </dgm:pt>
    <dgm:pt modelId="{97491581-60E7-4997-8014-04EBB617AF79}" type="pres">
      <dgm:prSet presAssocID="{3BC3ACE1-CF97-4A23-8419-EB69B14048D1}" presName="titleText3" presStyleLbl="fgAcc2" presStyleIdx="3" presStyleCnt="8">
        <dgm:presLayoutVars>
          <dgm:chMax val="0"/>
          <dgm:chPref val="0"/>
        </dgm:presLayoutVars>
      </dgm:prSet>
      <dgm:spPr/>
    </dgm:pt>
    <dgm:pt modelId="{0D01796D-A347-4DA1-AB60-EB198A5287EF}" type="pres">
      <dgm:prSet presAssocID="{3BC3ACE1-CF97-4A23-8419-EB69B14048D1}" presName="rootConnector3" presStyleLbl="asst1" presStyleIdx="3" presStyleCnt="8"/>
      <dgm:spPr/>
    </dgm:pt>
    <dgm:pt modelId="{825B5C3D-036D-41A7-A5B3-7C1961636AF9}" type="pres">
      <dgm:prSet presAssocID="{3BC3ACE1-CF97-4A23-8419-EB69B14048D1}" presName="hierChild6" presStyleCnt="0"/>
      <dgm:spPr/>
    </dgm:pt>
    <dgm:pt modelId="{5518179D-3B89-4962-8976-41B11474DBAA}" type="pres">
      <dgm:prSet presAssocID="{3BC3ACE1-CF97-4A23-8419-EB69B14048D1}" presName="hierChild7" presStyleCnt="0"/>
      <dgm:spPr/>
    </dgm:pt>
    <dgm:pt modelId="{FDC1ECDC-38D0-4265-B618-D3C6B5A951A7}" type="pres">
      <dgm:prSet presAssocID="{1EDAD2A5-B2DE-4F5E-AB90-9FC5AF4C0606}" presName="Name96" presStyleLbl="parChTrans1D2" presStyleIdx="11" presStyleCnt="15"/>
      <dgm:spPr/>
    </dgm:pt>
    <dgm:pt modelId="{159E2971-2401-4AAF-8B5A-B7A734F33A9A}" type="pres">
      <dgm:prSet presAssocID="{89CBC8CE-26F8-4F21-AC3C-DEB0DED96B10}" presName="hierRoot3" presStyleCnt="0">
        <dgm:presLayoutVars>
          <dgm:hierBranch val="init"/>
        </dgm:presLayoutVars>
      </dgm:prSet>
      <dgm:spPr/>
    </dgm:pt>
    <dgm:pt modelId="{5EC46768-ECC1-4BB5-BB0F-31C091AF65BA}" type="pres">
      <dgm:prSet presAssocID="{89CBC8CE-26F8-4F21-AC3C-DEB0DED96B10}" presName="rootComposite3" presStyleCnt="0"/>
      <dgm:spPr/>
    </dgm:pt>
    <dgm:pt modelId="{5E82F486-DE1A-4A55-A9FA-CCAC0F6B5BCB}" type="pres">
      <dgm:prSet presAssocID="{89CBC8CE-26F8-4F21-AC3C-DEB0DED96B10}" presName="rootText3" presStyleLbl="asst1" presStyleIdx="4" presStyleCnt="8">
        <dgm:presLayoutVars>
          <dgm:chPref val="3"/>
        </dgm:presLayoutVars>
      </dgm:prSet>
      <dgm:spPr/>
    </dgm:pt>
    <dgm:pt modelId="{F6EF8353-7CDD-4D36-AD2A-AC16544BE156}" type="pres">
      <dgm:prSet presAssocID="{89CBC8CE-26F8-4F21-AC3C-DEB0DED96B10}" presName="titleText3" presStyleLbl="fgAcc2" presStyleIdx="4" presStyleCnt="8" custScaleY="223853" custLinFactNeighborY="71972">
        <dgm:presLayoutVars>
          <dgm:chMax val="0"/>
          <dgm:chPref val="0"/>
        </dgm:presLayoutVars>
      </dgm:prSet>
      <dgm:spPr/>
    </dgm:pt>
    <dgm:pt modelId="{0E41419F-CF65-4B55-B94E-402B1BC5540A}" type="pres">
      <dgm:prSet presAssocID="{89CBC8CE-26F8-4F21-AC3C-DEB0DED96B10}" presName="rootConnector3" presStyleLbl="asst1" presStyleIdx="4" presStyleCnt="8"/>
      <dgm:spPr/>
    </dgm:pt>
    <dgm:pt modelId="{7C1B76B7-6824-4CE9-8B8E-6159E21F5968}" type="pres">
      <dgm:prSet presAssocID="{89CBC8CE-26F8-4F21-AC3C-DEB0DED96B10}" presName="hierChild6" presStyleCnt="0"/>
      <dgm:spPr/>
    </dgm:pt>
    <dgm:pt modelId="{184D2741-DC04-4F0D-9714-898C1E307A22}" type="pres">
      <dgm:prSet presAssocID="{89CBC8CE-26F8-4F21-AC3C-DEB0DED96B10}" presName="hierChild7" presStyleCnt="0"/>
      <dgm:spPr/>
    </dgm:pt>
    <dgm:pt modelId="{FB8ED0C3-BB65-4BCD-89AE-2B6FDBFCE1A7}" type="pres">
      <dgm:prSet presAssocID="{4DB7DA25-6D31-47D0-AAD3-AD444479D6BD}" presName="Name96" presStyleLbl="parChTrans1D2" presStyleIdx="12" presStyleCnt="15"/>
      <dgm:spPr/>
    </dgm:pt>
    <dgm:pt modelId="{18FB7F6C-8B70-43C0-B525-8AB465CAFE36}" type="pres">
      <dgm:prSet presAssocID="{0AA7400D-D723-4778-A131-E47392A16BA2}" presName="hierRoot3" presStyleCnt="0">
        <dgm:presLayoutVars>
          <dgm:hierBranch val="init"/>
        </dgm:presLayoutVars>
      </dgm:prSet>
      <dgm:spPr/>
    </dgm:pt>
    <dgm:pt modelId="{48EE93D3-BEC6-410D-9B15-8D77C102FBDF}" type="pres">
      <dgm:prSet presAssocID="{0AA7400D-D723-4778-A131-E47392A16BA2}" presName="rootComposite3" presStyleCnt="0"/>
      <dgm:spPr/>
    </dgm:pt>
    <dgm:pt modelId="{13969EF9-7656-4504-8C17-FFF3DC082FD5}" type="pres">
      <dgm:prSet presAssocID="{0AA7400D-D723-4778-A131-E47392A16BA2}" presName="rootText3" presStyleLbl="asst1" presStyleIdx="5" presStyleCnt="8">
        <dgm:presLayoutVars>
          <dgm:chPref val="3"/>
        </dgm:presLayoutVars>
      </dgm:prSet>
      <dgm:spPr/>
    </dgm:pt>
    <dgm:pt modelId="{EAA16873-F6BE-40A1-97F6-3454B6800183}" type="pres">
      <dgm:prSet presAssocID="{0AA7400D-D723-4778-A131-E47392A16BA2}" presName="titleText3" presStyleLbl="fgAcc2" presStyleIdx="5" presStyleCnt="8">
        <dgm:presLayoutVars>
          <dgm:chMax val="0"/>
          <dgm:chPref val="0"/>
        </dgm:presLayoutVars>
      </dgm:prSet>
      <dgm:spPr/>
    </dgm:pt>
    <dgm:pt modelId="{053CFB86-7769-496D-97FA-370201CCDE06}" type="pres">
      <dgm:prSet presAssocID="{0AA7400D-D723-4778-A131-E47392A16BA2}" presName="rootConnector3" presStyleLbl="asst1" presStyleIdx="5" presStyleCnt="8"/>
      <dgm:spPr/>
    </dgm:pt>
    <dgm:pt modelId="{8A2BAE31-454C-478A-906A-20ED147F66F5}" type="pres">
      <dgm:prSet presAssocID="{0AA7400D-D723-4778-A131-E47392A16BA2}" presName="hierChild6" presStyleCnt="0"/>
      <dgm:spPr/>
    </dgm:pt>
    <dgm:pt modelId="{98A2E384-07DF-4494-8B6F-38FF2B4AA35B}" type="pres">
      <dgm:prSet presAssocID="{0AA7400D-D723-4778-A131-E47392A16BA2}" presName="hierChild7" presStyleCnt="0"/>
      <dgm:spPr/>
    </dgm:pt>
    <dgm:pt modelId="{0B12013C-226D-4674-AA03-46373237B706}" type="pres">
      <dgm:prSet presAssocID="{DE5621F3-FC96-4D48-923D-88D859A12CEA}" presName="Name96" presStyleLbl="parChTrans1D2" presStyleIdx="13" presStyleCnt="15"/>
      <dgm:spPr/>
    </dgm:pt>
    <dgm:pt modelId="{421F24A3-2848-42C7-A2AA-82AC82082A56}" type="pres">
      <dgm:prSet presAssocID="{7DAE88FB-F3D9-48F6-A0D4-B0FC77CABF27}" presName="hierRoot3" presStyleCnt="0">
        <dgm:presLayoutVars>
          <dgm:hierBranch val="init"/>
        </dgm:presLayoutVars>
      </dgm:prSet>
      <dgm:spPr/>
    </dgm:pt>
    <dgm:pt modelId="{37C2DC19-EF18-4EB4-879E-2F46C62840C5}" type="pres">
      <dgm:prSet presAssocID="{7DAE88FB-F3D9-48F6-A0D4-B0FC77CABF27}" presName="rootComposite3" presStyleCnt="0"/>
      <dgm:spPr/>
    </dgm:pt>
    <dgm:pt modelId="{C241EE95-0AF1-4CBD-A8B5-7662061FA1FC}" type="pres">
      <dgm:prSet presAssocID="{7DAE88FB-F3D9-48F6-A0D4-B0FC77CABF27}" presName="rootText3" presStyleLbl="asst1" presStyleIdx="6" presStyleCnt="8">
        <dgm:presLayoutVars>
          <dgm:chPref val="3"/>
        </dgm:presLayoutVars>
      </dgm:prSet>
      <dgm:spPr/>
    </dgm:pt>
    <dgm:pt modelId="{EC697479-7C77-4182-B923-7F7EB3AB51C4}" type="pres">
      <dgm:prSet presAssocID="{7DAE88FB-F3D9-48F6-A0D4-B0FC77CABF27}" presName="titleText3" presStyleLbl="fgAcc2" presStyleIdx="6" presStyleCnt="8" custScaleY="222863" custLinFactNeighborX="1200" custLinFactNeighborY="71971">
        <dgm:presLayoutVars>
          <dgm:chMax val="0"/>
          <dgm:chPref val="0"/>
        </dgm:presLayoutVars>
      </dgm:prSet>
      <dgm:spPr/>
    </dgm:pt>
    <dgm:pt modelId="{E40CBBFA-4760-4916-9A19-5141772AD7B0}" type="pres">
      <dgm:prSet presAssocID="{7DAE88FB-F3D9-48F6-A0D4-B0FC77CABF27}" presName="rootConnector3" presStyleLbl="asst1" presStyleIdx="6" presStyleCnt="8"/>
      <dgm:spPr/>
    </dgm:pt>
    <dgm:pt modelId="{D6B08FB2-3EF1-42B6-A54F-470BA8373A72}" type="pres">
      <dgm:prSet presAssocID="{7DAE88FB-F3D9-48F6-A0D4-B0FC77CABF27}" presName="hierChild6" presStyleCnt="0"/>
      <dgm:spPr/>
    </dgm:pt>
    <dgm:pt modelId="{D542176F-D657-482C-A006-415008FBB102}" type="pres">
      <dgm:prSet presAssocID="{7DAE88FB-F3D9-48F6-A0D4-B0FC77CABF27}" presName="hierChild7" presStyleCnt="0"/>
      <dgm:spPr/>
    </dgm:pt>
    <dgm:pt modelId="{83B8E0AB-92C6-44A8-96D1-2174FB7AF610}" type="pres">
      <dgm:prSet presAssocID="{B02ECBB8-377B-46AC-9055-C89414DC5EE7}" presName="Name96" presStyleLbl="parChTrans1D2" presStyleIdx="14" presStyleCnt="15"/>
      <dgm:spPr/>
    </dgm:pt>
    <dgm:pt modelId="{4AFEFF5F-1CEA-41DD-AB54-81C1FC399EDC}" type="pres">
      <dgm:prSet presAssocID="{9FB2259C-E446-425B-9ADC-CB0104A79B24}" presName="hierRoot3" presStyleCnt="0">
        <dgm:presLayoutVars>
          <dgm:hierBranch val="init"/>
        </dgm:presLayoutVars>
      </dgm:prSet>
      <dgm:spPr/>
    </dgm:pt>
    <dgm:pt modelId="{E362BBF5-DC59-4427-B1B4-973FA1DBC6C6}" type="pres">
      <dgm:prSet presAssocID="{9FB2259C-E446-425B-9ADC-CB0104A79B24}" presName="rootComposite3" presStyleCnt="0"/>
      <dgm:spPr/>
    </dgm:pt>
    <dgm:pt modelId="{FF3773B0-AAD8-46F2-942F-C9F361AE0ED3}" type="pres">
      <dgm:prSet presAssocID="{9FB2259C-E446-425B-9ADC-CB0104A79B24}" presName="rootText3" presStyleLbl="asst1" presStyleIdx="7" presStyleCnt="8">
        <dgm:presLayoutVars>
          <dgm:chPref val="3"/>
        </dgm:presLayoutVars>
      </dgm:prSet>
      <dgm:spPr/>
    </dgm:pt>
    <dgm:pt modelId="{C2651862-0C7C-44F8-8F32-696A7B760B8C}" type="pres">
      <dgm:prSet presAssocID="{9FB2259C-E446-425B-9ADC-CB0104A79B24}" presName="titleText3" presStyleLbl="fgAcc2" presStyleIdx="7" presStyleCnt="8" custScaleY="215452" custLinFactNeighborX="600" custLinFactNeighborY="59455">
        <dgm:presLayoutVars>
          <dgm:chMax val="0"/>
          <dgm:chPref val="0"/>
        </dgm:presLayoutVars>
      </dgm:prSet>
      <dgm:spPr/>
    </dgm:pt>
    <dgm:pt modelId="{48B54A70-7AAB-4BB3-9EE0-702DE44FD173}" type="pres">
      <dgm:prSet presAssocID="{9FB2259C-E446-425B-9ADC-CB0104A79B24}" presName="rootConnector3" presStyleLbl="asst1" presStyleIdx="7" presStyleCnt="8"/>
      <dgm:spPr/>
    </dgm:pt>
    <dgm:pt modelId="{743C73A5-F30A-42C9-8C9B-114A7E95019A}" type="pres">
      <dgm:prSet presAssocID="{9FB2259C-E446-425B-9ADC-CB0104A79B24}" presName="hierChild6" presStyleCnt="0"/>
      <dgm:spPr/>
    </dgm:pt>
    <dgm:pt modelId="{FB6ACB57-36EF-4D47-9D0F-126DC249574C}" type="pres">
      <dgm:prSet presAssocID="{9FB2259C-E446-425B-9ADC-CB0104A79B24}" presName="hierChild7" presStyleCnt="0"/>
      <dgm:spPr/>
    </dgm:pt>
  </dgm:ptLst>
  <dgm:cxnLst>
    <dgm:cxn modelId="{5521C509-8773-4269-AD0E-09F96DEC835C}" type="presOf" srcId="{BE70C43B-7FAB-407B-B58E-AEF716D412D9}" destId="{18CDA1D5-C413-4DDE-9131-CF6D3E3AA3A5}" srcOrd="0" destOrd="0" presId="urn:microsoft.com/office/officeart/2008/layout/NameandTitleOrganizationalChart"/>
    <dgm:cxn modelId="{06AE1B11-4C7B-46C4-BFFF-C3A8E830577C}" type="presOf" srcId="{A140277E-8190-41B4-B454-A7B5528ABD87}" destId="{E40866ED-862E-4DDC-B62F-6993EA071A5C}" srcOrd="1" destOrd="0" presId="urn:microsoft.com/office/officeart/2008/layout/NameandTitleOrganizationalChart"/>
    <dgm:cxn modelId="{D7EF8914-776F-41DE-9C22-8D29DDF005EF}" type="presOf" srcId="{A98F7C73-E6CE-43C4-8977-F46C61F5865D}" destId="{EAA16873-F6BE-40A1-97F6-3454B6800183}" srcOrd="0" destOrd="0" presId="urn:microsoft.com/office/officeart/2008/layout/NameandTitleOrganizationalChart"/>
    <dgm:cxn modelId="{0DB4B615-60D0-4C0F-B554-948E585FF1F0}" type="presOf" srcId="{872B7FA4-1AF9-4C89-BAE7-02241221E871}" destId="{D26F4907-AA3D-4EF9-BFDB-33800F8CE12C}" srcOrd="0" destOrd="0" presId="urn:microsoft.com/office/officeart/2008/layout/NameandTitleOrganizationalChart"/>
    <dgm:cxn modelId="{46CD9719-3F14-420E-9F82-06B56B72A681}" srcId="{7097BA76-362B-4AC8-9263-1445D575FF79}" destId="{37DA215F-1DC0-46ED-A610-B973B07F4A49}" srcOrd="0" destOrd="0" parTransId="{9C314335-ACE1-43A6-B192-C5DD522F70C4}" sibTransId="{5A44487C-3999-461C-A039-1CB97FBBCDEC}"/>
    <dgm:cxn modelId="{B7F4C71B-35D2-4A6E-B183-AD24C67F3513}" type="presOf" srcId="{3B3E2212-D263-41FA-AE22-E43B5C0255D1}" destId="{A4527A62-6478-4BA5-8F38-4307FB62AA42}" srcOrd="0" destOrd="0" presId="urn:microsoft.com/office/officeart/2008/layout/NameandTitleOrganizationalChart"/>
    <dgm:cxn modelId="{2FA4281D-5693-484B-B96A-F50A148AADE0}" srcId="{899FCD7C-EDF0-454D-9FF0-7193C723EE4D}" destId="{7097BA76-362B-4AC8-9263-1445D575FF79}" srcOrd="0" destOrd="0" parTransId="{0878E07D-6AB9-4FAC-AEB9-96D5360DEE86}" sibTransId="{6F4685EE-173F-4761-A1A4-006868690907}"/>
    <dgm:cxn modelId="{E0CA5C1F-9497-4BFC-A8A6-6C08BFC6237F}" type="presOf" srcId="{13C4947F-F803-47A6-B1A9-EF01A1E4E458}" destId="{97491581-60E7-4997-8014-04EBB617AF79}" srcOrd="0" destOrd="0" presId="urn:microsoft.com/office/officeart/2008/layout/NameandTitleOrganizationalChart"/>
    <dgm:cxn modelId="{CCBBBF1F-A434-42B1-8DAD-ACB259928A81}" srcId="{7097BA76-362B-4AC8-9263-1445D575FF79}" destId="{42831CB0-5208-40B4-B22B-883ABD88EB11}" srcOrd="9" destOrd="0" parTransId="{3B3E2212-D263-41FA-AE22-E43B5C0255D1}" sibTransId="{E9901641-B7C5-4FB3-8287-48B6CE9C2351}"/>
    <dgm:cxn modelId="{60E65F23-9264-4D34-845B-CA406CDB8BC5}" srcId="{7097BA76-362B-4AC8-9263-1445D575FF79}" destId="{9FB2259C-E446-425B-9ADC-CB0104A79B24}" srcOrd="7" destOrd="0" parTransId="{B02ECBB8-377B-46AC-9055-C89414DC5EE7}" sibTransId="{717E7A2C-7DB6-483E-988B-EBA5E2146B24}"/>
    <dgm:cxn modelId="{A476D826-EABB-4B4E-8B0F-15E1D97FA3B3}" type="presOf" srcId="{97AF81D5-A508-4631-A1E8-DA19425661D4}" destId="{54C11086-C8DA-46DE-B2DB-A855C2B6E09F}" srcOrd="0" destOrd="0" presId="urn:microsoft.com/office/officeart/2008/layout/NameandTitleOrganizationalChart"/>
    <dgm:cxn modelId="{4713682E-B582-4EE5-9A22-8D5A242574B4}" type="presOf" srcId="{420109B5-BFE1-443C-8F9F-863011D55012}" destId="{E109B98F-D154-4274-9C76-E005E0C3BDBA}" srcOrd="0" destOrd="0" presId="urn:microsoft.com/office/officeart/2008/layout/NameandTitleOrganizationalChart"/>
    <dgm:cxn modelId="{6A96FD2F-1800-4262-BD8A-D3C17A9EAFA5}" type="presOf" srcId="{20436900-E97B-4143-AF71-7225C10DF295}" destId="{A89B2B60-6C0C-49E2-B659-CDBCFDEAA48F}" srcOrd="0" destOrd="0" presId="urn:microsoft.com/office/officeart/2008/layout/NameandTitleOrganizationalChart"/>
    <dgm:cxn modelId="{44AA7032-4084-4A04-ADDA-E5293F78E0EE}" type="presOf" srcId="{0AA7400D-D723-4778-A131-E47392A16BA2}" destId="{053CFB86-7769-496D-97FA-370201CCDE06}" srcOrd="1" destOrd="0" presId="urn:microsoft.com/office/officeart/2008/layout/NameandTitleOrganizationalChart"/>
    <dgm:cxn modelId="{664AC432-9B5A-4864-AE1B-7893B29DEF2A}" type="presOf" srcId="{455005E1-70DA-48C3-9359-C73EDA882EAA}" destId="{57102B41-F7FD-4159-9B7E-50BBAB1E600B}" srcOrd="0" destOrd="0" presId="urn:microsoft.com/office/officeart/2008/layout/NameandTitleOrganizationalChart"/>
    <dgm:cxn modelId="{2503BD38-53D5-4724-BC21-C2688B681CF8}" type="presOf" srcId="{DB0BCA54-9896-4C6A-80F1-400EF07537E5}" destId="{3B167C08-A53C-4D60-B810-586A7DD486D2}" srcOrd="0" destOrd="0" presId="urn:microsoft.com/office/officeart/2008/layout/NameandTitleOrganizationalChart"/>
    <dgm:cxn modelId="{E5724A5C-9809-486E-B7F4-0A8ADEA52FE8}" srcId="{7097BA76-362B-4AC8-9263-1445D575FF79}" destId="{5BEF9EC1-1841-4F86-AC28-3D6C3DC725E2}" srcOrd="14" destOrd="0" parTransId="{99B9674B-FE86-418A-B234-0BF8FA0CF351}" sibTransId="{DB0BCA54-9896-4C6A-80F1-400EF07537E5}"/>
    <dgm:cxn modelId="{42A54B5F-10E1-431C-A30A-F1FB9E6A3612}" srcId="{7097BA76-362B-4AC8-9263-1445D575FF79}" destId="{872B7FA4-1AF9-4C89-BAE7-02241221E871}" srcOrd="12" destOrd="0" parTransId="{6AA0A6CB-563E-41D0-B8FE-34A4EDEF8896}" sibTransId="{FB2A1CAA-F794-41E0-A9B5-8241372C4C30}"/>
    <dgm:cxn modelId="{7135F760-4F69-427C-85C0-F7B558BECA52}" srcId="{7097BA76-362B-4AC8-9263-1445D575FF79}" destId="{75956AC9-5AF7-453F-B92B-679609244418}" srcOrd="8" destOrd="0" parTransId="{266D62B4-DCCB-46A8-B110-76C93BE372A0}" sibTransId="{F03DEDF1-4B90-4634-9ECC-90179251520C}"/>
    <dgm:cxn modelId="{1D261863-42BE-4D7A-AE0F-9DFE0F4A5F52}" type="presOf" srcId="{9FB2259C-E446-425B-9ADC-CB0104A79B24}" destId="{48B54A70-7AAB-4BB3-9EE0-702DE44FD173}" srcOrd="1" destOrd="0" presId="urn:microsoft.com/office/officeart/2008/layout/NameandTitleOrganizationalChart"/>
    <dgm:cxn modelId="{52F24B43-CA46-4B58-AA84-EFD1374B5CB3}" type="presOf" srcId="{5BEF9EC1-1841-4F86-AC28-3D6C3DC725E2}" destId="{806F2422-9C02-47A2-89FE-F453564C2CC9}" srcOrd="0" destOrd="0" presId="urn:microsoft.com/office/officeart/2008/layout/NameandTitleOrganizationalChart"/>
    <dgm:cxn modelId="{F1377743-C55F-49BC-84A2-84C7393223B8}" type="presOf" srcId="{3BC3ACE1-CF97-4A23-8419-EB69B14048D1}" destId="{A6780E4F-B809-4A16-A332-5B0D3857BD81}" srcOrd="0" destOrd="0" presId="urn:microsoft.com/office/officeart/2008/layout/NameandTitleOrganizationalChart"/>
    <dgm:cxn modelId="{0E5D8143-ECAF-4D60-B8E0-F0E4951AC7DF}" type="presOf" srcId="{DE5621F3-FC96-4D48-923D-88D859A12CEA}" destId="{0B12013C-226D-4674-AA03-46373237B706}" srcOrd="0" destOrd="0" presId="urn:microsoft.com/office/officeart/2008/layout/NameandTitleOrganizationalChart"/>
    <dgm:cxn modelId="{35D3F844-AD71-4B4E-8E37-2143CE51E648}" type="presOf" srcId="{1EDAD2A5-B2DE-4F5E-AB90-9FC5AF4C0606}" destId="{FDC1ECDC-38D0-4265-B618-D3C6B5A951A7}" srcOrd="0" destOrd="0" presId="urn:microsoft.com/office/officeart/2008/layout/NameandTitleOrganizationalChart"/>
    <dgm:cxn modelId="{787C1666-8323-4E70-A62D-B5404665B440}" srcId="{7097BA76-362B-4AC8-9263-1445D575FF79}" destId="{0AA7400D-D723-4778-A131-E47392A16BA2}" srcOrd="5" destOrd="0" parTransId="{4DB7DA25-6D31-47D0-AAD3-AD444479D6BD}" sibTransId="{A98F7C73-E6CE-43C4-8977-F46C61F5865D}"/>
    <dgm:cxn modelId="{B56A0A47-452B-4537-8984-FF46667999C5}" type="presOf" srcId="{4B58763E-24A8-45D0-8BA7-8B3757A87B1D}" destId="{A8AB5BA9-4947-41AF-B6CF-1DCD34711B6D}" srcOrd="0" destOrd="0" presId="urn:microsoft.com/office/officeart/2008/layout/NameandTitleOrganizationalChart"/>
    <dgm:cxn modelId="{01FE0C68-48AE-4DF0-8BB8-1C5D105D4591}" type="presOf" srcId="{6F4685EE-173F-4761-A1A4-006868690907}" destId="{7874A0B4-59DF-403E-B11A-7329E591A6EC}" srcOrd="0" destOrd="0" presId="urn:microsoft.com/office/officeart/2008/layout/NameandTitleOrganizationalChart"/>
    <dgm:cxn modelId="{FCAB6848-6098-4288-83B9-79D3FE16A1FF}" srcId="{7097BA76-362B-4AC8-9263-1445D575FF79}" destId="{A140277E-8190-41B4-B454-A7B5528ABD87}" srcOrd="11" destOrd="0" parTransId="{97AF81D5-A508-4631-A1E8-DA19425661D4}" sibTransId="{1483661D-C347-4402-BF32-5DEB8722DF00}"/>
    <dgm:cxn modelId="{D0A1CC48-1104-4BA8-9EC8-EC8199777D8D}" type="presOf" srcId="{75956AC9-5AF7-453F-B92B-679609244418}" destId="{6783588C-43D0-49B5-9789-19903ABCDDB7}" srcOrd="1" destOrd="0" presId="urn:microsoft.com/office/officeart/2008/layout/NameandTitleOrganizationalChart"/>
    <dgm:cxn modelId="{BE28914C-2FB2-47D3-B374-B7041E124BB2}" srcId="{7097BA76-362B-4AC8-9263-1445D575FF79}" destId="{4C59AE6D-2475-4FF3-9F31-E1497330D011}" srcOrd="2" destOrd="0" parTransId="{B9BE3ABA-6893-425E-A5BA-4137D4B1E0AF}" sibTransId="{455005E1-70DA-48C3-9359-C73EDA882EAA}"/>
    <dgm:cxn modelId="{59F1BD6C-3297-4782-822D-716DCCBA85A9}" srcId="{7097BA76-362B-4AC8-9263-1445D575FF79}" destId="{2F3C70C4-58AB-4285-AAF4-65142A6FA786}" srcOrd="10" destOrd="0" parTransId="{20436900-E97B-4143-AF71-7225C10DF295}" sibTransId="{BE70C43B-7FAB-407B-B58E-AEF716D412D9}"/>
    <dgm:cxn modelId="{5733984D-327E-408A-9193-F490307E92E2}" srcId="{7097BA76-362B-4AC8-9263-1445D575FF79}" destId="{89CBC8CE-26F8-4F21-AC3C-DEB0DED96B10}" srcOrd="4" destOrd="0" parTransId="{1EDAD2A5-B2DE-4F5E-AB90-9FC5AF4C0606}" sibTransId="{005FBDCB-AC9B-4F95-9DFE-061798FAE277}"/>
    <dgm:cxn modelId="{ECA74B52-C7BD-4442-9D42-FAB2D741FFED}" type="presOf" srcId="{6C5B6DEA-376A-4A95-8E77-62BC14FD87DE}" destId="{DAB40749-7B65-40C4-AB1D-B318F7EDCDA5}" srcOrd="1" destOrd="0" presId="urn:microsoft.com/office/officeart/2008/layout/NameandTitleOrganizationalChart"/>
    <dgm:cxn modelId="{A894B252-3ED2-4ABA-BDF7-1B00423CD8BD}" type="presOf" srcId="{3BC3ACE1-CF97-4A23-8419-EB69B14048D1}" destId="{0D01796D-A347-4DA1-AB60-EB198A5287EF}" srcOrd="1" destOrd="0" presId="urn:microsoft.com/office/officeart/2008/layout/NameandTitleOrganizationalChart"/>
    <dgm:cxn modelId="{0F56C374-A59B-464E-BC94-6DDAC044961D}" srcId="{7097BA76-362B-4AC8-9263-1445D575FF79}" destId="{7DAE88FB-F3D9-48F6-A0D4-B0FC77CABF27}" srcOrd="6" destOrd="0" parTransId="{DE5621F3-FC96-4D48-923D-88D859A12CEA}" sibTransId="{A2B7CCA7-DA9A-4C13-B4C4-BE8FCE1EA219}"/>
    <dgm:cxn modelId="{9D5C1477-49E5-4303-A000-9830B1F6FA83}" type="presOf" srcId="{38E926F1-6724-4ACB-8F9D-EC77BE4581E5}" destId="{5236CDE5-E34A-4C5F-832E-230335F0FC05}" srcOrd="0" destOrd="0" presId="urn:microsoft.com/office/officeart/2008/layout/NameandTitleOrganizationalChart"/>
    <dgm:cxn modelId="{3E60F279-7070-49EA-AB17-5B256A3099AE}" type="presOf" srcId="{5BEF9EC1-1841-4F86-AC28-3D6C3DC725E2}" destId="{7727BF6D-6163-4BB1-A704-86B7BE830B8F}" srcOrd="1" destOrd="0" presId="urn:microsoft.com/office/officeart/2008/layout/NameandTitleOrganizationalChart"/>
    <dgm:cxn modelId="{DCBB0C5A-E849-4AAD-9A6B-77ED57C9D520}" type="presOf" srcId="{7DAE88FB-F3D9-48F6-A0D4-B0FC77CABF27}" destId="{C241EE95-0AF1-4CBD-A8B5-7662061FA1FC}" srcOrd="0" destOrd="0" presId="urn:microsoft.com/office/officeart/2008/layout/NameandTitleOrganizationalChart"/>
    <dgm:cxn modelId="{AA291E7D-241B-4E8A-BCBF-1D7E749ADCED}" type="presOf" srcId="{872B7FA4-1AF9-4C89-BAE7-02241221E871}" destId="{B5EF73E3-1EF5-445C-B08E-DEAE251EE999}" srcOrd="1" destOrd="0" presId="urn:microsoft.com/office/officeart/2008/layout/NameandTitleOrganizationalChart"/>
    <dgm:cxn modelId="{C94B8E7F-FDD6-42A5-AE38-BA06E9BC20DE}" type="presOf" srcId="{266D62B4-DCCB-46A8-B110-76C93BE372A0}" destId="{DD779C86-E0AC-4C29-8E73-8FD3F5B5D956}" srcOrd="0" destOrd="0" presId="urn:microsoft.com/office/officeart/2008/layout/NameandTitleOrganizationalChart"/>
    <dgm:cxn modelId="{DBB9DD80-47F4-4446-899A-340713CA3738}" type="presOf" srcId="{6AA0A6CB-563E-41D0-B8FE-34A4EDEF8896}" destId="{8709B780-BBCA-44CD-983C-47BA8B7FF578}" srcOrd="0" destOrd="0" presId="urn:microsoft.com/office/officeart/2008/layout/NameandTitleOrganizationalChart"/>
    <dgm:cxn modelId="{1BB51581-6D05-469A-9A9A-D105CDFB6D2C}" type="presOf" srcId="{ABEF0439-115F-421B-9747-51254502DC6C}" destId="{52D77836-CE6C-45E3-95CD-C203EDBA277F}" srcOrd="0" destOrd="0" presId="urn:microsoft.com/office/officeart/2008/layout/NameandTitleOrganizationalChart"/>
    <dgm:cxn modelId="{5CBD2C82-B9B1-4DBC-82C5-77D744A978D2}" type="presOf" srcId="{A140277E-8190-41B4-B454-A7B5528ABD87}" destId="{D06933EC-75E2-47EA-968A-D7B2F4D8B102}" srcOrd="0" destOrd="0" presId="urn:microsoft.com/office/officeart/2008/layout/NameandTitleOrganizationalChart"/>
    <dgm:cxn modelId="{DD596C88-7696-4B9F-835A-0C99B3D489FF}" type="presOf" srcId="{C2B3D41C-EA88-4681-B60F-AD8A9D0CEFD9}" destId="{699F23C3-58A0-4032-9AF6-886FE3A290DB}" srcOrd="0" destOrd="0" presId="urn:microsoft.com/office/officeart/2008/layout/NameandTitleOrganizationalChart"/>
    <dgm:cxn modelId="{AFB30B90-6042-4377-9A9C-66C4B7E5CB38}" type="presOf" srcId="{42831CB0-5208-40B4-B22B-883ABD88EB11}" destId="{1AFF929C-D65D-4B94-B028-D14B4564D0B7}" srcOrd="1" destOrd="0" presId="urn:microsoft.com/office/officeart/2008/layout/NameandTitleOrganizationalChart"/>
    <dgm:cxn modelId="{8917E396-469D-4150-B642-2C8F24076A4B}" type="presOf" srcId="{899FCD7C-EDF0-454D-9FF0-7193C723EE4D}" destId="{F69CFD3A-74C7-4626-8BCC-D8E719633339}" srcOrd="0" destOrd="0" presId="urn:microsoft.com/office/officeart/2008/layout/NameandTitleOrganizationalChart"/>
    <dgm:cxn modelId="{163EE199-5476-456D-A2BC-D6BDF27EE9B9}" type="presOf" srcId="{7097BA76-362B-4AC8-9263-1445D575FF79}" destId="{AA62E23F-7FCD-4069-B3D5-3161EB225631}" srcOrd="1" destOrd="0" presId="urn:microsoft.com/office/officeart/2008/layout/NameandTitleOrganizationalChart"/>
    <dgm:cxn modelId="{AD36229C-90AE-44B8-B2E6-C4BE6B116FC9}" type="presOf" srcId="{F03DEDF1-4B90-4634-9ECC-90179251520C}" destId="{63B1D74D-51C6-4400-883D-5F542582FADE}" srcOrd="0" destOrd="0" presId="urn:microsoft.com/office/officeart/2008/layout/NameandTitleOrganizationalChart"/>
    <dgm:cxn modelId="{7D0EEF9C-55CF-4A69-9D0C-9448F8798192}" type="presOf" srcId="{37DA215F-1DC0-46ED-A610-B973B07F4A49}" destId="{D927FF33-EF43-40FD-BF53-2A3F751489CD}" srcOrd="1" destOrd="0" presId="urn:microsoft.com/office/officeart/2008/layout/NameandTitleOrganizationalChart"/>
    <dgm:cxn modelId="{073C219F-71DF-4B9F-9D37-593DE0CC90E9}" type="presOf" srcId="{005FBDCB-AC9B-4F95-9DFE-061798FAE277}" destId="{F6EF8353-7CDD-4D36-AD2A-AC16544BE156}" srcOrd="0" destOrd="0" presId="urn:microsoft.com/office/officeart/2008/layout/NameandTitleOrganizationalChart"/>
    <dgm:cxn modelId="{199895A0-A078-40D9-94B2-7230644F20AC}" type="presOf" srcId="{420109B5-BFE1-443C-8F9F-863011D55012}" destId="{5AA50E72-208B-4AAD-9E26-08EF29DCC364}" srcOrd="1" destOrd="0" presId="urn:microsoft.com/office/officeart/2008/layout/NameandTitleOrganizationalChart"/>
    <dgm:cxn modelId="{73AF91A8-DCC2-4519-9C9B-EC1C053C44A2}" srcId="{7097BA76-362B-4AC8-9263-1445D575FF79}" destId="{420109B5-BFE1-443C-8F9F-863011D55012}" srcOrd="1" destOrd="0" parTransId="{CA6B4D36-C324-4339-AD18-0AF8B98A5F98}" sibTransId="{4B58763E-24A8-45D0-8BA7-8B3757A87B1D}"/>
    <dgm:cxn modelId="{D9701AAD-7292-4CC0-88C8-2D68B8D8ACE0}" type="presOf" srcId="{CA6B4D36-C324-4339-AD18-0AF8B98A5F98}" destId="{25A84961-BD6D-4DD3-83BD-E9A19B3700A2}" srcOrd="0" destOrd="0" presId="urn:microsoft.com/office/officeart/2008/layout/NameandTitleOrganizationalChart"/>
    <dgm:cxn modelId="{C24424AD-7518-435F-B374-0BB2B58D3310}" type="presOf" srcId="{2F3C70C4-58AB-4285-AAF4-65142A6FA786}" destId="{AC456FF3-4A75-4D96-9EBC-D0D71B6EB1E1}" srcOrd="1" destOrd="0" presId="urn:microsoft.com/office/officeart/2008/layout/NameandTitleOrganizationalChart"/>
    <dgm:cxn modelId="{28ADE7B5-6E1E-4DB0-A542-F499F6C9B74B}" type="presOf" srcId="{2F3C70C4-58AB-4285-AAF4-65142A6FA786}" destId="{782279AF-C822-43AE-AA1A-753E33ADFFEC}" srcOrd="0" destOrd="0" presId="urn:microsoft.com/office/officeart/2008/layout/NameandTitleOrganizationalChart"/>
    <dgm:cxn modelId="{DFF93DB9-CB82-4BA0-832F-B75FE9E48433}" type="presOf" srcId="{1483661D-C347-4402-BF32-5DEB8722DF00}" destId="{F7AD3A7F-01CD-4146-AD3E-16A189B2156E}" srcOrd="0" destOrd="0" presId="urn:microsoft.com/office/officeart/2008/layout/NameandTitleOrganizationalChart"/>
    <dgm:cxn modelId="{B22213BA-8B95-47BB-BAB0-A9AE88DB5C5B}" type="presOf" srcId="{9C314335-ACE1-43A6-B192-C5DD522F70C4}" destId="{5314A662-3886-4716-9954-0A62B27268AA}" srcOrd="0" destOrd="0" presId="urn:microsoft.com/office/officeart/2008/layout/NameandTitleOrganizationalChart"/>
    <dgm:cxn modelId="{CAC5A7C1-C275-4CDD-BAB5-7AAEC2372581}" type="presOf" srcId="{4C59AE6D-2475-4FF3-9F31-E1497330D011}" destId="{210FCA76-3ACF-451F-B85A-905EACBCFFEA}" srcOrd="0" destOrd="0" presId="urn:microsoft.com/office/officeart/2008/layout/NameandTitleOrganizationalChart"/>
    <dgm:cxn modelId="{5E527CC2-01FD-4A33-A5AE-796212DE4346}" type="presOf" srcId="{B9BE3ABA-6893-425E-A5BA-4137D4B1E0AF}" destId="{1572CA3D-90C4-4AC0-9ED5-2F91159E8F86}" srcOrd="0" destOrd="0" presId="urn:microsoft.com/office/officeart/2008/layout/NameandTitleOrganizationalChart"/>
    <dgm:cxn modelId="{57FDB4C8-DF70-482A-BA65-E6CFAB71ED57}" type="presOf" srcId="{89CBC8CE-26F8-4F21-AC3C-DEB0DED96B10}" destId="{0E41419F-CF65-4B55-B94E-402B1BC5540A}" srcOrd="1" destOrd="0" presId="urn:microsoft.com/office/officeart/2008/layout/NameandTitleOrganizationalChart"/>
    <dgm:cxn modelId="{D17D4ACB-8567-4DFB-A4FF-F13A45D85915}" type="presOf" srcId="{37DA215F-1DC0-46ED-A610-B973B07F4A49}" destId="{8DB6BE34-FC6F-4E73-87D4-A40D2908EBA8}" srcOrd="0" destOrd="0" presId="urn:microsoft.com/office/officeart/2008/layout/NameandTitleOrganizationalChart"/>
    <dgm:cxn modelId="{6926CACB-7B22-419B-800B-C3C8EF800754}" type="presOf" srcId="{0AA7400D-D723-4778-A131-E47392A16BA2}" destId="{13969EF9-7656-4504-8C17-FFF3DC082FD5}" srcOrd="0" destOrd="0" presId="urn:microsoft.com/office/officeart/2008/layout/NameandTitleOrganizationalChart"/>
    <dgm:cxn modelId="{E886ECCB-8773-4B86-AC8C-4AA8EF5472B1}" type="presOf" srcId="{89CBC8CE-26F8-4F21-AC3C-DEB0DED96B10}" destId="{5E82F486-DE1A-4A55-A9FA-CCAC0F6B5BCB}" srcOrd="0" destOrd="0" presId="urn:microsoft.com/office/officeart/2008/layout/NameandTitleOrganizationalChart"/>
    <dgm:cxn modelId="{551C18CD-FD7C-41B7-82DA-87AB5447C52B}" type="presOf" srcId="{FB2A1CAA-F794-41E0-A9B5-8241372C4C30}" destId="{5F6709DB-3F34-4D06-9BC5-CF7C08826BFC}" srcOrd="0" destOrd="0" presId="urn:microsoft.com/office/officeart/2008/layout/NameandTitleOrganizationalChart"/>
    <dgm:cxn modelId="{FA4535D0-CCFF-4E5A-AB55-5DFEC7186E39}" type="presOf" srcId="{99B9674B-FE86-418A-B234-0BF8FA0CF351}" destId="{27093BA4-D26A-44AB-BD7C-3574ABCF16F2}" srcOrd="0" destOrd="0" presId="urn:microsoft.com/office/officeart/2008/layout/NameandTitleOrganizationalChart"/>
    <dgm:cxn modelId="{00D5DCD7-7636-401F-A299-28102F00E348}" type="presOf" srcId="{E9901641-B7C5-4FB3-8287-48B6CE9C2351}" destId="{76E64D92-13F2-4FF3-AFD8-2A998195364E}" srcOrd="0" destOrd="0" presId="urn:microsoft.com/office/officeart/2008/layout/NameandTitleOrganizationalChart"/>
    <dgm:cxn modelId="{9D4909D9-CFA5-43F9-BFEF-B60B5FE32D9F}" type="presOf" srcId="{9FB2259C-E446-425B-9ADC-CB0104A79B24}" destId="{FF3773B0-AAD8-46F2-942F-C9F361AE0ED3}" srcOrd="0" destOrd="0" presId="urn:microsoft.com/office/officeart/2008/layout/NameandTitleOrganizationalChart"/>
    <dgm:cxn modelId="{7BA668E2-2496-4B81-B3CA-F9B54A812D55}" type="presOf" srcId="{4DB7DA25-6D31-47D0-AAD3-AD444479D6BD}" destId="{FB8ED0C3-BB65-4BCD-89AE-2B6FDBFCE1A7}" srcOrd="0" destOrd="0" presId="urn:microsoft.com/office/officeart/2008/layout/NameandTitleOrganizationalChart"/>
    <dgm:cxn modelId="{11F08DE4-C325-4B29-B643-BB536BCAB7C7}" type="presOf" srcId="{4C59AE6D-2475-4FF3-9F31-E1497330D011}" destId="{C0E26523-745E-45A8-8FD4-EBD1140CDBF3}" srcOrd="1" destOrd="0" presId="urn:microsoft.com/office/officeart/2008/layout/NameandTitleOrganizationalChart"/>
    <dgm:cxn modelId="{93E744F0-A568-4CC6-8E3D-F99E8CB669CA}" srcId="{7097BA76-362B-4AC8-9263-1445D575FF79}" destId="{6C5B6DEA-376A-4A95-8E77-62BC14FD87DE}" srcOrd="13" destOrd="0" parTransId="{C2B3D41C-EA88-4681-B60F-AD8A9D0CEFD9}" sibTransId="{ABEF0439-115F-421B-9747-51254502DC6C}"/>
    <dgm:cxn modelId="{02429FF1-492F-4AD3-B6DB-DFE9AAD79323}" type="presOf" srcId="{B02ECBB8-377B-46AC-9055-C89414DC5EE7}" destId="{83B8E0AB-92C6-44A8-96D1-2174FB7AF610}" srcOrd="0" destOrd="0" presId="urn:microsoft.com/office/officeart/2008/layout/NameandTitleOrganizationalChart"/>
    <dgm:cxn modelId="{361202F2-A9DF-4244-93A1-869925041248}" type="presOf" srcId="{7DAE88FB-F3D9-48F6-A0D4-B0FC77CABF27}" destId="{E40CBBFA-4760-4916-9A19-5141772AD7B0}" srcOrd="1" destOrd="0" presId="urn:microsoft.com/office/officeart/2008/layout/NameandTitleOrganizationalChart"/>
    <dgm:cxn modelId="{1F2779F2-CD32-4B28-89D5-74E328D2652E}" type="presOf" srcId="{5A44487C-3999-461C-A039-1CB97FBBCDEC}" destId="{E2955A6E-0822-4CF0-BFF6-0653E4C0DB5F}" srcOrd="0" destOrd="0" presId="urn:microsoft.com/office/officeart/2008/layout/NameandTitleOrganizationalChart"/>
    <dgm:cxn modelId="{6DFD54F5-486B-44CC-A58E-6C6161685035}" type="presOf" srcId="{42831CB0-5208-40B4-B22B-883ABD88EB11}" destId="{1952590B-DB74-4701-B020-DD14D65A8007}" srcOrd="0" destOrd="0" presId="urn:microsoft.com/office/officeart/2008/layout/NameandTitleOrganizationalChart"/>
    <dgm:cxn modelId="{D116C0F6-0CA6-4069-89D0-7ACBA8FB48D7}" srcId="{7097BA76-362B-4AC8-9263-1445D575FF79}" destId="{3BC3ACE1-CF97-4A23-8419-EB69B14048D1}" srcOrd="3" destOrd="0" parTransId="{38E926F1-6724-4ACB-8F9D-EC77BE4581E5}" sibTransId="{13C4947F-F803-47A6-B1A9-EF01A1E4E458}"/>
    <dgm:cxn modelId="{C0F575FA-C62C-42D5-A254-2070630612DA}" type="presOf" srcId="{A2B7CCA7-DA9A-4C13-B4C4-BE8FCE1EA219}" destId="{EC697479-7C77-4182-B923-7F7EB3AB51C4}" srcOrd="0" destOrd="0" presId="urn:microsoft.com/office/officeart/2008/layout/NameandTitleOrganizationalChart"/>
    <dgm:cxn modelId="{6C7BF4FA-46F0-4E9C-8457-12413176C934}" type="presOf" srcId="{75956AC9-5AF7-453F-B92B-679609244418}" destId="{22C58A86-56F0-45C4-AA7F-81DD2C79E019}" srcOrd="0" destOrd="0" presId="urn:microsoft.com/office/officeart/2008/layout/NameandTitleOrganizationalChart"/>
    <dgm:cxn modelId="{359176FB-7881-4DDA-8715-1CA46B848594}" type="presOf" srcId="{7097BA76-362B-4AC8-9263-1445D575FF79}" destId="{4B26D5F2-9A5E-485C-AC4A-A7253B05BDCC}" srcOrd="0" destOrd="0" presId="urn:microsoft.com/office/officeart/2008/layout/NameandTitleOrganizationalChart"/>
    <dgm:cxn modelId="{2E9519FC-BD6C-47BF-9FCB-3F41E9940FE6}" type="presOf" srcId="{6C5B6DEA-376A-4A95-8E77-62BC14FD87DE}" destId="{E0918B60-B8CB-4A76-93D8-1B090CA9E7D4}" srcOrd="0" destOrd="0" presId="urn:microsoft.com/office/officeart/2008/layout/NameandTitleOrganizationalChart"/>
    <dgm:cxn modelId="{49D66BFF-91E1-42FE-9368-4DD1C75D3CA4}" type="presOf" srcId="{717E7A2C-7DB6-483E-988B-EBA5E2146B24}" destId="{C2651862-0C7C-44F8-8F32-696A7B760B8C}" srcOrd="0" destOrd="0" presId="urn:microsoft.com/office/officeart/2008/layout/NameandTitleOrganizationalChart"/>
    <dgm:cxn modelId="{1E40CF47-5202-43D3-B39C-63ABAE5CCB2F}" type="presParOf" srcId="{F69CFD3A-74C7-4626-8BCC-D8E719633339}" destId="{53F41597-9E87-48EB-AE9B-BD88D65F37F6}" srcOrd="0" destOrd="0" presId="urn:microsoft.com/office/officeart/2008/layout/NameandTitleOrganizationalChart"/>
    <dgm:cxn modelId="{8E230033-A256-4EA4-AA48-376E79A81AA9}" type="presParOf" srcId="{53F41597-9E87-48EB-AE9B-BD88D65F37F6}" destId="{46C80452-952D-43AC-A67C-541CE752CA55}" srcOrd="0" destOrd="0" presId="urn:microsoft.com/office/officeart/2008/layout/NameandTitleOrganizationalChart"/>
    <dgm:cxn modelId="{D0D72002-DA66-4E38-BE35-EE7065D99647}" type="presParOf" srcId="{46C80452-952D-43AC-A67C-541CE752CA55}" destId="{4B26D5F2-9A5E-485C-AC4A-A7253B05BDCC}" srcOrd="0" destOrd="0" presId="urn:microsoft.com/office/officeart/2008/layout/NameandTitleOrganizationalChart"/>
    <dgm:cxn modelId="{C2E3AB77-AC25-41D2-8FC2-C06F3BC5B887}" type="presParOf" srcId="{46C80452-952D-43AC-A67C-541CE752CA55}" destId="{7874A0B4-59DF-403E-B11A-7329E591A6EC}" srcOrd="1" destOrd="0" presId="urn:microsoft.com/office/officeart/2008/layout/NameandTitleOrganizationalChart"/>
    <dgm:cxn modelId="{0531BEE3-94CE-4B99-8828-6E7276CAE571}" type="presParOf" srcId="{46C80452-952D-43AC-A67C-541CE752CA55}" destId="{AA62E23F-7FCD-4069-B3D5-3161EB225631}" srcOrd="2" destOrd="0" presId="urn:microsoft.com/office/officeart/2008/layout/NameandTitleOrganizationalChart"/>
    <dgm:cxn modelId="{B40AA3FA-AD06-421D-B470-FF3B743B7020}" type="presParOf" srcId="{53F41597-9E87-48EB-AE9B-BD88D65F37F6}" destId="{FCECDE47-A576-4E4C-879A-81146308AA04}" srcOrd="1" destOrd="0" presId="urn:microsoft.com/office/officeart/2008/layout/NameandTitleOrganizationalChart"/>
    <dgm:cxn modelId="{E414654D-0044-48F8-BF38-0AA3673EA390}" type="presParOf" srcId="{FCECDE47-A576-4E4C-879A-81146308AA04}" destId="{DD779C86-E0AC-4C29-8E73-8FD3F5B5D956}" srcOrd="0" destOrd="0" presId="urn:microsoft.com/office/officeart/2008/layout/NameandTitleOrganizationalChart"/>
    <dgm:cxn modelId="{1B632FAD-A3D7-40D9-988D-8CA5960176DE}" type="presParOf" srcId="{FCECDE47-A576-4E4C-879A-81146308AA04}" destId="{89F0F59D-3418-4500-AB4D-5C4DC8860A10}" srcOrd="1" destOrd="0" presId="urn:microsoft.com/office/officeart/2008/layout/NameandTitleOrganizationalChart"/>
    <dgm:cxn modelId="{23B99B51-52EA-4BAA-A28C-FFA5B41CFE22}" type="presParOf" srcId="{89F0F59D-3418-4500-AB4D-5C4DC8860A10}" destId="{56CA879C-9D20-4E5F-982D-1155C6FEEC64}" srcOrd="0" destOrd="0" presId="urn:microsoft.com/office/officeart/2008/layout/NameandTitleOrganizationalChart"/>
    <dgm:cxn modelId="{95C6E6A1-EE1C-460A-A6F2-616343469A07}" type="presParOf" srcId="{56CA879C-9D20-4E5F-982D-1155C6FEEC64}" destId="{22C58A86-56F0-45C4-AA7F-81DD2C79E019}" srcOrd="0" destOrd="0" presId="urn:microsoft.com/office/officeart/2008/layout/NameandTitleOrganizationalChart"/>
    <dgm:cxn modelId="{9EB97F5D-A4A2-46D7-BD8C-027CA04EDB8C}" type="presParOf" srcId="{56CA879C-9D20-4E5F-982D-1155C6FEEC64}" destId="{63B1D74D-51C6-4400-883D-5F542582FADE}" srcOrd="1" destOrd="0" presId="urn:microsoft.com/office/officeart/2008/layout/NameandTitleOrganizationalChart"/>
    <dgm:cxn modelId="{B86CBC8D-1FB8-45A6-A11B-20604B914058}" type="presParOf" srcId="{56CA879C-9D20-4E5F-982D-1155C6FEEC64}" destId="{6783588C-43D0-49B5-9789-19903ABCDDB7}" srcOrd="2" destOrd="0" presId="urn:microsoft.com/office/officeart/2008/layout/NameandTitleOrganizationalChart"/>
    <dgm:cxn modelId="{38088B98-87EC-4836-A51D-0D0D03F7A39B}" type="presParOf" srcId="{89F0F59D-3418-4500-AB4D-5C4DC8860A10}" destId="{4CDEB048-C363-4559-B974-CAB84BF2EF80}" srcOrd="1" destOrd="0" presId="urn:microsoft.com/office/officeart/2008/layout/NameandTitleOrganizationalChart"/>
    <dgm:cxn modelId="{0C89B26F-59D7-406B-9F1C-77B3B206F685}" type="presParOf" srcId="{89F0F59D-3418-4500-AB4D-5C4DC8860A10}" destId="{B02DD570-98D5-4089-995B-FF714FEE8290}" srcOrd="2" destOrd="0" presId="urn:microsoft.com/office/officeart/2008/layout/NameandTitleOrganizationalChart"/>
    <dgm:cxn modelId="{B51F6421-D5D9-4AE6-B70D-0615660071A3}" type="presParOf" srcId="{FCECDE47-A576-4E4C-879A-81146308AA04}" destId="{A4527A62-6478-4BA5-8F38-4307FB62AA42}" srcOrd="2" destOrd="0" presId="urn:microsoft.com/office/officeart/2008/layout/NameandTitleOrganizationalChart"/>
    <dgm:cxn modelId="{70DA4A8C-CA35-4CD3-9496-6A101104EF1F}" type="presParOf" srcId="{FCECDE47-A576-4E4C-879A-81146308AA04}" destId="{4059CC29-FC34-4A5B-B2BB-D8E335D2F69E}" srcOrd="3" destOrd="0" presId="urn:microsoft.com/office/officeart/2008/layout/NameandTitleOrganizationalChart"/>
    <dgm:cxn modelId="{E7A1DEC2-F5E4-49EA-9D21-2E1115BD82FE}" type="presParOf" srcId="{4059CC29-FC34-4A5B-B2BB-D8E335D2F69E}" destId="{A1613037-3095-47ED-880E-84045130FD0A}" srcOrd="0" destOrd="0" presId="urn:microsoft.com/office/officeart/2008/layout/NameandTitleOrganizationalChart"/>
    <dgm:cxn modelId="{09069B1B-1294-42B7-877B-DA0D5586B0C8}" type="presParOf" srcId="{A1613037-3095-47ED-880E-84045130FD0A}" destId="{1952590B-DB74-4701-B020-DD14D65A8007}" srcOrd="0" destOrd="0" presId="urn:microsoft.com/office/officeart/2008/layout/NameandTitleOrganizationalChart"/>
    <dgm:cxn modelId="{EE974D7F-D442-4056-9715-1E7C4D748023}" type="presParOf" srcId="{A1613037-3095-47ED-880E-84045130FD0A}" destId="{76E64D92-13F2-4FF3-AFD8-2A998195364E}" srcOrd="1" destOrd="0" presId="urn:microsoft.com/office/officeart/2008/layout/NameandTitleOrganizationalChart"/>
    <dgm:cxn modelId="{78CEC664-7C1F-4EA4-A6EC-7E59EF84D101}" type="presParOf" srcId="{A1613037-3095-47ED-880E-84045130FD0A}" destId="{1AFF929C-D65D-4B94-B028-D14B4564D0B7}" srcOrd="2" destOrd="0" presId="urn:microsoft.com/office/officeart/2008/layout/NameandTitleOrganizationalChart"/>
    <dgm:cxn modelId="{37933BD3-D9DA-44F0-9A03-2F413C2CC846}" type="presParOf" srcId="{4059CC29-FC34-4A5B-B2BB-D8E335D2F69E}" destId="{F0532DF9-5DB3-4F4D-8A43-A75025F5A6C3}" srcOrd="1" destOrd="0" presId="urn:microsoft.com/office/officeart/2008/layout/NameandTitleOrganizationalChart"/>
    <dgm:cxn modelId="{1CF3D733-09C7-4028-885E-945A89087DA6}" type="presParOf" srcId="{4059CC29-FC34-4A5B-B2BB-D8E335D2F69E}" destId="{FC460D4B-A50B-4D12-B54E-F13B74A0E81D}" srcOrd="2" destOrd="0" presId="urn:microsoft.com/office/officeart/2008/layout/NameandTitleOrganizationalChart"/>
    <dgm:cxn modelId="{05CA0436-0048-4F83-A336-928F37969332}" type="presParOf" srcId="{FCECDE47-A576-4E4C-879A-81146308AA04}" destId="{A89B2B60-6C0C-49E2-B659-CDBCFDEAA48F}" srcOrd="4" destOrd="0" presId="urn:microsoft.com/office/officeart/2008/layout/NameandTitleOrganizationalChart"/>
    <dgm:cxn modelId="{14EB9852-86B3-45D2-BCCB-5C9951A15A7C}" type="presParOf" srcId="{FCECDE47-A576-4E4C-879A-81146308AA04}" destId="{D40AE453-0CF7-4208-A418-D7979CBE57D9}" srcOrd="5" destOrd="0" presId="urn:microsoft.com/office/officeart/2008/layout/NameandTitleOrganizationalChart"/>
    <dgm:cxn modelId="{2EF592D9-0D10-409D-B9C7-0561011CAD0D}" type="presParOf" srcId="{D40AE453-0CF7-4208-A418-D7979CBE57D9}" destId="{C23848C8-33A9-4A86-9CB3-613CA2C81B4E}" srcOrd="0" destOrd="0" presId="urn:microsoft.com/office/officeart/2008/layout/NameandTitleOrganizationalChart"/>
    <dgm:cxn modelId="{CAB3A106-55EE-4876-924D-A7997458D3BC}" type="presParOf" srcId="{C23848C8-33A9-4A86-9CB3-613CA2C81B4E}" destId="{782279AF-C822-43AE-AA1A-753E33ADFFEC}" srcOrd="0" destOrd="0" presId="urn:microsoft.com/office/officeart/2008/layout/NameandTitleOrganizationalChart"/>
    <dgm:cxn modelId="{45BBF6B1-FD3A-4E72-BED7-4B23C47AC7E6}" type="presParOf" srcId="{C23848C8-33A9-4A86-9CB3-613CA2C81B4E}" destId="{18CDA1D5-C413-4DDE-9131-CF6D3E3AA3A5}" srcOrd="1" destOrd="0" presId="urn:microsoft.com/office/officeart/2008/layout/NameandTitleOrganizationalChart"/>
    <dgm:cxn modelId="{AAAC5509-B7CC-4F24-96D8-4373EA5313EF}" type="presParOf" srcId="{C23848C8-33A9-4A86-9CB3-613CA2C81B4E}" destId="{AC456FF3-4A75-4D96-9EBC-D0D71B6EB1E1}" srcOrd="2" destOrd="0" presId="urn:microsoft.com/office/officeart/2008/layout/NameandTitleOrganizationalChart"/>
    <dgm:cxn modelId="{4E287B2D-6F0B-4281-B57E-CA52CB8760E0}" type="presParOf" srcId="{D40AE453-0CF7-4208-A418-D7979CBE57D9}" destId="{4785EA2B-82B5-4571-8784-3CE84DF5FC26}" srcOrd="1" destOrd="0" presId="urn:microsoft.com/office/officeart/2008/layout/NameandTitleOrganizationalChart"/>
    <dgm:cxn modelId="{F31CFEE7-C874-4133-898C-6D1B60C88DC7}" type="presParOf" srcId="{D40AE453-0CF7-4208-A418-D7979CBE57D9}" destId="{66515139-CFF7-417D-A4BB-959194405A42}" srcOrd="2" destOrd="0" presId="urn:microsoft.com/office/officeart/2008/layout/NameandTitleOrganizationalChart"/>
    <dgm:cxn modelId="{5AEA4ED0-FAC0-4CF7-9D81-5676481B8F4B}" type="presParOf" srcId="{FCECDE47-A576-4E4C-879A-81146308AA04}" destId="{54C11086-C8DA-46DE-B2DB-A855C2B6E09F}" srcOrd="6" destOrd="0" presId="urn:microsoft.com/office/officeart/2008/layout/NameandTitleOrganizationalChart"/>
    <dgm:cxn modelId="{5C3762EC-BC36-4F3B-82E7-A49ECF008D04}" type="presParOf" srcId="{FCECDE47-A576-4E4C-879A-81146308AA04}" destId="{DAC23849-7A33-41B8-8CE8-96C341277B2C}" srcOrd="7" destOrd="0" presId="urn:microsoft.com/office/officeart/2008/layout/NameandTitleOrganizationalChart"/>
    <dgm:cxn modelId="{7A1A4659-8C30-4B6F-9CA8-097A9BFED190}" type="presParOf" srcId="{DAC23849-7A33-41B8-8CE8-96C341277B2C}" destId="{337826F7-043F-4382-96A3-EDDB55E14DAD}" srcOrd="0" destOrd="0" presId="urn:microsoft.com/office/officeart/2008/layout/NameandTitleOrganizationalChart"/>
    <dgm:cxn modelId="{02D0A90A-8867-477A-9886-6FE22C6A7906}" type="presParOf" srcId="{337826F7-043F-4382-96A3-EDDB55E14DAD}" destId="{D06933EC-75E2-47EA-968A-D7B2F4D8B102}" srcOrd="0" destOrd="0" presId="urn:microsoft.com/office/officeart/2008/layout/NameandTitleOrganizationalChart"/>
    <dgm:cxn modelId="{2ABC7750-E737-4943-B211-B9242D8A448F}" type="presParOf" srcId="{337826F7-043F-4382-96A3-EDDB55E14DAD}" destId="{F7AD3A7F-01CD-4146-AD3E-16A189B2156E}" srcOrd="1" destOrd="0" presId="urn:microsoft.com/office/officeart/2008/layout/NameandTitleOrganizationalChart"/>
    <dgm:cxn modelId="{ABFEDC27-2E95-4012-AA57-CECB8A1280D4}" type="presParOf" srcId="{337826F7-043F-4382-96A3-EDDB55E14DAD}" destId="{E40866ED-862E-4DDC-B62F-6993EA071A5C}" srcOrd="2" destOrd="0" presId="urn:microsoft.com/office/officeart/2008/layout/NameandTitleOrganizationalChart"/>
    <dgm:cxn modelId="{9AD082D5-8975-4EDD-BC85-7252700CAD3D}" type="presParOf" srcId="{DAC23849-7A33-41B8-8CE8-96C341277B2C}" destId="{44017266-C686-47DD-9A15-4D6B865AC371}" srcOrd="1" destOrd="0" presId="urn:microsoft.com/office/officeart/2008/layout/NameandTitleOrganizationalChart"/>
    <dgm:cxn modelId="{C09E88B8-59CD-4FCA-B9F5-4AC6FAB01F73}" type="presParOf" srcId="{DAC23849-7A33-41B8-8CE8-96C341277B2C}" destId="{7CCE0F13-D73F-445E-989C-4E9910DFB000}" srcOrd="2" destOrd="0" presId="urn:microsoft.com/office/officeart/2008/layout/NameandTitleOrganizationalChart"/>
    <dgm:cxn modelId="{A1954C11-C45F-4F8C-8DC8-BDF2B3A0986F}" type="presParOf" srcId="{FCECDE47-A576-4E4C-879A-81146308AA04}" destId="{8709B780-BBCA-44CD-983C-47BA8B7FF578}" srcOrd="8" destOrd="0" presId="urn:microsoft.com/office/officeart/2008/layout/NameandTitleOrganizationalChart"/>
    <dgm:cxn modelId="{58520F88-299F-4EF8-857D-14E339CC68A1}" type="presParOf" srcId="{FCECDE47-A576-4E4C-879A-81146308AA04}" destId="{EE99D641-72E9-4BD6-ADC1-3CC914CFFB6D}" srcOrd="9" destOrd="0" presId="urn:microsoft.com/office/officeart/2008/layout/NameandTitleOrganizationalChart"/>
    <dgm:cxn modelId="{0AEA8AC0-63A1-425A-B5C3-AFA5224CF606}" type="presParOf" srcId="{EE99D641-72E9-4BD6-ADC1-3CC914CFFB6D}" destId="{BCCEAD40-E01F-47D8-B0FC-D9A50C99D943}" srcOrd="0" destOrd="0" presId="urn:microsoft.com/office/officeart/2008/layout/NameandTitleOrganizationalChart"/>
    <dgm:cxn modelId="{2E93323E-6D6F-4719-8D52-AFCA4AFAC671}" type="presParOf" srcId="{BCCEAD40-E01F-47D8-B0FC-D9A50C99D943}" destId="{D26F4907-AA3D-4EF9-BFDB-33800F8CE12C}" srcOrd="0" destOrd="0" presId="urn:microsoft.com/office/officeart/2008/layout/NameandTitleOrganizationalChart"/>
    <dgm:cxn modelId="{C2381DB7-DB2A-4D63-9A00-88D5AB7AC92B}" type="presParOf" srcId="{BCCEAD40-E01F-47D8-B0FC-D9A50C99D943}" destId="{5F6709DB-3F34-4D06-9BC5-CF7C08826BFC}" srcOrd="1" destOrd="0" presId="urn:microsoft.com/office/officeart/2008/layout/NameandTitleOrganizationalChart"/>
    <dgm:cxn modelId="{4160254F-980E-4864-8A1C-E79E9ECEAF2B}" type="presParOf" srcId="{BCCEAD40-E01F-47D8-B0FC-D9A50C99D943}" destId="{B5EF73E3-1EF5-445C-B08E-DEAE251EE999}" srcOrd="2" destOrd="0" presId="urn:microsoft.com/office/officeart/2008/layout/NameandTitleOrganizationalChart"/>
    <dgm:cxn modelId="{631C866E-3396-4440-89C1-D341B2F3BB7A}" type="presParOf" srcId="{EE99D641-72E9-4BD6-ADC1-3CC914CFFB6D}" destId="{9D8564DA-D7F2-4A44-9204-A3B0B32781EA}" srcOrd="1" destOrd="0" presId="urn:microsoft.com/office/officeart/2008/layout/NameandTitleOrganizationalChart"/>
    <dgm:cxn modelId="{7D5C6CF3-D382-41C6-9C3F-89CF2BC982D0}" type="presParOf" srcId="{EE99D641-72E9-4BD6-ADC1-3CC914CFFB6D}" destId="{359A53DD-71BD-42B8-B7C7-0C619086D91D}" srcOrd="2" destOrd="0" presId="urn:microsoft.com/office/officeart/2008/layout/NameandTitleOrganizationalChart"/>
    <dgm:cxn modelId="{D1EA4B4A-95B3-4199-8B45-4060E1B8371B}" type="presParOf" srcId="{FCECDE47-A576-4E4C-879A-81146308AA04}" destId="{699F23C3-58A0-4032-9AF6-886FE3A290DB}" srcOrd="10" destOrd="0" presId="urn:microsoft.com/office/officeart/2008/layout/NameandTitleOrganizationalChart"/>
    <dgm:cxn modelId="{7C26305C-141D-448B-A9CB-B90D9D55ECF3}" type="presParOf" srcId="{FCECDE47-A576-4E4C-879A-81146308AA04}" destId="{09F874EE-74D9-4AA1-B84E-0E2F34B4CD44}" srcOrd="11" destOrd="0" presId="urn:microsoft.com/office/officeart/2008/layout/NameandTitleOrganizationalChart"/>
    <dgm:cxn modelId="{55BEE663-B423-4F48-81BC-283647371143}" type="presParOf" srcId="{09F874EE-74D9-4AA1-B84E-0E2F34B4CD44}" destId="{7144BA77-8FD1-4A0E-A9B6-65157B43DA06}" srcOrd="0" destOrd="0" presId="urn:microsoft.com/office/officeart/2008/layout/NameandTitleOrganizationalChart"/>
    <dgm:cxn modelId="{A31903F4-8438-4316-BC25-B7F657576A35}" type="presParOf" srcId="{7144BA77-8FD1-4A0E-A9B6-65157B43DA06}" destId="{E0918B60-B8CB-4A76-93D8-1B090CA9E7D4}" srcOrd="0" destOrd="0" presId="urn:microsoft.com/office/officeart/2008/layout/NameandTitleOrganizationalChart"/>
    <dgm:cxn modelId="{43B3469F-2565-420B-ACE3-340979925A05}" type="presParOf" srcId="{7144BA77-8FD1-4A0E-A9B6-65157B43DA06}" destId="{52D77836-CE6C-45E3-95CD-C203EDBA277F}" srcOrd="1" destOrd="0" presId="urn:microsoft.com/office/officeart/2008/layout/NameandTitleOrganizationalChart"/>
    <dgm:cxn modelId="{3C409530-931B-41D5-9E3A-62EA761B308A}" type="presParOf" srcId="{7144BA77-8FD1-4A0E-A9B6-65157B43DA06}" destId="{DAB40749-7B65-40C4-AB1D-B318F7EDCDA5}" srcOrd="2" destOrd="0" presId="urn:microsoft.com/office/officeart/2008/layout/NameandTitleOrganizationalChart"/>
    <dgm:cxn modelId="{30005F07-78B9-433A-B716-63D1AF9CB35F}" type="presParOf" srcId="{09F874EE-74D9-4AA1-B84E-0E2F34B4CD44}" destId="{B0F45E05-E729-4DC8-9C52-FEE86DED6E82}" srcOrd="1" destOrd="0" presId="urn:microsoft.com/office/officeart/2008/layout/NameandTitleOrganizationalChart"/>
    <dgm:cxn modelId="{196FB28A-5A06-465E-8913-2C868DC5F149}" type="presParOf" srcId="{09F874EE-74D9-4AA1-B84E-0E2F34B4CD44}" destId="{AC98B567-0C3D-4C2C-84D8-1A3118D265FE}" srcOrd="2" destOrd="0" presId="urn:microsoft.com/office/officeart/2008/layout/NameandTitleOrganizationalChart"/>
    <dgm:cxn modelId="{C31DB18F-C68A-4124-A487-BC182FD8E9DB}" type="presParOf" srcId="{FCECDE47-A576-4E4C-879A-81146308AA04}" destId="{27093BA4-D26A-44AB-BD7C-3574ABCF16F2}" srcOrd="12" destOrd="0" presId="urn:microsoft.com/office/officeart/2008/layout/NameandTitleOrganizationalChart"/>
    <dgm:cxn modelId="{F8FD68CF-27A2-4250-ACA2-1ABBDED859D6}" type="presParOf" srcId="{FCECDE47-A576-4E4C-879A-81146308AA04}" destId="{CA966145-2C62-49F0-97B7-36E0D23A3C62}" srcOrd="13" destOrd="0" presId="urn:microsoft.com/office/officeart/2008/layout/NameandTitleOrganizationalChart"/>
    <dgm:cxn modelId="{806E202C-9FD1-4607-B0EC-E690481288B0}" type="presParOf" srcId="{CA966145-2C62-49F0-97B7-36E0D23A3C62}" destId="{43541EE2-768D-4603-A9BF-C1D7F7E9C64A}" srcOrd="0" destOrd="0" presId="urn:microsoft.com/office/officeart/2008/layout/NameandTitleOrganizationalChart"/>
    <dgm:cxn modelId="{FEA67AFF-B60B-4544-8C92-6089D211C37A}" type="presParOf" srcId="{43541EE2-768D-4603-A9BF-C1D7F7E9C64A}" destId="{806F2422-9C02-47A2-89FE-F453564C2CC9}" srcOrd="0" destOrd="0" presId="urn:microsoft.com/office/officeart/2008/layout/NameandTitleOrganizationalChart"/>
    <dgm:cxn modelId="{EBE3AA22-9145-4BA9-806D-63F43724DFDB}" type="presParOf" srcId="{43541EE2-768D-4603-A9BF-C1D7F7E9C64A}" destId="{3B167C08-A53C-4D60-B810-586A7DD486D2}" srcOrd="1" destOrd="0" presId="urn:microsoft.com/office/officeart/2008/layout/NameandTitleOrganizationalChart"/>
    <dgm:cxn modelId="{1E6CD126-524B-433D-B50C-E8720DB90185}" type="presParOf" srcId="{43541EE2-768D-4603-A9BF-C1D7F7E9C64A}" destId="{7727BF6D-6163-4BB1-A704-86B7BE830B8F}" srcOrd="2" destOrd="0" presId="urn:microsoft.com/office/officeart/2008/layout/NameandTitleOrganizationalChart"/>
    <dgm:cxn modelId="{7BE540C0-F5B0-46FC-8EDE-E0EA98E1C16D}" type="presParOf" srcId="{CA966145-2C62-49F0-97B7-36E0D23A3C62}" destId="{7AD6A4C8-2EF5-4A47-ADBC-6CF7A84B896A}" srcOrd="1" destOrd="0" presId="urn:microsoft.com/office/officeart/2008/layout/NameandTitleOrganizationalChart"/>
    <dgm:cxn modelId="{4D94E6D0-86C4-49BB-A704-6D789D026A21}" type="presParOf" srcId="{CA966145-2C62-49F0-97B7-36E0D23A3C62}" destId="{C45ACF37-901A-44C7-AA74-108D0AAD5DEE}" srcOrd="2" destOrd="0" presId="urn:microsoft.com/office/officeart/2008/layout/NameandTitleOrganizationalChart"/>
    <dgm:cxn modelId="{0F366356-4A51-40A4-852E-01BE4F0131D8}" type="presParOf" srcId="{53F41597-9E87-48EB-AE9B-BD88D65F37F6}" destId="{1F6E6CE8-652B-49C2-AE2E-8BE01AA04B9E}" srcOrd="2" destOrd="0" presId="urn:microsoft.com/office/officeart/2008/layout/NameandTitleOrganizationalChart"/>
    <dgm:cxn modelId="{B3DA7228-D483-4C84-AFB7-DE0A4BF55D71}" type="presParOf" srcId="{1F6E6CE8-652B-49C2-AE2E-8BE01AA04B9E}" destId="{5314A662-3886-4716-9954-0A62B27268AA}" srcOrd="0" destOrd="0" presId="urn:microsoft.com/office/officeart/2008/layout/NameandTitleOrganizationalChart"/>
    <dgm:cxn modelId="{3C58E4BF-6CA6-4925-91E7-990CF662D4C1}" type="presParOf" srcId="{1F6E6CE8-652B-49C2-AE2E-8BE01AA04B9E}" destId="{23A3384F-9665-4F85-8C94-0D052B23570E}" srcOrd="1" destOrd="0" presId="urn:microsoft.com/office/officeart/2008/layout/NameandTitleOrganizationalChart"/>
    <dgm:cxn modelId="{30A8E69C-93BF-4EE6-9C6F-88D6FED5F6D2}" type="presParOf" srcId="{23A3384F-9665-4F85-8C94-0D052B23570E}" destId="{5C810898-4958-4D3B-919C-F7EEC79BB879}" srcOrd="0" destOrd="0" presId="urn:microsoft.com/office/officeart/2008/layout/NameandTitleOrganizationalChart"/>
    <dgm:cxn modelId="{22529AC0-3D0C-4888-954A-E75078579D5A}" type="presParOf" srcId="{5C810898-4958-4D3B-919C-F7EEC79BB879}" destId="{8DB6BE34-FC6F-4E73-87D4-A40D2908EBA8}" srcOrd="0" destOrd="0" presId="urn:microsoft.com/office/officeart/2008/layout/NameandTitleOrganizationalChart"/>
    <dgm:cxn modelId="{78FB447A-23C3-4032-AE7C-CF39B83C5B39}" type="presParOf" srcId="{5C810898-4958-4D3B-919C-F7EEC79BB879}" destId="{E2955A6E-0822-4CF0-BFF6-0653E4C0DB5F}" srcOrd="1" destOrd="0" presId="urn:microsoft.com/office/officeart/2008/layout/NameandTitleOrganizationalChart"/>
    <dgm:cxn modelId="{ED32411F-C938-4F25-9E10-8A7B606CADE6}" type="presParOf" srcId="{5C810898-4958-4D3B-919C-F7EEC79BB879}" destId="{D927FF33-EF43-40FD-BF53-2A3F751489CD}" srcOrd="2" destOrd="0" presId="urn:microsoft.com/office/officeart/2008/layout/NameandTitleOrganizationalChart"/>
    <dgm:cxn modelId="{A0B67534-ABBA-4491-AD7B-09B3F042D147}" type="presParOf" srcId="{23A3384F-9665-4F85-8C94-0D052B23570E}" destId="{C4E09846-1C5D-4D7C-87EE-6C85D6DA56B7}" srcOrd="1" destOrd="0" presId="urn:microsoft.com/office/officeart/2008/layout/NameandTitleOrganizationalChart"/>
    <dgm:cxn modelId="{1C771009-F9E8-4E3A-957D-F91B9681B6FF}" type="presParOf" srcId="{23A3384F-9665-4F85-8C94-0D052B23570E}" destId="{FB84727C-5A93-499C-87E8-233A32B9C64B}" srcOrd="2" destOrd="0" presId="urn:microsoft.com/office/officeart/2008/layout/NameandTitleOrganizationalChart"/>
    <dgm:cxn modelId="{2DC0B243-35AD-4A22-A761-B0482B6C7EBD}" type="presParOf" srcId="{1F6E6CE8-652B-49C2-AE2E-8BE01AA04B9E}" destId="{25A84961-BD6D-4DD3-83BD-E9A19B3700A2}" srcOrd="2" destOrd="0" presId="urn:microsoft.com/office/officeart/2008/layout/NameandTitleOrganizationalChart"/>
    <dgm:cxn modelId="{E76854BD-BC38-4DE0-AD3C-AAC220155E50}" type="presParOf" srcId="{1F6E6CE8-652B-49C2-AE2E-8BE01AA04B9E}" destId="{1455FE8E-DDC2-4CEA-8356-80BB310E9F4B}" srcOrd="3" destOrd="0" presId="urn:microsoft.com/office/officeart/2008/layout/NameandTitleOrganizationalChart"/>
    <dgm:cxn modelId="{63CE13F6-4375-4E88-9EC9-0132F8D78E7F}" type="presParOf" srcId="{1455FE8E-DDC2-4CEA-8356-80BB310E9F4B}" destId="{FAE82952-8CCF-4695-9A32-28D36951B967}" srcOrd="0" destOrd="0" presId="urn:microsoft.com/office/officeart/2008/layout/NameandTitleOrganizationalChart"/>
    <dgm:cxn modelId="{0A4DE5F7-C104-480F-8ACE-45DD49903729}" type="presParOf" srcId="{FAE82952-8CCF-4695-9A32-28D36951B967}" destId="{E109B98F-D154-4274-9C76-E005E0C3BDBA}" srcOrd="0" destOrd="0" presId="urn:microsoft.com/office/officeart/2008/layout/NameandTitleOrganizationalChart"/>
    <dgm:cxn modelId="{27077423-12D0-4B8E-8558-6251DA06A4B2}" type="presParOf" srcId="{FAE82952-8CCF-4695-9A32-28D36951B967}" destId="{A8AB5BA9-4947-41AF-B6CF-1DCD34711B6D}" srcOrd="1" destOrd="0" presId="urn:microsoft.com/office/officeart/2008/layout/NameandTitleOrganizationalChart"/>
    <dgm:cxn modelId="{9989B9C5-B8F7-4DDD-ACD8-C4947C1A50F2}" type="presParOf" srcId="{FAE82952-8CCF-4695-9A32-28D36951B967}" destId="{5AA50E72-208B-4AAD-9E26-08EF29DCC364}" srcOrd="2" destOrd="0" presId="urn:microsoft.com/office/officeart/2008/layout/NameandTitleOrganizationalChart"/>
    <dgm:cxn modelId="{6A30D1B4-CDA4-4CBE-A79A-798FF841A77C}" type="presParOf" srcId="{1455FE8E-DDC2-4CEA-8356-80BB310E9F4B}" destId="{D5394B00-2534-4AE8-AB8F-8F85C2286220}" srcOrd="1" destOrd="0" presId="urn:microsoft.com/office/officeart/2008/layout/NameandTitleOrganizationalChart"/>
    <dgm:cxn modelId="{E5C8FB83-DC43-4558-BC5F-9FF3A67431B7}" type="presParOf" srcId="{1455FE8E-DDC2-4CEA-8356-80BB310E9F4B}" destId="{677D52FE-46E9-435C-ACDE-DD28156613C1}" srcOrd="2" destOrd="0" presId="urn:microsoft.com/office/officeart/2008/layout/NameandTitleOrganizationalChart"/>
    <dgm:cxn modelId="{061075CF-962B-434B-8CF2-AB7E6F32DEE8}" type="presParOf" srcId="{1F6E6CE8-652B-49C2-AE2E-8BE01AA04B9E}" destId="{1572CA3D-90C4-4AC0-9ED5-2F91159E8F86}" srcOrd="4" destOrd="0" presId="urn:microsoft.com/office/officeart/2008/layout/NameandTitleOrganizationalChart"/>
    <dgm:cxn modelId="{07015B0E-4366-487C-BF4D-852742FFAE30}" type="presParOf" srcId="{1F6E6CE8-652B-49C2-AE2E-8BE01AA04B9E}" destId="{64AD2603-BCCB-476A-9D54-7359498FAA4B}" srcOrd="5" destOrd="0" presId="urn:microsoft.com/office/officeart/2008/layout/NameandTitleOrganizationalChart"/>
    <dgm:cxn modelId="{8BE53707-7F0D-41D0-9579-3C942BEE7828}" type="presParOf" srcId="{64AD2603-BCCB-476A-9D54-7359498FAA4B}" destId="{DF4C78C9-DA69-4AF4-BD33-7CFDC8923B74}" srcOrd="0" destOrd="0" presId="urn:microsoft.com/office/officeart/2008/layout/NameandTitleOrganizationalChart"/>
    <dgm:cxn modelId="{4DEA4785-BD6D-4484-B96E-920775105B93}" type="presParOf" srcId="{DF4C78C9-DA69-4AF4-BD33-7CFDC8923B74}" destId="{210FCA76-3ACF-451F-B85A-905EACBCFFEA}" srcOrd="0" destOrd="0" presId="urn:microsoft.com/office/officeart/2008/layout/NameandTitleOrganizationalChart"/>
    <dgm:cxn modelId="{0FB52875-7A0E-424A-8C1E-3B9D22012A59}" type="presParOf" srcId="{DF4C78C9-DA69-4AF4-BD33-7CFDC8923B74}" destId="{57102B41-F7FD-4159-9B7E-50BBAB1E600B}" srcOrd="1" destOrd="0" presId="urn:microsoft.com/office/officeart/2008/layout/NameandTitleOrganizationalChart"/>
    <dgm:cxn modelId="{51F328A5-1696-4A5B-B3AF-8867EE4F0A91}" type="presParOf" srcId="{DF4C78C9-DA69-4AF4-BD33-7CFDC8923B74}" destId="{C0E26523-745E-45A8-8FD4-EBD1140CDBF3}" srcOrd="2" destOrd="0" presId="urn:microsoft.com/office/officeart/2008/layout/NameandTitleOrganizationalChart"/>
    <dgm:cxn modelId="{5CEA0155-4D5E-47BF-9754-9691306E665D}" type="presParOf" srcId="{64AD2603-BCCB-476A-9D54-7359498FAA4B}" destId="{F2BF7B94-80DE-4079-9789-C8B5047D1DAB}" srcOrd="1" destOrd="0" presId="urn:microsoft.com/office/officeart/2008/layout/NameandTitleOrganizationalChart"/>
    <dgm:cxn modelId="{A98E2415-49AA-4A67-A10D-37C7EA1674AC}" type="presParOf" srcId="{64AD2603-BCCB-476A-9D54-7359498FAA4B}" destId="{C44F63B0-C390-47AF-9524-2A62A27303DA}" srcOrd="2" destOrd="0" presId="urn:microsoft.com/office/officeart/2008/layout/NameandTitleOrganizationalChart"/>
    <dgm:cxn modelId="{183B824D-2324-48B2-97AB-607DB51B9306}" type="presParOf" srcId="{1F6E6CE8-652B-49C2-AE2E-8BE01AA04B9E}" destId="{5236CDE5-E34A-4C5F-832E-230335F0FC05}" srcOrd="6" destOrd="0" presId="urn:microsoft.com/office/officeart/2008/layout/NameandTitleOrganizationalChart"/>
    <dgm:cxn modelId="{CA92640E-591A-4FF2-B335-0D1DCBC6D919}" type="presParOf" srcId="{1F6E6CE8-652B-49C2-AE2E-8BE01AA04B9E}" destId="{51FD2949-F497-48B4-AED0-BDE3FBD9A0DA}" srcOrd="7" destOrd="0" presId="urn:microsoft.com/office/officeart/2008/layout/NameandTitleOrganizationalChart"/>
    <dgm:cxn modelId="{FCC7404C-57A6-4AB6-9E97-CA6E30691A18}" type="presParOf" srcId="{51FD2949-F497-48B4-AED0-BDE3FBD9A0DA}" destId="{65D00795-00AA-45B3-842F-3CFF4BC5B4AB}" srcOrd="0" destOrd="0" presId="urn:microsoft.com/office/officeart/2008/layout/NameandTitleOrganizationalChart"/>
    <dgm:cxn modelId="{135C184F-58FB-4953-86F5-C9C908A95821}" type="presParOf" srcId="{65D00795-00AA-45B3-842F-3CFF4BC5B4AB}" destId="{A6780E4F-B809-4A16-A332-5B0D3857BD81}" srcOrd="0" destOrd="0" presId="urn:microsoft.com/office/officeart/2008/layout/NameandTitleOrganizationalChart"/>
    <dgm:cxn modelId="{5DEA6A58-C5E3-4133-BC80-211F6790C725}" type="presParOf" srcId="{65D00795-00AA-45B3-842F-3CFF4BC5B4AB}" destId="{97491581-60E7-4997-8014-04EBB617AF79}" srcOrd="1" destOrd="0" presId="urn:microsoft.com/office/officeart/2008/layout/NameandTitleOrganizationalChart"/>
    <dgm:cxn modelId="{15912AFA-2FDB-406E-B54B-AEC1230F842C}" type="presParOf" srcId="{65D00795-00AA-45B3-842F-3CFF4BC5B4AB}" destId="{0D01796D-A347-4DA1-AB60-EB198A5287EF}" srcOrd="2" destOrd="0" presId="urn:microsoft.com/office/officeart/2008/layout/NameandTitleOrganizationalChart"/>
    <dgm:cxn modelId="{566252BC-D6A4-4DE0-8788-E787A7CB2686}" type="presParOf" srcId="{51FD2949-F497-48B4-AED0-BDE3FBD9A0DA}" destId="{825B5C3D-036D-41A7-A5B3-7C1961636AF9}" srcOrd="1" destOrd="0" presId="urn:microsoft.com/office/officeart/2008/layout/NameandTitleOrganizationalChart"/>
    <dgm:cxn modelId="{5180152D-CA1B-41B3-88CB-D219B2716BD6}" type="presParOf" srcId="{51FD2949-F497-48B4-AED0-BDE3FBD9A0DA}" destId="{5518179D-3B89-4962-8976-41B11474DBAA}" srcOrd="2" destOrd="0" presId="urn:microsoft.com/office/officeart/2008/layout/NameandTitleOrganizationalChart"/>
    <dgm:cxn modelId="{073604D2-8CAB-4202-AEC4-9B42F56B2910}" type="presParOf" srcId="{1F6E6CE8-652B-49C2-AE2E-8BE01AA04B9E}" destId="{FDC1ECDC-38D0-4265-B618-D3C6B5A951A7}" srcOrd="8" destOrd="0" presId="urn:microsoft.com/office/officeart/2008/layout/NameandTitleOrganizationalChart"/>
    <dgm:cxn modelId="{9057D433-A8A2-4B3B-A3E0-CEF482225024}" type="presParOf" srcId="{1F6E6CE8-652B-49C2-AE2E-8BE01AA04B9E}" destId="{159E2971-2401-4AAF-8B5A-B7A734F33A9A}" srcOrd="9" destOrd="0" presId="urn:microsoft.com/office/officeart/2008/layout/NameandTitleOrganizationalChart"/>
    <dgm:cxn modelId="{BF8C79F1-D4FA-464C-95FF-B02592F7EECC}" type="presParOf" srcId="{159E2971-2401-4AAF-8B5A-B7A734F33A9A}" destId="{5EC46768-ECC1-4BB5-BB0F-31C091AF65BA}" srcOrd="0" destOrd="0" presId="urn:microsoft.com/office/officeart/2008/layout/NameandTitleOrganizationalChart"/>
    <dgm:cxn modelId="{CC60689E-2788-4219-A636-5F489716A8A0}" type="presParOf" srcId="{5EC46768-ECC1-4BB5-BB0F-31C091AF65BA}" destId="{5E82F486-DE1A-4A55-A9FA-CCAC0F6B5BCB}" srcOrd="0" destOrd="0" presId="urn:microsoft.com/office/officeart/2008/layout/NameandTitleOrganizationalChart"/>
    <dgm:cxn modelId="{F71FA4F1-D2C2-41BB-86CC-7335F646312E}" type="presParOf" srcId="{5EC46768-ECC1-4BB5-BB0F-31C091AF65BA}" destId="{F6EF8353-7CDD-4D36-AD2A-AC16544BE156}" srcOrd="1" destOrd="0" presId="urn:microsoft.com/office/officeart/2008/layout/NameandTitleOrganizationalChart"/>
    <dgm:cxn modelId="{43A74648-21B9-484B-B036-2877ABE8E9DF}" type="presParOf" srcId="{5EC46768-ECC1-4BB5-BB0F-31C091AF65BA}" destId="{0E41419F-CF65-4B55-B94E-402B1BC5540A}" srcOrd="2" destOrd="0" presId="urn:microsoft.com/office/officeart/2008/layout/NameandTitleOrganizationalChart"/>
    <dgm:cxn modelId="{A2A67BBA-6361-4121-97BB-5D0B8CD0D2B5}" type="presParOf" srcId="{159E2971-2401-4AAF-8B5A-B7A734F33A9A}" destId="{7C1B76B7-6824-4CE9-8B8E-6159E21F5968}" srcOrd="1" destOrd="0" presId="urn:microsoft.com/office/officeart/2008/layout/NameandTitleOrganizationalChart"/>
    <dgm:cxn modelId="{593CB873-8196-45A5-A411-D9AD9C8D6532}" type="presParOf" srcId="{159E2971-2401-4AAF-8B5A-B7A734F33A9A}" destId="{184D2741-DC04-4F0D-9714-898C1E307A22}" srcOrd="2" destOrd="0" presId="urn:microsoft.com/office/officeart/2008/layout/NameandTitleOrganizationalChart"/>
    <dgm:cxn modelId="{A60190D3-1540-4ED0-B6DB-9BC033F24177}" type="presParOf" srcId="{1F6E6CE8-652B-49C2-AE2E-8BE01AA04B9E}" destId="{FB8ED0C3-BB65-4BCD-89AE-2B6FDBFCE1A7}" srcOrd="10" destOrd="0" presId="urn:microsoft.com/office/officeart/2008/layout/NameandTitleOrganizationalChart"/>
    <dgm:cxn modelId="{0451D5DC-1793-42E6-82CC-D4DCC207EA9F}" type="presParOf" srcId="{1F6E6CE8-652B-49C2-AE2E-8BE01AA04B9E}" destId="{18FB7F6C-8B70-43C0-B525-8AB465CAFE36}" srcOrd="11" destOrd="0" presId="urn:microsoft.com/office/officeart/2008/layout/NameandTitleOrganizationalChart"/>
    <dgm:cxn modelId="{63599BDC-70C6-4452-962A-E031B7C0C480}" type="presParOf" srcId="{18FB7F6C-8B70-43C0-B525-8AB465CAFE36}" destId="{48EE93D3-BEC6-410D-9B15-8D77C102FBDF}" srcOrd="0" destOrd="0" presId="urn:microsoft.com/office/officeart/2008/layout/NameandTitleOrganizationalChart"/>
    <dgm:cxn modelId="{56AA7D5A-4F58-4861-AF96-6FE6D522C807}" type="presParOf" srcId="{48EE93D3-BEC6-410D-9B15-8D77C102FBDF}" destId="{13969EF9-7656-4504-8C17-FFF3DC082FD5}" srcOrd="0" destOrd="0" presId="urn:microsoft.com/office/officeart/2008/layout/NameandTitleOrganizationalChart"/>
    <dgm:cxn modelId="{B5F10107-BBDF-40D7-8A9B-6E1A6BD3A3B1}" type="presParOf" srcId="{48EE93D3-BEC6-410D-9B15-8D77C102FBDF}" destId="{EAA16873-F6BE-40A1-97F6-3454B6800183}" srcOrd="1" destOrd="0" presId="urn:microsoft.com/office/officeart/2008/layout/NameandTitleOrganizationalChart"/>
    <dgm:cxn modelId="{2BCF1A3F-36CD-40FE-B31F-89B3A0381D99}" type="presParOf" srcId="{48EE93D3-BEC6-410D-9B15-8D77C102FBDF}" destId="{053CFB86-7769-496D-97FA-370201CCDE06}" srcOrd="2" destOrd="0" presId="urn:microsoft.com/office/officeart/2008/layout/NameandTitleOrganizationalChart"/>
    <dgm:cxn modelId="{98CBEA2B-92E0-4437-98C4-02C65EF98E28}" type="presParOf" srcId="{18FB7F6C-8B70-43C0-B525-8AB465CAFE36}" destId="{8A2BAE31-454C-478A-906A-20ED147F66F5}" srcOrd="1" destOrd="0" presId="urn:microsoft.com/office/officeart/2008/layout/NameandTitleOrganizationalChart"/>
    <dgm:cxn modelId="{851A4FD3-529A-4E91-9168-262B64945FB7}" type="presParOf" srcId="{18FB7F6C-8B70-43C0-B525-8AB465CAFE36}" destId="{98A2E384-07DF-4494-8B6F-38FF2B4AA35B}" srcOrd="2" destOrd="0" presId="urn:microsoft.com/office/officeart/2008/layout/NameandTitleOrganizationalChart"/>
    <dgm:cxn modelId="{E43907E5-801C-4F7A-AAA7-FD1508352039}" type="presParOf" srcId="{1F6E6CE8-652B-49C2-AE2E-8BE01AA04B9E}" destId="{0B12013C-226D-4674-AA03-46373237B706}" srcOrd="12" destOrd="0" presId="urn:microsoft.com/office/officeart/2008/layout/NameandTitleOrganizationalChart"/>
    <dgm:cxn modelId="{AD7F522B-26CD-4A78-907D-4F13AB4065F0}" type="presParOf" srcId="{1F6E6CE8-652B-49C2-AE2E-8BE01AA04B9E}" destId="{421F24A3-2848-42C7-A2AA-82AC82082A56}" srcOrd="13" destOrd="0" presId="urn:microsoft.com/office/officeart/2008/layout/NameandTitleOrganizationalChart"/>
    <dgm:cxn modelId="{C9C712A0-BEDD-4A1A-B1DD-CEA225D6B056}" type="presParOf" srcId="{421F24A3-2848-42C7-A2AA-82AC82082A56}" destId="{37C2DC19-EF18-4EB4-879E-2F46C62840C5}" srcOrd="0" destOrd="0" presId="urn:microsoft.com/office/officeart/2008/layout/NameandTitleOrganizationalChart"/>
    <dgm:cxn modelId="{FF64BB4E-041E-4296-9900-002133CACAA8}" type="presParOf" srcId="{37C2DC19-EF18-4EB4-879E-2F46C62840C5}" destId="{C241EE95-0AF1-4CBD-A8B5-7662061FA1FC}" srcOrd="0" destOrd="0" presId="urn:microsoft.com/office/officeart/2008/layout/NameandTitleOrganizationalChart"/>
    <dgm:cxn modelId="{3B218AD8-EFED-4950-BB9C-35EE2F78DA2D}" type="presParOf" srcId="{37C2DC19-EF18-4EB4-879E-2F46C62840C5}" destId="{EC697479-7C77-4182-B923-7F7EB3AB51C4}" srcOrd="1" destOrd="0" presId="urn:microsoft.com/office/officeart/2008/layout/NameandTitleOrganizationalChart"/>
    <dgm:cxn modelId="{2CA571F6-7925-47F5-9274-611C0808F140}" type="presParOf" srcId="{37C2DC19-EF18-4EB4-879E-2F46C62840C5}" destId="{E40CBBFA-4760-4916-9A19-5141772AD7B0}" srcOrd="2" destOrd="0" presId="urn:microsoft.com/office/officeart/2008/layout/NameandTitleOrganizationalChart"/>
    <dgm:cxn modelId="{DF81A15A-3167-4261-BC0E-CF29A1AF1820}" type="presParOf" srcId="{421F24A3-2848-42C7-A2AA-82AC82082A56}" destId="{D6B08FB2-3EF1-42B6-A54F-470BA8373A72}" srcOrd="1" destOrd="0" presId="urn:microsoft.com/office/officeart/2008/layout/NameandTitleOrganizationalChart"/>
    <dgm:cxn modelId="{3B697F53-DFD0-4664-9BEC-70DA5EC9FDBA}" type="presParOf" srcId="{421F24A3-2848-42C7-A2AA-82AC82082A56}" destId="{D542176F-D657-482C-A006-415008FBB102}" srcOrd="2" destOrd="0" presId="urn:microsoft.com/office/officeart/2008/layout/NameandTitleOrganizationalChart"/>
    <dgm:cxn modelId="{5A12959C-F88B-4293-A370-8C858A61EC54}" type="presParOf" srcId="{1F6E6CE8-652B-49C2-AE2E-8BE01AA04B9E}" destId="{83B8E0AB-92C6-44A8-96D1-2174FB7AF610}" srcOrd="14" destOrd="0" presId="urn:microsoft.com/office/officeart/2008/layout/NameandTitleOrganizationalChart"/>
    <dgm:cxn modelId="{D4BD3BF0-2F67-4295-8878-94F562F30725}" type="presParOf" srcId="{1F6E6CE8-652B-49C2-AE2E-8BE01AA04B9E}" destId="{4AFEFF5F-1CEA-41DD-AB54-81C1FC399EDC}" srcOrd="15" destOrd="0" presId="urn:microsoft.com/office/officeart/2008/layout/NameandTitleOrganizationalChart"/>
    <dgm:cxn modelId="{75D760FF-8FC4-4167-9487-1F7F287E06A6}" type="presParOf" srcId="{4AFEFF5F-1CEA-41DD-AB54-81C1FC399EDC}" destId="{E362BBF5-DC59-4427-B1B4-973FA1DBC6C6}" srcOrd="0" destOrd="0" presId="urn:microsoft.com/office/officeart/2008/layout/NameandTitleOrganizationalChart"/>
    <dgm:cxn modelId="{29D47ED6-AB9A-411E-B933-1E4DABB6A087}" type="presParOf" srcId="{E362BBF5-DC59-4427-B1B4-973FA1DBC6C6}" destId="{FF3773B0-AAD8-46F2-942F-C9F361AE0ED3}" srcOrd="0" destOrd="0" presId="urn:microsoft.com/office/officeart/2008/layout/NameandTitleOrganizationalChart"/>
    <dgm:cxn modelId="{C2530D74-2FC7-4C3A-A248-8A44B2B302A3}" type="presParOf" srcId="{E362BBF5-DC59-4427-B1B4-973FA1DBC6C6}" destId="{C2651862-0C7C-44F8-8F32-696A7B760B8C}" srcOrd="1" destOrd="0" presId="urn:microsoft.com/office/officeart/2008/layout/NameandTitleOrganizationalChart"/>
    <dgm:cxn modelId="{96DC07C9-8D03-43D2-B5B5-A542A302DDAF}" type="presParOf" srcId="{E362BBF5-DC59-4427-B1B4-973FA1DBC6C6}" destId="{48B54A70-7AAB-4BB3-9EE0-702DE44FD173}" srcOrd="2" destOrd="0" presId="urn:microsoft.com/office/officeart/2008/layout/NameandTitleOrganizationalChart"/>
    <dgm:cxn modelId="{F99A62C9-1DDB-451F-BDFE-6F5CCE1735BF}" type="presParOf" srcId="{4AFEFF5F-1CEA-41DD-AB54-81C1FC399EDC}" destId="{743C73A5-F30A-42C9-8C9B-114A7E95019A}" srcOrd="1" destOrd="0" presId="urn:microsoft.com/office/officeart/2008/layout/NameandTitleOrganizationalChart"/>
    <dgm:cxn modelId="{7750A996-85A3-4B4F-B2DE-A5E65CEA454C}" type="presParOf" srcId="{4AFEFF5F-1CEA-41DD-AB54-81C1FC399EDC}" destId="{FB6ACB57-36EF-4D47-9D0F-126DC249574C}" srcOrd="2" destOrd="0" presId="urn:microsoft.com/office/officeart/2008/layout/NameandTitleOrganizational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B8E0AB-92C6-44A8-96D1-2174FB7AF610}">
      <dsp:nvSpPr>
        <dsp:cNvPr id="0" name=""/>
        <dsp:cNvSpPr/>
      </dsp:nvSpPr>
      <dsp:spPr>
        <a:xfrm>
          <a:off x="2939955" y="351829"/>
          <a:ext cx="108788" cy="1984321"/>
        </a:xfrm>
        <a:custGeom>
          <a:avLst/>
          <a:gdLst/>
          <a:ahLst/>
          <a:cxnLst/>
          <a:rect l="0" t="0" r="0" b="0"/>
          <a:pathLst>
            <a:path>
              <a:moveTo>
                <a:pt x="0" y="0"/>
              </a:moveTo>
              <a:lnTo>
                <a:pt x="0" y="1984321"/>
              </a:lnTo>
              <a:lnTo>
                <a:pt x="108788" y="1984321"/>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12013C-226D-4674-AA03-46373237B706}">
      <dsp:nvSpPr>
        <dsp:cNvPr id="0" name=""/>
        <dsp:cNvSpPr/>
      </dsp:nvSpPr>
      <dsp:spPr>
        <a:xfrm>
          <a:off x="2831167" y="351829"/>
          <a:ext cx="108788" cy="1984321"/>
        </a:xfrm>
        <a:custGeom>
          <a:avLst/>
          <a:gdLst/>
          <a:ahLst/>
          <a:cxnLst/>
          <a:rect l="0" t="0" r="0" b="0"/>
          <a:pathLst>
            <a:path>
              <a:moveTo>
                <a:pt x="108788" y="0"/>
              </a:moveTo>
              <a:lnTo>
                <a:pt x="108788" y="1984321"/>
              </a:lnTo>
              <a:lnTo>
                <a:pt x="0" y="1984321"/>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8ED0C3-BB65-4BCD-89AE-2B6FDBFCE1A7}">
      <dsp:nvSpPr>
        <dsp:cNvPr id="0" name=""/>
        <dsp:cNvSpPr/>
      </dsp:nvSpPr>
      <dsp:spPr>
        <a:xfrm>
          <a:off x="2939955" y="351829"/>
          <a:ext cx="108788" cy="1395969"/>
        </a:xfrm>
        <a:custGeom>
          <a:avLst/>
          <a:gdLst/>
          <a:ahLst/>
          <a:cxnLst/>
          <a:rect l="0" t="0" r="0" b="0"/>
          <a:pathLst>
            <a:path>
              <a:moveTo>
                <a:pt x="0" y="0"/>
              </a:moveTo>
              <a:lnTo>
                <a:pt x="0" y="1395969"/>
              </a:lnTo>
              <a:lnTo>
                <a:pt x="108788" y="1395969"/>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C1ECDC-38D0-4265-B618-D3C6B5A951A7}">
      <dsp:nvSpPr>
        <dsp:cNvPr id="0" name=""/>
        <dsp:cNvSpPr/>
      </dsp:nvSpPr>
      <dsp:spPr>
        <a:xfrm>
          <a:off x="2831167" y="351829"/>
          <a:ext cx="108788" cy="1395969"/>
        </a:xfrm>
        <a:custGeom>
          <a:avLst/>
          <a:gdLst/>
          <a:ahLst/>
          <a:cxnLst/>
          <a:rect l="0" t="0" r="0" b="0"/>
          <a:pathLst>
            <a:path>
              <a:moveTo>
                <a:pt x="108788" y="0"/>
              </a:moveTo>
              <a:lnTo>
                <a:pt x="108788" y="1395969"/>
              </a:lnTo>
              <a:lnTo>
                <a:pt x="0" y="1395969"/>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36CDE5-E34A-4C5F-832E-230335F0FC05}">
      <dsp:nvSpPr>
        <dsp:cNvPr id="0" name=""/>
        <dsp:cNvSpPr/>
      </dsp:nvSpPr>
      <dsp:spPr>
        <a:xfrm>
          <a:off x="2939955" y="351829"/>
          <a:ext cx="108788" cy="875687"/>
        </a:xfrm>
        <a:custGeom>
          <a:avLst/>
          <a:gdLst/>
          <a:ahLst/>
          <a:cxnLst/>
          <a:rect l="0" t="0" r="0" b="0"/>
          <a:pathLst>
            <a:path>
              <a:moveTo>
                <a:pt x="0" y="0"/>
              </a:moveTo>
              <a:lnTo>
                <a:pt x="0" y="875687"/>
              </a:lnTo>
              <a:lnTo>
                <a:pt x="108788" y="875687"/>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2CA3D-90C4-4AC0-9ED5-2F91159E8F86}">
      <dsp:nvSpPr>
        <dsp:cNvPr id="0" name=""/>
        <dsp:cNvSpPr/>
      </dsp:nvSpPr>
      <dsp:spPr>
        <a:xfrm>
          <a:off x="2831167" y="351829"/>
          <a:ext cx="108788" cy="875687"/>
        </a:xfrm>
        <a:custGeom>
          <a:avLst/>
          <a:gdLst/>
          <a:ahLst/>
          <a:cxnLst/>
          <a:rect l="0" t="0" r="0" b="0"/>
          <a:pathLst>
            <a:path>
              <a:moveTo>
                <a:pt x="108788" y="0"/>
              </a:moveTo>
              <a:lnTo>
                <a:pt x="108788" y="875687"/>
              </a:lnTo>
              <a:lnTo>
                <a:pt x="0" y="875687"/>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84961-BD6D-4DD3-83BD-E9A19B3700A2}">
      <dsp:nvSpPr>
        <dsp:cNvPr id="0" name=""/>
        <dsp:cNvSpPr/>
      </dsp:nvSpPr>
      <dsp:spPr>
        <a:xfrm>
          <a:off x="2939955" y="351829"/>
          <a:ext cx="108788" cy="355404"/>
        </a:xfrm>
        <a:custGeom>
          <a:avLst/>
          <a:gdLst/>
          <a:ahLst/>
          <a:cxnLst/>
          <a:rect l="0" t="0" r="0" b="0"/>
          <a:pathLst>
            <a:path>
              <a:moveTo>
                <a:pt x="0" y="0"/>
              </a:moveTo>
              <a:lnTo>
                <a:pt x="0" y="355404"/>
              </a:lnTo>
              <a:lnTo>
                <a:pt x="108788" y="355404"/>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4A662-3886-4716-9954-0A62B27268AA}">
      <dsp:nvSpPr>
        <dsp:cNvPr id="0" name=""/>
        <dsp:cNvSpPr/>
      </dsp:nvSpPr>
      <dsp:spPr>
        <a:xfrm>
          <a:off x="2831167" y="351829"/>
          <a:ext cx="108788" cy="355404"/>
        </a:xfrm>
        <a:custGeom>
          <a:avLst/>
          <a:gdLst/>
          <a:ahLst/>
          <a:cxnLst/>
          <a:rect l="0" t="0" r="0" b="0"/>
          <a:pathLst>
            <a:path>
              <a:moveTo>
                <a:pt x="108788" y="0"/>
              </a:moveTo>
              <a:lnTo>
                <a:pt x="108788" y="355404"/>
              </a:lnTo>
              <a:lnTo>
                <a:pt x="0" y="355404"/>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93BA4-D26A-44AB-BD7C-3574ABCF16F2}">
      <dsp:nvSpPr>
        <dsp:cNvPr id="0" name=""/>
        <dsp:cNvSpPr/>
      </dsp:nvSpPr>
      <dsp:spPr>
        <a:xfrm>
          <a:off x="2939955" y="351829"/>
          <a:ext cx="2563416" cy="2407250"/>
        </a:xfrm>
        <a:custGeom>
          <a:avLst/>
          <a:gdLst/>
          <a:ahLst/>
          <a:cxnLst/>
          <a:rect l="0" t="0" r="0" b="0"/>
          <a:pathLst>
            <a:path>
              <a:moveTo>
                <a:pt x="0" y="0"/>
              </a:moveTo>
              <a:lnTo>
                <a:pt x="0" y="2330307"/>
              </a:lnTo>
              <a:lnTo>
                <a:pt x="2563416" y="2330307"/>
              </a:lnTo>
              <a:lnTo>
                <a:pt x="2563416"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F23C3-58A0-4032-9AF6-886FE3A290DB}">
      <dsp:nvSpPr>
        <dsp:cNvPr id="0" name=""/>
        <dsp:cNvSpPr/>
      </dsp:nvSpPr>
      <dsp:spPr>
        <a:xfrm>
          <a:off x="2939955" y="351829"/>
          <a:ext cx="1708944" cy="2407250"/>
        </a:xfrm>
        <a:custGeom>
          <a:avLst/>
          <a:gdLst/>
          <a:ahLst/>
          <a:cxnLst/>
          <a:rect l="0" t="0" r="0" b="0"/>
          <a:pathLst>
            <a:path>
              <a:moveTo>
                <a:pt x="0" y="0"/>
              </a:moveTo>
              <a:lnTo>
                <a:pt x="0" y="2330307"/>
              </a:lnTo>
              <a:lnTo>
                <a:pt x="1708944" y="2330307"/>
              </a:lnTo>
              <a:lnTo>
                <a:pt x="1708944"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09B780-BBCA-44CD-983C-47BA8B7FF578}">
      <dsp:nvSpPr>
        <dsp:cNvPr id="0" name=""/>
        <dsp:cNvSpPr/>
      </dsp:nvSpPr>
      <dsp:spPr>
        <a:xfrm>
          <a:off x="2939955" y="351829"/>
          <a:ext cx="854472" cy="2407250"/>
        </a:xfrm>
        <a:custGeom>
          <a:avLst/>
          <a:gdLst/>
          <a:ahLst/>
          <a:cxnLst/>
          <a:rect l="0" t="0" r="0" b="0"/>
          <a:pathLst>
            <a:path>
              <a:moveTo>
                <a:pt x="0" y="0"/>
              </a:moveTo>
              <a:lnTo>
                <a:pt x="0" y="2330307"/>
              </a:lnTo>
              <a:lnTo>
                <a:pt x="854472" y="2330307"/>
              </a:lnTo>
              <a:lnTo>
                <a:pt x="854472"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C11086-C8DA-46DE-B2DB-A855C2B6E09F}">
      <dsp:nvSpPr>
        <dsp:cNvPr id="0" name=""/>
        <dsp:cNvSpPr/>
      </dsp:nvSpPr>
      <dsp:spPr>
        <a:xfrm>
          <a:off x="2894235" y="351829"/>
          <a:ext cx="91440" cy="2407250"/>
        </a:xfrm>
        <a:custGeom>
          <a:avLst/>
          <a:gdLst/>
          <a:ahLst/>
          <a:cxnLst/>
          <a:rect l="0" t="0" r="0" b="0"/>
          <a:pathLst>
            <a:path>
              <a:moveTo>
                <a:pt x="45720" y="0"/>
              </a:moveTo>
              <a:lnTo>
                <a:pt x="45720"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B2B60-6C0C-49E2-B659-CDBCFDEAA48F}">
      <dsp:nvSpPr>
        <dsp:cNvPr id="0" name=""/>
        <dsp:cNvSpPr/>
      </dsp:nvSpPr>
      <dsp:spPr>
        <a:xfrm>
          <a:off x="2085482" y="351829"/>
          <a:ext cx="854472" cy="2407250"/>
        </a:xfrm>
        <a:custGeom>
          <a:avLst/>
          <a:gdLst/>
          <a:ahLst/>
          <a:cxnLst/>
          <a:rect l="0" t="0" r="0" b="0"/>
          <a:pathLst>
            <a:path>
              <a:moveTo>
                <a:pt x="854472" y="0"/>
              </a:moveTo>
              <a:lnTo>
                <a:pt x="854472" y="2330307"/>
              </a:lnTo>
              <a:lnTo>
                <a:pt x="0" y="2330307"/>
              </a:lnTo>
              <a:lnTo>
                <a:pt x="0"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27A62-6478-4BA5-8F38-4307FB62AA42}">
      <dsp:nvSpPr>
        <dsp:cNvPr id="0" name=""/>
        <dsp:cNvSpPr/>
      </dsp:nvSpPr>
      <dsp:spPr>
        <a:xfrm>
          <a:off x="1231010" y="351829"/>
          <a:ext cx="1708944" cy="2407250"/>
        </a:xfrm>
        <a:custGeom>
          <a:avLst/>
          <a:gdLst/>
          <a:ahLst/>
          <a:cxnLst/>
          <a:rect l="0" t="0" r="0" b="0"/>
          <a:pathLst>
            <a:path>
              <a:moveTo>
                <a:pt x="1708944" y="0"/>
              </a:moveTo>
              <a:lnTo>
                <a:pt x="1708944" y="2330307"/>
              </a:lnTo>
              <a:lnTo>
                <a:pt x="0" y="2330307"/>
              </a:lnTo>
              <a:lnTo>
                <a:pt x="0"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79C86-E0AC-4C29-8E73-8FD3F5B5D956}">
      <dsp:nvSpPr>
        <dsp:cNvPr id="0" name=""/>
        <dsp:cNvSpPr/>
      </dsp:nvSpPr>
      <dsp:spPr>
        <a:xfrm>
          <a:off x="376538" y="351829"/>
          <a:ext cx="2563416" cy="2407250"/>
        </a:xfrm>
        <a:custGeom>
          <a:avLst/>
          <a:gdLst/>
          <a:ahLst/>
          <a:cxnLst/>
          <a:rect l="0" t="0" r="0" b="0"/>
          <a:pathLst>
            <a:path>
              <a:moveTo>
                <a:pt x="2563416" y="0"/>
              </a:moveTo>
              <a:lnTo>
                <a:pt x="2563416" y="2330307"/>
              </a:lnTo>
              <a:lnTo>
                <a:pt x="0" y="2330307"/>
              </a:lnTo>
              <a:lnTo>
                <a:pt x="0" y="2407250"/>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26D5F2-9A5E-485C-AC4A-A7253B05BDCC}">
      <dsp:nvSpPr>
        <dsp:cNvPr id="0" name=""/>
        <dsp:cNvSpPr/>
      </dsp:nvSpPr>
      <dsp:spPr>
        <a:xfrm>
          <a:off x="2621507" y="22073"/>
          <a:ext cx="636896" cy="329756"/>
        </a:xfrm>
        <a:prstGeom prst="rect">
          <a:avLst/>
        </a:prstGeom>
        <a:solidFill>
          <a:schemeClr val="accent4">
            <a:shade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Sundar Pichai</a:t>
          </a:r>
          <a:endParaRPr lang="en-US" sz="900" kern="1200"/>
        </a:p>
      </dsp:txBody>
      <dsp:txXfrm>
        <a:off x="2621507" y="22073"/>
        <a:ext cx="636896" cy="329756"/>
      </dsp:txXfrm>
    </dsp:sp>
    <dsp:sp modelId="{7874A0B4-59DF-403E-B11A-7329E591A6EC}">
      <dsp:nvSpPr>
        <dsp:cNvPr id="0" name=""/>
        <dsp:cNvSpPr/>
      </dsp:nvSpPr>
      <dsp:spPr>
        <a:xfrm>
          <a:off x="2748886" y="278550"/>
          <a:ext cx="573206" cy="109918"/>
        </a:xfrm>
        <a:prstGeom prst="rect">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CEO</a:t>
          </a:r>
          <a:endParaRPr lang="en-US" sz="700" kern="1200"/>
        </a:p>
      </dsp:txBody>
      <dsp:txXfrm>
        <a:off x="2748886" y="278550"/>
        <a:ext cx="573206" cy="109918"/>
      </dsp:txXfrm>
    </dsp:sp>
    <dsp:sp modelId="{22C58A86-56F0-45C4-AA7F-81DD2C79E019}">
      <dsp:nvSpPr>
        <dsp:cNvPr id="0" name=""/>
        <dsp:cNvSpPr/>
      </dsp:nvSpPr>
      <dsp:spPr>
        <a:xfrm>
          <a:off x="58090" y="2759080"/>
          <a:ext cx="636896" cy="329756"/>
        </a:xfrm>
        <a:prstGeom prst="rect">
          <a:avLst/>
        </a:prstGeom>
        <a:solidFill>
          <a:schemeClr val="accent4">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Phillipp Schidler</a:t>
          </a:r>
          <a:endParaRPr lang="en-US" sz="900" kern="1200"/>
        </a:p>
      </dsp:txBody>
      <dsp:txXfrm>
        <a:off x="58090" y="2759080"/>
        <a:ext cx="636896" cy="329756"/>
      </dsp:txXfrm>
    </dsp:sp>
    <dsp:sp modelId="{63B1D74D-51C6-4400-883D-5F542582FADE}">
      <dsp:nvSpPr>
        <dsp:cNvPr id="0" name=""/>
        <dsp:cNvSpPr/>
      </dsp:nvSpPr>
      <dsp:spPr>
        <a:xfrm>
          <a:off x="194274" y="3025867"/>
          <a:ext cx="573206" cy="174532"/>
        </a:xfrm>
        <a:prstGeom prst="rect">
          <a:avLst/>
        </a:prstGeom>
        <a:solidFill>
          <a:schemeClr val="lt1">
            <a:alpha val="90000"/>
            <a:hueOff val="0"/>
            <a:satOff val="0"/>
            <a:lumOff val="0"/>
            <a:alphaOff val="0"/>
          </a:schemeClr>
        </a:solidFill>
        <a:ln w="12700" cap="flat" cmpd="sng" algn="ctr">
          <a:solidFill>
            <a:schemeClr val="accent4">
              <a:shade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SVP, Chief Business Officer</a:t>
          </a:r>
          <a:endParaRPr lang="en-US" sz="500" kern="1200"/>
        </a:p>
      </dsp:txBody>
      <dsp:txXfrm>
        <a:off x="194274" y="3025867"/>
        <a:ext cx="573206" cy="174532"/>
      </dsp:txXfrm>
    </dsp:sp>
    <dsp:sp modelId="{1952590B-DB74-4701-B020-DD14D65A8007}">
      <dsp:nvSpPr>
        <dsp:cNvPr id="0" name=""/>
        <dsp:cNvSpPr/>
      </dsp:nvSpPr>
      <dsp:spPr>
        <a:xfrm>
          <a:off x="912562" y="2759080"/>
          <a:ext cx="636896" cy="329756"/>
        </a:xfrm>
        <a:prstGeom prst="rect">
          <a:avLst/>
        </a:prstGeom>
        <a:solidFill>
          <a:schemeClr val="accent4">
            <a:shade val="50000"/>
            <a:hueOff val="-169773"/>
            <a:satOff val="0"/>
            <a:lumOff val="138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Jeff Dean</a:t>
          </a:r>
          <a:endParaRPr lang="en-US" sz="900" kern="1200"/>
        </a:p>
      </dsp:txBody>
      <dsp:txXfrm>
        <a:off x="912562" y="2759080"/>
        <a:ext cx="636896" cy="329756"/>
      </dsp:txXfrm>
    </dsp:sp>
    <dsp:sp modelId="{76E64D92-13F2-4FF3-AFD8-2A998195364E}">
      <dsp:nvSpPr>
        <dsp:cNvPr id="0" name=""/>
        <dsp:cNvSpPr/>
      </dsp:nvSpPr>
      <dsp:spPr>
        <a:xfrm>
          <a:off x="1039941" y="2962716"/>
          <a:ext cx="573206" cy="215601"/>
        </a:xfrm>
        <a:prstGeom prst="rect">
          <a:avLst/>
        </a:prstGeom>
        <a:solidFill>
          <a:schemeClr val="lt1">
            <a:alpha val="90000"/>
            <a:hueOff val="0"/>
            <a:satOff val="0"/>
            <a:lumOff val="0"/>
            <a:alphaOff val="0"/>
          </a:schemeClr>
        </a:solidFill>
        <a:ln w="12700" cap="flat" cmpd="sng" algn="ctr">
          <a:solidFill>
            <a:schemeClr val="accent4">
              <a:shade val="50000"/>
              <a:hueOff val="-169773"/>
              <a:satOff val="0"/>
              <a:lumOff val="138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SVP &amp; Google Senior Fellow, AI and Google Brain</a:t>
          </a:r>
          <a:endParaRPr lang="en-US" sz="500" kern="1200"/>
        </a:p>
      </dsp:txBody>
      <dsp:txXfrm>
        <a:off x="1039941" y="2962716"/>
        <a:ext cx="573206" cy="215601"/>
      </dsp:txXfrm>
    </dsp:sp>
    <dsp:sp modelId="{782279AF-C822-43AE-AA1A-753E33ADFFEC}">
      <dsp:nvSpPr>
        <dsp:cNvPr id="0" name=""/>
        <dsp:cNvSpPr/>
      </dsp:nvSpPr>
      <dsp:spPr>
        <a:xfrm>
          <a:off x="1767034" y="2759080"/>
          <a:ext cx="636896" cy="329756"/>
        </a:xfrm>
        <a:prstGeom prst="rect">
          <a:avLst/>
        </a:prstGeom>
        <a:solidFill>
          <a:schemeClr val="accent4">
            <a:shade val="50000"/>
            <a:hueOff val="-339545"/>
            <a:satOff val="0"/>
            <a:lumOff val="276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Kent Walker</a:t>
          </a:r>
          <a:endParaRPr lang="en-US" sz="900" kern="1200"/>
        </a:p>
      </dsp:txBody>
      <dsp:txXfrm>
        <a:off x="1767034" y="2759080"/>
        <a:ext cx="636896" cy="329756"/>
      </dsp:txXfrm>
    </dsp:sp>
    <dsp:sp modelId="{18CDA1D5-C413-4DDE-9131-CF6D3E3AA3A5}">
      <dsp:nvSpPr>
        <dsp:cNvPr id="0" name=""/>
        <dsp:cNvSpPr/>
      </dsp:nvSpPr>
      <dsp:spPr>
        <a:xfrm>
          <a:off x="1894414" y="2971512"/>
          <a:ext cx="573206" cy="198010"/>
        </a:xfrm>
        <a:prstGeom prst="rect">
          <a:avLst/>
        </a:prstGeom>
        <a:solidFill>
          <a:schemeClr val="lt1">
            <a:alpha val="90000"/>
            <a:hueOff val="0"/>
            <a:satOff val="0"/>
            <a:lumOff val="0"/>
            <a:alphaOff val="0"/>
          </a:schemeClr>
        </a:solidFill>
        <a:ln w="12700" cap="flat" cmpd="sng" algn="ctr">
          <a:solidFill>
            <a:schemeClr val="accent4">
              <a:shade val="50000"/>
              <a:hueOff val="-339545"/>
              <a:satOff val="0"/>
              <a:lumOff val="276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SVP, Global Affairs &amp; Chief Legal Officer</a:t>
          </a:r>
          <a:endParaRPr lang="en-US" sz="500" kern="1200"/>
        </a:p>
      </dsp:txBody>
      <dsp:txXfrm>
        <a:off x="1894414" y="2971512"/>
        <a:ext cx="573206" cy="198010"/>
      </dsp:txXfrm>
    </dsp:sp>
    <dsp:sp modelId="{D06933EC-75E2-47EA-968A-D7B2F4D8B102}">
      <dsp:nvSpPr>
        <dsp:cNvPr id="0" name=""/>
        <dsp:cNvSpPr/>
      </dsp:nvSpPr>
      <dsp:spPr>
        <a:xfrm>
          <a:off x="2621507" y="2759080"/>
          <a:ext cx="636896" cy="329756"/>
        </a:xfrm>
        <a:prstGeom prst="rect">
          <a:avLst/>
        </a:prstGeom>
        <a:solidFill>
          <a:schemeClr val="accent4">
            <a:shade val="50000"/>
            <a:hueOff val="-509318"/>
            <a:satOff val="0"/>
            <a:lumOff val="414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Hiroshi Lockheimer</a:t>
          </a:r>
          <a:endParaRPr lang="en-US" sz="900" kern="1200"/>
        </a:p>
      </dsp:txBody>
      <dsp:txXfrm>
        <a:off x="2621507" y="2759080"/>
        <a:ext cx="636896" cy="329756"/>
      </dsp:txXfrm>
    </dsp:sp>
    <dsp:sp modelId="{F7AD3A7F-01CD-4146-AD3E-16A189B2156E}">
      <dsp:nvSpPr>
        <dsp:cNvPr id="0" name=""/>
        <dsp:cNvSpPr/>
      </dsp:nvSpPr>
      <dsp:spPr>
        <a:xfrm>
          <a:off x="2754755" y="3014128"/>
          <a:ext cx="573206" cy="186271"/>
        </a:xfrm>
        <a:prstGeom prst="rect">
          <a:avLst/>
        </a:prstGeom>
        <a:solidFill>
          <a:schemeClr val="lt1">
            <a:alpha val="90000"/>
            <a:hueOff val="0"/>
            <a:satOff val="0"/>
            <a:lumOff val="0"/>
            <a:alphaOff val="0"/>
          </a:schemeClr>
        </a:solidFill>
        <a:ln w="12700" cap="flat" cmpd="sng" algn="ctr">
          <a:solidFill>
            <a:schemeClr val="accent4">
              <a:shade val="50000"/>
              <a:hueOff val="-509318"/>
              <a:satOff val="0"/>
              <a:lumOff val="414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i="0" kern="1200"/>
            <a:t>SVP, Platforms &amp; Ecosystems</a:t>
          </a:r>
          <a:endParaRPr lang="en-US" sz="600" kern="1200"/>
        </a:p>
      </dsp:txBody>
      <dsp:txXfrm>
        <a:off x="2754755" y="3014128"/>
        <a:ext cx="573206" cy="186271"/>
      </dsp:txXfrm>
    </dsp:sp>
    <dsp:sp modelId="{D26F4907-AA3D-4EF9-BFDB-33800F8CE12C}">
      <dsp:nvSpPr>
        <dsp:cNvPr id="0" name=""/>
        <dsp:cNvSpPr/>
      </dsp:nvSpPr>
      <dsp:spPr>
        <a:xfrm>
          <a:off x="3475979" y="2759080"/>
          <a:ext cx="636896" cy="329756"/>
        </a:xfrm>
        <a:prstGeom prst="rect">
          <a:avLst/>
        </a:prstGeom>
        <a:solidFill>
          <a:schemeClr val="accent4">
            <a:shade val="50000"/>
            <a:hueOff val="-509318"/>
            <a:satOff val="0"/>
            <a:lumOff val="414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Ben Gnomes</a:t>
          </a:r>
          <a:endParaRPr lang="en-US" sz="900" kern="1200"/>
        </a:p>
      </dsp:txBody>
      <dsp:txXfrm>
        <a:off x="3475979" y="2759080"/>
        <a:ext cx="636896" cy="329756"/>
      </dsp:txXfrm>
    </dsp:sp>
    <dsp:sp modelId="{5F6709DB-3F34-4D06-9BC5-CF7C08826BFC}">
      <dsp:nvSpPr>
        <dsp:cNvPr id="0" name=""/>
        <dsp:cNvSpPr/>
      </dsp:nvSpPr>
      <dsp:spPr>
        <a:xfrm>
          <a:off x="3603358" y="3015557"/>
          <a:ext cx="573206" cy="109918"/>
        </a:xfrm>
        <a:prstGeom prst="rect">
          <a:avLst/>
        </a:prstGeom>
        <a:solidFill>
          <a:schemeClr val="lt1">
            <a:alpha val="90000"/>
            <a:hueOff val="0"/>
            <a:satOff val="0"/>
            <a:lumOff val="0"/>
            <a:alphaOff val="0"/>
          </a:schemeClr>
        </a:solidFill>
        <a:ln w="12700" cap="flat" cmpd="sng" algn="ctr">
          <a:solidFill>
            <a:schemeClr val="accent4">
              <a:shade val="50000"/>
              <a:hueOff val="-509318"/>
              <a:satOff val="0"/>
              <a:lumOff val="414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i="0" kern="1200"/>
            <a:t>SVP, Education</a:t>
          </a:r>
          <a:endParaRPr lang="en-US" sz="600" kern="1200"/>
        </a:p>
      </dsp:txBody>
      <dsp:txXfrm>
        <a:off x="3603358" y="3015557"/>
        <a:ext cx="573206" cy="109918"/>
      </dsp:txXfrm>
    </dsp:sp>
    <dsp:sp modelId="{E0918B60-B8CB-4A76-93D8-1B090CA9E7D4}">
      <dsp:nvSpPr>
        <dsp:cNvPr id="0" name=""/>
        <dsp:cNvSpPr/>
      </dsp:nvSpPr>
      <dsp:spPr>
        <a:xfrm>
          <a:off x="4330451" y="2759080"/>
          <a:ext cx="636896" cy="329756"/>
        </a:xfrm>
        <a:prstGeom prst="rect">
          <a:avLst/>
        </a:prstGeom>
        <a:solidFill>
          <a:schemeClr val="accent4">
            <a:shade val="50000"/>
            <a:hueOff val="-339545"/>
            <a:satOff val="0"/>
            <a:lumOff val="276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Jen Fitzpatric</a:t>
          </a:r>
          <a:endParaRPr lang="en-US" sz="900" kern="1200"/>
        </a:p>
      </dsp:txBody>
      <dsp:txXfrm>
        <a:off x="4330451" y="2759080"/>
        <a:ext cx="636896" cy="329756"/>
      </dsp:txXfrm>
    </dsp:sp>
    <dsp:sp modelId="{52D77836-CE6C-45E3-95CD-C203EDBA277F}">
      <dsp:nvSpPr>
        <dsp:cNvPr id="0" name=""/>
        <dsp:cNvSpPr/>
      </dsp:nvSpPr>
      <dsp:spPr>
        <a:xfrm>
          <a:off x="4463700" y="2984780"/>
          <a:ext cx="573206" cy="215619"/>
        </a:xfrm>
        <a:prstGeom prst="rect">
          <a:avLst/>
        </a:prstGeom>
        <a:solidFill>
          <a:schemeClr val="lt1">
            <a:alpha val="90000"/>
            <a:hueOff val="0"/>
            <a:satOff val="0"/>
            <a:lumOff val="0"/>
            <a:alphaOff val="0"/>
          </a:schemeClr>
        </a:solidFill>
        <a:ln w="12700" cap="flat" cmpd="sng" algn="ctr">
          <a:solidFill>
            <a:schemeClr val="accent4">
              <a:shade val="50000"/>
              <a:hueOff val="-339545"/>
              <a:satOff val="0"/>
              <a:lumOff val="276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SVP, Core &amp; Corporate Engineering Teams</a:t>
          </a:r>
          <a:endParaRPr lang="en-US" sz="500" kern="1200"/>
        </a:p>
      </dsp:txBody>
      <dsp:txXfrm>
        <a:off x="4463700" y="2984780"/>
        <a:ext cx="573206" cy="215619"/>
      </dsp:txXfrm>
    </dsp:sp>
    <dsp:sp modelId="{806F2422-9C02-47A2-89FE-F453564C2CC9}">
      <dsp:nvSpPr>
        <dsp:cNvPr id="0" name=""/>
        <dsp:cNvSpPr/>
      </dsp:nvSpPr>
      <dsp:spPr>
        <a:xfrm>
          <a:off x="5184923" y="2759080"/>
          <a:ext cx="636896" cy="329756"/>
        </a:xfrm>
        <a:prstGeom prst="rect">
          <a:avLst/>
        </a:prstGeom>
        <a:solidFill>
          <a:schemeClr val="accent4">
            <a:shade val="50000"/>
            <a:hueOff val="-169773"/>
            <a:satOff val="0"/>
            <a:lumOff val="138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Lorraine Twohill</a:t>
          </a:r>
          <a:endParaRPr lang="en-US" sz="900" kern="1200"/>
        </a:p>
      </dsp:txBody>
      <dsp:txXfrm>
        <a:off x="5184923" y="2759080"/>
        <a:ext cx="636896" cy="329756"/>
      </dsp:txXfrm>
    </dsp:sp>
    <dsp:sp modelId="{3B167C08-A53C-4D60-B810-586A7DD486D2}">
      <dsp:nvSpPr>
        <dsp:cNvPr id="0" name=""/>
        <dsp:cNvSpPr/>
      </dsp:nvSpPr>
      <dsp:spPr>
        <a:xfrm>
          <a:off x="5312302" y="3015557"/>
          <a:ext cx="573206" cy="109918"/>
        </a:xfrm>
        <a:prstGeom prst="rect">
          <a:avLst/>
        </a:prstGeom>
        <a:solidFill>
          <a:schemeClr val="lt1">
            <a:alpha val="90000"/>
            <a:hueOff val="0"/>
            <a:satOff val="0"/>
            <a:lumOff val="0"/>
            <a:alphaOff val="0"/>
          </a:schemeClr>
        </a:solidFill>
        <a:ln w="12700" cap="flat" cmpd="sng" algn="ctr">
          <a:solidFill>
            <a:schemeClr val="accent4">
              <a:shade val="50000"/>
              <a:hueOff val="-169773"/>
              <a:satOff val="0"/>
              <a:lumOff val="1380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SVP, CMP</a:t>
          </a:r>
          <a:endParaRPr lang="en-US" sz="700" kern="1200"/>
        </a:p>
      </dsp:txBody>
      <dsp:txXfrm>
        <a:off x="5312302" y="3015557"/>
        <a:ext cx="573206" cy="109918"/>
      </dsp:txXfrm>
    </dsp:sp>
    <dsp:sp modelId="{8DB6BE34-FC6F-4E73-87D4-A40D2908EBA8}">
      <dsp:nvSpPr>
        <dsp:cNvPr id="0" name=""/>
        <dsp:cNvSpPr/>
      </dsp:nvSpPr>
      <dsp:spPr>
        <a:xfrm>
          <a:off x="2194270" y="542355"/>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Thomas Kurian</a:t>
          </a:r>
          <a:endParaRPr lang="en-US" sz="900" kern="1200"/>
        </a:p>
      </dsp:txBody>
      <dsp:txXfrm>
        <a:off x="2194270" y="542355"/>
        <a:ext cx="636896" cy="329756"/>
      </dsp:txXfrm>
    </dsp:sp>
    <dsp:sp modelId="{E2955A6E-0822-4CF0-BFF6-0653E4C0DB5F}">
      <dsp:nvSpPr>
        <dsp:cNvPr id="0" name=""/>
        <dsp:cNvSpPr/>
      </dsp:nvSpPr>
      <dsp:spPr>
        <a:xfrm>
          <a:off x="2321650" y="798833"/>
          <a:ext cx="573206" cy="10991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CEO, Google Cloud</a:t>
          </a:r>
          <a:endParaRPr lang="en-US" sz="500" kern="1200"/>
        </a:p>
      </dsp:txBody>
      <dsp:txXfrm>
        <a:off x="2321650" y="798833"/>
        <a:ext cx="573206" cy="109918"/>
      </dsp:txXfrm>
    </dsp:sp>
    <dsp:sp modelId="{E109B98F-D154-4274-9C76-E005E0C3BDBA}">
      <dsp:nvSpPr>
        <dsp:cNvPr id="0" name=""/>
        <dsp:cNvSpPr/>
      </dsp:nvSpPr>
      <dsp:spPr>
        <a:xfrm>
          <a:off x="3048743" y="542355"/>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Susan Wojcicki</a:t>
          </a:r>
          <a:endParaRPr lang="en-US" sz="900" kern="1200"/>
        </a:p>
      </dsp:txBody>
      <dsp:txXfrm>
        <a:off x="3048743" y="542355"/>
        <a:ext cx="636896" cy="329756"/>
      </dsp:txXfrm>
    </dsp:sp>
    <dsp:sp modelId="{A8AB5BA9-4947-41AF-B6CF-1DCD34711B6D}">
      <dsp:nvSpPr>
        <dsp:cNvPr id="0" name=""/>
        <dsp:cNvSpPr/>
      </dsp:nvSpPr>
      <dsp:spPr>
        <a:xfrm>
          <a:off x="3176122" y="798833"/>
          <a:ext cx="573206" cy="10991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CEO, YouTube</a:t>
          </a:r>
          <a:endParaRPr lang="en-US" sz="700" kern="1200"/>
        </a:p>
      </dsp:txBody>
      <dsp:txXfrm>
        <a:off x="3176122" y="798833"/>
        <a:ext cx="573206" cy="109918"/>
      </dsp:txXfrm>
    </dsp:sp>
    <dsp:sp modelId="{210FCA76-3ACF-451F-B85A-905EACBCFFEA}">
      <dsp:nvSpPr>
        <dsp:cNvPr id="0" name=""/>
        <dsp:cNvSpPr/>
      </dsp:nvSpPr>
      <dsp:spPr>
        <a:xfrm>
          <a:off x="2194270" y="1062638"/>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Ruth Porat</a:t>
          </a:r>
          <a:endParaRPr lang="en-US" sz="900" kern="1200"/>
        </a:p>
      </dsp:txBody>
      <dsp:txXfrm>
        <a:off x="2194270" y="1062638"/>
        <a:ext cx="636896" cy="329756"/>
      </dsp:txXfrm>
    </dsp:sp>
    <dsp:sp modelId="{57102B41-F7FD-4159-9B7E-50BBAB1E600B}">
      <dsp:nvSpPr>
        <dsp:cNvPr id="0" name=""/>
        <dsp:cNvSpPr/>
      </dsp:nvSpPr>
      <dsp:spPr>
        <a:xfrm>
          <a:off x="2321650" y="1319116"/>
          <a:ext cx="573206" cy="10991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CFO</a:t>
          </a:r>
          <a:endParaRPr lang="en-US" sz="700" kern="1200"/>
        </a:p>
      </dsp:txBody>
      <dsp:txXfrm>
        <a:off x="2321650" y="1319116"/>
        <a:ext cx="573206" cy="109918"/>
      </dsp:txXfrm>
    </dsp:sp>
    <dsp:sp modelId="{A6780E4F-B809-4A16-A332-5B0D3857BD81}">
      <dsp:nvSpPr>
        <dsp:cNvPr id="0" name=""/>
        <dsp:cNvSpPr/>
      </dsp:nvSpPr>
      <dsp:spPr>
        <a:xfrm>
          <a:off x="3048743" y="1062638"/>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Fiona Cicconi</a:t>
          </a:r>
          <a:endParaRPr lang="en-US" sz="900" kern="1200"/>
        </a:p>
      </dsp:txBody>
      <dsp:txXfrm>
        <a:off x="3048743" y="1062638"/>
        <a:ext cx="636896" cy="329756"/>
      </dsp:txXfrm>
    </dsp:sp>
    <dsp:sp modelId="{97491581-60E7-4997-8014-04EBB617AF79}">
      <dsp:nvSpPr>
        <dsp:cNvPr id="0" name=""/>
        <dsp:cNvSpPr/>
      </dsp:nvSpPr>
      <dsp:spPr>
        <a:xfrm>
          <a:off x="3176122" y="1319116"/>
          <a:ext cx="573206" cy="10991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Cheif People Officer</a:t>
          </a:r>
          <a:endParaRPr lang="en-US" sz="500" kern="1200"/>
        </a:p>
      </dsp:txBody>
      <dsp:txXfrm>
        <a:off x="3176122" y="1319116"/>
        <a:ext cx="573206" cy="109918"/>
      </dsp:txXfrm>
    </dsp:sp>
    <dsp:sp modelId="{5E82F486-DE1A-4A55-A9FA-CCAC0F6B5BCB}">
      <dsp:nvSpPr>
        <dsp:cNvPr id="0" name=""/>
        <dsp:cNvSpPr/>
      </dsp:nvSpPr>
      <dsp:spPr>
        <a:xfrm>
          <a:off x="2194270" y="1582921"/>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Prabhakar Raghavan</a:t>
          </a:r>
          <a:endParaRPr lang="en-US" sz="900" kern="1200"/>
        </a:p>
      </dsp:txBody>
      <dsp:txXfrm>
        <a:off x="2194270" y="1582921"/>
        <a:ext cx="636896" cy="329756"/>
      </dsp:txXfrm>
    </dsp:sp>
    <dsp:sp modelId="{F6EF8353-7CDD-4D36-AD2A-AC16544BE156}">
      <dsp:nvSpPr>
        <dsp:cNvPr id="0" name=""/>
        <dsp:cNvSpPr/>
      </dsp:nvSpPr>
      <dsp:spPr>
        <a:xfrm>
          <a:off x="2321650" y="1850440"/>
          <a:ext cx="573206" cy="246056"/>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marL="0" lvl="0" indent="0" algn="ctr" defTabSz="266700">
            <a:lnSpc>
              <a:spcPct val="90000"/>
            </a:lnSpc>
            <a:spcBef>
              <a:spcPct val="0"/>
            </a:spcBef>
            <a:spcAft>
              <a:spcPct val="35000"/>
            </a:spcAft>
            <a:buNone/>
          </a:pPr>
          <a:r>
            <a:rPr lang="en-US" sz="600" i="0" kern="1200"/>
            <a:t>SVP, Search, Assistant &amp; Ads</a:t>
          </a:r>
          <a:endParaRPr lang="en-US" sz="600" kern="1200"/>
        </a:p>
      </dsp:txBody>
      <dsp:txXfrm>
        <a:off x="2321650" y="1850440"/>
        <a:ext cx="573206" cy="246056"/>
      </dsp:txXfrm>
    </dsp:sp>
    <dsp:sp modelId="{13969EF9-7656-4504-8C17-FFF3DC082FD5}">
      <dsp:nvSpPr>
        <dsp:cNvPr id="0" name=""/>
        <dsp:cNvSpPr/>
      </dsp:nvSpPr>
      <dsp:spPr>
        <a:xfrm>
          <a:off x="3048743" y="1582921"/>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Tom Oliveri</a:t>
          </a:r>
          <a:endParaRPr lang="en-US" sz="900" kern="1200"/>
        </a:p>
      </dsp:txBody>
      <dsp:txXfrm>
        <a:off x="3048743" y="1582921"/>
        <a:ext cx="636896" cy="329756"/>
      </dsp:txXfrm>
    </dsp:sp>
    <dsp:sp modelId="{EAA16873-F6BE-40A1-97F6-3454B6800183}">
      <dsp:nvSpPr>
        <dsp:cNvPr id="0" name=""/>
        <dsp:cNvSpPr/>
      </dsp:nvSpPr>
      <dsp:spPr>
        <a:xfrm>
          <a:off x="3176122" y="1839398"/>
          <a:ext cx="573206" cy="10991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VP, CEO Team</a:t>
          </a:r>
          <a:endParaRPr lang="en-US" sz="700" kern="1200"/>
        </a:p>
      </dsp:txBody>
      <dsp:txXfrm>
        <a:off x="3176122" y="1839398"/>
        <a:ext cx="573206" cy="109918"/>
      </dsp:txXfrm>
    </dsp:sp>
    <dsp:sp modelId="{C241EE95-0AF1-4CBD-A8B5-7662061FA1FC}">
      <dsp:nvSpPr>
        <dsp:cNvPr id="0" name=""/>
        <dsp:cNvSpPr/>
      </dsp:nvSpPr>
      <dsp:spPr>
        <a:xfrm>
          <a:off x="2194270" y="2171272"/>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Corey DuBrowa</a:t>
          </a:r>
          <a:endParaRPr lang="en-US" sz="900" kern="1200"/>
        </a:p>
      </dsp:txBody>
      <dsp:txXfrm>
        <a:off x="2194270" y="2171272"/>
        <a:ext cx="636896" cy="329756"/>
      </dsp:txXfrm>
    </dsp:sp>
    <dsp:sp modelId="{EC697479-7C77-4182-B923-7F7EB3AB51C4}">
      <dsp:nvSpPr>
        <dsp:cNvPr id="0" name=""/>
        <dsp:cNvSpPr/>
      </dsp:nvSpPr>
      <dsp:spPr>
        <a:xfrm>
          <a:off x="2328528" y="2439335"/>
          <a:ext cx="573206" cy="244968"/>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12700" bIns="3175" numCol="1" spcCol="1270" anchor="ctr" anchorCtr="0">
          <a:noAutofit/>
        </a:bodyPr>
        <a:lstStyle/>
        <a:p>
          <a:pPr marL="0" lvl="0" indent="0" algn="ctr" defTabSz="222250">
            <a:lnSpc>
              <a:spcPct val="90000"/>
            </a:lnSpc>
            <a:spcBef>
              <a:spcPct val="0"/>
            </a:spcBef>
            <a:spcAft>
              <a:spcPct val="35000"/>
            </a:spcAft>
            <a:buNone/>
          </a:pPr>
          <a:r>
            <a:rPr lang="en-US" sz="500" i="0" kern="1200"/>
            <a:t>VP Global Communications and Public Affairs</a:t>
          </a:r>
          <a:endParaRPr lang="en-US" sz="500" kern="1200"/>
        </a:p>
      </dsp:txBody>
      <dsp:txXfrm>
        <a:off x="2328528" y="2439335"/>
        <a:ext cx="573206" cy="244968"/>
      </dsp:txXfrm>
    </dsp:sp>
    <dsp:sp modelId="{FF3773B0-AAD8-46F2-942F-C9F361AE0ED3}">
      <dsp:nvSpPr>
        <dsp:cNvPr id="0" name=""/>
        <dsp:cNvSpPr/>
      </dsp:nvSpPr>
      <dsp:spPr>
        <a:xfrm>
          <a:off x="3048743" y="2171272"/>
          <a:ext cx="636896" cy="329756"/>
        </a:xfrm>
        <a:prstGeom prst="rect">
          <a:avLst/>
        </a:prstGeom>
        <a:solidFill>
          <a:schemeClr val="accent4">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6532" numCol="1" spcCol="1270" anchor="ctr" anchorCtr="0">
          <a:noAutofit/>
        </a:bodyPr>
        <a:lstStyle/>
        <a:p>
          <a:pPr marL="0" lvl="0" indent="0" algn="ctr" defTabSz="400050">
            <a:lnSpc>
              <a:spcPct val="90000"/>
            </a:lnSpc>
            <a:spcBef>
              <a:spcPct val="0"/>
            </a:spcBef>
            <a:spcAft>
              <a:spcPct val="35000"/>
            </a:spcAft>
            <a:buNone/>
          </a:pPr>
          <a:r>
            <a:rPr lang="en-US" sz="900" i="0" kern="1200"/>
            <a:t>Rick Osterloh</a:t>
          </a:r>
          <a:endParaRPr lang="en-US" sz="900" kern="1200"/>
        </a:p>
      </dsp:txBody>
      <dsp:txXfrm>
        <a:off x="3048743" y="2171272"/>
        <a:ext cx="636896" cy="329756"/>
      </dsp:txXfrm>
    </dsp:sp>
    <dsp:sp modelId="{C2651862-0C7C-44F8-8F32-696A7B760B8C}">
      <dsp:nvSpPr>
        <dsp:cNvPr id="0" name=""/>
        <dsp:cNvSpPr/>
      </dsp:nvSpPr>
      <dsp:spPr>
        <a:xfrm>
          <a:off x="3179561" y="2429650"/>
          <a:ext cx="573206" cy="236822"/>
        </a:xfrm>
        <a:prstGeom prst="rect">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ctr" defTabSz="311150">
            <a:lnSpc>
              <a:spcPct val="90000"/>
            </a:lnSpc>
            <a:spcBef>
              <a:spcPct val="0"/>
            </a:spcBef>
            <a:spcAft>
              <a:spcPct val="35000"/>
            </a:spcAft>
            <a:buNone/>
          </a:pPr>
          <a:r>
            <a:rPr lang="en-US" sz="700" i="0" kern="1200"/>
            <a:t>SVP, Devices and Services</a:t>
          </a:r>
          <a:endParaRPr lang="en-US" sz="700" kern="1200"/>
        </a:p>
      </dsp:txBody>
      <dsp:txXfrm>
        <a:off x="3179561" y="2429650"/>
        <a:ext cx="573206" cy="23682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2227</Words>
  <Characters>12696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Nemteanu</dc:creator>
  <cp:keywords/>
  <dc:description/>
  <cp:lastModifiedBy>Ebad Akhter</cp:lastModifiedBy>
  <cp:revision>3</cp:revision>
  <dcterms:created xsi:type="dcterms:W3CDTF">2020-04-27T01:10:00Z</dcterms:created>
  <dcterms:modified xsi:type="dcterms:W3CDTF">2022-09-13T04:09:00Z</dcterms:modified>
</cp:coreProperties>
</file>