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BA76330" w14:textId="77777777" w:rsidR="00AF7CC0" w:rsidRDefault="006A7954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E0D1A">
        <w:rPr>
          <w:rFonts w:ascii="Arial" w:hAnsi="Arial" w:cs="Arial"/>
          <w:sz w:val="28"/>
          <w:szCs w:val="28"/>
        </w:rPr>
        <w:t xml:space="preserve">Proposta de tractament </w:t>
      </w:r>
    </w:p>
    <w:p w14:paraId="3620B7B1" w14:textId="3F9516BB" w:rsidR="006A7954" w:rsidRPr="007E0D1A" w:rsidRDefault="007E0D1A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6A7954" w:rsidRPr="007E0D1A">
        <w:rPr>
          <w:rFonts w:ascii="Arial" w:hAnsi="Arial" w:cs="Arial"/>
          <w:sz w:val="28"/>
          <w:szCs w:val="28"/>
        </w:rPr>
        <w:t>’Enèresi per 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73E6BEFD" w:rsidR="006A7954" w:rsidRPr="006A7954" w:rsidRDefault="006A7954" w:rsidP="00046807">
      <w:pPr>
        <w:spacing w:line="276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t xml:space="preserve">Tot seguit </w:t>
      </w:r>
      <w:r w:rsidR="00F304CF">
        <w:rPr>
          <w:rFonts w:ascii="Arial" w:hAnsi="Arial" w:cs="Arial"/>
        </w:rPr>
        <w:t xml:space="preserve">li </w:t>
      </w:r>
      <w:r w:rsidRPr="006A7954">
        <w:rPr>
          <w:rFonts w:ascii="Arial" w:hAnsi="Arial" w:cs="Arial"/>
        </w:rPr>
        <w:t>exposem les condicions i alternatives de pagament per al tractament proposat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783AFA76" w:rsidR="006A7954" w:rsidRPr="00473654" w:rsidRDefault="006A795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7A2224">
        <w:rPr>
          <w:rFonts w:ascii="Arial" w:hAnsi="Arial" w:cs="Arial"/>
          <w:b/>
          <w:sz w:val="32"/>
          <w:szCs w:val="32"/>
        </w:rPr>
        <w:t>Propostes de pagament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4746CD" w14:textId="1BED2BFA" w:rsidR="006A7954" w:rsidRPr="00046807" w:rsidRDefault="006A7954" w:rsidP="007A2224">
            <w:pPr>
              <w:spacing w:line="360" w:lineRule="auto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 Pagament Únic</w:t>
            </w:r>
          </w:p>
          <w:p w14:paraId="55743210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pagament del tractament s’efectua un sol cop a l’inici del tractament.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4C4D08EF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 Per Tractament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FAE6B5D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pagament del tractament s’efectua en el moment en què es realitza cada una 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les intervencions previstes.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F456563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 Pagament Fraccionat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0AC4C594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pagament del tractament s’efectua mitjançant un pagament a l’inici i en mensualitats sense interessos.</w:t>
            </w:r>
          </w:p>
          <w:p w14:paraId="39DC6D1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8512F1E" w14:textId="0FB6EE0E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{costefinal3}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D897B19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E4448D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Pagament d’una entrada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{entrada}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(30%) i</w:t>
            </w:r>
            <w:r w:rsidRPr="006A7954"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i d’una quota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{cuota}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fr-FR"/>
              </w:rPr>
              <w:t xml:space="preserve">/mes durant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{meses} mesos.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 Personalitzada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10CF206D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Quedem a la seva disposició per valorar altres opcions que li puguin resultar més còmodes.</w:t>
            </w:r>
          </w:p>
          <w:p w14:paraId="751BBA14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73C3848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Per a qualsevol aclariment, no dubteu a consulta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r-ho amb {frontdesk}, 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r</w:t>
            </w:r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esponsable d’atenció i suport al pacient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25ECB654" w:rsidR="006A7954" w:rsidRDefault="00F304CF" w:rsidP="007A222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En nom de tot l’equip d’Enèresi l</w:t>
      </w:r>
      <w:r w:rsidR="006A7954" w:rsidRPr="00F304CF">
        <w:rPr>
          <w:rFonts w:ascii="Arial" w:hAnsi="Arial" w:cs="Arial"/>
          <w:sz w:val="22"/>
          <w:szCs w:val="22"/>
          <w:lang w:val="en-US"/>
        </w:rPr>
        <w:t>i agraeixo un cop més la seva confiança i l’animo a contactar directament amb mi en cas que tingui qualsevol dubte.</w:t>
      </w: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3EC37B82" w14:textId="01D7D462" w:rsidR="006A7954" w:rsidRPr="007A2224" w:rsidRDefault="00647E1B" w:rsidP="007A2224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148D987" wp14:editId="784ECB3D">
            <wp:extent cx="5720080" cy="1371600"/>
            <wp:effectExtent l="0" t="0" r="0" b="0"/>
            <wp:docPr id="2" name="Picture 2" descr="../ztest/Eneresi-gracias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ztest/Eneresi-gracias/imag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FB39" w14:textId="52C33720" w:rsidR="006A7954" w:rsidRPr="007A2224" w:rsidRDefault="00647E1B" w:rsidP="007A2224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5EBE5A9" wp14:editId="312D0F87">
            <wp:extent cx="4280535" cy="1026416"/>
            <wp:effectExtent l="0" t="0" r="0" b="0"/>
            <wp:docPr id="1" name="Picture 1" descr="../ztest/Eneresi-gracias/imag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ztest/Eneresi-gracias/image-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00" cy="10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A11C" w14:textId="7794DFA1" w:rsidR="006A7954" w:rsidRPr="00F304CF" w:rsidRDefault="00647E1B" w:rsidP="002202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304CF">
        <w:rPr>
          <w:rFonts w:ascii="Arial" w:hAnsi="Arial" w:cs="Arial"/>
          <w:b/>
          <w:bCs/>
          <w:sz w:val="22"/>
          <w:szCs w:val="22"/>
          <w:lang w:val="en-US"/>
        </w:rPr>
        <w:t>Aurora Ortiz</w:t>
      </w:r>
    </w:p>
    <w:p w14:paraId="4C287C1F" w14:textId="77777777" w:rsidR="006A7954" w:rsidRPr="00482E9B" w:rsidRDefault="006A7954" w:rsidP="002202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482E9B">
        <w:rPr>
          <w:rFonts w:ascii="Arial" w:hAnsi="Arial" w:cs="Arial"/>
          <w:sz w:val="20"/>
          <w:szCs w:val="20"/>
          <w:lang w:val="en-US"/>
        </w:rPr>
        <w:t>Responsable d’atenció i suport al pacient.</w:t>
      </w:r>
    </w:p>
    <w:p w14:paraId="3FBD3209" w14:textId="77777777" w:rsidR="006A7954" w:rsidRPr="00482E9B" w:rsidRDefault="006A7954" w:rsidP="002202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58355DC8" w14:textId="0949D2EA" w:rsidR="006A7954" w:rsidRPr="00482E9B" w:rsidRDefault="00F304CF" w:rsidP="0022021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482E9B">
        <w:rPr>
          <w:rFonts w:ascii="Arial" w:hAnsi="Arial" w:cs="Arial"/>
          <w:sz w:val="20"/>
          <w:szCs w:val="20"/>
          <w:lang w:val="en-US"/>
        </w:rPr>
        <w:t>El meu telèfon de contacte é</w:t>
      </w:r>
      <w:r w:rsidR="006A7954" w:rsidRPr="00482E9B">
        <w:rPr>
          <w:rFonts w:ascii="Arial" w:hAnsi="Arial" w:cs="Arial"/>
          <w:sz w:val="20"/>
          <w:szCs w:val="20"/>
          <w:lang w:val="en-US"/>
        </w:rPr>
        <w:t xml:space="preserve">s el </w:t>
      </w:r>
      <w:r w:rsidR="00647E1B" w:rsidRPr="00482E9B">
        <w:rPr>
          <w:rFonts w:ascii="Arial" w:hAnsi="Arial" w:cs="Arial"/>
          <w:b/>
          <w:bCs/>
          <w:sz w:val="20"/>
          <w:szCs w:val="20"/>
          <w:lang w:val="en-US"/>
        </w:rPr>
        <w:t>973 28 31 43</w:t>
      </w:r>
    </w:p>
    <w:p w14:paraId="125BABAF" w14:textId="673636F4" w:rsidR="006A7954" w:rsidRPr="00482E9B" w:rsidRDefault="00F304CF" w:rsidP="0022021D">
      <w:pPr>
        <w:spacing w:line="276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82E9B">
        <w:rPr>
          <w:rFonts w:ascii="Arial" w:hAnsi="Arial" w:cs="Arial"/>
          <w:sz w:val="20"/>
          <w:szCs w:val="20"/>
          <w:lang w:val="en-US"/>
        </w:rPr>
        <w:t>El meu correu electrònic é</w:t>
      </w:r>
      <w:r w:rsidR="006A7954" w:rsidRPr="00482E9B">
        <w:rPr>
          <w:rFonts w:ascii="Arial" w:hAnsi="Arial" w:cs="Arial"/>
          <w:sz w:val="20"/>
          <w:szCs w:val="20"/>
          <w:lang w:val="en-US"/>
        </w:rPr>
        <w:t xml:space="preserve">s </w:t>
      </w:r>
      <w:r w:rsidR="00F51CAE" w:rsidRPr="00482E9B">
        <w:rPr>
          <w:rFonts w:ascii="Arial" w:hAnsi="Arial" w:cs="Arial"/>
          <w:b/>
          <w:bCs/>
          <w:sz w:val="20"/>
          <w:szCs w:val="20"/>
          <w:lang w:val="en-US"/>
        </w:rPr>
        <w:t>aortiz@eneresi.com</w:t>
      </w:r>
    </w:p>
    <w:p w14:paraId="01CA339D" w14:textId="77777777" w:rsidR="00F51CAE" w:rsidRDefault="00F51CAE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07F1C31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5D600F2" w14:textId="77777777" w:rsidR="00482E9B" w:rsidRDefault="00482E9B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4AF84C00" w14:textId="77777777" w:rsidR="00C91921" w:rsidRDefault="00C91921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9D4AAE3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F51CAE" w14:paraId="7052DCBA" w14:textId="77777777" w:rsidTr="00A82D98">
        <w:tc>
          <w:tcPr>
            <w:tcW w:w="1804" w:type="dxa"/>
          </w:tcPr>
          <w:p w14:paraId="7F51E21E" w14:textId="5D9B73FE" w:rsidR="00F51CAE" w:rsidRDefault="0070779F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148818E" wp14:editId="45B220A7">
                  <wp:extent cx="1011555" cy="1011555"/>
                  <wp:effectExtent l="0" t="0" r="4445" b="4445"/>
                  <wp:docPr id="9" name="Picture 9" descr="../../../../../Users/ebadia/Desktop/equip%20lleida/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Users/ebadia/Desktop/equip%20lleida/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35C8F70" w14:textId="23928036" w:rsidR="00F51CAE" w:rsidRDefault="0070779F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DDB5935" wp14:editId="396CF226">
                  <wp:extent cx="1011555" cy="1011555"/>
                  <wp:effectExtent l="0" t="0" r="4445" b="4445"/>
                  <wp:docPr id="10" name="Picture 10" descr="../../../../../Users/ebadia/Desktop/equip%20lleida/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Users/ebadia/Desktop/equip%20lleida/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10F77CF4" w14:textId="2DD3E5E8" w:rsidR="00F51CAE" w:rsidRDefault="00A82D98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527B319" wp14:editId="4F0E9A4D">
                  <wp:extent cx="1011555" cy="1011555"/>
                  <wp:effectExtent l="0" t="0" r="4445" b="4445"/>
                  <wp:docPr id="12" name="Picture 12" descr="../../../../../Users/ebadia/Desktop/equip%20lleida/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Users/ebadia/Desktop/equip%20lleida/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1815823" w14:textId="40CEF447" w:rsidR="00F51CAE" w:rsidRDefault="00A82D98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E7E0DC6" wp14:editId="24E357CC">
                  <wp:extent cx="1011555" cy="1011555"/>
                  <wp:effectExtent l="0" t="0" r="4445" b="4445"/>
                  <wp:docPr id="3" name="Picture 3" descr="equip%20lleida/Untitled-1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quip%20lleida/Untitled-1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5A1EF2BB" w14:textId="0A270823" w:rsidR="00F51CAE" w:rsidRDefault="00A82D98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66FED13" wp14:editId="5EE6BAE2">
                  <wp:extent cx="1011555" cy="1011555"/>
                  <wp:effectExtent l="0" t="0" r="4445" b="4445"/>
                  <wp:docPr id="11" name="Picture 11" descr="../../../../../Users/ebadia/Desktop/equip%20lleida/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D98" w14:paraId="6C5A6036" w14:textId="77777777" w:rsidTr="00A82D98">
        <w:tc>
          <w:tcPr>
            <w:tcW w:w="1804" w:type="dxa"/>
          </w:tcPr>
          <w:p w14:paraId="35EACD59" w14:textId="7B81FEEC" w:rsidR="00A82D98" w:rsidRPr="0070779F" w:rsidRDefault="00A82D98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Enric Ariza</w:t>
            </w:r>
          </w:p>
        </w:tc>
        <w:tc>
          <w:tcPr>
            <w:tcW w:w="1804" w:type="dxa"/>
          </w:tcPr>
          <w:p w14:paraId="0BD499E4" w14:textId="451DAE5A" w:rsidR="00A82D98" w:rsidRPr="0070779F" w:rsidRDefault="00A82D98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Montse Galiano</w:t>
            </w:r>
          </w:p>
        </w:tc>
        <w:tc>
          <w:tcPr>
            <w:tcW w:w="1804" w:type="dxa"/>
          </w:tcPr>
          <w:p w14:paraId="76206909" w14:textId="7C6DD748" w:rsidR="00A82D98" w:rsidRPr="0070779F" w:rsidRDefault="00A82D98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Marina Gúrpide</w:t>
            </w:r>
          </w:p>
        </w:tc>
        <w:tc>
          <w:tcPr>
            <w:tcW w:w="1804" w:type="dxa"/>
          </w:tcPr>
          <w:p w14:paraId="546A7AB9" w14:textId="6468F25C" w:rsidR="00A82D98" w:rsidRPr="0070779F" w:rsidRDefault="00A82D98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Anna Zaragoza</w:t>
            </w:r>
          </w:p>
        </w:tc>
        <w:tc>
          <w:tcPr>
            <w:tcW w:w="1804" w:type="dxa"/>
          </w:tcPr>
          <w:p w14:paraId="13F3002C" w14:textId="7EDB15C5" w:rsidR="00A82D98" w:rsidRPr="0070779F" w:rsidRDefault="00A82D98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Núria Armengol</w:t>
            </w:r>
          </w:p>
        </w:tc>
      </w:tr>
      <w:tr w:rsidR="00A82D98" w14:paraId="62DA5358" w14:textId="77777777" w:rsidTr="00A82D98">
        <w:tc>
          <w:tcPr>
            <w:tcW w:w="1804" w:type="dxa"/>
          </w:tcPr>
          <w:p w14:paraId="26C4B9D1" w14:textId="39113AB3" w:rsidR="00A82D98" w:rsidRPr="0022021D" w:rsidRDefault="00A82D98" w:rsidP="0022021D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 w:rsidRPr="0022021D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Responsable de l’Área d’Implantología y Cirugía Maxilofacial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804" w:type="dxa"/>
          </w:tcPr>
          <w:p w14:paraId="641960B0" w14:textId="29FF0ABC" w:rsidR="00A82D98" w:rsidRPr="0022021D" w:rsidRDefault="00A82D98" w:rsidP="0022021D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2021D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Responsable de l’Área d’Odontopediatría, Ortodoncia i Estética Dental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1804" w:type="dxa"/>
          </w:tcPr>
          <w:p w14:paraId="74D2F6E8" w14:textId="77777777" w:rsidR="00A82D98" w:rsidRPr="0022021D" w:rsidRDefault="00A82D98" w:rsidP="00A82D98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 w:rsidRPr="0022021D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Responsable de l’Área d’odontología conservadora i preventiva.</w:t>
            </w:r>
          </w:p>
          <w:p w14:paraId="3C9F3101" w14:textId="77777777" w:rsidR="00A82D98" w:rsidRPr="0022021D" w:rsidRDefault="00A82D98" w:rsidP="0022021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4" w:type="dxa"/>
          </w:tcPr>
          <w:p w14:paraId="101104C2" w14:textId="77777777" w:rsidR="00A82D98" w:rsidRPr="0022021D" w:rsidRDefault="00A82D98" w:rsidP="00A82D98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2021D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Responsable en implantologia i odontología integrada.</w:t>
            </w:r>
          </w:p>
          <w:p w14:paraId="195D359F" w14:textId="77777777" w:rsidR="00A82D98" w:rsidRPr="0022021D" w:rsidRDefault="00A82D98" w:rsidP="0022021D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</w:p>
          <w:p w14:paraId="4227D0E0" w14:textId="77777777" w:rsidR="00A82D98" w:rsidRPr="0022021D" w:rsidRDefault="00A82D98" w:rsidP="0022021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4" w:type="dxa"/>
          </w:tcPr>
          <w:p w14:paraId="77F03621" w14:textId="77777777" w:rsidR="00A82D98" w:rsidRPr="0022021D" w:rsidRDefault="00A82D98" w:rsidP="00A82D98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 w:rsidRPr="0022021D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Responsable de l’Área de Periodoncia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.</w:t>
            </w:r>
          </w:p>
          <w:p w14:paraId="0C84EF3B" w14:textId="77777777" w:rsidR="00A82D98" w:rsidRPr="0022021D" w:rsidRDefault="00A82D98" w:rsidP="0022021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57A8423" w14:textId="77777777" w:rsidR="00F51CAE" w:rsidRPr="00F304CF" w:rsidRDefault="00F51CAE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F51CAE" w:rsidRPr="00F304CF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A8FE" w14:textId="77777777" w:rsidR="00351474" w:rsidRDefault="00351474" w:rsidP="007A2224">
      <w:r>
        <w:separator/>
      </w:r>
    </w:p>
  </w:endnote>
  <w:endnote w:type="continuationSeparator" w:id="0">
    <w:p w14:paraId="0525D71D" w14:textId="77777777" w:rsidR="00351474" w:rsidRDefault="00351474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EAB5F" w14:textId="77777777" w:rsidR="00351474" w:rsidRDefault="00351474" w:rsidP="007A2224">
      <w:r>
        <w:separator/>
      </w:r>
    </w:p>
  </w:footnote>
  <w:footnote w:type="continuationSeparator" w:id="0">
    <w:p w14:paraId="18ADEDB0" w14:textId="77777777" w:rsidR="00351474" w:rsidRDefault="00351474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6498"/>
    <w:rsid w:val="00180571"/>
    <w:rsid w:val="00193486"/>
    <w:rsid w:val="0022021D"/>
    <w:rsid w:val="002E3956"/>
    <w:rsid w:val="00351474"/>
    <w:rsid w:val="00473654"/>
    <w:rsid w:val="00482E9B"/>
    <w:rsid w:val="004C6583"/>
    <w:rsid w:val="0050226A"/>
    <w:rsid w:val="006121D1"/>
    <w:rsid w:val="00647E1B"/>
    <w:rsid w:val="006A7954"/>
    <w:rsid w:val="006E1E6D"/>
    <w:rsid w:val="0070779F"/>
    <w:rsid w:val="007A2224"/>
    <w:rsid w:val="007E0D1A"/>
    <w:rsid w:val="00843999"/>
    <w:rsid w:val="00912AFE"/>
    <w:rsid w:val="00A82D98"/>
    <w:rsid w:val="00AF7CC0"/>
    <w:rsid w:val="00B96A85"/>
    <w:rsid w:val="00C85F00"/>
    <w:rsid w:val="00C91921"/>
    <w:rsid w:val="00CB65E0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18196-8824-3648-BE52-C497D530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2015-04-21T11:36:00Z</cp:lastPrinted>
  <dcterms:created xsi:type="dcterms:W3CDTF">2015-04-20T11:31:00Z</dcterms:created>
  <dcterms:modified xsi:type="dcterms:W3CDTF">2015-04-21T12:44:00Z</dcterms:modified>
</cp:coreProperties>
</file>