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12D9" w:rsidRPr="004B12D9" w:rsidRDefault="004B12D9" w:rsidP="004B12D9">
      <w:pPr>
        <w:pStyle w:val="Titre"/>
        <w:spacing w:after="140"/>
        <w:jc w:val="center"/>
        <w:rPr>
          <w:b/>
          <w:sz w:val="72"/>
        </w:rPr>
      </w:pPr>
      <w:r w:rsidRPr="004B12D9">
        <w:rPr>
          <w:b/>
          <w:sz w:val="72"/>
        </w:rPr>
        <w:t>Rapport technique</w:t>
      </w:r>
    </w:p>
    <w:p w:rsidR="00A15076" w:rsidRDefault="009A0548" w:rsidP="004B12D9">
      <w:pPr>
        <w:pStyle w:val="Titre"/>
        <w:spacing w:after="140"/>
        <w:jc w:val="center"/>
      </w:pPr>
      <w:r>
        <w:t xml:space="preserve">Architecture et </w:t>
      </w:r>
      <w:r w:rsidR="004B12D9">
        <w:t>état</w:t>
      </w:r>
      <w:r>
        <w:t xml:space="preserve"> d'</w:t>
      </w:r>
      <w:r w:rsidR="004B12D9">
        <w:t>implémentation</w:t>
      </w:r>
    </w:p>
    <w:p w:rsidR="007820F2" w:rsidRDefault="00270655">
      <w:r>
        <w:br w:type="page"/>
      </w:r>
    </w:p>
    <w:sdt>
      <w:sdtPr>
        <w:rPr>
          <w:rFonts w:ascii="Arial" w:eastAsia="Arial" w:hAnsi="Arial" w:cs="Arial"/>
          <w:color w:val="182B37"/>
          <w:sz w:val="21"/>
          <w:szCs w:val="21"/>
        </w:rPr>
        <w:id w:val="-186791009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7820F2" w:rsidRPr="007F773F" w:rsidRDefault="007820F2" w:rsidP="007F773F">
          <w:pPr>
            <w:pStyle w:val="En-ttedetabledesmatires"/>
            <w:jc w:val="center"/>
            <w:rPr>
              <w:b/>
            </w:rPr>
          </w:pPr>
          <w:r w:rsidRPr="007F773F">
            <w:rPr>
              <w:b/>
            </w:rPr>
            <w:t>Table des matières</w:t>
          </w:r>
        </w:p>
        <w:p w:rsidR="007F773F" w:rsidRDefault="007820F2">
          <w:pPr>
            <w:pStyle w:val="TM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807687" w:history="1">
            <w:r w:rsidR="007F773F" w:rsidRPr="007455DC">
              <w:rPr>
                <w:rStyle w:val="Lienhypertexte"/>
                <w:noProof/>
              </w:rPr>
              <w:t>1. Objet du document</w:t>
            </w:r>
            <w:r w:rsidR="007F773F">
              <w:rPr>
                <w:noProof/>
                <w:webHidden/>
              </w:rPr>
              <w:tab/>
            </w:r>
            <w:r w:rsidR="007F773F">
              <w:rPr>
                <w:noProof/>
                <w:webHidden/>
              </w:rPr>
              <w:fldChar w:fldCharType="begin"/>
            </w:r>
            <w:r w:rsidR="007F773F">
              <w:rPr>
                <w:noProof/>
                <w:webHidden/>
              </w:rPr>
              <w:instrText xml:space="preserve"> PAGEREF _Toc230807687 \h </w:instrText>
            </w:r>
            <w:r w:rsidR="007F773F">
              <w:rPr>
                <w:noProof/>
                <w:webHidden/>
              </w:rPr>
            </w:r>
            <w:r w:rsidR="007F773F">
              <w:rPr>
                <w:noProof/>
                <w:webHidden/>
              </w:rPr>
              <w:fldChar w:fldCharType="separate"/>
            </w:r>
            <w:r w:rsidR="007F773F">
              <w:rPr>
                <w:noProof/>
                <w:webHidden/>
              </w:rPr>
              <w:t>3</w:t>
            </w:r>
            <w:r w:rsidR="007F773F">
              <w:rPr>
                <w:noProof/>
                <w:webHidden/>
              </w:rPr>
              <w:fldChar w:fldCharType="end"/>
            </w:r>
          </w:hyperlink>
        </w:p>
        <w:p w:rsidR="007F773F" w:rsidRDefault="004B12D9">
          <w:pPr>
            <w:pStyle w:val="TM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807688" w:history="1">
            <w:r w:rsidR="007F773F" w:rsidRPr="007455DC">
              <w:rPr>
                <w:rStyle w:val="Lienhypertexte"/>
                <w:noProof/>
              </w:rPr>
              <w:t>2. Stack technique</w:t>
            </w:r>
            <w:r w:rsidR="007F773F">
              <w:rPr>
                <w:noProof/>
                <w:webHidden/>
              </w:rPr>
              <w:tab/>
            </w:r>
            <w:r w:rsidR="007F773F">
              <w:rPr>
                <w:noProof/>
                <w:webHidden/>
              </w:rPr>
              <w:fldChar w:fldCharType="begin"/>
            </w:r>
            <w:r w:rsidR="007F773F">
              <w:rPr>
                <w:noProof/>
                <w:webHidden/>
              </w:rPr>
              <w:instrText xml:space="preserve"> PAGEREF _Toc230807688 \h </w:instrText>
            </w:r>
            <w:r w:rsidR="007F773F">
              <w:rPr>
                <w:noProof/>
                <w:webHidden/>
              </w:rPr>
            </w:r>
            <w:r w:rsidR="007F773F">
              <w:rPr>
                <w:noProof/>
                <w:webHidden/>
              </w:rPr>
              <w:fldChar w:fldCharType="separate"/>
            </w:r>
            <w:r w:rsidR="007F773F">
              <w:rPr>
                <w:noProof/>
                <w:webHidden/>
              </w:rPr>
              <w:t>3</w:t>
            </w:r>
            <w:r w:rsidR="007F773F">
              <w:rPr>
                <w:noProof/>
                <w:webHidden/>
              </w:rPr>
              <w:fldChar w:fldCharType="end"/>
            </w:r>
          </w:hyperlink>
        </w:p>
        <w:p w:rsidR="007F773F" w:rsidRDefault="004B12D9">
          <w:pPr>
            <w:pStyle w:val="TM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807689" w:history="1">
            <w:r w:rsidR="007F773F" w:rsidRPr="007455DC">
              <w:rPr>
                <w:rStyle w:val="Lienhypertexte"/>
                <w:noProof/>
              </w:rPr>
              <w:t>3. Organisation applicative</w:t>
            </w:r>
            <w:r w:rsidR="007F773F">
              <w:rPr>
                <w:noProof/>
                <w:webHidden/>
              </w:rPr>
              <w:tab/>
            </w:r>
            <w:r w:rsidR="007F773F">
              <w:rPr>
                <w:noProof/>
                <w:webHidden/>
              </w:rPr>
              <w:fldChar w:fldCharType="begin"/>
            </w:r>
            <w:r w:rsidR="007F773F">
              <w:rPr>
                <w:noProof/>
                <w:webHidden/>
              </w:rPr>
              <w:instrText xml:space="preserve"> PAGEREF _Toc230807689 \h </w:instrText>
            </w:r>
            <w:r w:rsidR="007F773F">
              <w:rPr>
                <w:noProof/>
                <w:webHidden/>
              </w:rPr>
            </w:r>
            <w:r w:rsidR="007F773F">
              <w:rPr>
                <w:noProof/>
                <w:webHidden/>
              </w:rPr>
              <w:fldChar w:fldCharType="separate"/>
            </w:r>
            <w:r w:rsidR="007F773F">
              <w:rPr>
                <w:noProof/>
                <w:webHidden/>
              </w:rPr>
              <w:t>3</w:t>
            </w:r>
            <w:r w:rsidR="007F773F">
              <w:rPr>
                <w:noProof/>
                <w:webHidden/>
              </w:rPr>
              <w:fldChar w:fldCharType="end"/>
            </w:r>
          </w:hyperlink>
        </w:p>
        <w:p w:rsidR="007F773F" w:rsidRDefault="004B12D9">
          <w:pPr>
            <w:pStyle w:val="TM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807690" w:history="1">
            <w:r w:rsidR="007F773F" w:rsidRPr="007455DC">
              <w:rPr>
                <w:rStyle w:val="Lienhypertexte"/>
                <w:noProof/>
              </w:rPr>
              <w:t>4. Configuration et démarrage</w:t>
            </w:r>
            <w:r w:rsidR="007F773F">
              <w:rPr>
                <w:noProof/>
                <w:webHidden/>
              </w:rPr>
              <w:tab/>
            </w:r>
            <w:r w:rsidR="007F773F">
              <w:rPr>
                <w:noProof/>
                <w:webHidden/>
              </w:rPr>
              <w:fldChar w:fldCharType="begin"/>
            </w:r>
            <w:r w:rsidR="007F773F">
              <w:rPr>
                <w:noProof/>
                <w:webHidden/>
              </w:rPr>
              <w:instrText xml:space="preserve"> PAGEREF _Toc230807690 \h </w:instrText>
            </w:r>
            <w:r w:rsidR="007F773F">
              <w:rPr>
                <w:noProof/>
                <w:webHidden/>
              </w:rPr>
            </w:r>
            <w:r w:rsidR="007F773F">
              <w:rPr>
                <w:noProof/>
                <w:webHidden/>
              </w:rPr>
              <w:fldChar w:fldCharType="separate"/>
            </w:r>
            <w:r w:rsidR="007F773F">
              <w:rPr>
                <w:noProof/>
                <w:webHidden/>
              </w:rPr>
              <w:t>4</w:t>
            </w:r>
            <w:r w:rsidR="007F773F">
              <w:rPr>
                <w:noProof/>
                <w:webHidden/>
              </w:rPr>
              <w:fldChar w:fldCharType="end"/>
            </w:r>
          </w:hyperlink>
        </w:p>
        <w:p w:rsidR="007F773F" w:rsidRDefault="004B12D9">
          <w:pPr>
            <w:pStyle w:val="TM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807691" w:history="1">
            <w:r w:rsidR="007F773F" w:rsidRPr="007455DC">
              <w:rPr>
                <w:rStyle w:val="Lienhypertexte"/>
                <w:noProof/>
              </w:rPr>
              <w:t>5. Routes disponibles</w:t>
            </w:r>
            <w:r w:rsidR="007F773F">
              <w:rPr>
                <w:noProof/>
                <w:webHidden/>
              </w:rPr>
              <w:tab/>
            </w:r>
            <w:r w:rsidR="007F773F">
              <w:rPr>
                <w:noProof/>
                <w:webHidden/>
              </w:rPr>
              <w:fldChar w:fldCharType="begin"/>
            </w:r>
            <w:r w:rsidR="007F773F">
              <w:rPr>
                <w:noProof/>
                <w:webHidden/>
              </w:rPr>
              <w:instrText xml:space="preserve"> PAGEREF _Toc230807691 \h </w:instrText>
            </w:r>
            <w:r w:rsidR="007F773F">
              <w:rPr>
                <w:noProof/>
                <w:webHidden/>
              </w:rPr>
            </w:r>
            <w:r w:rsidR="007F773F">
              <w:rPr>
                <w:noProof/>
                <w:webHidden/>
              </w:rPr>
              <w:fldChar w:fldCharType="separate"/>
            </w:r>
            <w:r w:rsidR="007F773F">
              <w:rPr>
                <w:noProof/>
                <w:webHidden/>
              </w:rPr>
              <w:t>4</w:t>
            </w:r>
            <w:r w:rsidR="007F773F">
              <w:rPr>
                <w:noProof/>
                <w:webHidden/>
              </w:rPr>
              <w:fldChar w:fldCharType="end"/>
            </w:r>
          </w:hyperlink>
        </w:p>
        <w:p w:rsidR="007F773F" w:rsidRDefault="004B12D9">
          <w:pPr>
            <w:pStyle w:val="TM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807692" w:history="1">
            <w:r w:rsidR="007F773F" w:rsidRPr="007455DC">
              <w:rPr>
                <w:rStyle w:val="Lienhypertexte"/>
                <w:noProof/>
              </w:rPr>
              <w:t>6. Schema SQLite</w:t>
            </w:r>
            <w:r w:rsidR="007F773F">
              <w:rPr>
                <w:noProof/>
                <w:webHidden/>
              </w:rPr>
              <w:tab/>
            </w:r>
            <w:r w:rsidR="007F773F">
              <w:rPr>
                <w:noProof/>
                <w:webHidden/>
              </w:rPr>
              <w:fldChar w:fldCharType="begin"/>
            </w:r>
            <w:r w:rsidR="007F773F">
              <w:rPr>
                <w:noProof/>
                <w:webHidden/>
              </w:rPr>
              <w:instrText xml:space="preserve"> PAGEREF _Toc230807692 \h </w:instrText>
            </w:r>
            <w:r w:rsidR="007F773F">
              <w:rPr>
                <w:noProof/>
                <w:webHidden/>
              </w:rPr>
            </w:r>
            <w:r w:rsidR="007F773F">
              <w:rPr>
                <w:noProof/>
                <w:webHidden/>
              </w:rPr>
              <w:fldChar w:fldCharType="separate"/>
            </w:r>
            <w:r w:rsidR="007F773F">
              <w:rPr>
                <w:noProof/>
                <w:webHidden/>
              </w:rPr>
              <w:t>5</w:t>
            </w:r>
            <w:r w:rsidR="007F773F">
              <w:rPr>
                <w:noProof/>
                <w:webHidden/>
              </w:rPr>
              <w:fldChar w:fldCharType="end"/>
            </w:r>
          </w:hyperlink>
        </w:p>
        <w:p w:rsidR="007F773F" w:rsidRDefault="004B12D9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807693" w:history="1">
            <w:r w:rsidR="007F773F" w:rsidRPr="007455DC">
              <w:rPr>
                <w:rStyle w:val="Lienhypertexte"/>
                <w:noProof/>
              </w:rPr>
              <w:t>6.1 Tables territoriales</w:t>
            </w:r>
            <w:r w:rsidR="007F773F">
              <w:rPr>
                <w:noProof/>
                <w:webHidden/>
              </w:rPr>
              <w:tab/>
            </w:r>
            <w:r w:rsidR="007F773F">
              <w:rPr>
                <w:noProof/>
                <w:webHidden/>
              </w:rPr>
              <w:fldChar w:fldCharType="begin"/>
            </w:r>
            <w:r w:rsidR="007F773F">
              <w:rPr>
                <w:noProof/>
                <w:webHidden/>
              </w:rPr>
              <w:instrText xml:space="preserve"> PAGEREF _Toc230807693 \h </w:instrText>
            </w:r>
            <w:r w:rsidR="007F773F">
              <w:rPr>
                <w:noProof/>
                <w:webHidden/>
              </w:rPr>
            </w:r>
            <w:r w:rsidR="007F773F">
              <w:rPr>
                <w:noProof/>
                <w:webHidden/>
              </w:rPr>
              <w:fldChar w:fldCharType="separate"/>
            </w:r>
            <w:r w:rsidR="007F773F">
              <w:rPr>
                <w:noProof/>
                <w:webHidden/>
              </w:rPr>
              <w:t>5</w:t>
            </w:r>
            <w:r w:rsidR="007F773F">
              <w:rPr>
                <w:noProof/>
                <w:webHidden/>
              </w:rPr>
              <w:fldChar w:fldCharType="end"/>
            </w:r>
          </w:hyperlink>
        </w:p>
        <w:p w:rsidR="007F773F" w:rsidRDefault="004B12D9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807694" w:history="1">
            <w:r w:rsidR="007F773F" w:rsidRPr="007455DC">
              <w:rPr>
                <w:rStyle w:val="Lienhypertexte"/>
                <w:noProof/>
              </w:rPr>
              <w:t>6.2 Rôles et utilisateurs</w:t>
            </w:r>
            <w:r w:rsidR="007F773F">
              <w:rPr>
                <w:noProof/>
                <w:webHidden/>
              </w:rPr>
              <w:tab/>
            </w:r>
            <w:r w:rsidR="007F773F">
              <w:rPr>
                <w:noProof/>
                <w:webHidden/>
              </w:rPr>
              <w:fldChar w:fldCharType="begin"/>
            </w:r>
            <w:r w:rsidR="007F773F">
              <w:rPr>
                <w:noProof/>
                <w:webHidden/>
              </w:rPr>
              <w:instrText xml:space="preserve"> PAGEREF _Toc230807694 \h </w:instrText>
            </w:r>
            <w:r w:rsidR="007F773F">
              <w:rPr>
                <w:noProof/>
                <w:webHidden/>
              </w:rPr>
            </w:r>
            <w:r w:rsidR="007F773F">
              <w:rPr>
                <w:noProof/>
                <w:webHidden/>
              </w:rPr>
              <w:fldChar w:fldCharType="separate"/>
            </w:r>
            <w:r w:rsidR="007F773F">
              <w:rPr>
                <w:noProof/>
                <w:webHidden/>
              </w:rPr>
              <w:t>6</w:t>
            </w:r>
            <w:r w:rsidR="007F773F">
              <w:rPr>
                <w:noProof/>
                <w:webHidden/>
              </w:rPr>
              <w:fldChar w:fldCharType="end"/>
            </w:r>
          </w:hyperlink>
        </w:p>
        <w:p w:rsidR="007F773F" w:rsidRDefault="004B12D9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807695" w:history="1">
            <w:r w:rsidR="007F773F" w:rsidRPr="007455DC">
              <w:rPr>
                <w:rStyle w:val="Lienhypertexte"/>
                <w:noProof/>
              </w:rPr>
              <w:t>6.3 Missions</w:t>
            </w:r>
            <w:r w:rsidR="007F773F">
              <w:rPr>
                <w:noProof/>
                <w:webHidden/>
              </w:rPr>
              <w:tab/>
            </w:r>
            <w:r w:rsidR="007F773F">
              <w:rPr>
                <w:noProof/>
                <w:webHidden/>
              </w:rPr>
              <w:fldChar w:fldCharType="begin"/>
            </w:r>
            <w:r w:rsidR="007F773F">
              <w:rPr>
                <w:noProof/>
                <w:webHidden/>
              </w:rPr>
              <w:instrText xml:space="preserve"> PAGEREF _Toc230807695 \h </w:instrText>
            </w:r>
            <w:r w:rsidR="007F773F">
              <w:rPr>
                <w:noProof/>
                <w:webHidden/>
              </w:rPr>
            </w:r>
            <w:r w:rsidR="007F773F">
              <w:rPr>
                <w:noProof/>
                <w:webHidden/>
              </w:rPr>
              <w:fldChar w:fldCharType="separate"/>
            </w:r>
            <w:r w:rsidR="007F773F">
              <w:rPr>
                <w:noProof/>
                <w:webHidden/>
              </w:rPr>
              <w:t>7</w:t>
            </w:r>
            <w:r w:rsidR="007F773F">
              <w:rPr>
                <w:noProof/>
                <w:webHidden/>
              </w:rPr>
              <w:fldChar w:fldCharType="end"/>
            </w:r>
          </w:hyperlink>
        </w:p>
        <w:p w:rsidR="007F773F" w:rsidRDefault="004B12D9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807696" w:history="1">
            <w:r w:rsidR="007F773F" w:rsidRPr="007455DC">
              <w:rPr>
                <w:rStyle w:val="Lienhypertexte"/>
                <w:noProof/>
              </w:rPr>
              <w:t>6.4 Équipes de collecte</w:t>
            </w:r>
            <w:r w:rsidR="007F773F">
              <w:rPr>
                <w:noProof/>
                <w:webHidden/>
              </w:rPr>
              <w:tab/>
            </w:r>
            <w:r w:rsidR="007F773F">
              <w:rPr>
                <w:noProof/>
                <w:webHidden/>
              </w:rPr>
              <w:fldChar w:fldCharType="begin"/>
            </w:r>
            <w:r w:rsidR="007F773F">
              <w:rPr>
                <w:noProof/>
                <w:webHidden/>
              </w:rPr>
              <w:instrText xml:space="preserve"> PAGEREF _Toc230807696 \h </w:instrText>
            </w:r>
            <w:r w:rsidR="007F773F">
              <w:rPr>
                <w:noProof/>
                <w:webHidden/>
              </w:rPr>
            </w:r>
            <w:r w:rsidR="007F773F">
              <w:rPr>
                <w:noProof/>
                <w:webHidden/>
              </w:rPr>
              <w:fldChar w:fldCharType="separate"/>
            </w:r>
            <w:r w:rsidR="007F773F">
              <w:rPr>
                <w:noProof/>
                <w:webHidden/>
              </w:rPr>
              <w:t>8</w:t>
            </w:r>
            <w:r w:rsidR="007F773F">
              <w:rPr>
                <w:noProof/>
                <w:webHidden/>
              </w:rPr>
              <w:fldChar w:fldCharType="end"/>
            </w:r>
          </w:hyperlink>
        </w:p>
        <w:p w:rsidR="007F773F" w:rsidRDefault="004B12D9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807697" w:history="1">
            <w:r w:rsidR="007F773F" w:rsidRPr="007455DC">
              <w:rPr>
                <w:rStyle w:val="Lienhypertexte"/>
                <w:noProof/>
              </w:rPr>
              <w:t>6.5 Agents de collecte</w:t>
            </w:r>
            <w:r w:rsidR="007F773F">
              <w:rPr>
                <w:noProof/>
                <w:webHidden/>
              </w:rPr>
              <w:tab/>
            </w:r>
            <w:r w:rsidR="007F773F">
              <w:rPr>
                <w:noProof/>
                <w:webHidden/>
              </w:rPr>
              <w:fldChar w:fldCharType="begin"/>
            </w:r>
            <w:r w:rsidR="007F773F">
              <w:rPr>
                <w:noProof/>
                <w:webHidden/>
              </w:rPr>
              <w:instrText xml:space="preserve"> PAGEREF _Toc230807697 \h </w:instrText>
            </w:r>
            <w:r w:rsidR="007F773F">
              <w:rPr>
                <w:noProof/>
                <w:webHidden/>
              </w:rPr>
            </w:r>
            <w:r w:rsidR="007F773F">
              <w:rPr>
                <w:noProof/>
                <w:webHidden/>
              </w:rPr>
              <w:fldChar w:fldCharType="separate"/>
            </w:r>
            <w:r w:rsidR="007F773F">
              <w:rPr>
                <w:noProof/>
                <w:webHidden/>
              </w:rPr>
              <w:t>8</w:t>
            </w:r>
            <w:r w:rsidR="007F773F">
              <w:rPr>
                <w:noProof/>
                <w:webHidden/>
              </w:rPr>
              <w:fldChar w:fldCharType="end"/>
            </w:r>
          </w:hyperlink>
        </w:p>
        <w:p w:rsidR="007F773F" w:rsidRDefault="004B12D9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807698" w:history="1">
            <w:r w:rsidR="007F773F" w:rsidRPr="007455DC">
              <w:rPr>
                <w:rStyle w:val="Lienhypertexte"/>
                <w:noProof/>
              </w:rPr>
              <w:t>6.6 Soumissions de collecte</w:t>
            </w:r>
            <w:r w:rsidR="007F773F">
              <w:rPr>
                <w:noProof/>
                <w:webHidden/>
              </w:rPr>
              <w:tab/>
            </w:r>
            <w:r w:rsidR="007F773F">
              <w:rPr>
                <w:noProof/>
                <w:webHidden/>
              </w:rPr>
              <w:fldChar w:fldCharType="begin"/>
            </w:r>
            <w:r w:rsidR="007F773F">
              <w:rPr>
                <w:noProof/>
                <w:webHidden/>
              </w:rPr>
              <w:instrText xml:space="preserve"> PAGEREF _Toc230807698 \h </w:instrText>
            </w:r>
            <w:r w:rsidR="007F773F">
              <w:rPr>
                <w:noProof/>
                <w:webHidden/>
              </w:rPr>
            </w:r>
            <w:r w:rsidR="007F773F">
              <w:rPr>
                <w:noProof/>
                <w:webHidden/>
              </w:rPr>
              <w:fldChar w:fldCharType="separate"/>
            </w:r>
            <w:r w:rsidR="007F773F">
              <w:rPr>
                <w:noProof/>
                <w:webHidden/>
              </w:rPr>
              <w:t>9</w:t>
            </w:r>
            <w:r w:rsidR="007F773F">
              <w:rPr>
                <w:noProof/>
                <w:webHidden/>
              </w:rPr>
              <w:fldChar w:fldCharType="end"/>
            </w:r>
          </w:hyperlink>
        </w:p>
        <w:p w:rsidR="007F773F" w:rsidRDefault="004B12D9">
          <w:pPr>
            <w:pStyle w:val="TM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807699" w:history="1">
            <w:r w:rsidR="007F773F" w:rsidRPr="007455DC">
              <w:rPr>
                <w:rStyle w:val="Lienhypertexte"/>
                <w:noProof/>
              </w:rPr>
              <w:t>7. Modules implémentés</w:t>
            </w:r>
            <w:r w:rsidR="007F773F">
              <w:rPr>
                <w:noProof/>
                <w:webHidden/>
              </w:rPr>
              <w:tab/>
            </w:r>
            <w:r w:rsidR="007F773F">
              <w:rPr>
                <w:noProof/>
                <w:webHidden/>
              </w:rPr>
              <w:fldChar w:fldCharType="begin"/>
            </w:r>
            <w:r w:rsidR="007F773F">
              <w:rPr>
                <w:noProof/>
                <w:webHidden/>
              </w:rPr>
              <w:instrText xml:space="preserve"> PAGEREF _Toc230807699 \h </w:instrText>
            </w:r>
            <w:r w:rsidR="007F773F">
              <w:rPr>
                <w:noProof/>
                <w:webHidden/>
              </w:rPr>
            </w:r>
            <w:r w:rsidR="007F773F">
              <w:rPr>
                <w:noProof/>
                <w:webHidden/>
              </w:rPr>
              <w:fldChar w:fldCharType="separate"/>
            </w:r>
            <w:r w:rsidR="007F773F">
              <w:rPr>
                <w:noProof/>
                <w:webHidden/>
              </w:rPr>
              <w:t>10</w:t>
            </w:r>
            <w:r w:rsidR="007F773F">
              <w:rPr>
                <w:noProof/>
                <w:webHidden/>
              </w:rPr>
              <w:fldChar w:fldCharType="end"/>
            </w:r>
          </w:hyperlink>
        </w:p>
        <w:p w:rsidR="007F773F" w:rsidRDefault="004B12D9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807700" w:history="1">
            <w:r w:rsidR="007F773F" w:rsidRPr="007455DC">
              <w:rPr>
                <w:rStyle w:val="Lienhypertexte"/>
                <w:noProof/>
              </w:rPr>
              <w:t>7.1 Socle Express et MVC</w:t>
            </w:r>
            <w:r w:rsidR="007F773F">
              <w:rPr>
                <w:noProof/>
                <w:webHidden/>
              </w:rPr>
              <w:tab/>
            </w:r>
            <w:r w:rsidR="007F773F">
              <w:rPr>
                <w:noProof/>
                <w:webHidden/>
              </w:rPr>
              <w:fldChar w:fldCharType="begin"/>
            </w:r>
            <w:r w:rsidR="007F773F">
              <w:rPr>
                <w:noProof/>
                <w:webHidden/>
              </w:rPr>
              <w:instrText xml:space="preserve"> PAGEREF _Toc230807700 \h </w:instrText>
            </w:r>
            <w:r w:rsidR="007F773F">
              <w:rPr>
                <w:noProof/>
                <w:webHidden/>
              </w:rPr>
            </w:r>
            <w:r w:rsidR="007F773F">
              <w:rPr>
                <w:noProof/>
                <w:webHidden/>
              </w:rPr>
              <w:fldChar w:fldCharType="separate"/>
            </w:r>
            <w:r w:rsidR="007F773F">
              <w:rPr>
                <w:noProof/>
                <w:webHidden/>
              </w:rPr>
              <w:t>10</w:t>
            </w:r>
            <w:r w:rsidR="007F773F">
              <w:rPr>
                <w:noProof/>
                <w:webHidden/>
              </w:rPr>
              <w:fldChar w:fldCharType="end"/>
            </w:r>
          </w:hyperlink>
        </w:p>
        <w:p w:rsidR="007F773F" w:rsidRDefault="004B12D9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807701" w:history="1">
            <w:r w:rsidR="007F773F" w:rsidRPr="007455DC">
              <w:rPr>
                <w:rStyle w:val="Lienhypertexte"/>
                <w:noProof/>
              </w:rPr>
              <w:t>7.2 Module Missions</w:t>
            </w:r>
            <w:r w:rsidR="007F773F">
              <w:rPr>
                <w:noProof/>
                <w:webHidden/>
              </w:rPr>
              <w:tab/>
            </w:r>
            <w:r w:rsidR="007F773F">
              <w:rPr>
                <w:noProof/>
                <w:webHidden/>
              </w:rPr>
              <w:fldChar w:fldCharType="begin"/>
            </w:r>
            <w:r w:rsidR="007F773F">
              <w:rPr>
                <w:noProof/>
                <w:webHidden/>
              </w:rPr>
              <w:instrText xml:space="preserve"> PAGEREF _Toc230807701 \h </w:instrText>
            </w:r>
            <w:r w:rsidR="007F773F">
              <w:rPr>
                <w:noProof/>
                <w:webHidden/>
              </w:rPr>
            </w:r>
            <w:r w:rsidR="007F773F">
              <w:rPr>
                <w:noProof/>
                <w:webHidden/>
              </w:rPr>
              <w:fldChar w:fldCharType="separate"/>
            </w:r>
            <w:r w:rsidR="007F773F">
              <w:rPr>
                <w:noProof/>
                <w:webHidden/>
              </w:rPr>
              <w:t>10</w:t>
            </w:r>
            <w:r w:rsidR="007F773F">
              <w:rPr>
                <w:noProof/>
                <w:webHidden/>
              </w:rPr>
              <w:fldChar w:fldCharType="end"/>
            </w:r>
          </w:hyperlink>
        </w:p>
        <w:p w:rsidR="007F773F" w:rsidRDefault="004B12D9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807702" w:history="1">
            <w:r w:rsidR="007F773F" w:rsidRPr="007455DC">
              <w:rPr>
                <w:rStyle w:val="Lienhypertexte"/>
                <w:noProof/>
              </w:rPr>
              <w:t>7.3 Référentiel territorial</w:t>
            </w:r>
            <w:r w:rsidR="007F773F">
              <w:rPr>
                <w:noProof/>
                <w:webHidden/>
              </w:rPr>
              <w:tab/>
            </w:r>
            <w:r w:rsidR="007F773F">
              <w:rPr>
                <w:noProof/>
                <w:webHidden/>
              </w:rPr>
              <w:fldChar w:fldCharType="begin"/>
            </w:r>
            <w:r w:rsidR="007F773F">
              <w:rPr>
                <w:noProof/>
                <w:webHidden/>
              </w:rPr>
              <w:instrText xml:space="preserve"> PAGEREF _Toc230807702 \h </w:instrText>
            </w:r>
            <w:r w:rsidR="007F773F">
              <w:rPr>
                <w:noProof/>
                <w:webHidden/>
              </w:rPr>
            </w:r>
            <w:r w:rsidR="007F773F">
              <w:rPr>
                <w:noProof/>
                <w:webHidden/>
              </w:rPr>
              <w:fldChar w:fldCharType="separate"/>
            </w:r>
            <w:r w:rsidR="007F773F">
              <w:rPr>
                <w:noProof/>
                <w:webHidden/>
              </w:rPr>
              <w:t>10</w:t>
            </w:r>
            <w:r w:rsidR="007F773F">
              <w:rPr>
                <w:noProof/>
                <w:webHidden/>
              </w:rPr>
              <w:fldChar w:fldCharType="end"/>
            </w:r>
          </w:hyperlink>
        </w:p>
        <w:p w:rsidR="007F773F" w:rsidRDefault="004B12D9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807703" w:history="1">
            <w:r w:rsidR="007F773F" w:rsidRPr="007455DC">
              <w:rPr>
                <w:rStyle w:val="Lienhypertexte"/>
                <w:noProof/>
              </w:rPr>
              <w:t>7.4 Rôles applicatifs</w:t>
            </w:r>
            <w:r w:rsidR="007F773F">
              <w:rPr>
                <w:noProof/>
                <w:webHidden/>
              </w:rPr>
              <w:tab/>
            </w:r>
            <w:r w:rsidR="007F773F">
              <w:rPr>
                <w:noProof/>
                <w:webHidden/>
              </w:rPr>
              <w:fldChar w:fldCharType="begin"/>
            </w:r>
            <w:r w:rsidR="007F773F">
              <w:rPr>
                <w:noProof/>
                <w:webHidden/>
              </w:rPr>
              <w:instrText xml:space="preserve"> PAGEREF _Toc230807703 \h </w:instrText>
            </w:r>
            <w:r w:rsidR="007F773F">
              <w:rPr>
                <w:noProof/>
                <w:webHidden/>
              </w:rPr>
            </w:r>
            <w:r w:rsidR="007F773F">
              <w:rPr>
                <w:noProof/>
                <w:webHidden/>
              </w:rPr>
              <w:fldChar w:fldCharType="separate"/>
            </w:r>
            <w:r w:rsidR="007F773F">
              <w:rPr>
                <w:noProof/>
                <w:webHidden/>
              </w:rPr>
              <w:t>11</w:t>
            </w:r>
            <w:r w:rsidR="007F773F">
              <w:rPr>
                <w:noProof/>
                <w:webHidden/>
              </w:rPr>
              <w:fldChar w:fldCharType="end"/>
            </w:r>
          </w:hyperlink>
        </w:p>
        <w:p w:rsidR="007F773F" w:rsidRDefault="004B12D9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807704" w:history="1">
            <w:r w:rsidR="007F773F" w:rsidRPr="007455DC">
              <w:rPr>
                <w:rStyle w:val="Lienhypertexte"/>
                <w:noProof/>
              </w:rPr>
              <w:t>7.5 Utilisa</w:t>
            </w:r>
            <w:r w:rsidR="007F773F" w:rsidRPr="007455DC">
              <w:rPr>
                <w:rStyle w:val="Lienhypertexte"/>
                <w:noProof/>
              </w:rPr>
              <w:t>t</w:t>
            </w:r>
            <w:r w:rsidR="007F773F" w:rsidRPr="007455DC">
              <w:rPr>
                <w:rStyle w:val="Lienhypertexte"/>
                <w:noProof/>
              </w:rPr>
              <w:t>eurs applicatifs</w:t>
            </w:r>
            <w:r w:rsidR="007F773F">
              <w:rPr>
                <w:noProof/>
                <w:webHidden/>
              </w:rPr>
              <w:tab/>
            </w:r>
            <w:r w:rsidR="007F773F">
              <w:rPr>
                <w:noProof/>
                <w:webHidden/>
              </w:rPr>
              <w:fldChar w:fldCharType="begin"/>
            </w:r>
            <w:r w:rsidR="007F773F">
              <w:rPr>
                <w:noProof/>
                <w:webHidden/>
              </w:rPr>
              <w:instrText xml:space="preserve"> PAGEREF _Toc230807704 \h </w:instrText>
            </w:r>
            <w:r w:rsidR="007F773F">
              <w:rPr>
                <w:noProof/>
                <w:webHidden/>
              </w:rPr>
            </w:r>
            <w:r w:rsidR="007F773F">
              <w:rPr>
                <w:noProof/>
                <w:webHidden/>
              </w:rPr>
              <w:fldChar w:fldCharType="separate"/>
            </w:r>
            <w:r w:rsidR="007F773F">
              <w:rPr>
                <w:noProof/>
                <w:webHidden/>
              </w:rPr>
              <w:t>11</w:t>
            </w:r>
            <w:r w:rsidR="007F773F">
              <w:rPr>
                <w:noProof/>
                <w:webHidden/>
              </w:rPr>
              <w:fldChar w:fldCharType="end"/>
            </w:r>
          </w:hyperlink>
        </w:p>
        <w:p w:rsidR="007F773F" w:rsidRDefault="004B12D9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807705" w:history="1">
            <w:r w:rsidR="007F773F" w:rsidRPr="007455DC">
              <w:rPr>
                <w:rStyle w:val="Lienhypertexte"/>
                <w:noProof/>
              </w:rPr>
              <w:t>7.6 Gestion des équipes de collecte</w:t>
            </w:r>
            <w:r w:rsidR="007F773F">
              <w:rPr>
                <w:noProof/>
                <w:webHidden/>
              </w:rPr>
              <w:tab/>
            </w:r>
            <w:r w:rsidR="007F773F">
              <w:rPr>
                <w:noProof/>
                <w:webHidden/>
              </w:rPr>
              <w:fldChar w:fldCharType="begin"/>
            </w:r>
            <w:r w:rsidR="007F773F">
              <w:rPr>
                <w:noProof/>
                <w:webHidden/>
              </w:rPr>
              <w:instrText xml:space="preserve"> PAGEREF _Toc230807705 \h </w:instrText>
            </w:r>
            <w:r w:rsidR="007F773F">
              <w:rPr>
                <w:noProof/>
                <w:webHidden/>
              </w:rPr>
            </w:r>
            <w:r w:rsidR="007F773F">
              <w:rPr>
                <w:noProof/>
                <w:webHidden/>
              </w:rPr>
              <w:fldChar w:fldCharType="separate"/>
            </w:r>
            <w:r w:rsidR="007F773F">
              <w:rPr>
                <w:noProof/>
                <w:webHidden/>
              </w:rPr>
              <w:t>11</w:t>
            </w:r>
            <w:r w:rsidR="007F773F">
              <w:rPr>
                <w:noProof/>
                <w:webHidden/>
              </w:rPr>
              <w:fldChar w:fldCharType="end"/>
            </w:r>
          </w:hyperlink>
        </w:p>
        <w:p w:rsidR="007F773F" w:rsidRDefault="004B12D9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807706" w:history="1">
            <w:r w:rsidR="007F773F" w:rsidRPr="007455DC">
              <w:rPr>
                <w:rStyle w:val="Lienhypertexte"/>
                <w:noProof/>
              </w:rPr>
              <w:t>7.7 Gestion des agents de collecte</w:t>
            </w:r>
            <w:r w:rsidR="007F773F">
              <w:rPr>
                <w:noProof/>
                <w:webHidden/>
              </w:rPr>
              <w:tab/>
            </w:r>
            <w:r w:rsidR="007F773F">
              <w:rPr>
                <w:noProof/>
                <w:webHidden/>
              </w:rPr>
              <w:fldChar w:fldCharType="begin"/>
            </w:r>
            <w:r w:rsidR="007F773F">
              <w:rPr>
                <w:noProof/>
                <w:webHidden/>
              </w:rPr>
              <w:instrText xml:space="preserve"> PAGEREF _Toc230807706 \h </w:instrText>
            </w:r>
            <w:r w:rsidR="007F773F">
              <w:rPr>
                <w:noProof/>
                <w:webHidden/>
              </w:rPr>
            </w:r>
            <w:r w:rsidR="007F773F">
              <w:rPr>
                <w:noProof/>
                <w:webHidden/>
              </w:rPr>
              <w:fldChar w:fldCharType="separate"/>
            </w:r>
            <w:r w:rsidR="007F773F">
              <w:rPr>
                <w:noProof/>
                <w:webHidden/>
              </w:rPr>
              <w:t>11</w:t>
            </w:r>
            <w:r w:rsidR="007F773F">
              <w:rPr>
                <w:noProof/>
                <w:webHidden/>
              </w:rPr>
              <w:fldChar w:fldCharType="end"/>
            </w:r>
          </w:hyperlink>
        </w:p>
        <w:p w:rsidR="007F773F" w:rsidRDefault="004B12D9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807707" w:history="1">
            <w:r w:rsidR="007F773F" w:rsidRPr="007455DC">
              <w:rPr>
                <w:rStyle w:val="Lienhypertexte"/>
                <w:noProof/>
              </w:rPr>
              <w:t>7.8 Soumissions simulées</w:t>
            </w:r>
            <w:r w:rsidR="007F773F">
              <w:rPr>
                <w:noProof/>
                <w:webHidden/>
              </w:rPr>
              <w:tab/>
            </w:r>
            <w:r w:rsidR="007F773F">
              <w:rPr>
                <w:noProof/>
                <w:webHidden/>
              </w:rPr>
              <w:fldChar w:fldCharType="begin"/>
            </w:r>
            <w:r w:rsidR="007F773F">
              <w:rPr>
                <w:noProof/>
                <w:webHidden/>
              </w:rPr>
              <w:instrText xml:space="preserve"> PAGEREF _Toc230807707 \h </w:instrText>
            </w:r>
            <w:r w:rsidR="007F773F">
              <w:rPr>
                <w:noProof/>
                <w:webHidden/>
              </w:rPr>
            </w:r>
            <w:r w:rsidR="007F773F">
              <w:rPr>
                <w:noProof/>
                <w:webHidden/>
              </w:rPr>
              <w:fldChar w:fldCharType="separate"/>
            </w:r>
            <w:r w:rsidR="007F773F">
              <w:rPr>
                <w:noProof/>
                <w:webHidden/>
              </w:rPr>
              <w:t>12</w:t>
            </w:r>
            <w:r w:rsidR="007F773F">
              <w:rPr>
                <w:noProof/>
                <w:webHidden/>
              </w:rPr>
              <w:fldChar w:fldCharType="end"/>
            </w:r>
          </w:hyperlink>
        </w:p>
        <w:p w:rsidR="007F773F" w:rsidRDefault="004B12D9">
          <w:pPr>
            <w:pStyle w:val="TM2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807708" w:history="1">
            <w:r w:rsidR="007F773F" w:rsidRPr="007455DC">
              <w:rPr>
                <w:rStyle w:val="Lienhypertexte"/>
                <w:noProof/>
              </w:rPr>
              <w:t>7.9 Module Cartographie SIG</w:t>
            </w:r>
            <w:r w:rsidR="007F773F">
              <w:rPr>
                <w:noProof/>
                <w:webHidden/>
              </w:rPr>
              <w:tab/>
            </w:r>
            <w:r w:rsidR="007F773F">
              <w:rPr>
                <w:noProof/>
                <w:webHidden/>
              </w:rPr>
              <w:fldChar w:fldCharType="begin"/>
            </w:r>
            <w:r w:rsidR="007F773F">
              <w:rPr>
                <w:noProof/>
                <w:webHidden/>
              </w:rPr>
              <w:instrText xml:space="preserve"> PAGEREF _Toc230807708 \h </w:instrText>
            </w:r>
            <w:r w:rsidR="007F773F">
              <w:rPr>
                <w:noProof/>
                <w:webHidden/>
              </w:rPr>
            </w:r>
            <w:r w:rsidR="007F773F">
              <w:rPr>
                <w:noProof/>
                <w:webHidden/>
              </w:rPr>
              <w:fldChar w:fldCharType="separate"/>
            </w:r>
            <w:r w:rsidR="007F773F">
              <w:rPr>
                <w:noProof/>
                <w:webHidden/>
              </w:rPr>
              <w:t>12</w:t>
            </w:r>
            <w:r w:rsidR="007F773F">
              <w:rPr>
                <w:noProof/>
                <w:webHidden/>
              </w:rPr>
              <w:fldChar w:fldCharType="end"/>
            </w:r>
          </w:hyperlink>
        </w:p>
        <w:p w:rsidR="007F773F" w:rsidRDefault="004B12D9">
          <w:pPr>
            <w:pStyle w:val="TM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807709" w:history="1">
            <w:r w:rsidR="007F773F" w:rsidRPr="007455DC">
              <w:rPr>
                <w:rStyle w:val="Lienhypertexte"/>
                <w:noProof/>
              </w:rPr>
              <w:t>8. Services et scripts d'import</w:t>
            </w:r>
            <w:r w:rsidR="007F773F">
              <w:rPr>
                <w:noProof/>
                <w:webHidden/>
              </w:rPr>
              <w:tab/>
            </w:r>
            <w:r w:rsidR="007F773F">
              <w:rPr>
                <w:noProof/>
                <w:webHidden/>
              </w:rPr>
              <w:fldChar w:fldCharType="begin"/>
            </w:r>
            <w:r w:rsidR="007F773F">
              <w:rPr>
                <w:noProof/>
                <w:webHidden/>
              </w:rPr>
              <w:instrText xml:space="preserve"> PAGEREF _Toc230807709 \h </w:instrText>
            </w:r>
            <w:r w:rsidR="007F773F">
              <w:rPr>
                <w:noProof/>
                <w:webHidden/>
              </w:rPr>
            </w:r>
            <w:r w:rsidR="007F773F">
              <w:rPr>
                <w:noProof/>
                <w:webHidden/>
              </w:rPr>
              <w:fldChar w:fldCharType="separate"/>
            </w:r>
            <w:r w:rsidR="007F773F">
              <w:rPr>
                <w:noProof/>
                <w:webHidden/>
              </w:rPr>
              <w:t>13</w:t>
            </w:r>
            <w:r w:rsidR="007F773F">
              <w:rPr>
                <w:noProof/>
                <w:webHidden/>
              </w:rPr>
              <w:fldChar w:fldCharType="end"/>
            </w:r>
          </w:hyperlink>
        </w:p>
        <w:p w:rsidR="007F773F" w:rsidRDefault="004B12D9">
          <w:pPr>
            <w:pStyle w:val="TM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807710" w:history="1">
            <w:r w:rsidR="007F773F" w:rsidRPr="007455DC">
              <w:rPr>
                <w:rStyle w:val="Lienhypertexte"/>
                <w:noProof/>
              </w:rPr>
              <w:t>9. Tests et vérification</w:t>
            </w:r>
            <w:r w:rsidR="007F773F">
              <w:rPr>
                <w:noProof/>
                <w:webHidden/>
              </w:rPr>
              <w:tab/>
            </w:r>
            <w:r w:rsidR="007F773F">
              <w:rPr>
                <w:noProof/>
                <w:webHidden/>
              </w:rPr>
              <w:fldChar w:fldCharType="begin"/>
            </w:r>
            <w:r w:rsidR="007F773F">
              <w:rPr>
                <w:noProof/>
                <w:webHidden/>
              </w:rPr>
              <w:instrText xml:space="preserve"> PAGEREF _Toc230807710 \h </w:instrText>
            </w:r>
            <w:r w:rsidR="007F773F">
              <w:rPr>
                <w:noProof/>
                <w:webHidden/>
              </w:rPr>
            </w:r>
            <w:r w:rsidR="007F773F">
              <w:rPr>
                <w:noProof/>
                <w:webHidden/>
              </w:rPr>
              <w:fldChar w:fldCharType="separate"/>
            </w:r>
            <w:r w:rsidR="007F773F">
              <w:rPr>
                <w:noProof/>
                <w:webHidden/>
              </w:rPr>
              <w:t>13</w:t>
            </w:r>
            <w:r w:rsidR="007F773F">
              <w:rPr>
                <w:noProof/>
                <w:webHidden/>
              </w:rPr>
              <w:fldChar w:fldCharType="end"/>
            </w:r>
          </w:hyperlink>
        </w:p>
        <w:p w:rsidR="007F773F" w:rsidRDefault="004B12D9">
          <w:pPr>
            <w:pStyle w:val="TM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807711" w:history="1">
            <w:r w:rsidR="007F773F" w:rsidRPr="007455DC">
              <w:rPr>
                <w:rStyle w:val="Lienhypertexte"/>
                <w:noProof/>
              </w:rPr>
              <w:t>10. Préparation du déploiement Render</w:t>
            </w:r>
            <w:r w:rsidR="007F773F">
              <w:rPr>
                <w:noProof/>
                <w:webHidden/>
              </w:rPr>
              <w:tab/>
            </w:r>
            <w:r w:rsidR="007F773F">
              <w:rPr>
                <w:noProof/>
                <w:webHidden/>
              </w:rPr>
              <w:fldChar w:fldCharType="begin"/>
            </w:r>
            <w:r w:rsidR="007F773F">
              <w:rPr>
                <w:noProof/>
                <w:webHidden/>
              </w:rPr>
              <w:instrText xml:space="preserve"> PAGEREF _Toc230807711 \h </w:instrText>
            </w:r>
            <w:r w:rsidR="007F773F">
              <w:rPr>
                <w:noProof/>
                <w:webHidden/>
              </w:rPr>
            </w:r>
            <w:r w:rsidR="007F773F">
              <w:rPr>
                <w:noProof/>
                <w:webHidden/>
              </w:rPr>
              <w:fldChar w:fldCharType="separate"/>
            </w:r>
            <w:r w:rsidR="007F773F">
              <w:rPr>
                <w:noProof/>
                <w:webHidden/>
              </w:rPr>
              <w:t>14</w:t>
            </w:r>
            <w:r w:rsidR="007F773F">
              <w:rPr>
                <w:noProof/>
                <w:webHidden/>
              </w:rPr>
              <w:fldChar w:fldCharType="end"/>
            </w:r>
          </w:hyperlink>
        </w:p>
        <w:p w:rsidR="007F773F" w:rsidRDefault="004B12D9">
          <w:pPr>
            <w:pStyle w:val="TM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807712" w:history="1">
            <w:r w:rsidR="007F773F" w:rsidRPr="007455DC">
              <w:rPr>
                <w:rStyle w:val="Lienhypertexte"/>
                <w:noProof/>
              </w:rPr>
              <w:t>11. Limites actuelles</w:t>
            </w:r>
            <w:r w:rsidR="007F773F">
              <w:rPr>
                <w:noProof/>
                <w:webHidden/>
              </w:rPr>
              <w:tab/>
            </w:r>
            <w:r w:rsidR="007F773F">
              <w:rPr>
                <w:noProof/>
                <w:webHidden/>
              </w:rPr>
              <w:fldChar w:fldCharType="begin"/>
            </w:r>
            <w:r w:rsidR="007F773F">
              <w:rPr>
                <w:noProof/>
                <w:webHidden/>
              </w:rPr>
              <w:instrText xml:space="preserve"> PAGEREF _Toc230807712 \h </w:instrText>
            </w:r>
            <w:r w:rsidR="007F773F">
              <w:rPr>
                <w:noProof/>
                <w:webHidden/>
              </w:rPr>
            </w:r>
            <w:r w:rsidR="007F773F">
              <w:rPr>
                <w:noProof/>
                <w:webHidden/>
              </w:rPr>
              <w:fldChar w:fldCharType="separate"/>
            </w:r>
            <w:r w:rsidR="007F773F">
              <w:rPr>
                <w:noProof/>
                <w:webHidden/>
              </w:rPr>
              <w:t>14</w:t>
            </w:r>
            <w:r w:rsidR="007F773F">
              <w:rPr>
                <w:noProof/>
                <w:webHidden/>
              </w:rPr>
              <w:fldChar w:fldCharType="end"/>
            </w:r>
          </w:hyperlink>
        </w:p>
        <w:p w:rsidR="007F773F" w:rsidRDefault="004B12D9">
          <w:pPr>
            <w:pStyle w:val="TM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807713" w:history="1">
            <w:r w:rsidR="007F773F" w:rsidRPr="007455DC">
              <w:rPr>
                <w:rStyle w:val="Lienhypertexte"/>
                <w:noProof/>
              </w:rPr>
              <w:t>12. Prochaines étapes recommandées</w:t>
            </w:r>
            <w:r w:rsidR="007F773F">
              <w:rPr>
                <w:noProof/>
                <w:webHidden/>
              </w:rPr>
              <w:tab/>
            </w:r>
            <w:r w:rsidR="007F773F">
              <w:rPr>
                <w:noProof/>
                <w:webHidden/>
              </w:rPr>
              <w:fldChar w:fldCharType="begin"/>
            </w:r>
            <w:r w:rsidR="007F773F">
              <w:rPr>
                <w:noProof/>
                <w:webHidden/>
              </w:rPr>
              <w:instrText xml:space="preserve"> PAGEREF _Toc230807713 \h </w:instrText>
            </w:r>
            <w:r w:rsidR="007F773F">
              <w:rPr>
                <w:noProof/>
                <w:webHidden/>
              </w:rPr>
            </w:r>
            <w:r w:rsidR="007F773F">
              <w:rPr>
                <w:noProof/>
                <w:webHidden/>
              </w:rPr>
              <w:fldChar w:fldCharType="separate"/>
            </w:r>
            <w:r w:rsidR="007F773F">
              <w:rPr>
                <w:noProof/>
                <w:webHidden/>
              </w:rPr>
              <w:t>14</w:t>
            </w:r>
            <w:r w:rsidR="007F773F">
              <w:rPr>
                <w:noProof/>
                <w:webHidden/>
              </w:rPr>
              <w:fldChar w:fldCharType="end"/>
            </w:r>
          </w:hyperlink>
        </w:p>
        <w:p w:rsidR="007F773F" w:rsidRDefault="004B12D9">
          <w:pPr>
            <w:pStyle w:val="TM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30807714" w:history="1">
            <w:r w:rsidR="007F773F" w:rsidRPr="007455DC">
              <w:rPr>
                <w:rStyle w:val="Lienhypertexte"/>
                <w:noProof/>
              </w:rPr>
              <w:t>13. Conclusion</w:t>
            </w:r>
            <w:r w:rsidR="007F773F">
              <w:rPr>
                <w:noProof/>
                <w:webHidden/>
              </w:rPr>
              <w:tab/>
            </w:r>
            <w:r w:rsidR="007F773F">
              <w:rPr>
                <w:noProof/>
                <w:webHidden/>
              </w:rPr>
              <w:fldChar w:fldCharType="begin"/>
            </w:r>
            <w:r w:rsidR="007F773F">
              <w:rPr>
                <w:noProof/>
                <w:webHidden/>
              </w:rPr>
              <w:instrText xml:space="preserve"> PAGEREF _Toc230807714 \h </w:instrText>
            </w:r>
            <w:r w:rsidR="007F773F">
              <w:rPr>
                <w:noProof/>
                <w:webHidden/>
              </w:rPr>
            </w:r>
            <w:r w:rsidR="007F773F">
              <w:rPr>
                <w:noProof/>
                <w:webHidden/>
              </w:rPr>
              <w:fldChar w:fldCharType="separate"/>
            </w:r>
            <w:r w:rsidR="007F773F">
              <w:rPr>
                <w:noProof/>
                <w:webHidden/>
              </w:rPr>
              <w:t>16</w:t>
            </w:r>
            <w:r w:rsidR="007F773F">
              <w:rPr>
                <w:noProof/>
                <w:webHidden/>
              </w:rPr>
              <w:fldChar w:fldCharType="end"/>
            </w:r>
          </w:hyperlink>
        </w:p>
        <w:p w:rsidR="007820F2" w:rsidRDefault="007820F2">
          <w:r>
            <w:rPr>
              <w:b/>
              <w:bCs/>
            </w:rPr>
            <w:fldChar w:fldCharType="end"/>
          </w:r>
        </w:p>
      </w:sdtContent>
    </w:sdt>
    <w:p w:rsidR="007820F2" w:rsidRDefault="007820F2">
      <w:r>
        <w:br w:type="page"/>
      </w:r>
    </w:p>
    <w:p w:rsidR="00270655" w:rsidRDefault="00270655">
      <w:pPr>
        <w:rPr>
          <w:sz w:val="56"/>
          <w:szCs w:val="56"/>
        </w:rPr>
      </w:pPr>
    </w:p>
    <w:p w:rsidR="00A15076" w:rsidRPr="00DE1A55" w:rsidRDefault="009A0548" w:rsidP="00DE1A55">
      <w:pPr>
        <w:pStyle w:val="Titre1"/>
      </w:pPr>
      <w:bookmarkStart w:id="0" w:name="_Toc230807687"/>
      <w:r w:rsidRPr="00DE1A55">
        <w:t>1. Objet du document</w:t>
      </w:r>
      <w:bookmarkEnd w:id="0"/>
    </w:p>
    <w:p w:rsidR="00A15076" w:rsidRDefault="009A0548">
      <w:pPr>
        <w:spacing w:after="130"/>
      </w:pPr>
      <w:r>
        <w:t xml:space="preserve">Ce rapport </w:t>
      </w:r>
      <w:r w:rsidR="00270655">
        <w:t>décrit</w:t>
      </w:r>
      <w:r>
        <w:t xml:space="preserve"> l'architecture technique de l'application </w:t>
      </w:r>
      <w:r>
        <w:rPr>
          <w:b/>
          <w:bCs/>
        </w:rPr>
        <w:t>GEMS Mission Monitor</w:t>
      </w:r>
      <w:r>
        <w:t xml:space="preserve"> et </w:t>
      </w:r>
      <w:r w:rsidR="00270655">
        <w:t>synthétise</w:t>
      </w:r>
      <w:r>
        <w:t xml:space="preserve"> les travaux </w:t>
      </w:r>
      <w:proofErr w:type="spellStart"/>
      <w:r w:rsidR="00270655">
        <w:t>réalises</w:t>
      </w:r>
      <w:proofErr w:type="spellEnd"/>
      <w:r>
        <w:t xml:space="preserve"> jusqu'</w:t>
      </w:r>
      <w:proofErr w:type="spellStart"/>
      <w:r>
        <w:t>a</w:t>
      </w:r>
      <w:proofErr w:type="spellEnd"/>
      <w:r>
        <w:t xml:space="preserve"> ce stade d'</w:t>
      </w:r>
      <w:r w:rsidR="00270655">
        <w:t>implémentation</w:t>
      </w:r>
      <w:r>
        <w:t>.</w:t>
      </w:r>
    </w:p>
    <w:p w:rsidR="00A15076" w:rsidRDefault="009A0548">
      <w:pPr>
        <w:spacing w:after="130"/>
      </w:pPr>
      <w:r>
        <w:t xml:space="preserve">L'application vise le suivi des missions de collecte, la gestion progressive des </w:t>
      </w:r>
      <w:r w:rsidR="00B30ECE">
        <w:t>équipe</w:t>
      </w:r>
      <w:r>
        <w:t xml:space="preserve">s et agents, ainsi que la visualisation SIG des soumissions terrain. Le socle actuel est construit pour un MVP en </w:t>
      </w:r>
      <w:r>
        <w:rPr>
          <w:b/>
          <w:bCs/>
        </w:rPr>
        <w:t xml:space="preserve">Node.js / Express / </w:t>
      </w:r>
      <w:proofErr w:type="spellStart"/>
      <w:r>
        <w:rPr>
          <w:b/>
          <w:bCs/>
        </w:rPr>
        <w:t>SQLite</w:t>
      </w:r>
      <w:proofErr w:type="spellEnd"/>
      <w:r>
        <w:t xml:space="preserve">, avec une </w:t>
      </w:r>
      <w:r w:rsidR="00270655">
        <w:t>évolution</w:t>
      </w:r>
      <w:r>
        <w:t xml:space="preserve"> </w:t>
      </w:r>
      <w:r w:rsidR="00270655">
        <w:t>prévue</w:t>
      </w:r>
      <w:r>
        <w:t xml:space="preserve"> vers </w:t>
      </w:r>
      <w:proofErr w:type="spellStart"/>
      <w:r>
        <w:rPr>
          <w:b/>
          <w:bCs/>
        </w:rPr>
        <w:t>PostgreSQL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PostGIS</w:t>
      </w:r>
      <w:proofErr w:type="spellEnd"/>
      <w:r>
        <w:t xml:space="preserve"> et une </w:t>
      </w:r>
      <w:r w:rsidR="00270655">
        <w:t>intégration</w:t>
      </w:r>
      <w:r>
        <w:t xml:space="preserve"> future </w:t>
      </w:r>
      <w:proofErr w:type="gramStart"/>
      <w:r>
        <w:t>a</w:t>
      </w:r>
      <w:proofErr w:type="gramEnd"/>
      <w:r>
        <w:t xml:space="preserve"> </w:t>
      </w:r>
      <w:r>
        <w:rPr>
          <w:b/>
          <w:bCs/>
        </w:rPr>
        <w:t>KoBoToolbox API v2</w:t>
      </w:r>
      <w:r>
        <w:t>.</w:t>
      </w:r>
    </w:p>
    <w:p w:rsidR="00A15076" w:rsidRDefault="009A0548">
      <w:pPr>
        <w:spacing w:after="130"/>
      </w:pPr>
      <w:r>
        <w:t xml:space="preserve">Le </w:t>
      </w:r>
      <w:r w:rsidR="00270655">
        <w:t>présent</w:t>
      </w:r>
      <w:r>
        <w:t xml:space="preserve"> document se limite, pour la base </w:t>
      </w:r>
      <w:proofErr w:type="spellStart"/>
      <w:r>
        <w:t>SQLite</w:t>
      </w:r>
      <w:proofErr w:type="spellEnd"/>
      <w:r>
        <w:t xml:space="preserve">, a la description du </w:t>
      </w:r>
      <w:r w:rsidR="00270655">
        <w:t>schéma</w:t>
      </w:r>
      <w:r>
        <w:t xml:space="preserve"> et des </w:t>
      </w:r>
      <w:r w:rsidR="00270655">
        <w:t>responsabilités</w:t>
      </w:r>
      <w:r>
        <w:t xml:space="preserve"> des tables. Il ne </w:t>
      </w:r>
      <w:r w:rsidR="00270655">
        <w:t>décrit</w:t>
      </w:r>
      <w:r>
        <w:t xml:space="preserve"> pas les </w:t>
      </w:r>
      <w:r w:rsidR="00270655">
        <w:t>données</w:t>
      </w:r>
      <w:r>
        <w:t xml:space="preserve"> </w:t>
      </w:r>
      <w:r w:rsidR="00270655">
        <w:t>chargées</w:t>
      </w:r>
      <w:r>
        <w:t xml:space="preserve"> dans la base locale.</w:t>
      </w:r>
    </w:p>
    <w:p w:rsidR="00A15076" w:rsidRPr="00DE1A55" w:rsidRDefault="009A0548" w:rsidP="00DE1A55">
      <w:pPr>
        <w:pStyle w:val="Titre1"/>
      </w:pPr>
      <w:bookmarkStart w:id="1" w:name="_Toc230807688"/>
      <w:r w:rsidRPr="00DE1A55">
        <w:t xml:space="preserve">2. </w:t>
      </w:r>
      <w:proofErr w:type="spellStart"/>
      <w:r w:rsidRPr="00DE1A55">
        <w:t>Stack</w:t>
      </w:r>
      <w:proofErr w:type="spellEnd"/>
      <w:r w:rsidRPr="00DE1A55">
        <w:t xml:space="preserve"> technique</w:t>
      </w:r>
      <w:bookmarkEnd w:id="1"/>
    </w:p>
    <w:tbl>
      <w:tblPr>
        <w:tblW w:w="5000" w:type="pct"/>
        <w:tblInd w:w="-11" w:type="dxa"/>
        <w:tblBorders>
          <w:top w:val="single" w:sz="1" w:space="0" w:color="D9E2E8"/>
          <w:left w:val="single" w:sz="1" w:space="0" w:color="D9E2E8"/>
          <w:bottom w:val="single" w:sz="1" w:space="0" w:color="D9E2E8"/>
          <w:right w:val="single" w:sz="1" w:space="0" w:color="D9E2E8"/>
          <w:insideH w:val="single" w:sz="1" w:space="0" w:color="D9E2E8"/>
          <w:insideV w:val="single" w:sz="1" w:space="0" w:color="D9E2E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5"/>
        <w:gridCol w:w="2740"/>
        <w:gridCol w:w="5289"/>
      </w:tblGrid>
      <w:tr w:rsidR="00A15076">
        <w:tc>
          <w:tcPr>
            <w:tcW w:w="0" w:type="auto"/>
            <w:shd w:val="clear" w:color="auto" w:fill="D9F0EB"/>
          </w:tcPr>
          <w:p w:rsidR="00A15076" w:rsidRDefault="009A0548">
            <w:r>
              <w:t>Couche</w:t>
            </w:r>
          </w:p>
        </w:tc>
        <w:tc>
          <w:tcPr>
            <w:tcW w:w="0" w:type="auto"/>
            <w:shd w:val="clear" w:color="auto" w:fill="D9F0EB"/>
          </w:tcPr>
          <w:p w:rsidR="00A15076" w:rsidRDefault="009A0548">
            <w:r>
              <w:t>Technologie</w:t>
            </w:r>
          </w:p>
        </w:tc>
        <w:tc>
          <w:tcPr>
            <w:tcW w:w="0" w:type="auto"/>
            <w:shd w:val="clear" w:color="auto" w:fill="D9F0EB"/>
          </w:tcPr>
          <w:p w:rsidR="00A15076" w:rsidRDefault="009A0548">
            <w:proofErr w:type="spellStart"/>
            <w:r>
              <w:t>Role</w:t>
            </w:r>
            <w:proofErr w:type="spellEnd"/>
            <w:r>
              <w:t xml:space="preserve"> dans l'application</w:t>
            </w:r>
          </w:p>
        </w:tc>
      </w:tr>
      <w:tr w:rsidR="00A15076">
        <w:tc>
          <w:tcPr>
            <w:tcW w:w="0" w:type="auto"/>
          </w:tcPr>
          <w:p w:rsidR="00A15076" w:rsidRPr="007F773F" w:rsidRDefault="009A0548">
            <w:pPr>
              <w:rPr>
                <w:b/>
              </w:rPr>
            </w:pPr>
            <w:proofErr w:type="spellStart"/>
            <w:r w:rsidRPr="007F773F">
              <w:rPr>
                <w:b/>
              </w:rPr>
              <w:t>Runtime</w:t>
            </w:r>
            <w:proofErr w:type="spellEnd"/>
          </w:p>
        </w:tc>
        <w:tc>
          <w:tcPr>
            <w:tcW w:w="0" w:type="auto"/>
          </w:tcPr>
          <w:p w:rsidR="00A15076" w:rsidRDefault="009A0548">
            <w:r>
              <w:t>Node.js &gt;= 20</w:t>
            </w:r>
          </w:p>
        </w:tc>
        <w:tc>
          <w:tcPr>
            <w:tcW w:w="0" w:type="auto"/>
          </w:tcPr>
          <w:p w:rsidR="00A15076" w:rsidRDefault="00270655">
            <w:r>
              <w:t>Exécution</w:t>
            </w:r>
            <w:r w:rsidR="009A0548">
              <w:t xml:space="preserve"> du serveur applicatif</w:t>
            </w:r>
          </w:p>
        </w:tc>
      </w:tr>
      <w:tr w:rsidR="00A15076">
        <w:tc>
          <w:tcPr>
            <w:tcW w:w="0" w:type="auto"/>
          </w:tcPr>
          <w:p w:rsidR="00A15076" w:rsidRPr="007F773F" w:rsidRDefault="009A0548">
            <w:pPr>
              <w:rPr>
                <w:b/>
              </w:rPr>
            </w:pPr>
            <w:r w:rsidRPr="007F773F">
              <w:rPr>
                <w:b/>
              </w:rPr>
              <w:t>Framework HTTP</w:t>
            </w:r>
          </w:p>
        </w:tc>
        <w:tc>
          <w:tcPr>
            <w:tcW w:w="0" w:type="auto"/>
          </w:tcPr>
          <w:p w:rsidR="00A15076" w:rsidRDefault="009A0548">
            <w:r>
              <w:t>Express 5</w:t>
            </w:r>
          </w:p>
        </w:tc>
        <w:tc>
          <w:tcPr>
            <w:tcW w:w="0" w:type="auto"/>
          </w:tcPr>
          <w:p w:rsidR="00A15076" w:rsidRDefault="009A0548">
            <w:r>
              <w:t>Routage, middlewares, rendu serveur</w:t>
            </w:r>
          </w:p>
        </w:tc>
      </w:tr>
      <w:tr w:rsidR="00A15076">
        <w:tc>
          <w:tcPr>
            <w:tcW w:w="0" w:type="auto"/>
          </w:tcPr>
          <w:p w:rsidR="00A15076" w:rsidRPr="007F773F" w:rsidRDefault="009A0548">
            <w:pPr>
              <w:rPr>
                <w:b/>
              </w:rPr>
            </w:pPr>
            <w:r w:rsidRPr="007F773F">
              <w:rPr>
                <w:b/>
              </w:rPr>
              <w:t>Vues</w:t>
            </w:r>
          </w:p>
        </w:tc>
        <w:tc>
          <w:tcPr>
            <w:tcW w:w="0" w:type="auto"/>
          </w:tcPr>
          <w:p w:rsidR="00A15076" w:rsidRDefault="009A0548">
            <w:r>
              <w:t>EJS</w:t>
            </w:r>
          </w:p>
        </w:tc>
        <w:tc>
          <w:tcPr>
            <w:tcW w:w="0" w:type="auto"/>
          </w:tcPr>
          <w:p w:rsidR="00A15076" w:rsidRDefault="00270655">
            <w:r>
              <w:t>Génération</w:t>
            </w:r>
            <w:r w:rsidR="009A0548">
              <w:t xml:space="preserve"> HTML cote serveur</w:t>
            </w:r>
          </w:p>
        </w:tc>
      </w:tr>
      <w:tr w:rsidR="00A15076">
        <w:tc>
          <w:tcPr>
            <w:tcW w:w="0" w:type="auto"/>
          </w:tcPr>
          <w:p w:rsidR="00A15076" w:rsidRPr="007F773F" w:rsidRDefault="009A0548">
            <w:pPr>
              <w:rPr>
                <w:b/>
              </w:rPr>
            </w:pPr>
            <w:r w:rsidRPr="007F773F">
              <w:rPr>
                <w:b/>
              </w:rPr>
              <w:t>Base MVP</w:t>
            </w:r>
          </w:p>
        </w:tc>
        <w:tc>
          <w:tcPr>
            <w:tcW w:w="0" w:type="auto"/>
          </w:tcPr>
          <w:p w:rsidR="00A15076" w:rsidRDefault="009A0548">
            <w:proofErr w:type="spellStart"/>
            <w:r>
              <w:t>SQLite</w:t>
            </w:r>
            <w:proofErr w:type="spellEnd"/>
            <w:r>
              <w:t xml:space="preserve"> via </w:t>
            </w:r>
            <w:r>
              <w:rPr>
                <w:rFonts w:ascii="Courier New" w:eastAsia="Courier New" w:hAnsi="Courier New" w:cs="Courier New"/>
                <w:shd w:val="clear" w:color="auto" w:fill="E9EEF2"/>
              </w:rPr>
              <w:t>better-sqlite3</w:t>
            </w:r>
          </w:p>
        </w:tc>
        <w:tc>
          <w:tcPr>
            <w:tcW w:w="0" w:type="auto"/>
          </w:tcPr>
          <w:p w:rsidR="00A15076" w:rsidRDefault="009A0548">
            <w:r>
              <w:t>Persistance locale et base de test du MVP</w:t>
            </w:r>
          </w:p>
        </w:tc>
      </w:tr>
      <w:tr w:rsidR="00A15076">
        <w:tc>
          <w:tcPr>
            <w:tcW w:w="0" w:type="auto"/>
          </w:tcPr>
          <w:p w:rsidR="00A15076" w:rsidRPr="007F773F" w:rsidRDefault="009A0548">
            <w:pPr>
              <w:rPr>
                <w:b/>
              </w:rPr>
            </w:pPr>
            <w:r w:rsidRPr="007F773F">
              <w:rPr>
                <w:b/>
              </w:rPr>
              <w:t>Configuration</w:t>
            </w:r>
          </w:p>
        </w:tc>
        <w:tc>
          <w:tcPr>
            <w:tcW w:w="0" w:type="auto"/>
          </w:tcPr>
          <w:p w:rsidR="00A15076" w:rsidRDefault="009A0548">
            <w:proofErr w:type="spellStart"/>
            <w:r>
              <w:rPr>
                <w:rFonts w:ascii="Courier New" w:eastAsia="Courier New" w:hAnsi="Courier New" w:cs="Courier New"/>
                <w:shd w:val="clear" w:color="auto" w:fill="E9EEF2"/>
              </w:rPr>
              <w:t>dotenv</w:t>
            </w:r>
            <w:proofErr w:type="spellEnd"/>
          </w:p>
        </w:tc>
        <w:tc>
          <w:tcPr>
            <w:tcW w:w="0" w:type="auto"/>
          </w:tcPr>
          <w:p w:rsidR="00A15076" w:rsidRDefault="009A0548">
            <w:r>
              <w:t xml:space="preserve">Chargement de </w:t>
            </w:r>
            <w:r>
              <w:rPr>
                <w:rFonts w:ascii="Courier New" w:eastAsia="Courier New" w:hAnsi="Courier New" w:cs="Courier New"/>
                <w:shd w:val="clear" w:color="auto" w:fill="E9EEF2"/>
              </w:rPr>
              <w:t>PORT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shd w:val="clear" w:color="auto" w:fill="E9EEF2"/>
              </w:rPr>
              <w:t>DATABASE_PATH</w:t>
            </w:r>
            <w:r>
              <w:t xml:space="preserve"> et chemins d'import</w:t>
            </w:r>
          </w:p>
        </w:tc>
      </w:tr>
      <w:tr w:rsidR="00A15076">
        <w:tc>
          <w:tcPr>
            <w:tcW w:w="0" w:type="auto"/>
          </w:tcPr>
          <w:p w:rsidR="00A15076" w:rsidRPr="007F773F" w:rsidRDefault="009A0548">
            <w:pPr>
              <w:rPr>
                <w:b/>
              </w:rPr>
            </w:pPr>
            <w:r w:rsidRPr="007F773F">
              <w:rPr>
                <w:b/>
              </w:rPr>
              <w:t>Cartographie</w:t>
            </w:r>
          </w:p>
        </w:tc>
        <w:tc>
          <w:tcPr>
            <w:tcW w:w="0" w:type="auto"/>
          </w:tcPr>
          <w:p w:rsidR="00A15076" w:rsidRDefault="009A0548">
            <w:proofErr w:type="spellStart"/>
            <w:r>
              <w:t>Leaflet</w:t>
            </w:r>
            <w:proofErr w:type="spellEnd"/>
          </w:p>
        </w:tc>
        <w:tc>
          <w:tcPr>
            <w:tcW w:w="0" w:type="auto"/>
          </w:tcPr>
          <w:p w:rsidR="00A15076" w:rsidRDefault="009A0548">
            <w:r>
              <w:t>Affichage SIG, fonds de carte, couches et points</w:t>
            </w:r>
          </w:p>
        </w:tc>
      </w:tr>
      <w:tr w:rsidR="00A15076">
        <w:tc>
          <w:tcPr>
            <w:tcW w:w="0" w:type="auto"/>
          </w:tcPr>
          <w:p w:rsidR="00A15076" w:rsidRPr="007F773F" w:rsidRDefault="009A0548">
            <w:pPr>
              <w:rPr>
                <w:b/>
              </w:rPr>
            </w:pPr>
            <w:r w:rsidRPr="007F773F">
              <w:rPr>
                <w:b/>
              </w:rPr>
              <w:t>Tableaux</w:t>
            </w:r>
          </w:p>
        </w:tc>
        <w:tc>
          <w:tcPr>
            <w:tcW w:w="0" w:type="auto"/>
          </w:tcPr>
          <w:p w:rsidR="00A15076" w:rsidRDefault="009A0548">
            <w:proofErr w:type="spellStart"/>
            <w:r>
              <w:t>Tabulator</w:t>
            </w:r>
            <w:proofErr w:type="spellEnd"/>
          </w:p>
        </w:tc>
        <w:tc>
          <w:tcPr>
            <w:tcW w:w="0" w:type="auto"/>
          </w:tcPr>
          <w:p w:rsidR="00A15076" w:rsidRDefault="009A0548">
            <w:r>
              <w:t xml:space="preserve">Tableaux interactifs dans les </w:t>
            </w:r>
            <w:r w:rsidR="00270655">
              <w:t>écrans</w:t>
            </w:r>
            <w:r>
              <w:t xml:space="preserve"> </w:t>
            </w:r>
            <w:r w:rsidR="00270655">
              <w:t>métiers</w:t>
            </w:r>
          </w:p>
        </w:tc>
      </w:tr>
      <w:tr w:rsidR="00A15076">
        <w:tc>
          <w:tcPr>
            <w:tcW w:w="0" w:type="auto"/>
          </w:tcPr>
          <w:p w:rsidR="00A15076" w:rsidRPr="007F773F" w:rsidRDefault="009A0548">
            <w:pPr>
              <w:rPr>
                <w:b/>
              </w:rPr>
            </w:pPr>
            <w:r w:rsidRPr="007F773F">
              <w:rPr>
                <w:b/>
              </w:rPr>
              <w:t>Tests</w:t>
            </w:r>
          </w:p>
        </w:tc>
        <w:tc>
          <w:tcPr>
            <w:tcW w:w="0" w:type="auto"/>
          </w:tcPr>
          <w:p w:rsidR="00A15076" w:rsidRDefault="009A0548">
            <w:proofErr w:type="spellStart"/>
            <w:r>
              <w:t>Node</w:t>
            </w:r>
            <w:proofErr w:type="spellEnd"/>
            <w:r>
              <w:t xml:space="preserve"> Test </w:t>
            </w:r>
            <w:proofErr w:type="spellStart"/>
            <w:r>
              <w:t>Runner</w:t>
            </w:r>
            <w:proofErr w:type="spellEnd"/>
            <w:r>
              <w:t xml:space="preserve"> + </w:t>
            </w:r>
            <w:proofErr w:type="spellStart"/>
            <w:r>
              <w:t>Supertest</w:t>
            </w:r>
            <w:proofErr w:type="spellEnd"/>
          </w:p>
        </w:tc>
        <w:tc>
          <w:tcPr>
            <w:tcW w:w="0" w:type="auto"/>
          </w:tcPr>
          <w:p w:rsidR="00A15076" w:rsidRDefault="009A0548">
            <w:r>
              <w:t>Tests fonctionnels HTTP et validation des flux</w:t>
            </w:r>
          </w:p>
        </w:tc>
      </w:tr>
      <w:tr w:rsidR="00A15076">
        <w:tc>
          <w:tcPr>
            <w:tcW w:w="0" w:type="auto"/>
          </w:tcPr>
          <w:p w:rsidR="00A15076" w:rsidRPr="007F773F" w:rsidRDefault="009A0548">
            <w:pPr>
              <w:rPr>
                <w:b/>
              </w:rPr>
            </w:pPr>
            <w:r w:rsidRPr="007F773F">
              <w:rPr>
                <w:b/>
              </w:rPr>
              <w:t>Import CSV</w:t>
            </w:r>
          </w:p>
        </w:tc>
        <w:tc>
          <w:tcPr>
            <w:tcW w:w="0" w:type="auto"/>
          </w:tcPr>
          <w:p w:rsidR="00A15076" w:rsidRDefault="009A0548">
            <w:r>
              <w:rPr>
                <w:rFonts w:ascii="Courier New" w:eastAsia="Courier New" w:hAnsi="Courier New" w:cs="Courier New"/>
                <w:shd w:val="clear" w:color="auto" w:fill="E9EEF2"/>
              </w:rPr>
              <w:t>csv-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E9EEF2"/>
              </w:rPr>
              <w:t>parse</w:t>
            </w:r>
            <w:proofErr w:type="spellEnd"/>
          </w:p>
        </w:tc>
        <w:tc>
          <w:tcPr>
            <w:tcW w:w="0" w:type="auto"/>
          </w:tcPr>
          <w:p w:rsidR="00A15076" w:rsidRDefault="009A0548">
            <w:r>
              <w:t xml:space="preserve">Import des </w:t>
            </w:r>
            <w:r w:rsidR="00270655">
              <w:t>rôles</w:t>
            </w:r>
            <w:r>
              <w:t xml:space="preserve"> et agents</w:t>
            </w:r>
          </w:p>
        </w:tc>
      </w:tr>
      <w:tr w:rsidR="00A15076">
        <w:tc>
          <w:tcPr>
            <w:tcW w:w="0" w:type="auto"/>
          </w:tcPr>
          <w:p w:rsidR="00A15076" w:rsidRPr="007F773F" w:rsidRDefault="00270655">
            <w:pPr>
              <w:rPr>
                <w:b/>
              </w:rPr>
            </w:pPr>
            <w:r w:rsidRPr="007F773F">
              <w:rPr>
                <w:b/>
              </w:rPr>
              <w:t>Géométries</w:t>
            </w:r>
          </w:p>
        </w:tc>
        <w:tc>
          <w:tcPr>
            <w:tcW w:w="0" w:type="auto"/>
          </w:tcPr>
          <w:p w:rsidR="00A15076" w:rsidRDefault="009A0548">
            <w:r>
              <w:rPr>
                <w:rFonts w:ascii="Courier New" w:eastAsia="Courier New" w:hAnsi="Courier New" w:cs="Courier New"/>
                <w:shd w:val="clear" w:color="auto" w:fill="E9EEF2"/>
              </w:rPr>
              <w:t>@turf/union</w:t>
            </w:r>
          </w:p>
        </w:tc>
        <w:tc>
          <w:tcPr>
            <w:tcW w:w="0" w:type="auto"/>
          </w:tcPr>
          <w:p w:rsidR="00A15076" w:rsidRDefault="00270655">
            <w:r>
              <w:t>Agrégation</w:t>
            </w:r>
            <w:r w:rsidR="009A0548">
              <w:t xml:space="preserve"> </w:t>
            </w:r>
            <w:proofErr w:type="spellStart"/>
            <w:r w:rsidR="009A0548">
              <w:t>GeoJSON</w:t>
            </w:r>
            <w:proofErr w:type="spellEnd"/>
            <w:r w:rsidR="009A0548">
              <w:t xml:space="preserve"> des </w:t>
            </w:r>
            <w:r w:rsidR="00B30ECE">
              <w:t>région</w:t>
            </w:r>
            <w:r w:rsidR="009A0548">
              <w:t xml:space="preserve">s et </w:t>
            </w:r>
            <w:r w:rsidR="00B30ECE">
              <w:t xml:space="preserve">département </w:t>
            </w:r>
            <w:r w:rsidR="009A0548">
              <w:t>s</w:t>
            </w:r>
          </w:p>
        </w:tc>
      </w:tr>
      <w:tr w:rsidR="00A15076">
        <w:tc>
          <w:tcPr>
            <w:tcW w:w="0" w:type="auto"/>
          </w:tcPr>
          <w:p w:rsidR="00A15076" w:rsidRPr="007F773F" w:rsidRDefault="009A0548">
            <w:pPr>
              <w:rPr>
                <w:b/>
              </w:rPr>
            </w:pPr>
            <w:r w:rsidRPr="007F773F">
              <w:rPr>
                <w:b/>
              </w:rPr>
              <w:t>Export rapport</w:t>
            </w:r>
          </w:p>
        </w:tc>
        <w:tc>
          <w:tcPr>
            <w:tcW w:w="0" w:type="auto"/>
          </w:tcPr>
          <w:p w:rsidR="00A15076" w:rsidRDefault="009A0548">
            <w:proofErr w:type="spellStart"/>
            <w:r>
              <w:rPr>
                <w:rFonts w:ascii="Courier New" w:eastAsia="Courier New" w:hAnsi="Courier New" w:cs="Courier New"/>
                <w:shd w:val="clear" w:color="auto" w:fill="E9EEF2"/>
              </w:rPr>
              <w:t>docx</w:t>
            </w:r>
            <w:proofErr w:type="spellEnd"/>
            <w: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E9EEF2"/>
              </w:rPr>
              <w:t>marked</w:t>
            </w:r>
            <w:proofErr w:type="spellEnd"/>
          </w:p>
        </w:tc>
        <w:tc>
          <w:tcPr>
            <w:tcW w:w="0" w:type="auto"/>
          </w:tcPr>
          <w:p w:rsidR="00A15076" w:rsidRDefault="009A0548">
            <w:r>
              <w:t xml:space="preserve">Conversion du rapport </w:t>
            </w:r>
            <w:proofErr w:type="spellStart"/>
            <w:r>
              <w:t>Markdown</w:t>
            </w:r>
            <w:proofErr w:type="spellEnd"/>
            <w:r>
              <w:t xml:space="preserve"> vers DOCX</w:t>
            </w:r>
          </w:p>
        </w:tc>
      </w:tr>
    </w:tbl>
    <w:p w:rsidR="00A15076" w:rsidRDefault="00A15076">
      <w:pPr>
        <w:spacing w:after="80"/>
      </w:pPr>
    </w:p>
    <w:p w:rsidR="00A15076" w:rsidRPr="00DE1A55" w:rsidRDefault="009A0548" w:rsidP="00DE1A55">
      <w:pPr>
        <w:pStyle w:val="Titre1"/>
      </w:pPr>
      <w:bookmarkStart w:id="2" w:name="_Toc230807689"/>
      <w:r w:rsidRPr="00DE1A55">
        <w:t>3. Organisation applicative</w:t>
      </w:r>
      <w:bookmarkEnd w:id="2"/>
    </w:p>
    <w:p w:rsidR="00A15076" w:rsidRDefault="009A0548">
      <w:pPr>
        <w:spacing w:after="130"/>
      </w:pPr>
      <w:r>
        <w:t xml:space="preserve">L'application suit une architecture MVC </w:t>
      </w:r>
      <w:r w:rsidR="00B30ECE">
        <w:t>légère</w:t>
      </w:r>
      <w:r>
        <w:t xml:space="preserve"> :</w:t>
      </w:r>
    </w:p>
    <w:p w:rsidR="00A15076" w:rsidRDefault="009A0548" w:rsidP="007F773F">
      <w:pPr>
        <w:shd w:val="clear" w:color="auto" w:fill="F1F4F5"/>
        <w:spacing w:before="80" w:after="160"/>
        <w:ind w:left="220" w:right="22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gems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-mission-monitor/ |-- app.js                         # Point d'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entree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Express |-- config/ |   `-- database.js                # Connexion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SQLite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et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schema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|--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controllers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/                   # Logique de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presentation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des modules |--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models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/                        #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Acces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aux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donnees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SQLite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|-- routes/                        # Routage Express par domaine fonctionnel |-- services/                      # Imports,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generation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et traitements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metiers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|-- scripts/                       # Commandes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executables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|--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views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/                         # Vues EJS |-- public/ |   |--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/                       # Feuilles de style |   |--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/                        # Scripts navigateur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Leaflet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Tabulator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|   `--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assets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/                    # Images et logo |-- tests/                         # Tests automatises |-- data/                          # Base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SQLite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locale et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donnees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de travail |-- README.md                      # Documentation d'utilisation `-- RAPPORT_TECHNIQUE.md           # Rapport technique</w:t>
      </w:r>
    </w:p>
    <w:p w:rsidR="00A15076" w:rsidRDefault="009A0548">
      <w:pPr>
        <w:spacing w:after="130"/>
      </w:pPr>
      <w:r>
        <w:lastRenderedPageBreak/>
        <w:t xml:space="preserve">La </w:t>
      </w:r>
      <w:r w:rsidR="00B30ECE">
        <w:t>séparation</w:t>
      </w:r>
      <w:r>
        <w:t xml:space="preserve"> des </w:t>
      </w:r>
      <w:r w:rsidR="00B30ECE">
        <w:t>responsabilités</w:t>
      </w:r>
      <w:r>
        <w:t xml:space="preserve"> est la suivante :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 xml:space="preserve">les </w:t>
      </w:r>
      <w:r>
        <w:rPr>
          <w:b/>
          <w:bCs/>
        </w:rPr>
        <w:t>routes</w:t>
      </w:r>
      <w:r>
        <w:t xml:space="preserve"> exposent les URL et </w:t>
      </w:r>
      <w:r w:rsidR="00B30ECE">
        <w:t>délèguent</w:t>
      </w:r>
      <w:r>
        <w:t xml:space="preserve"> aux </w:t>
      </w:r>
      <w:r w:rsidR="00B30ECE">
        <w:t>contrôleurs</w:t>
      </w:r>
      <w:r>
        <w:t xml:space="preserve">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 xml:space="preserve">les </w:t>
      </w:r>
      <w:r w:rsidR="00B30ECE">
        <w:rPr>
          <w:b/>
          <w:bCs/>
        </w:rPr>
        <w:t>contrôleurs</w:t>
      </w:r>
      <w:r>
        <w:t xml:space="preserve"> </w:t>
      </w:r>
      <w:r w:rsidR="00DE1A55">
        <w:t>préparent</w:t>
      </w:r>
      <w:r>
        <w:t xml:space="preserve"> les </w:t>
      </w:r>
      <w:r w:rsidR="00DE1A55">
        <w:t>données</w:t>
      </w:r>
      <w:r>
        <w:t xml:space="preserve"> et </w:t>
      </w:r>
      <w:r w:rsidR="00DE1A55">
        <w:t>sélectionnent</w:t>
      </w:r>
      <w:r>
        <w:t xml:space="preserve"> les vues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 xml:space="preserve">les </w:t>
      </w:r>
      <w:r w:rsidR="00DE1A55">
        <w:rPr>
          <w:b/>
          <w:bCs/>
        </w:rPr>
        <w:t>modèles</w:t>
      </w:r>
      <w:r>
        <w:t xml:space="preserve"> encapsulent les </w:t>
      </w:r>
      <w:r w:rsidR="00DE1A55">
        <w:t>requetés</w:t>
      </w:r>
      <w:r>
        <w:t xml:space="preserve"> SQL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 xml:space="preserve">les </w:t>
      </w:r>
      <w:r>
        <w:rPr>
          <w:b/>
          <w:bCs/>
        </w:rPr>
        <w:t>services</w:t>
      </w:r>
      <w:r>
        <w:t xml:space="preserve"> portent les traitements transverses tels que les imports ou la </w:t>
      </w:r>
      <w:r w:rsidR="00DE1A55">
        <w:t>génération</w:t>
      </w:r>
      <w:r>
        <w:t xml:space="preserve"> de soumissions </w:t>
      </w:r>
      <w:r w:rsidR="00DE1A55">
        <w:t>simulées</w:t>
      </w:r>
      <w:r>
        <w:t xml:space="preserve">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 xml:space="preserve">les </w:t>
      </w:r>
      <w:r>
        <w:rPr>
          <w:b/>
          <w:bCs/>
        </w:rPr>
        <w:t>vues EJS</w:t>
      </w:r>
      <w:r>
        <w:t xml:space="preserve"> assurent le rendu HTML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 xml:space="preserve">les scripts de </w:t>
      </w:r>
      <w:r>
        <w:rPr>
          <w:rFonts w:ascii="Courier New" w:eastAsia="Courier New" w:hAnsi="Courier New" w:cs="Courier New"/>
          <w:shd w:val="clear" w:color="auto" w:fill="E9EEF2"/>
        </w:rPr>
        <w:t>public/</w:t>
      </w:r>
      <w:proofErr w:type="spellStart"/>
      <w:r>
        <w:rPr>
          <w:rFonts w:ascii="Courier New" w:eastAsia="Courier New" w:hAnsi="Courier New" w:cs="Courier New"/>
          <w:shd w:val="clear" w:color="auto" w:fill="E9EEF2"/>
        </w:rPr>
        <w:t>js</w:t>
      </w:r>
      <w:proofErr w:type="spellEnd"/>
      <w:r>
        <w:t xml:space="preserve"> initialisent les composants </w:t>
      </w:r>
      <w:proofErr w:type="spellStart"/>
      <w:r>
        <w:t>Leaflet</w:t>
      </w:r>
      <w:proofErr w:type="spellEnd"/>
      <w:r>
        <w:t xml:space="preserve"> et </w:t>
      </w:r>
      <w:proofErr w:type="spellStart"/>
      <w:r>
        <w:t>Tabulator</w:t>
      </w:r>
      <w:proofErr w:type="spellEnd"/>
      <w:r>
        <w:t>.</w:t>
      </w:r>
    </w:p>
    <w:p w:rsidR="00A15076" w:rsidRPr="00DE1A55" w:rsidRDefault="009A0548" w:rsidP="00DE1A55">
      <w:pPr>
        <w:pStyle w:val="Titre1"/>
      </w:pPr>
      <w:bookmarkStart w:id="3" w:name="_Toc230807690"/>
      <w:r w:rsidRPr="00DE1A55">
        <w:t xml:space="preserve">4. Configuration et </w:t>
      </w:r>
      <w:r w:rsidR="007C4941" w:rsidRPr="00DE1A55">
        <w:t>démarrage</w:t>
      </w:r>
      <w:bookmarkEnd w:id="3"/>
    </w:p>
    <w:p w:rsidR="00A15076" w:rsidRDefault="009A0548">
      <w:pPr>
        <w:spacing w:after="130"/>
      </w:pPr>
      <w:r>
        <w:t xml:space="preserve">Le fichier </w:t>
      </w:r>
      <w:r>
        <w:rPr>
          <w:rFonts w:ascii="Courier New" w:eastAsia="Courier New" w:hAnsi="Courier New" w:cs="Courier New"/>
          <w:shd w:val="clear" w:color="auto" w:fill="E9EEF2"/>
        </w:rPr>
        <w:t>app.js</w:t>
      </w:r>
      <w:r>
        <w:t xml:space="preserve"> initialise :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dotenv</w:t>
      </w:r>
      <w:proofErr w:type="spellEnd"/>
      <w:r>
        <w:t xml:space="preserve"> pour la configuration d'environnement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>Express et le moteur de vues EJS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>le traitement des formulaires URL-encodes et du JSON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 xml:space="preserve">les ressources statiques du </w:t>
      </w:r>
      <w:r w:rsidR="007C4941">
        <w:t>répertoire</w:t>
      </w:r>
      <w:r>
        <w:t xml:space="preserve"> </w:t>
      </w:r>
      <w:r>
        <w:rPr>
          <w:rFonts w:ascii="Courier New" w:eastAsia="Courier New" w:hAnsi="Courier New" w:cs="Courier New"/>
          <w:shd w:val="clear" w:color="auto" w:fill="E9EEF2"/>
        </w:rPr>
        <w:t>public</w:t>
      </w:r>
      <w:r>
        <w:t xml:space="preserve">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>les routes principales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>les pages d'erreur 404 et 500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>l'</w:t>
      </w:r>
      <w:r w:rsidR="00DE1A55">
        <w:t>écoute</w:t>
      </w:r>
      <w:r>
        <w:t xml:space="preserve"> du port </w:t>
      </w:r>
      <w:r w:rsidR="00DE1A55">
        <w:t>défini</w:t>
      </w:r>
      <w:r>
        <w:t xml:space="preserve"> par </w:t>
      </w:r>
      <w:r>
        <w:rPr>
          <w:rFonts w:ascii="Courier New" w:eastAsia="Courier New" w:hAnsi="Courier New" w:cs="Courier New"/>
          <w:shd w:val="clear" w:color="auto" w:fill="E9EEF2"/>
        </w:rPr>
        <w:t>PORT</w:t>
      </w:r>
      <w:r>
        <w:t xml:space="preserve">, avec </w:t>
      </w:r>
      <w:r>
        <w:rPr>
          <w:rFonts w:ascii="Courier New" w:eastAsia="Courier New" w:hAnsi="Courier New" w:cs="Courier New"/>
          <w:shd w:val="clear" w:color="auto" w:fill="E9EEF2"/>
        </w:rPr>
        <w:t>3000</w:t>
      </w:r>
      <w:r>
        <w:t xml:space="preserve"> par </w:t>
      </w:r>
      <w:r w:rsidR="007C4941">
        <w:t>défaut</w:t>
      </w:r>
      <w:r>
        <w:t>.</w:t>
      </w:r>
    </w:p>
    <w:p w:rsidR="00A15076" w:rsidRDefault="009A0548">
      <w:pPr>
        <w:spacing w:after="130"/>
      </w:pPr>
      <w:r>
        <w:t xml:space="preserve">Les scripts </w:t>
      </w:r>
      <w:proofErr w:type="spellStart"/>
      <w:r>
        <w:t>npm</w:t>
      </w:r>
      <w:proofErr w:type="spellEnd"/>
      <w:r>
        <w:t xml:space="preserve"> disponibles sont :</w:t>
      </w:r>
    </w:p>
    <w:p w:rsidR="007820F2" w:rsidRDefault="009A0548" w:rsidP="007820F2">
      <w:pPr>
        <w:shd w:val="clear" w:color="auto" w:fill="F1F4F5"/>
        <w:spacing w:before="40" w:after="40" w:line="240" w:lineRule="auto"/>
        <w:ind w:left="221" w:right="221"/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spellStart"/>
      <w:proofErr w:type="gramStart"/>
      <w:r w:rsidRPr="00B30ECE">
        <w:rPr>
          <w:rFonts w:ascii="Courier New" w:eastAsia="Courier New" w:hAnsi="Courier New" w:cs="Courier New"/>
          <w:sz w:val="18"/>
          <w:szCs w:val="18"/>
          <w:lang w:val="en-US"/>
        </w:rPr>
        <w:t>npm</w:t>
      </w:r>
      <w:proofErr w:type="spellEnd"/>
      <w:proofErr w:type="gramEnd"/>
      <w:r w:rsidRPr="00B30ECE">
        <w:rPr>
          <w:rFonts w:ascii="Courier New" w:eastAsia="Courier New" w:hAnsi="Courier New" w:cs="Courier New"/>
          <w:sz w:val="18"/>
          <w:szCs w:val="18"/>
          <w:lang w:val="en-US"/>
        </w:rPr>
        <w:t xml:space="preserve"> start </w:t>
      </w:r>
    </w:p>
    <w:p w:rsidR="007820F2" w:rsidRDefault="009A0548" w:rsidP="007820F2">
      <w:pPr>
        <w:shd w:val="clear" w:color="auto" w:fill="F1F4F5"/>
        <w:spacing w:before="40" w:after="40" w:line="240" w:lineRule="auto"/>
        <w:ind w:left="221" w:right="221"/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spellStart"/>
      <w:proofErr w:type="gramStart"/>
      <w:r w:rsidRPr="00B30ECE">
        <w:rPr>
          <w:rFonts w:ascii="Courier New" w:eastAsia="Courier New" w:hAnsi="Courier New" w:cs="Courier New"/>
          <w:sz w:val="18"/>
          <w:szCs w:val="18"/>
          <w:lang w:val="en-US"/>
        </w:rPr>
        <w:t>npm</w:t>
      </w:r>
      <w:proofErr w:type="spellEnd"/>
      <w:proofErr w:type="gramEnd"/>
      <w:r w:rsidRPr="00B30ECE">
        <w:rPr>
          <w:rFonts w:ascii="Courier New" w:eastAsia="Courier New" w:hAnsi="Courier New" w:cs="Courier New"/>
          <w:sz w:val="18"/>
          <w:szCs w:val="18"/>
          <w:lang w:val="en-US"/>
        </w:rPr>
        <w:t xml:space="preserve"> run </w:t>
      </w:r>
      <w:proofErr w:type="spellStart"/>
      <w:r w:rsidRPr="00B30ECE">
        <w:rPr>
          <w:rFonts w:ascii="Courier New" w:eastAsia="Courier New" w:hAnsi="Courier New" w:cs="Courier New"/>
          <w:sz w:val="18"/>
          <w:szCs w:val="18"/>
          <w:lang w:val="en-US"/>
        </w:rPr>
        <w:t>dev</w:t>
      </w:r>
      <w:proofErr w:type="spellEnd"/>
      <w:r w:rsidRPr="00B30ECE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7820F2" w:rsidRDefault="009A0548" w:rsidP="007820F2">
      <w:pPr>
        <w:shd w:val="clear" w:color="auto" w:fill="F1F4F5"/>
        <w:spacing w:before="40" w:after="40" w:line="240" w:lineRule="auto"/>
        <w:ind w:left="221" w:right="221"/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spellStart"/>
      <w:proofErr w:type="gramStart"/>
      <w:r w:rsidRPr="00B30ECE">
        <w:rPr>
          <w:rFonts w:ascii="Courier New" w:eastAsia="Courier New" w:hAnsi="Courier New" w:cs="Courier New"/>
          <w:sz w:val="18"/>
          <w:szCs w:val="18"/>
          <w:lang w:val="en-US"/>
        </w:rPr>
        <w:t>npm</w:t>
      </w:r>
      <w:proofErr w:type="spellEnd"/>
      <w:proofErr w:type="gramEnd"/>
      <w:r w:rsidRPr="00B30ECE">
        <w:rPr>
          <w:rFonts w:ascii="Courier New" w:eastAsia="Courier New" w:hAnsi="Courier New" w:cs="Courier New"/>
          <w:sz w:val="18"/>
          <w:szCs w:val="18"/>
          <w:lang w:val="en-US"/>
        </w:rPr>
        <w:t xml:space="preserve"> test </w:t>
      </w:r>
    </w:p>
    <w:p w:rsidR="007820F2" w:rsidRDefault="009A0548" w:rsidP="007820F2">
      <w:pPr>
        <w:shd w:val="clear" w:color="auto" w:fill="F1F4F5"/>
        <w:spacing w:before="40" w:after="40" w:line="240" w:lineRule="auto"/>
        <w:ind w:left="221" w:right="221"/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spellStart"/>
      <w:proofErr w:type="gramStart"/>
      <w:r w:rsidRPr="00B30ECE">
        <w:rPr>
          <w:rFonts w:ascii="Courier New" w:eastAsia="Courier New" w:hAnsi="Courier New" w:cs="Courier New"/>
          <w:sz w:val="18"/>
          <w:szCs w:val="18"/>
          <w:lang w:val="en-US"/>
        </w:rPr>
        <w:t>npm</w:t>
      </w:r>
      <w:proofErr w:type="spellEnd"/>
      <w:proofErr w:type="gramEnd"/>
      <w:r w:rsidRPr="00B30ECE">
        <w:rPr>
          <w:rFonts w:ascii="Courier New" w:eastAsia="Courier New" w:hAnsi="Courier New" w:cs="Courier New"/>
          <w:sz w:val="18"/>
          <w:szCs w:val="18"/>
          <w:lang w:val="en-US"/>
        </w:rPr>
        <w:t xml:space="preserve"> run </w:t>
      </w:r>
      <w:proofErr w:type="spellStart"/>
      <w:r w:rsidRPr="00B30ECE">
        <w:rPr>
          <w:rFonts w:ascii="Courier New" w:eastAsia="Courier New" w:hAnsi="Courier New" w:cs="Courier New"/>
          <w:sz w:val="18"/>
          <w:szCs w:val="18"/>
          <w:lang w:val="en-US"/>
        </w:rPr>
        <w:t>territories:import</w:t>
      </w:r>
      <w:proofErr w:type="spellEnd"/>
      <w:r w:rsidRPr="00B30ECE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7820F2" w:rsidRDefault="009A0548" w:rsidP="007820F2">
      <w:pPr>
        <w:shd w:val="clear" w:color="auto" w:fill="F1F4F5"/>
        <w:spacing w:before="40" w:after="40" w:line="240" w:lineRule="auto"/>
        <w:ind w:left="221" w:right="221"/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spellStart"/>
      <w:proofErr w:type="gramStart"/>
      <w:r w:rsidRPr="00B30ECE">
        <w:rPr>
          <w:rFonts w:ascii="Courier New" w:eastAsia="Courier New" w:hAnsi="Courier New" w:cs="Courier New"/>
          <w:sz w:val="18"/>
          <w:szCs w:val="18"/>
          <w:lang w:val="en-US"/>
        </w:rPr>
        <w:t>npm</w:t>
      </w:r>
      <w:proofErr w:type="spellEnd"/>
      <w:proofErr w:type="gramEnd"/>
      <w:r w:rsidRPr="00B30ECE">
        <w:rPr>
          <w:rFonts w:ascii="Courier New" w:eastAsia="Courier New" w:hAnsi="Courier New" w:cs="Courier New"/>
          <w:sz w:val="18"/>
          <w:szCs w:val="18"/>
          <w:lang w:val="en-US"/>
        </w:rPr>
        <w:t xml:space="preserve"> run </w:t>
      </w:r>
      <w:proofErr w:type="spellStart"/>
      <w:r w:rsidRPr="00B30ECE">
        <w:rPr>
          <w:rFonts w:ascii="Courier New" w:eastAsia="Courier New" w:hAnsi="Courier New" w:cs="Courier New"/>
          <w:sz w:val="18"/>
          <w:szCs w:val="18"/>
          <w:lang w:val="en-US"/>
        </w:rPr>
        <w:t>roles:import</w:t>
      </w:r>
      <w:proofErr w:type="spellEnd"/>
      <w:r w:rsidRPr="00B30ECE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7820F2" w:rsidRDefault="009A0548" w:rsidP="007820F2">
      <w:pPr>
        <w:shd w:val="clear" w:color="auto" w:fill="F1F4F5"/>
        <w:spacing w:before="40" w:after="40" w:line="240" w:lineRule="auto"/>
        <w:ind w:left="221" w:right="221"/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spellStart"/>
      <w:proofErr w:type="gramStart"/>
      <w:r w:rsidRPr="00B30ECE">
        <w:rPr>
          <w:rFonts w:ascii="Courier New" w:eastAsia="Courier New" w:hAnsi="Courier New" w:cs="Courier New"/>
          <w:sz w:val="18"/>
          <w:szCs w:val="18"/>
          <w:lang w:val="en-US"/>
        </w:rPr>
        <w:t>npm</w:t>
      </w:r>
      <w:proofErr w:type="spellEnd"/>
      <w:proofErr w:type="gramEnd"/>
      <w:r w:rsidRPr="00B30ECE">
        <w:rPr>
          <w:rFonts w:ascii="Courier New" w:eastAsia="Courier New" w:hAnsi="Courier New" w:cs="Courier New"/>
          <w:sz w:val="18"/>
          <w:szCs w:val="18"/>
          <w:lang w:val="en-US"/>
        </w:rPr>
        <w:t xml:space="preserve"> run </w:t>
      </w:r>
      <w:proofErr w:type="spellStart"/>
      <w:r w:rsidRPr="00B30ECE">
        <w:rPr>
          <w:rFonts w:ascii="Courier New" w:eastAsia="Courier New" w:hAnsi="Courier New" w:cs="Courier New"/>
          <w:sz w:val="18"/>
          <w:szCs w:val="18"/>
          <w:lang w:val="en-US"/>
        </w:rPr>
        <w:t>agents:import</w:t>
      </w:r>
      <w:proofErr w:type="spellEnd"/>
      <w:r w:rsidRPr="00B30ECE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7820F2" w:rsidRDefault="009A0548" w:rsidP="007820F2">
      <w:pPr>
        <w:shd w:val="clear" w:color="auto" w:fill="F1F4F5"/>
        <w:spacing w:before="40" w:after="40" w:line="240" w:lineRule="auto"/>
        <w:ind w:left="221" w:right="221"/>
        <w:rPr>
          <w:rFonts w:ascii="Courier New" w:eastAsia="Courier New" w:hAnsi="Courier New" w:cs="Courier New"/>
          <w:sz w:val="18"/>
          <w:szCs w:val="18"/>
          <w:lang w:val="en-US"/>
        </w:rPr>
      </w:pPr>
      <w:proofErr w:type="spellStart"/>
      <w:proofErr w:type="gramStart"/>
      <w:r w:rsidRPr="00B30ECE">
        <w:rPr>
          <w:rFonts w:ascii="Courier New" w:eastAsia="Courier New" w:hAnsi="Courier New" w:cs="Courier New"/>
          <w:sz w:val="18"/>
          <w:szCs w:val="18"/>
          <w:lang w:val="en-US"/>
        </w:rPr>
        <w:t>npm</w:t>
      </w:r>
      <w:proofErr w:type="spellEnd"/>
      <w:proofErr w:type="gramEnd"/>
      <w:r w:rsidRPr="00B30ECE">
        <w:rPr>
          <w:rFonts w:ascii="Courier New" w:eastAsia="Courier New" w:hAnsi="Courier New" w:cs="Courier New"/>
          <w:sz w:val="18"/>
          <w:szCs w:val="18"/>
          <w:lang w:val="en-US"/>
        </w:rPr>
        <w:t xml:space="preserve"> run </w:t>
      </w:r>
      <w:proofErr w:type="spellStart"/>
      <w:r w:rsidRPr="00B30ECE">
        <w:rPr>
          <w:rFonts w:ascii="Courier New" w:eastAsia="Courier New" w:hAnsi="Courier New" w:cs="Courier New"/>
          <w:sz w:val="18"/>
          <w:szCs w:val="18"/>
          <w:lang w:val="en-US"/>
        </w:rPr>
        <w:t>submissions:seed</w:t>
      </w:r>
      <w:proofErr w:type="spellEnd"/>
      <w:r w:rsidRPr="00B30ECE">
        <w:rPr>
          <w:rFonts w:ascii="Courier New" w:eastAsia="Courier New" w:hAnsi="Courier New" w:cs="Courier New"/>
          <w:sz w:val="18"/>
          <w:szCs w:val="18"/>
          <w:lang w:val="en-US"/>
        </w:rPr>
        <w:t xml:space="preserve"> </w:t>
      </w:r>
    </w:p>
    <w:p w:rsidR="00A15076" w:rsidRPr="004B12D9" w:rsidRDefault="009A0548" w:rsidP="007820F2">
      <w:pPr>
        <w:shd w:val="clear" w:color="auto" w:fill="F1F4F5"/>
        <w:spacing w:before="40" w:after="40" w:line="240" w:lineRule="auto"/>
        <w:ind w:left="221" w:right="221"/>
      </w:pPr>
      <w:proofErr w:type="spellStart"/>
      <w:proofErr w:type="gramStart"/>
      <w:r w:rsidRPr="004B12D9">
        <w:rPr>
          <w:rFonts w:ascii="Courier New" w:eastAsia="Courier New" w:hAnsi="Courier New" w:cs="Courier New"/>
          <w:sz w:val="18"/>
          <w:szCs w:val="18"/>
        </w:rPr>
        <w:t>npm</w:t>
      </w:r>
      <w:proofErr w:type="spellEnd"/>
      <w:proofErr w:type="gramEnd"/>
      <w:r w:rsidRPr="004B12D9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4B12D9">
        <w:rPr>
          <w:rFonts w:ascii="Courier New" w:eastAsia="Courier New" w:hAnsi="Courier New" w:cs="Courier New"/>
          <w:sz w:val="18"/>
          <w:szCs w:val="18"/>
        </w:rPr>
        <w:t>run</w:t>
      </w:r>
      <w:proofErr w:type="spellEnd"/>
      <w:r w:rsidRPr="004B12D9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4B12D9">
        <w:rPr>
          <w:rFonts w:ascii="Courier New" w:eastAsia="Courier New" w:hAnsi="Courier New" w:cs="Courier New"/>
          <w:sz w:val="18"/>
          <w:szCs w:val="18"/>
        </w:rPr>
        <w:t>report:docx</w:t>
      </w:r>
      <w:proofErr w:type="spellEnd"/>
    </w:p>
    <w:p w:rsidR="00A15076" w:rsidRDefault="009A0548">
      <w:pPr>
        <w:spacing w:after="130"/>
      </w:pPr>
      <w:r>
        <w:t xml:space="preserve">La variable </w:t>
      </w:r>
      <w:r>
        <w:rPr>
          <w:rFonts w:ascii="Courier New" w:eastAsia="Courier New" w:hAnsi="Courier New" w:cs="Courier New"/>
          <w:shd w:val="clear" w:color="auto" w:fill="E9EEF2"/>
        </w:rPr>
        <w:t>DATABASE_PATH</w:t>
      </w:r>
      <w:r>
        <w:t xml:space="preserve"> permet de </w:t>
      </w:r>
      <w:r w:rsidR="007820F2">
        <w:t>définir</w:t>
      </w:r>
      <w:r>
        <w:t xml:space="preserve"> l'emplacement du fichier </w:t>
      </w:r>
      <w:proofErr w:type="spellStart"/>
      <w:r>
        <w:t>SQLite</w:t>
      </w:r>
      <w:proofErr w:type="spellEnd"/>
      <w:r>
        <w:t xml:space="preserve">. En </w:t>
      </w:r>
      <w:r w:rsidR="007820F2">
        <w:t>développement</w:t>
      </w:r>
      <w:r>
        <w:t xml:space="preserve">, la valeur par </w:t>
      </w:r>
      <w:r w:rsidR="00B30ECE">
        <w:t xml:space="preserve">défaut </w:t>
      </w:r>
      <w:r>
        <w:t xml:space="preserve">pointe vers </w:t>
      </w:r>
      <w:r>
        <w:rPr>
          <w:rFonts w:ascii="Courier New" w:eastAsia="Courier New" w:hAnsi="Courier New" w:cs="Courier New"/>
          <w:shd w:val="clear" w:color="auto" w:fill="E9EEF2"/>
        </w:rPr>
        <w:t>data/</w:t>
      </w:r>
      <w:proofErr w:type="spellStart"/>
      <w:r>
        <w:rPr>
          <w:rFonts w:ascii="Courier New" w:eastAsia="Courier New" w:hAnsi="Courier New" w:cs="Courier New"/>
          <w:shd w:val="clear" w:color="auto" w:fill="E9EEF2"/>
        </w:rPr>
        <w:t>gems.sqlite</w:t>
      </w:r>
      <w:proofErr w:type="spellEnd"/>
      <w:r>
        <w:t xml:space="preserve">. Pour un test </w:t>
      </w:r>
      <w:proofErr w:type="spellStart"/>
      <w:r>
        <w:t>Render</w:t>
      </w:r>
      <w:proofErr w:type="spellEnd"/>
      <w:r>
        <w:t xml:space="preserve"> avec disque persistant, l'approche retenue est de </w:t>
      </w:r>
      <w:r w:rsidR="007820F2">
        <w:t>transférer</w:t>
      </w:r>
      <w:r>
        <w:t xml:space="preserve"> le fichier </w:t>
      </w:r>
      <w:proofErr w:type="spellStart"/>
      <w:r>
        <w:t>SQLite</w:t>
      </w:r>
      <w:proofErr w:type="spellEnd"/>
      <w:r>
        <w:t xml:space="preserve"> local </w:t>
      </w:r>
      <w:r w:rsidR="007820F2">
        <w:t>déjà</w:t>
      </w:r>
      <w:r>
        <w:t xml:space="preserve"> </w:t>
      </w:r>
      <w:r w:rsidR="007820F2">
        <w:t>prépare</w:t>
      </w:r>
      <w:r>
        <w:t xml:space="preserve"> vers un chemin de type :</w:t>
      </w:r>
    </w:p>
    <w:p w:rsidR="00A15076" w:rsidRPr="00B30ECE" w:rsidRDefault="009A0548">
      <w:pPr>
        <w:shd w:val="clear" w:color="auto" w:fill="F1F4F5"/>
        <w:spacing w:before="80" w:after="160"/>
        <w:ind w:left="220" w:right="220"/>
        <w:rPr>
          <w:lang w:val="en-US"/>
        </w:rPr>
      </w:pPr>
      <w:r w:rsidRPr="00B30ECE">
        <w:rPr>
          <w:rFonts w:ascii="Courier New" w:eastAsia="Courier New" w:hAnsi="Courier New" w:cs="Courier New"/>
          <w:sz w:val="18"/>
          <w:szCs w:val="18"/>
          <w:lang w:val="en-US"/>
        </w:rPr>
        <w:t>DATABASE_PATH=/</w:t>
      </w:r>
      <w:proofErr w:type="spellStart"/>
      <w:r w:rsidRPr="00B30ECE">
        <w:rPr>
          <w:rFonts w:ascii="Courier New" w:eastAsia="Courier New" w:hAnsi="Courier New" w:cs="Courier New"/>
          <w:sz w:val="18"/>
          <w:szCs w:val="18"/>
          <w:lang w:val="en-US"/>
        </w:rPr>
        <w:t>var</w:t>
      </w:r>
      <w:proofErr w:type="spellEnd"/>
      <w:r w:rsidRPr="00B30ECE">
        <w:rPr>
          <w:rFonts w:ascii="Courier New" w:eastAsia="Courier New" w:hAnsi="Courier New" w:cs="Courier New"/>
          <w:sz w:val="18"/>
          <w:szCs w:val="18"/>
          <w:lang w:val="en-US"/>
        </w:rPr>
        <w:t>/data/gems-mission-</w:t>
      </w:r>
      <w:proofErr w:type="spellStart"/>
      <w:r w:rsidRPr="00B30ECE">
        <w:rPr>
          <w:rFonts w:ascii="Courier New" w:eastAsia="Courier New" w:hAnsi="Courier New" w:cs="Courier New"/>
          <w:sz w:val="18"/>
          <w:szCs w:val="18"/>
          <w:lang w:val="en-US"/>
        </w:rPr>
        <w:t>monitor.sqlite</w:t>
      </w:r>
      <w:proofErr w:type="spellEnd"/>
    </w:p>
    <w:p w:rsidR="00A15076" w:rsidRDefault="009A0548" w:rsidP="007C4941">
      <w:pPr>
        <w:pStyle w:val="Titre1"/>
      </w:pPr>
      <w:bookmarkStart w:id="4" w:name="_Toc230807691"/>
      <w:r>
        <w:t>5. Routes disponibles</w:t>
      </w:r>
      <w:bookmarkEnd w:id="4"/>
    </w:p>
    <w:tbl>
      <w:tblPr>
        <w:tblW w:w="5000" w:type="pct"/>
        <w:tblInd w:w="-11" w:type="dxa"/>
        <w:tblBorders>
          <w:top w:val="single" w:sz="1" w:space="0" w:color="D9E2E8"/>
          <w:left w:val="single" w:sz="1" w:space="0" w:color="D9E2E8"/>
          <w:bottom w:val="single" w:sz="1" w:space="0" w:color="D9E2E8"/>
          <w:right w:val="single" w:sz="1" w:space="0" w:color="D9E2E8"/>
          <w:insideH w:val="single" w:sz="1" w:space="0" w:color="D9E2E8"/>
          <w:insideV w:val="single" w:sz="1" w:space="0" w:color="D9E2E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57"/>
        <w:gridCol w:w="1412"/>
        <w:gridCol w:w="4775"/>
      </w:tblGrid>
      <w:tr w:rsidR="00A15076">
        <w:tc>
          <w:tcPr>
            <w:tcW w:w="0" w:type="auto"/>
            <w:shd w:val="clear" w:color="auto" w:fill="D9F0EB"/>
          </w:tcPr>
          <w:p w:rsidR="00A15076" w:rsidRDefault="009A0548">
            <w:r>
              <w:t>Route</w:t>
            </w:r>
          </w:p>
        </w:tc>
        <w:tc>
          <w:tcPr>
            <w:tcW w:w="0" w:type="auto"/>
            <w:shd w:val="clear" w:color="auto" w:fill="D9F0EB"/>
          </w:tcPr>
          <w:p w:rsidR="00A15076" w:rsidRDefault="009A0548">
            <w:r>
              <w:t>Module</w:t>
            </w:r>
          </w:p>
        </w:tc>
        <w:tc>
          <w:tcPr>
            <w:tcW w:w="0" w:type="auto"/>
            <w:shd w:val="clear" w:color="auto" w:fill="D9F0EB"/>
          </w:tcPr>
          <w:p w:rsidR="00A15076" w:rsidRDefault="009A0548">
            <w:r>
              <w:t>Fonction</w:t>
            </w:r>
          </w:p>
        </w:tc>
      </w:tr>
      <w:tr w:rsidR="00A15076">
        <w:tc>
          <w:tcPr>
            <w:tcW w:w="0" w:type="auto"/>
          </w:tcPr>
          <w:p w:rsidR="00A15076" w:rsidRDefault="009A0548">
            <w:r>
              <w:rPr>
                <w:rFonts w:ascii="Courier New" w:eastAsia="Courier New" w:hAnsi="Courier New" w:cs="Courier New"/>
                <w:shd w:val="clear" w:color="auto" w:fill="E9EEF2"/>
              </w:rPr>
              <w:t>GET /</w:t>
            </w:r>
          </w:p>
        </w:tc>
        <w:tc>
          <w:tcPr>
            <w:tcW w:w="0" w:type="auto"/>
          </w:tcPr>
          <w:p w:rsidR="00A15076" w:rsidRDefault="009A0548">
            <w:r>
              <w:t>Dashboard</w:t>
            </w:r>
          </w:p>
        </w:tc>
        <w:tc>
          <w:tcPr>
            <w:tcW w:w="0" w:type="auto"/>
          </w:tcPr>
          <w:p w:rsidR="00A15076" w:rsidRDefault="009A0548">
            <w:r>
              <w:t>Tableau de bord minimal</w:t>
            </w:r>
          </w:p>
        </w:tc>
      </w:tr>
      <w:tr w:rsidR="00A15076">
        <w:tc>
          <w:tcPr>
            <w:tcW w:w="0" w:type="auto"/>
          </w:tcPr>
          <w:p w:rsidR="00A15076" w:rsidRDefault="009A0548">
            <w:r>
              <w:rPr>
                <w:rFonts w:ascii="Courier New" w:eastAsia="Courier New" w:hAnsi="Courier New" w:cs="Courier New"/>
                <w:shd w:val="clear" w:color="auto" w:fill="E9EEF2"/>
              </w:rPr>
              <w:t>GET /missions</w:t>
            </w:r>
          </w:p>
        </w:tc>
        <w:tc>
          <w:tcPr>
            <w:tcW w:w="0" w:type="auto"/>
          </w:tcPr>
          <w:p w:rsidR="00A15076" w:rsidRDefault="009A0548">
            <w:r>
              <w:t>Missions</w:t>
            </w:r>
          </w:p>
        </w:tc>
        <w:tc>
          <w:tcPr>
            <w:tcW w:w="0" w:type="auto"/>
          </w:tcPr>
          <w:p w:rsidR="00A15076" w:rsidRDefault="009A0548">
            <w:r>
              <w:t xml:space="preserve">Liste </w:t>
            </w:r>
            <w:proofErr w:type="spellStart"/>
            <w:r>
              <w:t>Tabulator</w:t>
            </w:r>
            <w:proofErr w:type="spellEnd"/>
            <w:r>
              <w:t xml:space="preserve"> et carte des missions</w:t>
            </w:r>
          </w:p>
        </w:tc>
      </w:tr>
      <w:tr w:rsidR="00A15076">
        <w:tc>
          <w:tcPr>
            <w:tcW w:w="0" w:type="auto"/>
          </w:tcPr>
          <w:p w:rsidR="00A15076" w:rsidRDefault="009A0548">
            <w:r>
              <w:rPr>
                <w:rFonts w:ascii="Courier New" w:eastAsia="Courier New" w:hAnsi="Courier New" w:cs="Courier New"/>
                <w:shd w:val="clear" w:color="auto" w:fill="E9EEF2"/>
              </w:rPr>
              <w:t>GET /missions/new</w:t>
            </w:r>
          </w:p>
        </w:tc>
        <w:tc>
          <w:tcPr>
            <w:tcW w:w="0" w:type="auto"/>
          </w:tcPr>
          <w:p w:rsidR="00A15076" w:rsidRDefault="009A0548">
            <w:r>
              <w:t>Missions</w:t>
            </w:r>
          </w:p>
        </w:tc>
        <w:tc>
          <w:tcPr>
            <w:tcW w:w="0" w:type="auto"/>
          </w:tcPr>
          <w:p w:rsidR="00A15076" w:rsidRDefault="009A0548">
            <w:r>
              <w:t xml:space="preserve">Formulaire de </w:t>
            </w:r>
            <w:r w:rsidR="00B30ECE">
              <w:t>création</w:t>
            </w:r>
          </w:p>
        </w:tc>
      </w:tr>
      <w:tr w:rsidR="00A15076">
        <w:tc>
          <w:tcPr>
            <w:tcW w:w="0" w:type="auto"/>
          </w:tcPr>
          <w:p w:rsidR="00A15076" w:rsidRDefault="009A0548">
            <w:r>
              <w:rPr>
                <w:rFonts w:ascii="Courier New" w:eastAsia="Courier New" w:hAnsi="Courier New" w:cs="Courier New"/>
                <w:shd w:val="clear" w:color="auto" w:fill="E9EEF2"/>
              </w:rPr>
              <w:t>POST /missions</w:t>
            </w:r>
          </w:p>
        </w:tc>
        <w:tc>
          <w:tcPr>
            <w:tcW w:w="0" w:type="auto"/>
          </w:tcPr>
          <w:p w:rsidR="00A15076" w:rsidRDefault="009A0548">
            <w:r>
              <w:t>Missions</w:t>
            </w:r>
          </w:p>
        </w:tc>
        <w:tc>
          <w:tcPr>
            <w:tcW w:w="0" w:type="auto"/>
          </w:tcPr>
          <w:p w:rsidR="00A15076" w:rsidRDefault="009A0548">
            <w:r>
              <w:t>Enregistrement d'une mission</w:t>
            </w:r>
          </w:p>
        </w:tc>
      </w:tr>
      <w:tr w:rsidR="00A15076">
        <w:tc>
          <w:tcPr>
            <w:tcW w:w="0" w:type="auto"/>
          </w:tcPr>
          <w:p w:rsidR="00A15076" w:rsidRDefault="009A0548">
            <w:r>
              <w:rPr>
                <w:rFonts w:ascii="Courier New" w:eastAsia="Courier New" w:hAnsi="Courier New" w:cs="Courier New"/>
                <w:shd w:val="clear" w:color="auto" w:fill="E9EEF2"/>
              </w:rPr>
              <w:t>GET /missions/:id</w:t>
            </w:r>
          </w:p>
        </w:tc>
        <w:tc>
          <w:tcPr>
            <w:tcW w:w="0" w:type="auto"/>
          </w:tcPr>
          <w:p w:rsidR="00A15076" w:rsidRDefault="009A0548">
            <w:r>
              <w:t>Missions</w:t>
            </w:r>
          </w:p>
        </w:tc>
        <w:tc>
          <w:tcPr>
            <w:tcW w:w="0" w:type="auto"/>
          </w:tcPr>
          <w:p w:rsidR="00A15076" w:rsidRDefault="009A0548">
            <w:r>
              <w:t xml:space="preserve">Fiche </w:t>
            </w:r>
            <w:r w:rsidR="00DE1A55">
              <w:t>détaillée</w:t>
            </w:r>
          </w:p>
        </w:tc>
      </w:tr>
      <w:tr w:rsidR="00A15076">
        <w:tc>
          <w:tcPr>
            <w:tcW w:w="0" w:type="auto"/>
          </w:tcPr>
          <w:p w:rsidR="00A15076" w:rsidRDefault="009A0548">
            <w:r>
              <w:rPr>
                <w:rFonts w:ascii="Courier New" w:eastAsia="Courier New" w:hAnsi="Courier New" w:cs="Courier New"/>
                <w:shd w:val="clear" w:color="auto" w:fill="E9EEF2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E9EEF2"/>
              </w:rPr>
              <w:t>users</w:t>
            </w:r>
            <w:proofErr w:type="spellEnd"/>
          </w:p>
        </w:tc>
        <w:tc>
          <w:tcPr>
            <w:tcW w:w="0" w:type="auto"/>
          </w:tcPr>
          <w:p w:rsidR="00A15076" w:rsidRDefault="009A0548">
            <w:r>
              <w:t>Utilisateurs</w:t>
            </w:r>
          </w:p>
        </w:tc>
        <w:tc>
          <w:tcPr>
            <w:tcW w:w="0" w:type="auto"/>
          </w:tcPr>
          <w:p w:rsidR="00A15076" w:rsidRDefault="009A0548">
            <w:r>
              <w:t>Registre des utilisateurs applicatifs</w:t>
            </w:r>
          </w:p>
        </w:tc>
      </w:tr>
      <w:tr w:rsidR="00A15076">
        <w:tc>
          <w:tcPr>
            <w:tcW w:w="0" w:type="auto"/>
          </w:tcPr>
          <w:p w:rsidR="00A15076" w:rsidRDefault="009A0548">
            <w:r>
              <w:rPr>
                <w:rFonts w:ascii="Courier New" w:eastAsia="Courier New" w:hAnsi="Courier New" w:cs="Courier New"/>
                <w:shd w:val="clear" w:color="auto" w:fill="E9EEF2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E9EEF2"/>
              </w:rPr>
              <w:t>users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E9EEF2"/>
              </w:rPr>
              <w:t>/new</w:t>
            </w:r>
          </w:p>
        </w:tc>
        <w:tc>
          <w:tcPr>
            <w:tcW w:w="0" w:type="auto"/>
          </w:tcPr>
          <w:p w:rsidR="00A15076" w:rsidRDefault="009A0548">
            <w:r>
              <w:t>Utilisateurs</w:t>
            </w:r>
          </w:p>
        </w:tc>
        <w:tc>
          <w:tcPr>
            <w:tcW w:w="0" w:type="auto"/>
          </w:tcPr>
          <w:p w:rsidR="00A15076" w:rsidRDefault="009A0548">
            <w:r>
              <w:t xml:space="preserve">Formulaire de </w:t>
            </w:r>
            <w:r w:rsidR="00B30ECE">
              <w:t>création</w:t>
            </w:r>
          </w:p>
        </w:tc>
      </w:tr>
      <w:tr w:rsidR="00A15076">
        <w:tc>
          <w:tcPr>
            <w:tcW w:w="0" w:type="auto"/>
          </w:tcPr>
          <w:p w:rsidR="00A15076" w:rsidRDefault="009A0548">
            <w:r>
              <w:rPr>
                <w:rFonts w:ascii="Courier New" w:eastAsia="Courier New" w:hAnsi="Courier New" w:cs="Courier New"/>
                <w:shd w:val="clear" w:color="auto" w:fill="E9EEF2"/>
              </w:rPr>
              <w:lastRenderedPageBreak/>
              <w:t>POST 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E9EEF2"/>
              </w:rPr>
              <w:t>users</w:t>
            </w:r>
            <w:proofErr w:type="spellEnd"/>
          </w:p>
        </w:tc>
        <w:tc>
          <w:tcPr>
            <w:tcW w:w="0" w:type="auto"/>
          </w:tcPr>
          <w:p w:rsidR="00A15076" w:rsidRDefault="009A0548">
            <w:r>
              <w:t>Utilisateurs</w:t>
            </w:r>
          </w:p>
        </w:tc>
        <w:tc>
          <w:tcPr>
            <w:tcW w:w="0" w:type="auto"/>
          </w:tcPr>
          <w:p w:rsidR="00A15076" w:rsidRDefault="009A0548">
            <w:r>
              <w:t>Enregistrement d'un utilisateur</w:t>
            </w:r>
          </w:p>
        </w:tc>
      </w:tr>
      <w:tr w:rsidR="00A15076">
        <w:tc>
          <w:tcPr>
            <w:tcW w:w="0" w:type="auto"/>
          </w:tcPr>
          <w:p w:rsidR="00A15076" w:rsidRDefault="009A0548">
            <w:r>
              <w:rPr>
                <w:rFonts w:ascii="Courier New" w:eastAsia="Courier New" w:hAnsi="Courier New" w:cs="Courier New"/>
                <w:shd w:val="clear" w:color="auto" w:fill="E9EEF2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E9EEF2"/>
              </w:rPr>
              <w:t>users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E9EEF2"/>
              </w:rPr>
              <w:t>/:id</w:t>
            </w:r>
          </w:p>
        </w:tc>
        <w:tc>
          <w:tcPr>
            <w:tcW w:w="0" w:type="auto"/>
          </w:tcPr>
          <w:p w:rsidR="00A15076" w:rsidRDefault="009A0548">
            <w:r>
              <w:t>Utilisateurs</w:t>
            </w:r>
          </w:p>
        </w:tc>
        <w:tc>
          <w:tcPr>
            <w:tcW w:w="0" w:type="auto"/>
          </w:tcPr>
          <w:p w:rsidR="00A15076" w:rsidRDefault="009A0548">
            <w:r>
              <w:t>Fiche utilisateur</w:t>
            </w:r>
          </w:p>
        </w:tc>
      </w:tr>
      <w:tr w:rsidR="00A15076">
        <w:tc>
          <w:tcPr>
            <w:tcW w:w="0" w:type="auto"/>
          </w:tcPr>
          <w:p w:rsidR="00A15076" w:rsidRDefault="009A0548">
            <w:r>
              <w:rPr>
                <w:rFonts w:ascii="Courier New" w:eastAsia="Courier New" w:hAnsi="Courier New" w:cs="Courier New"/>
                <w:shd w:val="clear" w:color="auto" w:fill="E9EEF2"/>
              </w:rPr>
              <w:t>GET 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E9EEF2"/>
              </w:rPr>
              <w:t>users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E9EEF2"/>
              </w:rPr>
              <w:t>/:id/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E9EEF2"/>
              </w:rPr>
              <w:t>edit</w:t>
            </w:r>
            <w:proofErr w:type="spellEnd"/>
          </w:p>
        </w:tc>
        <w:tc>
          <w:tcPr>
            <w:tcW w:w="0" w:type="auto"/>
          </w:tcPr>
          <w:p w:rsidR="00A15076" w:rsidRDefault="009A0548">
            <w:r>
              <w:t>Utilisateurs</w:t>
            </w:r>
          </w:p>
        </w:tc>
        <w:tc>
          <w:tcPr>
            <w:tcW w:w="0" w:type="auto"/>
          </w:tcPr>
          <w:p w:rsidR="00A15076" w:rsidRDefault="009A0548">
            <w:r>
              <w:t>Formulaire de modification</w:t>
            </w:r>
          </w:p>
        </w:tc>
      </w:tr>
      <w:tr w:rsidR="00A15076">
        <w:tc>
          <w:tcPr>
            <w:tcW w:w="0" w:type="auto"/>
          </w:tcPr>
          <w:p w:rsidR="00A15076" w:rsidRDefault="009A0548">
            <w:r>
              <w:rPr>
                <w:rFonts w:ascii="Courier New" w:eastAsia="Courier New" w:hAnsi="Courier New" w:cs="Courier New"/>
                <w:shd w:val="clear" w:color="auto" w:fill="E9EEF2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E9EEF2"/>
              </w:rPr>
              <w:t>users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E9EEF2"/>
              </w:rPr>
              <w:t>/:id</w:t>
            </w:r>
          </w:p>
        </w:tc>
        <w:tc>
          <w:tcPr>
            <w:tcW w:w="0" w:type="auto"/>
          </w:tcPr>
          <w:p w:rsidR="00A15076" w:rsidRDefault="009A0548">
            <w:r>
              <w:t>Utilisateurs</w:t>
            </w:r>
          </w:p>
        </w:tc>
        <w:tc>
          <w:tcPr>
            <w:tcW w:w="0" w:type="auto"/>
          </w:tcPr>
          <w:p w:rsidR="00A15076" w:rsidRDefault="009A0548">
            <w:r>
              <w:t xml:space="preserve">Mise </w:t>
            </w:r>
            <w:r w:rsidR="00DE1A55">
              <w:t>à</w:t>
            </w:r>
            <w:r>
              <w:t xml:space="preserve"> jour d'un utilisateur</w:t>
            </w:r>
          </w:p>
        </w:tc>
      </w:tr>
      <w:tr w:rsidR="00A15076">
        <w:tc>
          <w:tcPr>
            <w:tcW w:w="0" w:type="auto"/>
          </w:tcPr>
          <w:p w:rsidR="00A15076" w:rsidRDefault="009A0548">
            <w:r>
              <w:rPr>
                <w:rFonts w:ascii="Courier New" w:eastAsia="Courier New" w:hAnsi="Courier New" w:cs="Courier New"/>
                <w:shd w:val="clear" w:color="auto" w:fill="E9EEF2"/>
              </w:rPr>
              <w:t>GET /</w:t>
            </w:r>
            <w:r w:rsidR="00B30ECE">
              <w:rPr>
                <w:rFonts w:ascii="Courier New" w:eastAsia="Courier New" w:hAnsi="Courier New" w:cs="Courier New"/>
                <w:shd w:val="clear" w:color="auto" w:fill="E9EEF2"/>
              </w:rPr>
              <w:t>équipe</w:t>
            </w:r>
            <w:r>
              <w:rPr>
                <w:rFonts w:ascii="Courier New" w:eastAsia="Courier New" w:hAnsi="Courier New" w:cs="Courier New"/>
                <w:shd w:val="clear" w:color="auto" w:fill="E9EEF2"/>
              </w:rPr>
              <w:t>s</w:t>
            </w:r>
          </w:p>
        </w:tc>
        <w:tc>
          <w:tcPr>
            <w:tcW w:w="0" w:type="auto"/>
          </w:tcPr>
          <w:p w:rsidR="00A15076" w:rsidRDefault="00B30ECE">
            <w:r>
              <w:t>Équipe</w:t>
            </w:r>
            <w:r w:rsidR="009A0548">
              <w:t>s</w:t>
            </w:r>
          </w:p>
        </w:tc>
        <w:tc>
          <w:tcPr>
            <w:tcW w:w="0" w:type="auto"/>
          </w:tcPr>
          <w:p w:rsidR="00A15076" w:rsidRDefault="009A0548">
            <w:r>
              <w:t xml:space="preserve">Registre des </w:t>
            </w:r>
            <w:r w:rsidR="00B30ECE">
              <w:t>équipe</w:t>
            </w:r>
            <w:r>
              <w:t>s de collecte</w:t>
            </w:r>
          </w:p>
        </w:tc>
      </w:tr>
      <w:tr w:rsidR="00A15076">
        <w:tc>
          <w:tcPr>
            <w:tcW w:w="0" w:type="auto"/>
          </w:tcPr>
          <w:p w:rsidR="00A15076" w:rsidRDefault="009A0548">
            <w:r>
              <w:rPr>
                <w:rFonts w:ascii="Courier New" w:eastAsia="Courier New" w:hAnsi="Courier New" w:cs="Courier New"/>
                <w:shd w:val="clear" w:color="auto" w:fill="E9EEF2"/>
              </w:rPr>
              <w:t>GET /</w:t>
            </w:r>
            <w:r w:rsidR="00B30ECE">
              <w:rPr>
                <w:rFonts w:ascii="Courier New" w:eastAsia="Courier New" w:hAnsi="Courier New" w:cs="Courier New"/>
                <w:shd w:val="clear" w:color="auto" w:fill="E9EEF2"/>
              </w:rPr>
              <w:t>équipe</w:t>
            </w:r>
            <w:r>
              <w:rPr>
                <w:rFonts w:ascii="Courier New" w:eastAsia="Courier New" w:hAnsi="Courier New" w:cs="Courier New"/>
                <w:shd w:val="clear" w:color="auto" w:fill="E9EEF2"/>
              </w:rPr>
              <w:t>s/new</w:t>
            </w:r>
          </w:p>
        </w:tc>
        <w:tc>
          <w:tcPr>
            <w:tcW w:w="0" w:type="auto"/>
          </w:tcPr>
          <w:p w:rsidR="00A15076" w:rsidRDefault="00B30ECE">
            <w:r>
              <w:t>Équipe</w:t>
            </w:r>
            <w:r w:rsidR="009A0548">
              <w:t>s</w:t>
            </w:r>
          </w:p>
        </w:tc>
        <w:tc>
          <w:tcPr>
            <w:tcW w:w="0" w:type="auto"/>
          </w:tcPr>
          <w:p w:rsidR="00A15076" w:rsidRDefault="009A0548">
            <w:r>
              <w:t xml:space="preserve">Formulaire de </w:t>
            </w:r>
            <w:r w:rsidR="00B30ECE">
              <w:t>création</w:t>
            </w:r>
          </w:p>
        </w:tc>
      </w:tr>
      <w:tr w:rsidR="00A15076">
        <w:tc>
          <w:tcPr>
            <w:tcW w:w="0" w:type="auto"/>
          </w:tcPr>
          <w:p w:rsidR="00A15076" w:rsidRDefault="009A0548">
            <w:r>
              <w:rPr>
                <w:rFonts w:ascii="Courier New" w:eastAsia="Courier New" w:hAnsi="Courier New" w:cs="Courier New"/>
                <w:shd w:val="clear" w:color="auto" w:fill="E9EEF2"/>
              </w:rPr>
              <w:t>POST /</w:t>
            </w:r>
            <w:r w:rsidR="00B30ECE">
              <w:rPr>
                <w:rFonts w:ascii="Courier New" w:eastAsia="Courier New" w:hAnsi="Courier New" w:cs="Courier New"/>
                <w:shd w:val="clear" w:color="auto" w:fill="E9EEF2"/>
              </w:rPr>
              <w:t>équipe</w:t>
            </w:r>
            <w:r>
              <w:rPr>
                <w:rFonts w:ascii="Courier New" w:eastAsia="Courier New" w:hAnsi="Courier New" w:cs="Courier New"/>
                <w:shd w:val="clear" w:color="auto" w:fill="E9EEF2"/>
              </w:rPr>
              <w:t>s</w:t>
            </w:r>
          </w:p>
        </w:tc>
        <w:tc>
          <w:tcPr>
            <w:tcW w:w="0" w:type="auto"/>
          </w:tcPr>
          <w:p w:rsidR="00A15076" w:rsidRDefault="00B30ECE">
            <w:r>
              <w:t>Équipe</w:t>
            </w:r>
            <w:r w:rsidR="009A0548">
              <w:t>s</w:t>
            </w:r>
          </w:p>
        </w:tc>
        <w:tc>
          <w:tcPr>
            <w:tcW w:w="0" w:type="auto"/>
          </w:tcPr>
          <w:p w:rsidR="00A15076" w:rsidRDefault="009A0548">
            <w:r>
              <w:t xml:space="preserve">Enregistrement d'une </w:t>
            </w:r>
            <w:r w:rsidR="00B30ECE">
              <w:t>équipe</w:t>
            </w:r>
          </w:p>
        </w:tc>
      </w:tr>
      <w:tr w:rsidR="00A15076">
        <w:tc>
          <w:tcPr>
            <w:tcW w:w="0" w:type="auto"/>
          </w:tcPr>
          <w:p w:rsidR="00A15076" w:rsidRDefault="009A0548">
            <w:r>
              <w:rPr>
                <w:rFonts w:ascii="Courier New" w:eastAsia="Courier New" w:hAnsi="Courier New" w:cs="Courier New"/>
                <w:shd w:val="clear" w:color="auto" w:fill="E9EEF2"/>
              </w:rPr>
              <w:t>GET /</w:t>
            </w:r>
            <w:r w:rsidR="00B30ECE">
              <w:rPr>
                <w:rFonts w:ascii="Courier New" w:eastAsia="Courier New" w:hAnsi="Courier New" w:cs="Courier New"/>
                <w:shd w:val="clear" w:color="auto" w:fill="E9EEF2"/>
              </w:rPr>
              <w:t>équipe</w:t>
            </w:r>
            <w:r>
              <w:rPr>
                <w:rFonts w:ascii="Courier New" w:eastAsia="Courier New" w:hAnsi="Courier New" w:cs="Courier New"/>
                <w:shd w:val="clear" w:color="auto" w:fill="E9EEF2"/>
              </w:rPr>
              <w:t>s/:id</w:t>
            </w:r>
          </w:p>
        </w:tc>
        <w:tc>
          <w:tcPr>
            <w:tcW w:w="0" w:type="auto"/>
          </w:tcPr>
          <w:p w:rsidR="00A15076" w:rsidRDefault="00B30ECE">
            <w:r>
              <w:t>Équipe</w:t>
            </w:r>
            <w:r w:rsidR="009A0548">
              <w:t>s</w:t>
            </w:r>
          </w:p>
        </w:tc>
        <w:tc>
          <w:tcPr>
            <w:tcW w:w="0" w:type="auto"/>
          </w:tcPr>
          <w:p w:rsidR="00A15076" w:rsidRDefault="009A0548">
            <w:r>
              <w:t xml:space="preserve">Fiche </w:t>
            </w:r>
            <w:r w:rsidR="00B30ECE">
              <w:t>équipe</w:t>
            </w:r>
          </w:p>
        </w:tc>
      </w:tr>
      <w:tr w:rsidR="00A15076">
        <w:tc>
          <w:tcPr>
            <w:tcW w:w="0" w:type="auto"/>
          </w:tcPr>
          <w:p w:rsidR="00A15076" w:rsidRDefault="009A0548">
            <w:r>
              <w:rPr>
                <w:rFonts w:ascii="Courier New" w:eastAsia="Courier New" w:hAnsi="Courier New" w:cs="Courier New"/>
                <w:shd w:val="clear" w:color="auto" w:fill="E9EEF2"/>
              </w:rPr>
              <w:t>GET /</w:t>
            </w:r>
            <w:r w:rsidR="00B30ECE">
              <w:rPr>
                <w:rFonts w:ascii="Courier New" w:eastAsia="Courier New" w:hAnsi="Courier New" w:cs="Courier New"/>
                <w:shd w:val="clear" w:color="auto" w:fill="E9EEF2"/>
              </w:rPr>
              <w:t>équipe</w:t>
            </w:r>
            <w:r>
              <w:rPr>
                <w:rFonts w:ascii="Courier New" w:eastAsia="Courier New" w:hAnsi="Courier New" w:cs="Courier New"/>
                <w:shd w:val="clear" w:color="auto" w:fill="E9EEF2"/>
              </w:rPr>
              <w:t>s/:id/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E9EEF2"/>
              </w:rPr>
              <w:t>edit</w:t>
            </w:r>
            <w:proofErr w:type="spellEnd"/>
          </w:p>
        </w:tc>
        <w:tc>
          <w:tcPr>
            <w:tcW w:w="0" w:type="auto"/>
          </w:tcPr>
          <w:p w:rsidR="00A15076" w:rsidRDefault="00B30ECE">
            <w:r>
              <w:t>Équipe</w:t>
            </w:r>
            <w:r w:rsidR="009A0548">
              <w:t>s</w:t>
            </w:r>
          </w:p>
        </w:tc>
        <w:tc>
          <w:tcPr>
            <w:tcW w:w="0" w:type="auto"/>
          </w:tcPr>
          <w:p w:rsidR="00A15076" w:rsidRDefault="009A0548">
            <w:r>
              <w:t>Formulaire de modification</w:t>
            </w:r>
          </w:p>
        </w:tc>
      </w:tr>
      <w:tr w:rsidR="00A15076">
        <w:tc>
          <w:tcPr>
            <w:tcW w:w="0" w:type="auto"/>
          </w:tcPr>
          <w:p w:rsidR="00A15076" w:rsidRDefault="009A0548">
            <w:r>
              <w:rPr>
                <w:rFonts w:ascii="Courier New" w:eastAsia="Courier New" w:hAnsi="Courier New" w:cs="Courier New"/>
                <w:shd w:val="clear" w:color="auto" w:fill="E9EEF2"/>
              </w:rPr>
              <w:t>POST /</w:t>
            </w:r>
            <w:r w:rsidR="00B30ECE">
              <w:rPr>
                <w:rFonts w:ascii="Courier New" w:eastAsia="Courier New" w:hAnsi="Courier New" w:cs="Courier New"/>
                <w:shd w:val="clear" w:color="auto" w:fill="E9EEF2"/>
              </w:rPr>
              <w:t>équipe</w:t>
            </w:r>
            <w:r>
              <w:rPr>
                <w:rFonts w:ascii="Courier New" w:eastAsia="Courier New" w:hAnsi="Courier New" w:cs="Courier New"/>
                <w:shd w:val="clear" w:color="auto" w:fill="E9EEF2"/>
              </w:rPr>
              <w:t>s/:id</w:t>
            </w:r>
          </w:p>
        </w:tc>
        <w:tc>
          <w:tcPr>
            <w:tcW w:w="0" w:type="auto"/>
          </w:tcPr>
          <w:p w:rsidR="00A15076" w:rsidRDefault="00B30ECE">
            <w:r>
              <w:t>Équipe</w:t>
            </w:r>
            <w:r w:rsidR="009A0548">
              <w:t>s</w:t>
            </w:r>
          </w:p>
        </w:tc>
        <w:tc>
          <w:tcPr>
            <w:tcW w:w="0" w:type="auto"/>
          </w:tcPr>
          <w:p w:rsidR="00A15076" w:rsidRDefault="009A0548">
            <w:r>
              <w:t xml:space="preserve">Mise </w:t>
            </w:r>
            <w:r w:rsidR="00DE1A55">
              <w:t>à</w:t>
            </w:r>
            <w:r>
              <w:t xml:space="preserve"> jour d'une </w:t>
            </w:r>
            <w:r w:rsidR="00B30ECE">
              <w:t>équipe</w:t>
            </w:r>
          </w:p>
        </w:tc>
      </w:tr>
      <w:tr w:rsidR="00A15076">
        <w:tc>
          <w:tcPr>
            <w:tcW w:w="0" w:type="auto"/>
          </w:tcPr>
          <w:p w:rsidR="00A15076" w:rsidRDefault="009A0548">
            <w:r>
              <w:rPr>
                <w:rFonts w:ascii="Courier New" w:eastAsia="Courier New" w:hAnsi="Courier New" w:cs="Courier New"/>
                <w:shd w:val="clear" w:color="auto" w:fill="E9EEF2"/>
              </w:rPr>
              <w:t>GET /agents</w:t>
            </w:r>
          </w:p>
        </w:tc>
        <w:tc>
          <w:tcPr>
            <w:tcW w:w="0" w:type="auto"/>
          </w:tcPr>
          <w:p w:rsidR="00A15076" w:rsidRDefault="009A0548">
            <w:r>
              <w:t>Agents</w:t>
            </w:r>
          </w:p>
        </w:tc>
        <w:tc>
          <w:tcPr>
            <w:tcW w:w="0" w:type="auto"/>
          </w:tcPr>
          <w:p w:rsidR="00A15076" w:rsidRDefault="009A0548">
            <w:r>
              <w:t>Registre des agents de collecte</w:t>
            </w:r>
          </w:p>
        </w:tc>
      </w:tr>
      <w:tr w:rsidR="00A15076">
        <w:tc>
          <w:tcPr>
            <w:tcW w:w="0" w:type="auto"/>
          </w:tcPr>
          <w:p w:rsidR="00A15076" w:rsidRDefault="009A0548">
            <w:r>
              <w:rPr>
                <w:rFonts w:ascii="Courier New" w:eastAsia="Courier New" w:hAnsi="Courier New" w:cs="Courier New"/>
                <w:shd w:val="clear" w:color="auto" w:fill="E9EEF2"/>
              </w:rPr>
              <w:t>GET /agents/new</w:t>
            </w:r>
          </w:p>
        </w:tc>
        <w:tc>
          <w:tcPr>
            <w:tcW w:w="0" w:type="auto"/>
          </w:tcPr>
          <w:p w:rsidR="00A15076" w:rsidRDefault="009A0548">
            <w:r>
              <w:t>Agents</w:t>
            </w:r>
          </w:p>
        </w:tc>
        <w:tc>
          <w:tcPr>
            <w:tcW w:w="0" w:type="auto"/>
          </w:tcPr>
          <w:p w:rsidR="00A15076" w:rsidRDefault="009A0548">
            <w:r>
              <w:t xml:space="preserve">Formulaire de </w:t>
            </w:r>
            <w:r w:rsidR="00B30ECE">
              <w:t>création</w:t>
            </w:r>
          </w:p>
        </w:tc>
      </w:tr>
      <w:tr w:rsidR="00A15076">
        <w:tc>
          <w:tcPr>
            <w:tcW w:w="0" w:type="auto"/>
          </w:tcPr>
          <w:p w:rsidR="00A15076" w:rsidRDefault="009A0548">
            <w:r>
              <w:rPr>
                <w:rFonts w:ascii="Courier New" w:eastAsia="Courier New" w:hAnsi="Courier New" w:cs="Courier New"/>
                <w:shd w:val="clear" w:color="auto" w:fill="E9EEF2"/>
              </w:rPr>
              <w:t>POST /agents</w:t>
            </w:r>
          </w:p>
        </w:tc>
        <w:tc>
          <w:tcPr>
            <w:tcW w:w="0" w:type="auto"/>
          </w:tcPr>
          <w:p w:rsidR="00A15076" w:rsidRDefault="009A0548">
            <w:r>
              <w:t>Agents</w:t>
            </w:r>
          </w:p>
        </w:tc>
        <w:tc>
          <w:tcPr>
            <w:tcW w:w="0" w:type="auto"/>
          </w:tcPr>
          <w:p w:rsidR="00A15076" w:rsidRDefault="009A0548">
            <w:r>
              <w:t>Enregistrement d'un agent</w:t>
            </w:r>
          </w:p>
        </w:tc>
      </w:tr>
      <w:tr w:rsidR="00A15076">
        <w:tc>
          <w:tcPr>
            <w:tcW w:w="0" w:type="auto"/>
          </w:tcPr>
          <w:p w:rsidR="00A15076" w:rsidRDefault="009A0548">
            <w:r>
              <w:rPr>
                <w:rFonts w:ascii="Courier New" w:eastAsia="Courier New" w:hAnsi="Courier New" w:cs="Courier New"/>
                <w:shd w:val="clear" w:color="auto" w:fill="E9EEF2"/>
              </w:rPr>
              <w:t>GET /agents/:id</w:t>
            </w:r>
          </w:p>
        </w:tc>
        <w:tc>
          <w:tcPr>
            <w:tcW w:w="0" w:type="auto"/>
          </w:tcPr>
          <w:p w:rsidR="00A15076" w:rsidRDefault="009A0548">
            <w:r>
              <w:t>Agents</w:t>
            </w:r>
          </w:p>
        </w:tc>
        <w:tc>
          <w:tcPr>
            <w:tcW w:w="0" w:type="auto"/>
          </w:tcPr>
          <w:p w:rsidR="00A15076" w:rsidRDefault="009A0548">
            <w:r>
              <w:t>Fiche agent</w:t>
            </w:r>
          </w:p>
        </w:tc>
      </w:tr>
      <w:tr w:rsidR="00A15076">
        <w:tc>
          <w:tcPr>
            <w:tcW w:w="0" w:type="auto"/>
          </w:tcPr>
          <w:p w:rsidR="00A15076" w:rsidRDefault="009A0548">
            <w:r>
              <w:rPr>
                <w:rFonts w:ascii="Courier New" w:eastAsia="Courier New" w:hAnsi="Courier New" w:cs="Courier New"/>
                <w:shd w:val="clear" w:color="auto" w:fill="E9EEF2"/>
              </w:rPr>
              <w:t>GET /agents/:id/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E9EEF2"/>
              </w:rPr>
              <w:t>edit</w:t>
            </w:r>
            <w:proofErr w:type="spellEnd"/>
          </w:p>
        </w:tc>
        <w:tc>
          <w:tcPr>
            <w:tcW w:w="0" w:type="auto"/>
          </w:tcPr>
          <w:p w:rsidR="00A15076" w:rsidRDefault="009A0548">
            <w:r>
              <w:t>Agents</w:t>
            </w:r>
          </w:p>
        </w:tc>
        <w:tc>
          <w:tcPr>
            <w:tcW w:w="0" w:type="auto"/>
          </w:tcPr>
          <w:p w:rsidR="00A15076" w:rsidRDefault="009A0548">
            <w:r>
              <w:t>Formulaire de modification</w:t>
            </w:r>
          </w:p>
        </w:tc>
      </w:tr>
      <w:tr w:rsidR="00A15076">
        <w:tc>
          <w:tcPr>
            <w:tcW w:w="0" w:type="auto"/>
          </w:tcPr>
          <w:p w:rsidR="00A15076" w:rsidRDefault="009A0548">
            <w:r>
              <w:rPr>
                <w:rFonts w:ascii="Courier New" w:eastAsia="Courier New" w:hAnsi="Courier New" w:cs="Courier New"/>
                <w:shd w:val="clear" w:color="auto" w:fill="E9EEF2"/>
              </w:rPr>
              <w:t>POST /agents/:id</w:t>
            </w:r>
          </w:p>
        </w:tc>
        <w:tc>
          <w:tcPr>
            <w:tcW w:w="0" w:type="auto"/>
          </w:tcPr>
          <w:p w:rsidR="00A15076" w:rsidRDefault="009A0548">
            <w:r>
              <w:t>Agents</w:t>
            </w:r>
          </w:p>
        </w:tc>
        <w:tc>
          <w:tcPr>
            <w:tcW w:w="0" w:type="auto"/>
          </w:tcPr>
          <w:p w:rsidR="00A15076" w:rsidRDefault="009A0548">
            <w:r>
              <w:t xml:space="preserve">Mise </w:t>
            </w:r>
            <w:r w:rsidR="00DE1A55">
              <w:t>à</w:t>
            </w:r>
            <w:r>
              <w:t xml:space="preserve"> jour d'un agent</w:t>
            </w:r>
          </w:p>
        </w:tc>
      </w:tr>
      <w:tr w:rsidR="00A15076">
        <w:tc>
          <w:tcPr>
            <w:tcW w:w="0" w:type="auto"/>
          </w:tcPr>
          <w:p w:rsidR="00A15076" w:rsidRDefault="009A0548">
            <w:r>
              <w:rPr>
                <w:rFonts w:ascii="Courier New" w:eastAsia="Courier New" w:hAnsi="Courier New" w:cs="Courier New"/>
                <w:shd w:val="clear" w:color="auto" w:fill="E9EEF2"/>
              </w:rPr>
              <w:t>GET /cartographie</w:t>
            </w:r>
          </w:p>
        </w:tc>
        <w:tc>
          <w:tcPr>
            <w:tcW w:w="0" w:type="auto"/>
          </w:tcPr>
          <w:p w:rsidR="00A15076" w:rsidRDefault="009A0548">
            <w:r>
              <w:t>SIG</w:t>
            </w:r>
          </w:p>
        </w:tc>
        <w:tc>
          <w:tcPr>
            <w:tcW w:w="0" w:type="auto"/>
          </w:tcPr>
          <w:p w:rsidR="00A15076" w:rsidRDefault="009A0548">
            <w:r>
              <w:t>Page cartographique des soumissions</w:t>
            </w:r>
          </w:p>
        </w:tc>
      </w:tr>
    </w:tbl>
    <w:p w:rsidR="00A15076" w:rsidRDefault="00A15076">
      <w:pPr>
        <w:spacing w:after="80"/>
      </w:pPr>
    </w:p>
    <w:p w:rsidR="00A15076" w:rsidRPr="00DE1A55" w:rsidRDefault="009A0548" w:rsidP="00DE1A55">
      <w:pPr>
        <w:pStyle w:val="Titre1"/>
      </w:pPr>
      <w:bookmarkStart w:id="5" w:name="_Toc230807692"/>
      <w:r w:rsidRPr="00DE1A55">
        <w:t xml:space="preserve">6. </w:t>
      </w:r>
      <w:proofErr w:type="spellStart"/>
      <w:r w:rsidRPr="00DE1A55">
        <w:t>Schema</w:t>
      </w:r>
      <w:proofErr w:type="spellEnd"/>
      <w:r w:rsidRPr="00DE1A55">
        <w:t xml:space="preserve"> </w:t>
      </w:r>
      <w:proofErr w:type="spellStart"/>
      <w:r w:rsidRPr="00DE1A55">
        <w:t>SQLite</w:t>
      </w:r>
      <w:bookmarkEnd w:id="5"/>
      <w:proofErr w:type="spellEnd"/>
    </w:p>
    <w:p w:rsidR="00A15076" w:rsidRDefault="009A0548">
      <w:pPr>
        <w:spacing w:after="130"/>
      </w:pPr>
      <w:r>
        <w:t xml:space="preserve">Le </w:t>
      </w:r>
      <w:r w:rsidR="00B30ECE">
        <w:t>schéma</w:t>
      </w:r>
      <w:r>
        <w:t xml:space="preserve"> est initialise dans </w:t>
      </w:r>
      <w:r>
        <w:rPr>
          <w:rFonts w:ascii="Courier New" w:eastAsia="Courier New" w:hAnsi="Courier New" w:cs="Courier New"/>
          <w:shd w:val="clear" w:color="auto" w:fill="E9EEF2"/>
        </w:rPr>
        <w:t>config/database.js</w:t>
      </w:r>
      <w:r>
        <w:t xml:space="preserve">. Le module active les </w:t>
      </w:r>
      <w:r w:rsidR="00B30ECE">
        <w:t>clés</w:t>
      </w:r>
      <w:r>
        <w:t xml:space="preserve"> </w:t>
      </w:r>
      <w:r w:rsidR="00B30ECE">
        <w:t>étrangères</w:t>
      </w:r>
      <w:r>
        <w:t xml:space="preserve"> </w:t>
      </w:r>
      <w:proofErr w:type="spellStart"/>
      <w:r>
        <w:t>SQLite</w:t>
      </w:r>
      <w:proofErr w:type="spellEnd"/>
      <w:r>
        <w:t xml:space="preserve"> et le mode WAL.</w:t>
      </w:r>
    </w:p>
    <w:p w:rsidR="00A15076" w:rsidRPr="00DE1A55" w:rsidRDefault="009A0548" w:rsidP="00DE1A55">
      <w:pPr>
        <w:pStyle w:val="Titre2"/>
      </w:pPr>
      <w:bookmarkStart w:id="6" w:name="_Toc230807693"/>
      <w:r w:rsidRPr="00DE1A55">
        <w:t>6.1 Tables territoriales</w:t>
      </w:r>
      <w:bookmarkEnd w:id="6"/>
    </w:p>
    <w:p w:rsidR="00A15076" w:rsidRPr="007820F2" w:rsidRDefault="00B30ECE" w:rsidP="007820F2">
      <w:pPr>
        <w:spacing w:before="360" w:after="240" w:line="281" w:lineRule="auto"/>
        <w:rPr>
          <w:rFonts w:ascii="Courier New" w:hAnsi="Courier New" w:cs="Courier New"/>
          <w:b/>
          <w:sz w:val="24"/>
          <w:shd w:val="clear" w:color="auto" w:fill="E9EEF2"/>
        </w:rPr>
      </w:pPr>
      <w:proofErr w:type="spellStart"/>
      <w:proofErr w:type="gramStart"/>
      <w:r w:rsidRPr="007820F2">
        <w:rPr>
          <w:rFonts w:ascii="Courier New" w:hAnsi="Courier New" w:cs="Courier New"/>
          <w:b/>
          <w:sz w:val="24"/>
          <w:shd w:val="clear" w:color="auto" w:fill="E9EEF2"/>
        </w:rPr>
        <w:t>region</w:t>
      </w:r>
      <w:r w:rsidR="009A0548" w:rsidRPr="007820F2">
        <w:rPr>
          <w:rFonts w:ascii="Courier New" w:hAnsi="Courier New" w:cs="Courier New"/>
          <w:b/>
          <w:sz w:val="24"/>
          <w:shd w:val="clear" w:color="auto" w:fill="E9EEF2"/>
        </w:rPr>
        <w:t>s</w:t>
      </w:r>
      <w:proofErr w:type="spellEnd"/>
      <w:proofErr w:type="gramEnd"/>
    </w:p>
    <w:p w:rsidR="00A15076" w:rsidRDefault="009A0548">
      <w:pPr>
        <w:spacing w:after="130"/>
      </w:pPr>
      <w:r>
        <w:t xml:space="preserve">Table de </w:t>
      </w:r>
      <w:r w:rsidR="00B30ECE">
        <w:t xml:space="preserve">référence </w:t>
      </w:r>
      <w:r>
        <w:t xml:space="preserve">des </w:t>
      </w:r>
      <w:r w:rsidR="00B30ECE">
        <w:t>région</w:t>
      </w:r>
      <w:r>
        <w:t>s administratives.</w:t>
      </w:r>
    </w:p>
    <w:p w:rsidR="00A15076" w:rsidRDefault="009A0548">
      <w:pPr>
        <w:spacing w:after="130"/>
      </w:pPr>
      <w:r>
        <w:t>Colonnes principales :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rPr>
          <w:rFonts w:ascii="Courier New" w:eastAsia="Courier New" w:hAnsi="Courier New" w:cs="Courier New"/>
          <w:shd w:val="clear" w:color="auto" w:fill="E9EEF2"/>
        </w:rPr>
        <w:t>id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code_</w:t>
      </w:r>
      <w:r w:rsidR="00B30ECE">
        <w:rPr>
          <w:rFonts w:ascii="Courier New" w:eastAsia="Courier New" w:hAnsi="Courier New" w:cs="Courier New"/>
          <w:shd w:val="clear" w:color="auto" w:fill="E9EEF2"/>
        </w:rPr>
        <w:t>region</w:t>
      </w:r>
      <w:proofErr w:type="spellEnd"/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nom_</w:t>
      </w:r>
      <w:r w:rsidR="00B30ECE">
        <w:rPr>
          <w:rFonts w:ascii="Courier New" w:eastAsia="Courier New" w:hAnsi="Courier New" w:cs="Courier New"/>
          <w:shd w:val="clear" w:color="auto" w:fill="E9EEF2"/>
        </w:rPr>
        <w:t>region</w:t>
      </w:r>
      <w:proofErr w:type="spellEnd"/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geometry_geojson</w:t>
      </w:r>
      <w:proofErr w:type="spellEnd"/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created_at</w:t>
      </w:r>
      <w:proofErr w:type="spellEnd"/>
    </w:p>
    <w:p w:rsidR="00A15076" w:rsidRDefault="009A0548">
      <w:pPr>
        <w:spacing w:after="130"/>
      </w:pPr>
      <w:r>
        <w:t xml:space="preserve">La </w:t>
      </w:r>
      <w:r w:rsidR="00B30ECE">
        <w:t>géométrie</w:t>
      </w:r>
      <w:r>
        <w:t xml:space="preserve"> est </w:t>
      </w:r>
      <w:r w:rsidR="00B30ECE">
        <w:t>conservée</w:t>
      </w:r>
      <w:r>
        <w:t xml:space="preserve"> sous forme de texte </w:t>
      </w:r>
      <w:proofErr w:type="spellStart"/>
      <w:r>
        <w:t>GeoJSON</w:t>
      </w:r>
      <w:proofErr w:type="spellEnd"/>
      <w:r>
        <w:t xml:space="preserve">. Les </w:t>
      </w:r>
      <w:r w:rsidR="00B30ECE">
        <w:t xml:space="preserve">géométries </w:t>
      </w:r>
      <w:r>
        <w:t xml:space="preserve">de </w:t>
      </w:r>
      <w:r w:rsidR="00B30ECE">
        <w:t>région</w:t>
      </w:r>
      <w:r>
        <w:t>s sont issues de l'</w:t>
      </w:r>
      <w:r w:rsidR="00B30ECE">
        <w:t>agrégation</w:t>
      </w:r>
      <w:r>
        <w:t xml:space="preserve"> des </w:t>
      </w:r>
      <w:r w:rsidR="00B30ECE">
        <w:t>sous-préfectures</w:t>
      </w:r>
      <w:r>
        <w:t xml:space="preserve"> lors de l'import.</w:t>
      </w:r>
    </w:p>
    <w:p w:rsidR="00A15076" w:rsidRPr="007820F2" w:rsidRDefault="00B30ECE" w:rsidP="007820F2">
      <w:pPr>
        <w:spacing w:before="360" w:after="240" w:line="281" w:lineRule="auto"/>
        <w:rPr>
          <w:rFonts w:ascii="Courier New" w:hAnsi="Courier New" w:cs="Courier New"/>
          <w:b/>
          <w:sz w:val="24"/>
          <w:shd w:val="clear" w:color="auto" w:fill="E9EEF2"/>
        </w:rPr>
      </w:pPr>
      <w:proofErr w:type="spellStart"/>
      <w:proofErr w:type="gramStart"/>
      <w:r w:rsidRPr="007820F2">
        <w:rPr>
          <w:rFonts w:ascii="Courier New" w:hAnsi="Courier New" w:cs="Courier New"/>
          <w:b/>
          <w:sz w:val="24"/>
          <w:shd w:val="clear" w:color="auto" w:fill="E9EEF2"/>
        </w:rPr>
        <w:t>departements</w:t>
      </w:r>
      <w:proofErr w:type="spellEnd"/>
      <w:proofErr w:type="gramEnd"/>
    </w:p>
    <w:p w:rsidR="00A15076" w:rsidRDefault="009A0548">
      <w:pPr>
        <w:spacing w:after="130"/>
      </w:pPr>
      <w:r>
        <w:t xml:space="preserve">Table de </w:t>
      </w:r>
      <w:r w:rsidR="00B30ECE">
        <w:t xml:space="preserve">référence </w:t>
      </w:r>
      <w:r>
        <w:t xml:space="preserve">des </w:t>
      </w:r>
      <w:r w:rsidR="00B30ECE">
        <w:t>départements</w:t>
      </w:r>
      <w:r>
        <w:t>.</w:t>
      </w:r>
    </w:p>
    <w:p w:rsidR="00A15076" w:rsidRDefault="009A0548">
      <w:pPr>
        <w:spacing w:after="130"/>
      </w:pPr>
      <w:r>
        <w:t>Colonnes principales :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rPr>
          <w:rFonts w:ascii="Courier New" w:eastAsia="Courier New" w:hAnsi="Courier New" w:cs="Courier New"/>
          <w:shd w:val="clear" w:color="auto" w:fill="E9EEF2"/>
        </w:rPr>
        <w:t>id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code_</w:t>
      </w:r>
      <w:r w:rsidR="00B30ECE">
        <w:rPr>
          <w:rFonts w:ascii="Courier New" w:eastAsia="Courier New" w:hAnsi="Courier New" w:cs="Courier New"/>
          <w:shd w:val="clear" w:color="auto" w:fill="E9EEF2"/>
        </w:rPr>
        <w:t>departement</w:t>
      </w:r>
      <w:proofErr w:type="spellEnd"/>
      <w:r w:rsidR="00B30ECE">
        <w:rPr>
          <w:rFonts w:ascii="Courier New" w:eastAsia="Courier New" w:hAnsi="Courier New" w:cs="Courier New"/>
          <w:shd w:val="clear" w:color="auto" w:fill="E9EEF2"/>
        </w:rPr>
        <w:t xml:space="preserve"> 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lastRenderedPageBreak/>
        <w:t>nom_</w:t>
      </w:r>
      <w:r w:rsidR="00B30ECE">
        <w:rPr>
          <w:rFonts w:ascii="Courier New" w:eastAsia="Courier New" w:hAnsi="Courier New" w:cs="Courier New"/>
          <w:shd w:val="clear" w:color="auto" w:fill="E9EEF2"/>
        </w:rPr>
        <w:t>departement</w:t>
      </w:r>
      <w:proofErr w:type="spellEnd"/>
      <w:r w:rsidR="00B30ECE">
        <w:rPr>
          <w:rFonts w:ascii="Courier New" w:eastAsia="Courier New" w:hAnsi="Courier New" w:cs="Courier New"/>
          <w:shd w:val="clear" w:color="auto" w:fill="E9EEF2"/>
        </w:rPr>
        <w:t xml:space="preserve"> </w:t>
      </w:r>
    </w:p>
    <w:p w:rsidR="00A15076" w:rsidRDefault="00B30ECE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région</w:t>
      </w:r>
      <w:r w:rsidR="009A0548">
        <w:rPr>
          <w:rFonts w:ascii="Courier New" w:eastAsia="Courier New" w:hAnsi="Courier New" w:cs="Courier New"/>
          <w:shd w:val="clear" w:color="auto" w:fill="E9EEF2"/>
        </w:rPr>
        <w:t>_id</w:t>
      </w:r>
      <w:proofErr w:type="spellEnd"/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geometry_geojson</w:t>
      </w:r>
      <w:proofErr w:type="spellEnd"/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created_at</w:t>
      </w:r>
      <w:proofErr w:type="spellEnd"/>
    </w:p>
    <w:p w:rsidR="00A15076" w:rsidRDefault="009A0548">
      <w:pPr>
        <w:spacing w:after="130"/>
      </w:pPr>
      <w:r>
        <w:t xml:space="preserve">Chaque </w:t>
      </w:r>
      <w:r w:rsidR="00B30ECE">
        <w:t xml:space="preserve">département  </w:t>
      </w:r>
      <w:r>
        <w:t xml:space="preserve">appartient </w:t>
      </w:r>
      <w:proofErr w:type="spellStart"/>
      <w:proofErr w:type="gramStart"/>
      <w:r>
        <w:t>a</w:t>
      </w:r>
      <w:proofErr w:type="spellEnd"/>
      <w:proofErr w:type="gramEnd"/>
      <w:r>
        <w:t xml:space="preserve"> une </w:t>
      </w:r>
      <w:r w:rsidR="00B30ECE">
        <w:t>région</w:t>
      </w:r>
      <w:r>
        <w:t>.</w:t>
      </w:r>
    </w:p>
    <w:p w:rsidR="00A15076" w:rsidRPr="007820F2" w:rsidRDefault="00B30ECE" w:rsidP="007820F2">
      <w:pPr>
        <w:spacing w:before="360" w:after="240" w:line="281" w:lineRule="auto"/>
        <w:rPr>
          <w:rFonts w:ascii="Courier New" w:hAnsi="Courier New" w:cs="Courier New"/>
          <w:b/>
          <w:sz w:val="24"/>
          <w:shd w:val="clear" w:color="auto" w:fill="E9EEF2"/>
        </w:rPr>
      </w:pPr>
      <w:proofErr w:type="spellStart"/>
      <w:r w:rsidRPr="007820F2">
        <w:rPr>
          <w:rFonts w:ascii="Courier New" w:hAnsi="Courier New" w:cs="Courier New"/>
          <w:b/>
          <w:sz w:val="24"/>
          <w:shd w:val="clear" w:color="auto" w:fill="E9EEF2"/>
        </w:rPr>
        <w:t>sous-prefectures</w:t>
      </w:r>
      <w:proofErr w:type="spellEnd"/>
    </w:p>
    <w:p w:rsidR="00A15076" w:rsidRDefault="009A0548">
      <w:pPr>
        <w:spacing w:after="130"/>
      </w:pPr>
      <w:r>
        <w:t xml:space="preserve">Table de </w:t>
      </w:r>
      <w:r w:rsidR="00B30ECE">
        <w:t xml:space="preserve">référence </w:t>
      </w:r>
      <w:r>
        <w:t xml:space="preserve">des </w:t>
      </w:r>
      <w:r w:rsidR="00B30ECE">
        <w:t>sous-préfectures</w:t>
      </w:r>
      <w:r>
        <w:t>.</w:t>
      </w:r>
    </w:p>
    <w:p w:rsidR="00A15076" w:rsidRDefault="009A0548">
      <w:pPr>
        <w:spacing w:after="130"/>
      </w:pPr>
      <w:r>
        <w:t>Colonnes principales :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rPr>
          <w:rFonts w:ascii="Courier New" w:eastAsia="Courier New" w:hAnsi="Courier New" w:cs="Courier New"/>
          <w:shd w:val="clear" w:color="auto" w:fill="E9EEF2"/>
        </w:rPr>
        <w:t>id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code_sous_prefecture</w:t>
      </w:r>
      <w:proofErr w:type="spellEnd"/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nom_sous_prefecture</w:t>
      </w:r>
      <w:proofErr w:type="spellEnd"/>
    </w:p>
    <w:p w:rsidR="00A15076" w:rsidRDefault="00B30ECE">
      <w:pPr>
        <w:pStyle w:val="Paragraphedeliste"/>
        <w:numPr>
          <w:ilvl w:val="0"/>
          <w:numId w:val="1"/>
        </w:numPr>
        <w:spacing w:after="130"/>
      </w:pPr>
      <w:r>
        <w:rPr>
          <w:rFonts w:ascii="Courier New" w:eastAsia="Courier New" w:hAnsi="Courier New" w:cs="Courier New"/>
          <w:shd w:val="clear" w:color="auto" w:fill="E9EEF2"/>
        </w:rPr>
        <w:t xml:space="preserve">département </w:t>
      </w:r>
      <w:r w:rsidR="009A0548">
        <w:rPr>
          <w:rFonts w:ascii="Courier New" w:eastAsia="Courier New" w:hAnsi="Courier New" w:cs="Courier New"/>
          <w:shd w:val="clear" w:color="auto" w:fill="E9EEF2"/>
        </w:rPr>
        <w:t>_id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geometry_geojson</w:t>
      </w:r>
      <w:proofErr w:type="spellEnd"/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created_at</w:t>
      </w:r>
      <w:proofErr w:type="spellEnd"/>
    </w:p>
    <w:p w:rsidR="00A15076" w:rsidRDefault="009A0548">
      <w:pPr>
        <w:spacing w:after="130"/>
      </w:pPr>
      <w:r>
        <w:t xml:space="preserve">Chaque </w:t>
      </w:r>
      <w:r w:rsidR="00B30ECE">
        <w:t>sous-préfecture</w:t>
      </w:r>
      <w:r>
        <w:t xml:space="preserve"> appartient </w:t>
      </w:r>
      <w:proofErr w:type="spellStart"/>
      <w:r>
        <w:t>a</w:t>
      </w:r>
      <w:proofErr w:type="spellEnd"/>
      <w:r>
        <w:t xml:space="preserve"> un </w:t>
      </w:r>
      <w:proofErr w:type="gramStart"/>
      <w:r w:rsidR="00B30ECE">
        <w:t xml:space="preserve">département </w:t>
      </w:r>
      <w:r>
        <w:t>.</w:t>
      </w:r>
      <w:proofErr w:type="gramEnd"/>
      <w:r>
        <w:t xml:space="preserve"> La </w:t>
      </w:r>
      <w:r w:rsidR="00B30ECE">
        <w:t>géométrie</w:t>
      </w:r>
      <w:r>
        <w:t xml:space="preserve"> est </w:t>
      </w:r>
      <w:r w:rsidR="00B30ECE">
        <w:t>stockée</w:t>
      </w:r>
      <w:r>
        <w:t xml:space="preserve"> au format </w:t>
      </w:r>
      <w:proofErr w:type="spellStart"/>
      <w:r>
        <w:t>GeoJSON</w:t>
      </w:r>
      <w:proofErr w:type="spellEnd"/>
      <w:r>
        <w:t xml:space="preserve"> texte.</w:t>
      </w:r>
    </w:p>
    <w:p w:rsidR="00A15076" w:rsidRDefault="009A0548" w:rsidP="00DE1A55">
      <w:pPr>
        <w:pStyle w:val="Titre2"/>
        <w:spacing w:after="0"/>
      </w:pPr>
      <w:bookmarkStart w:id="7" w:name="_Toc230807694"/>
      <w:r>
        <w:t xml:space="preserve">6.2 </w:t>
      </w:r>
      <w:r w:rsidR="00B30ECE">
        <w:t>Rôles</w:t>
      </w:r>
      <w:r>
        <w:t xml:space="preserve"> et utilisateurs</w:t>
      </w:r>
      <w:bookmarkEnd w:id="7"/>
    </w:p>
    <w:p w:rsidR="00A15076" w:rsidRPr="007820F2" w:rsidRDefault="009A0548" w:rsidP="007820F2">
      <w:pPr>
        <w:spacing w:before="360" w:after="240" w:line="281" w:lineRule="auto"/>
        <w:rPr>
          <w:rFonts w:ascii="Courier New" w:hAnsi="Courier New" w:cs="Courier New"/>
          <w:b/>
          <w:sz w:val="24"/>
          <w:shd w:val="clear" w:color="auto" w:fill="E9EEF2"/>
        </w:rPr>
      </w:pPr>
      <w:proofErr w:type="spellStart"/>
      <w:proofErr w:type="gramStart"/>
      <w:r w:rsidRPr="007820F2">
        <w:rPr>
          <w:rFonts w:ascii="Courier New" w:hAnsi="Courier New" w:cs="Courier New"/>
          <w:b/>
          <w:sz w:val="24"/>
          <w:shd w:val="clear" w:color="auto" w:fill="E9EEF2"/>
        </w:rPr>
        <w:t>roles</w:t>
      </w:r>
      <w:proofErr w:type="spellEnd"/>
      <w:proofErr w:type="gramEnd"/>
    </w:p>
    <w:p w:rsidR="00A15076" w:rsidRDefault="009A0548">
      <w:pPr>
        <w:spacing w:after="130"/>
      </w:pPr>
      <w:r>
        <w:t xml:space="preserve">Table de </w:t>
      </w:r>
      <w:r w:rsidR="00B30ECE">
        <w:t>référentiel</w:t>
      </w:r>
      <w:r>
        <w:t xml:space="preserve"> des </w:t>
      </w:r>
      <w:r w:rsidR="00B30ECE">
        <w:t>rôles</w:t>
      </w:r>
      <w:r>
        <w:t xml:space="preserve"> applicatifs.</w:t>
      </w:r>
    </w:p>
    <w:p w:rsidR="00A15076" w:rsidRDefault="009A0548">
      <w:pPr>
        <w:spacing w:after="130"/>
      </w:pPr>
      <w:r>
        <w:t>Colonnes principales :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rPr>
          <w:rFonts w:ascii="Courier New" w:eastAsia="Courier New" w:hAnsi="Courier New" w:cs="Courier New"/>
          <w:shd w:val="clear" w:color="auto" w:fill="E9EEF2"/>
        </w:rPr>
        <w:t>id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code_role</w:t>
      </w:r>
      <w:proofErr w:type="spellEnd"/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rPr>
          <w:rFonts w:ascii="Courier New" w:eastAsia="Courier New" w:hAnsi="Courier New" w:cs="Courier New"/>
          <w:shd w:val="clear" w:color="auto" w:fill="E9EEF2"/>
        </w:rPr>
        <w:t>label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rPr>
          <w:rFonts w:ascii="Courier New" w:eastAsia="Courier New" w:hAnsi="Courier New" w:cs="Courier New"/>
          <w:shd w:val="clear" w:color="auto" w:fill="E9EEF2"/>
        </w:rPr>
        <w:t>description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created_at</w:t>
      </w:r>
      <w:proofErr w:type="spellEnd"/>
    </w:p>
    <w:p w:rsidR="00A15076" w:rsidRDefault="009A0548">
      <w:pPr>
        <w:spacing w:after="130"/>
      </w:pPr>
      <w:r>
        <w:t xml:space="preserve">Le formulaire utilisateur s'appuie sur cette table pour proposer les </w:t>
      </w:r>
      <w:r w:rsidR="00B30ECE">
        <w:t>rôles</w:t>
      </w:r>
      <w:r>
        <w:t xml:space="preserve"> disponibles.</w:t>
      </w:r>
    </w:p>
    <w:p w:rsidR="00A15076" w:rsidRPr="007820F2" w:rsidRDefault="009A0548" w:rsidP="007820F2">
      <w:pPr>
        <w:spacing w:before="360" w:after="240" w:line="281" w:lineRule="auto"/>
        <w:rPr>
          <w:rFonts w:ascii="Courier New" w:hAnsi="Courier New" w:cs="Courier New"/>
          <w:b/>
          <w:sz w:val="24"/>
          <w:shd w:val="clear" w:color="auto" w:fill="E9EEF2"/>
        </w:rPr>
      </w:pPr>
      <w:proofErr w:type="spellStart"/>
      <w:proofErr w:type="gramStart"/>
      <w:r w:rsidRPr="007820F2">
        <w:rPr>
          <w:rFonts w:ascii="Courier New" w:hAnsi="Courier New" w:cs="Courier New"/>
          <w:b/>
          <w:sz w:val="24"/>
          <w:shd w:val="clear" w:color="auto" w:fill="E9EEF2"/>
        </w:rPr>
        <w:t>users</w:t>
      </w:r>
      <w:proofErr w:type="spellEnd"/>
      <w:proofErr w:type="gramEnd"/>
    </w:p>
    <w:p w:rsidR="00A15076" w:rsidRDefault="009A0548">
      <w:pPr>
        <w:spacing w:after="130"/>
      </w:pPr>
      <w:r>
        <w:t>Table des utilisateurs applicatifs.</w:t>
      </w:r>
    </w:p>
    <w:p w:rsidR="00A15076" w:rsidRDefault="009A0548">
      <w:pPr>
        <w:spacing w:after="130"/>
      </w:pPr>
      <w:r>
        <w:t>Colonnes principales :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rPr>
          <w:rFonts w:ascii="Courier New" w:eastAsia="Courier New" w:hAnsi="Courier New" w:cs="Courier New"/>
          <w:shd w:val="clear" w:color="auto" w:fill="E9EEF2"/>
        </w:rPr>
        <w:t>id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rPr>
          <w:rFonts w:ascii="Courier New" w:eastAsia="Courier New" w:hAnsi="Courier New" w:cs="Courier New"/>
          <w:shd w:val="clear" w:color="auto" w:fill="E9EEF2"/>
        </w:rPr>
        <w:t>nom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lastRenderedPageBreak/>
        <w:t>prenoms</w:t>
      </w:r>
      <w:proofErr w:type="spellEnd"/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rPr>
          <w:rFonts w:ascii="Courier New" w:eastAsia="Courier New" w:hAnsi="Courier New" w:cs="Courier New"/>
          <w:shd w:val="clear" w:color="auto" w:fill="E9EEF2"/>
        </w:rPr>
        <w:t>email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telephone</w:t>
      </w:r>
      <w:proofErr w:type="spellEnd"/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role</w:t>
      </w:r>
      <w:proofErr w:type="spellEnd"/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rPr>
          <w:rFonts w:ascii="Courier New" w:eastAsia="Courier New" w:hAnsi="Courier New" w:cs="Courier New"/>
          <w:shd w:val="clear" w:color="auto" w:fill="E9EEF2"/>
        </w:rPr>
        <w:t>statut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password_hash</w:t>
      </w:r>
      <w:proofErr w:type="spellEnd"/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last_login</w:t>
      </w:r>
      <w:proofErr w:type="spellEnd"/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created_at</w:t>
      </w:r>
      <w:proofErr w:type="spellEnd"/>
    </w:p>
    <w:p w:rsidR="00A15076" w:rsidRDefault="009A0548">
      <w:pPr>
        <w:spacing w:after="130"/>
      </w:pPr>
      <w:r>
        <w:t xml:space="preserve">Le champ </w:t>
      </w:r>
      <w:proofErr w:type="spellStart"/>
      <w:r>
        <w:rPr>
          <w:rFonts w:ascii="Courier New" w:eastAsia="Courier New" w:hAnsi="Courier New" w:cs="Courier New"/>
          <w:shd w:val="clear" w:color="auto" w:fill="E9EEF2"/>
        </w:rPr>
        <w:t>role</w:t>
      </w:r>
      <w:proofErr w:type="spellEnd"/>
      <w:r>
        <w:t xml:space="preserve"> </w:t>
      </w:r>
      <w:r w:rsidR="00B30ECE">
        <w:t xml:space="preserve">référence </w:t>
      </w:r>
      <w:r>
        <w:t xml:space="preserve">le code fonctionnel du </w:t>
      </w:r>
      <w:r w:rsidR="00B30ECE">
        <w:t>rôle</w:t>
      </w:r>
      <w:r>
        <w:t xml:space="preserve">. Le champ </w:t>
      </w:r>
      <w:proofErr w:type="spellStart"/>
      <w:r>
        <w:rPr>
          <w:rFonts w:ascii="Courier New" w:eastAsia="Courier New" w:hAnsi="Courier New" w:cs="Courier New"/>
          <w:shd w:val="clear" w:color="auto" w:fill="E9EEF2"/>
        </w:rPr>
        <w:t>password_hash</w:t>
      </w:r>
      <w:proofErr w:type="spellEnd"/>
      <w:r>
        <w:t xml:space="preserve"> est </w:t>
      </w:r>
      <w:r w:rsidR="001E1B5E">
        <w:t>présent</w:t>
      </w:r>
      <w:r>
        <w:t xml:space="preserve"> pour la future authentification, mais le module d'authentification n'est pas encore </w:t>
      </w:r>
      <w:r w:rsidR="00B30ECE">
        <w:t>implémente</w:t>
      </w:r>
      <w:r>
        <w:t>.</w:t>
      </w:r>
    </w:p>
    <w:p w:rsidR="00A15076" w:rsidRPr="007820F2" w:rsidRDefault="009A0548" w:rsidP="007820F2">
      <w:pPr>
        <w:spacing w:before="360" w:after="240" w:line="281" w:lineRule="auto"/>
        <w:rPr>
          <w:rFonts w:ascii="Courier New" w:hAnsi="Courier New" w:cs="Courier New"/>
          <w:b/>
          <w:sz w:val="24"/>
          <w:shd w:val="clear" w:color="auto" w:fill="E9EEF2"/>
        </w:rPr>
      </w:pPr>
      <w:proofErr w:type="spellStart"/>
      <w:proofErr w:type="gramStart"/>
      <w:r w:rsidRPr="007820F2">
        <w:rPr>
          <w:rFonts w:ascii="Courier New" w:hAnsi="Courier New" w:cs="Courier New"/>
          <w:b/>
          <w:sz w:val="24"/>
          <w:shd w:val="clear" w:color="auto" w:fill="E9EEF2"/>
        </w:rPr>
        <w:t>user_</w:t>
      </w:r>
      <w:r w:rsidR="00B30ECE" w:rsidRPr="007820F2">
        <w:rPr>
          <w:rFonts w:ascii="Courier New" w:hAnsi="Courier New" w:cs="Courier New"/>
          <w:b/>
          <w:sz w:val="24"/>
          <w:shd w:val="clear" w:color="auto" w:fill="E9EEF2"/>
        </w:rPr>
        <w:t>r</w:t>
      </w:r>
      <w:r w:rsidR="007820F2" w:rsidRPr="007820F2">
        <w:rPr>
          <w:rFonts w:ascii="Courier New" w:hAnsi="Courier New" w:cs="Courier New"/>
          <w:b/>
          <w:sz w:val="24"/>
          <w:shd w:val="clear" w:color="auto" w:fill="E9EEF2"/>
        </w:rPr>
        <w:t>e</w:t>
      </w:r>
      <w:r w:rsidR="00B30ECE" w:rsidRPr="007820F2">
        <w:rPr>
          <w:rFonts w:ascii="Courier New" w:hAnsi="Courier New" w:cs="Courier New"/>
          <w:b/>
          <w:sz w:val="24"/>
          <w:shd w:val="clear" w:color="auto" w:fill="E9EEF2"/>
        </w:rPr>
        <w:t>gion</w:t>
      </w:r>
      <w:r w:rsidRPr="007820F2">
        <w:rPr>
          <w:rFonts w:ascii="Courier New" w:hAnsi="Courier New" w:cs="Courier New"/>
          <w:b/>
          <w:sz w:val="24"/>
          <w:shd w:val="clear" w:color="auto" w:fill="E9EEF2"/>
        </w:rPr>
        <w:t>s</w:t>
      </w:r>
      <w:proofErr w:type="spellEnd"/>
      <w:proofErr w:type="gramEnd"/>
    </w:p>
    <w:p w:rsidR="00A15076" w:rsidRDefault="009A0548">
      <w:pPr>
        <w:spacing w:after="130"/>
      </w:pPr>
      <w:r>
        <w:t xml:space="preserve">Table d'association entre utilisateurs et </w:t>
      </w:r>
      <w:r w:rsidR="00B30ECE">
        <w:t>région</w:t>
      </w:r>
      <w:r>
        <w:t>s.</w:t>
      </w:r>
    </w:p>
    <w:p w:rsidR="00A15076" w:rsidRDefault="009A0548">
      <w:pPr>
        <w:spacing w:after="130"/>
      </w:pPr>
      <w:r>
        <w:t>Colonnes principales :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user_id</w:t>
      </w:r>
      <w:proofErr w:type="spellEnd"/>
    </w:p>
    <w:p w:rsidR="00A15076" w:rsidRDefault="00B30ECE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région</w:t>
      </w:r>
      <w:r w:rsidR="009A0548">
        <w:rPr>
          <w:rFonts w:ascii="Courier New" w:eastAsia="Courier New" w:hAnsi="Courier New" w:cs="Courier New"/>
          <w:shd w:val="clear" w:color="auto" w:fill="E9EEF2"/>
        </w:rPr>
        <w:t>_id</w:t>
      </w:r>
      <w:proofErr w:type="spellEnd"/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created_at</w:t>
      </w:r>
      <w:proofErr w:type="spellEnd"/>
    </w:p>
    <w:p w:rsidR="00A15076" w:rsidRDefault="009A0548">
      <w:pPr>
        <w:spacing w:after="130"/>
      </w:pPr>
      <w:r>
        <w:t xml:space="preserve">Elle permet de rattacher un utilisateur </w:t>
      </w:r>
      <w:proofErr w:type="gramStart"/>
      <w:r>
        <w:t>a</w:t>
      </w:r>
      <w:proofErr w:type="gramEnd"/>
      <w:r>
        <w:t xml:space="preserve"> plusieurs </w:t>
      </w:r>
      <w:r w:rsidR="00B30ECE">
        <w:t>région</w:t>
      </w:r>
      <w:r>
        <w:t>s.</w:t>
      </w:r>
    </w:p>
    <w:p w:rsidR="00A15076" w:rsidRPr="007C4941" w:rsidRDefault="009A0548" w:rsidP="007C4941">
      <w:pPr>
        <w:pStyle w:val="Titre2"/>
      </w:pPr>
      <w:bookmarkStart w:id="8" w:name="_Toc230807695"/>
      <w:r w:rsidRPr="007C4941">
        <w:t>6.3 Missions</w:t>
      </w:r>
      <w:bookmarkEnd w:id="8"/>
    </w:p>
    <w:p w:rsidR="00A15076" w:rsidRPr="007820F2" w:rsidRDefault="009A0548" w:rsidP="007820F2">
      <w:pPr>
        <w:spacing w:before="360" w:after="240" w:line="281" w:lineRule="auto"/>
        <w:rPr>
          <w:rFonts w:ascii="Courier New" w:hAnsi="Courier New" w:cs="Courier New"/>
          <w:b/>
          <w:sz w:val="24"/>
          <w:shd w:val="clear" w:color="auto" w:fill="E9EEF2"/>
        </w:rPr>
      </w:pPr>
      <w:proofErr w:type="gramStart"/>
      <w:r w:rsidRPr="007820F2">
        <w:rPr>
          <w:rFonts w:ascii="Courier New" w:hAnsi="Courier New" w:cs="Courier New"/>
          <w:b/>
          <w:sz w:val="24"/>
          <w:shd w:val="clear" w:color="auto" w:fill="E9EEF2"/>
        </w:rPr>
        <w:t>missions</w:t>
      </w:r>
      <w:proofErr w:type="gramEnd"/>
    </w:p>
    <w:p w:rsidR="00A15076" w:rsidRDefault="009A0548">
      <w:pPr>
        <w:spacing w:after="130"/>
      </w:pPr>
      <w:r>
        <w:t>Table des missions de collecte.</w:t>
      </w:r>
    </w:p>
    <w:p w:rsidR="00A15076" w:rsidRDefault="009A0548">
      <w:pPr>
        <w:spacing w:after="130"/>
      </w:pPr>
      <w:r>
        <w:t>Colonnes principales :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rPr>
          <w:rFonts w:ascii="Courier New" w:eastAsia="Courier New" w:hAnsi="Courier New" w:cs="Courier New"/>
          <w:shd w:val="clear" w:color="auto" w:fill="E9EEF2"/>
        </w:rPr>
        <w:t>id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name</w:t>
      </w:r>
      <w:proofErr w:type="spellEnd"/>
    </w:p>
    <w:p w:rsidR="00A15076" w:rsidRDefault="00B30ECE">
      <w:pPr>
        <w:pStyle w:val="Paragraphedeliste"/>
        <w:numPr>
          <w:ilvl w:val="0"/>
          <w:numId w:val="1"/>
        </w:numPr>
        <w:spacing w:after="130"/>
      </w:pPr>
      <w:r>
        <w:rPr>
          <w:rFonts w:ascii="Courier New" w:eastAsia="Courier New" w:hAnsi="Courier New" w:cs="Courier New"/>
          <w:shd w:val="clear" w:color="auto" w:fill="E9EEF2"/>
        </w:rPr>
        <w:t>région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status</w:t>
      </w:r>
      <w:proofErr w:type="spellEnd"/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start_date</w:t>
      </w:r>
      <w:proofErr w:type="spellEnd"/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end_date</w:t>
      </w:r>
      <w:proofErr w:type="spellEnd"/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collectors</w:t>
      </w:r>
      <w:proofErr w:type="spellEnd"/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kobo_asset_uid</w:t>
      </w:r>
      <w:proofErr w:type="spellEnd"/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rPr>
          <w:rFonts w:ascii="Courier New" w:eastAsia="Courier New" w:hAnsi="Courier New" w:cs="Courier New"/>
          <w:shd w:val="clear" w:color="auto" w:fill="E9EEF2"/>
        </w:rPr>
        <w:t>latitude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rPr>
          <w:rFonts w:ascii="Courier New" w:eastAsia="Courier New" w:hAnsi="Courier New" w:cs="Courier New"/>
          <w:shd w:val="clear" w:color="auto" w:fill="E9EEF2"/>
        </w:rPr>
        <w:t>longitude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created_at</w:t>
      </w:r>
      <w:proofErr w:type="spellEnd"/>
    </w:p>
    <w:p w:rsidR="00A15076" w:rsidRDefault="009A0548">
      <w:pPr>
        <w:spacing w:after="130"/>
      </w:pPr>
      <w:r>
        <w:lastRenderedPageBreak/>
        <w:t xml:space="preserve">Le champ </w:t>
      </w:r>
      <w:proofErr w:type="spellStart"/>
      <w:r>
        <w:rPr>
          <w:rFonts w:ascii="Courier New" w:eastAsia="Courier New" w:hAnsi="Courier New" w:cs="Courier New"/>
          <w:shd w:val="clear" w:color="auto" w:fill="E9EEF2"/>
        </w:rPr>
        <w:t>kobo_asset_uid</w:t>
      </w:r>
      <w:proofErr w:type="spellEnd"/>
      <w:r>
        <w:t xml:space="preserve"> </w:t>
      </w:r>
      <w:r w:rsidR="00B30ECE">
        <w:t>prépare</w:t>
      </w:r>
      <w:r>
        <w:t xml:space="preserve"> le rattachement futur </w:t>
      </w:r>
      <w:r w:rsidR="00B30ECE">
        <w:t>à</w:t>
      </w:r>
      <w:r>
        <w:t xml:space="preserve"> un formulaire KoBoToolbox. Les </w:t>
      </w:r>
      <w:r w:rsidR="00B30ECE">
        <w:t>coordonnées</w:t>
      </w:r>
      <w:r>
        <w:t xml:space="preserve"> permettent l'affichage cartographique simple des missions.</w:t>
      </w:r>
    </w:p>
    <w:p w:rsidR="00A15076" w:rsidRPr="007C4941" w:rsidRDefault="009A0548" w:rsidP="007C4941">
      <w:pPr>
        <w:pStyle w:val="Titre2"/>
      </w:pPr>
      <w:bookmarkStart w:id="9" w:name="_Toc230807696"/>
      <w:r w:rsidRPr="007C4941">
        <w:t xml:space="preserve">6.4 </w:t>
      </w:r>
      <w:r w:rsidR="00B30ECE" w:rsidRPr="007C4941">
        <w:t>Équipe</w:t>
      </w:r>
      <w:r w:rsidRPr="007C4941">
        <w:t>s de collecte</w:t>
      </w:r>
      <w:bookmarkEnd w:id="9"/>
    </w:p>
    <w:p w:rsidR="00A15076" w:rsidRPr="007820F2" w:rsidRDefault="00B30ECE" w:rsidP="007820F2">
      <w:pPr>
        <w:spacing w:before="360" w:after="240" w:line="281" w:lineRule="auto"/>
        <w:rPr>
          <w:rFonts w:ascii="Courier New" w:hAnsi="Courier New" w:cs="Courier New"/>
          <w:b/>
          <w:sz w:val="24"/>
          <w:shd w:val="clear" w:color="auto" w:fill="E9EEF2"/>
        </w:rPr>
      </w:pPr>
      <w:proofErr w:type="gramStart"/>
      <w:r w:rsidRPr="007820F2">
        <w:rPr>
          <w:rFonts w:ascii="Courier New" w:hAnsi="Courier New" w:cs="Courier New"/>
          <w:b/>
          <w:sz w:val="24"/>
          <w:shd w:val="clear" w:color="auto" w:fill="E9EEF2"/>
        </w:rPr>
        <w:t>équipe</w:t>
      </w:r>
      <w:r w:rsidR="009A0548" w:rsidRPr="007820F2">
        <w:rPr>
          <w:rFonts w:ascii="Courier New" w:hAnsi="Courier New" w:cs="Courier New"/>
          <w:b/>
          <w:sz w:val="24"/>
          <w:shd w:val="clear" w:color="auto" w:fill="E9EEF2"/>
        </w:rPr>
        <w:t>s</w:t>
      </w:r>
      <w:proofErr w:type="gramEnd"/>
    </w:p>
    <w:p w:rsidR="00A15076" w:rsidRDefault="009A0548">
      <w:pPr>
        <w:spacing w:after="130"/>
      </w:pPr>
      <w:r>
        <w:t xml:space="preserve">Table des </w:t>
      </w:r>
      <w:r w:rsidR="00B30ECE">
        <w:t>équipe</w:t>
      </w:r>
      <w:r>
        <w:t>s de collecte.</w:t>
      </w:r>
    </w:p>
    <w:p w:rsidR="00A15076" w:rsidRDefault="009A0548">
      <w:pPr>
        <w:spacing w:after="130"/>
      </w:pPr>
      <w:r>
        <w:t>Colonnes principales :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rPr>
          <w:rFonts w:ascii="Courier New" w:eastAsia="Courier New" w:hAnsi="Courier New" w:cs="Courier New"/>
          <w:shd w:val="clear" w:color="auto" w:fill="E9EEF2"/>
        </w:rPr>
        <w:t>id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nom_</w:t>
      </w:r>
      <w:r w:rsidR="00B30ECE">
        <w:rPr>
          <w:rFonts w:ascii="Courier New" w:eastAsia="Courier New" w:hAnsi="Courier New" w:cs="Courier New"/>
          <w:shd w:val="clear" w:color="auto" w:fill="E9EEF2"/>
        </w:rPr>
        <w:t>équipe</w:t>
      </w:r>
      <w:proofErr w:type="spellEnd"/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superviseur_id</w:t>
      </w:r>
      <w:proofErr w:type="spellEnd"/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mission_id</w:t>
      </w:r>
      <w:proofErr w:type="spellEnd"/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rPr>
          <w:rFonts w:ascii="Courier New" w:eastAsia="Courier New" w:hAnsi="Courier New" w:cs="Courier New"/>
          <w:shd w:val="clear" w:color="auto" w:fill="E9EEF2"/>
        </w:rPr>
        <w:t>statut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created_at</w:t>
      </w:r>
      <w:proofErr w:type="spellEnd"/>
    </w:p>
    <w:p w:rsidR="00A15076" w:rsidRDefault="009A0548">
      <w:pPr>
        <w:spacing w:after="130"/>
      </w:pPr>
      <w:r>
        <w:t xml:space="preserve">Une </w:t>
      </w:r>
      <w:r w:rsidR="00B30ECE">
        <w:t>équipe</w:t>
      </w:r>
      <w:r>
        <w:t xml:space="preserve"> est </w:t>
      </w:r>
      <w:r w:rsidR="00B30ECE">
        <w:t>rattachée à</w:t>
      </w:r>
      <w:r>
        <w:t xml:space="preserve"> une mission. Le superviseur est un utilisateur applicatif distinct, </w:t>
      </w:r>
      <w:r w:rsidR="00B30ECE">
        <w:t xml:space="preserve">référence </w:t>
      </w:r>
      <w:r>
        <w:t xml:space="preserve">par </w:t>
      </w:r>
      <w:proofErr w:type="spellStart"/>
      <w:r>
        <w:rPr>
          <w:rFonts w:ascii="Courier New" w:eastAsia="Courier New" w:hAnsi="Courier New" w:cs="Courier New"/>
          <w:shd w:val="clear" w:color="auto" w:fill="E9EEF2"/>
        </w:rPr>
        <w:t>superviseur_id</w:t>
      </w:r>
      <w:proofErr w:type="spellEnd"/>
      <w:r>
        <w:t>.</w:t>
      </w:r>
    </w:p>
    <w:p w:rsidR="00A15076" w:rsidRPr="007820F2" w:rsidRDefault="00B30ECE" w:rsidP="007820F2">
      <w:pPr>
        <w:spacing w:before="360" w:after="240" w:line="281" w:lineRule="auto"/>
        <w:rPr>
          <w:rFonts w:ascii="Courier New" w:hAnsi="Courier New" w:cs="Courier New"/>
          <w:b/>
          <w:sz w:val="24"/>
          <w:shd w:val="clear" w:color="auto" w:fill="E9EEF2"/>
        </w:rPr>
      </w:pPr>
      <w:proofErr w:type="spellStart"/>
      <w:proofErr w:type="gramStart"/>
      <w:r w:rsidRPr="007820F2">
        <w:rPr>
          <w:rFonts w:ascii="Courier New" w:hAnsi="Courier New" w:cs="Courier New"/>
          <w:b/>
          <w:sz w:val="24"/>
          <w:shd w:val="clear" w:color="auto" w:fill="E9EEF2"/>
        </w:rPr>
        <w:t>équipe</w:t>
      </w:r>
      <w:r w:rsidR="009A0548" w:rsidRPr="007820F2">
        <w:rPr>
          <w:rFonts w:ascii="Courier New" w:hAnsi="Courier New" w:cs="Courier New"/>
          <w:b/>
          <w:sz w:val="24"/>
          <w:shd w:val="clear" w:color="auto" w:fill="E9EEF2"/>
        </w:rPr>
        <w:t>_</w:t>
      </w:r>
      <w:r w:rsidRPr="007820F2">
        <w:rPr>
          <w:rFonts w:ascii="Courier New" w:hAnsi="Courier New" w:cs="Courier New"/>
          <w:b/>
          <w:sz w:val="24"/>
          <w:shd w:val="clear" w:color="auto" w:fill="E9EEF2"/>
        </w:rPr>
        <w:t>région</w:t>
      </w:r>
      <w:r w:rsidR="009A0548" w:rsidRPr="007820F2">
        <w:rPr>
          <w:rFonts w:ascii="Courier New" w:hAnsi="Courier New" w:cs="Courier New"/>
          <w:b/>
          <w:sz w:val="24"/>
          <w:shd w:val="clear" w:color="auto" w:fill="E9EEF2"/>
        </w:rPr>
        <w:t>s</w:t>
      </w:r>
      <w:proofErr w:type="spellEnd"/>
      <w:proofErr w:type="gramEnd"/>
    </w:p>
    <w:p w:rsidR="00A15076" w:rsidRDefault="009A0548">
      <w:pPr>
        <w:spacing w:after="130"/>
      </w:pPr>
      <w:r>
        <w:t xml:space="preserve">Table d'association entre </w:t>
      </w:r>
      <w:r w:rsidR="00B30ECE">
        <w:t>équipe</w:t>
      </w:r>
      <w:r>
        <w:t xml:space="preserve">s et </w:t>
      </w:r>
      <w:r w:rsidR="00B30ECE">
        <w:t>région</w:t>
      </w:r>
      <w:r>
        <w:t>s.</w:t>
      </w:r>
    </w:p>
    <w:p w:rsidR="00A15076" w:rsidRDefault="009A0548">
      <w:pPr>
        <w:spacing w:after="130"/>
      </w:pPr>
      <w:r>
        <w:t>Colonnes principales :</w:t>
      </w:r>
    </w:p>
    <w:p w:rsidR="00A15076" w:rsidRDefault="00B30ECE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équipe</w:t>
      </w:r>
      <w:r w:rsidR="009A0548">
        <w:rPr>
          <w:rFonts w:ascii="Courier New" w:eastAsia="Courier New" w:hAnsi="Courier New" w:cs="Courier New"/>
          <w:shd w:val="clear" w:color="auto" w:fill="E9EEF2"/>
        </w:rPr>
        <w:t>_id</w:t>
      </w:r>
      <w:proofErr w:type="spellEnd"/>
    </w:p>
    <w:p w:rsidR="00A15076" w:rsidRDefault="00B30ECE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région</w:t>
      </w:r>
      <w:r w:rsidR="009A0548">
        <w:rPr>
          <w:rFonts w:ascii="Courier New" w:eastAsia="Courier New" w:hAnsi="Courier New" w:cs="Courier New"/>
          <w:shd w:val="clear" w:color="auto" w:fill="E9EEF2"/>
        </w:rPr>
        <w:t>_id</w:t>
      </w:r>
      <w:proofErr w:type="spellEnd"/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created_at</w:t>
      </w:r>
      <w:proofErr w:type="spellEnd"/>
    </w:p>
    <w:p w:rsidR="00A15076" w:rsidRDefault="009A0548">
      <w:pPr>
        <w:spacing w:after="130"/>
      </w:pPr>
      <w:r>
        <w:t xml:space="preserve">Elle </w:t>
      </w:r>
      <w:r w:rsidR="00B30ECE">
        <w:t>matérialise</w:t>
      </w:r>
      <w:r>
        <w:t xml:space="preserve"> les zones d'affectation des </w:t>
      </w:r>
      <w:r w:rsidR="00B30ECE">
        <w:t>équipe</w:t>
      </w:r>
      <w:r>
        <w:t>s.</w:t>
      </w:r>
    </w:p>
    <w:p w:rsidR="00A15076" w:rsidRDefault="009A0548" w:rsidP="00DE1A55">
      <w:pPr>
        <w:pStyle w:val="Titre2"/>
      </w:pPr>
      <w:bookmarkStart w:id="10" w:name="_Toc230807697"/>
      <w:r>
        <w:t>6.5 Agents de collecte</w:t>
      </w:r>
      <w:bookmarkEnd w:id="10"/>
    </w:p>
    <w:p w:rsidR="00A15076" w:rsidRPr="007820F2" w:rsidRDefault="009A0548" w:rsidP="007820F2">
      <w:pPr>
        <w:spacing w:before="360" w:after="240" w:line="281" w:lineRule="auto"/>
        <w:rPr>
          <w:rFonts w:ascii="Courier New" w:hAnsi="Courier New" w:cs="Courier New"/>
          <w:b/>
          <w:sz w:val="24"/>
          <w:shd w:val="clear" w:color="auto" w:fill="E9EEF2"/>
        </w:rPr>
      </w:pPr>
      <w:proofErr w:type="spellStart"/>
      <w:proofErr w:type="gramStart"/>
      <w:r w:rsidRPr="007820F2">
        <w:rPr>
          <w:rFonts w:ascii="Courier New" w:hAnsi="Courier New" w:cs="Courier New"/>
          <w:b/>
          <w:sz w:val="24"/>
          <w:shd w:val="clear" w:color="auto" w:fill="E9EEF2"/>
        </w:rPr>
        <w:t>agents_collecte</w:t>
      </w:r>
      <w:proofErr w:type="spellEnd"/>
      <w:proofErr w:type="gramEnd"/>
    </w:p>
    <w:p w:rsidR="00A15076" w:rsidRDefault="009A0548">
      <w:pPr>
        <w:spacing w:after="130"/>
      </w:pPr>
      <w:r>
        <w:t>Table des agents de collecte.</w:t>
      </w:r>
    </w:p>
    <w:p w:rsidR="00A15076" w:rsidRDefault="009A0548">
      <w:pPr>
        <w:spacing w:after="130"/>
      </w:pPr>
      <w:r>
        <w:t>Colonnes principales :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rPr>
          <w:rFonts w:ascii="Courier New" w:eastAsia="Courier New" w:hAnsi="Courier New" w:cs="Courier New"/>
          <w:shd w:val="clear" w:color="auto" w:fill="E9EEF2"/>
        </w:rPr>
        <w:t>id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rPr>
          <w:rFonts w:ascii="Courier New" w:eastAsia="Courier New" w:hAnsi="Courier New" w:cs="Courier New"/>
          <w:shd w:val="clear" w:color="auto" w:fill="E9EEF2"/>
        </w:rPr>
        <w:t>nom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prenoms</w:t>
      </w:r>
      <w:proofErr w:type="spellEnd"/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user_id</w:t>
      </w:r>
      <w:proofErr w:type="spellEnd"/>
    </w:p>
    <w:p w:rsidR="00A15076" w:rsidRDefault="00B30ECE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équipe</w:t>
      </w:r>
      <w:r w:rsidR="009A0548">
        <w:rPr>
          <w:rFonts w:ascii="Courier New" w:eastAsia="Courier New" w:hAnsi="Courier New" w:cs="Courier New"/>
          <w:shd w:val="clear" w:color="auto" w:fill="E9EEF2"/>
        </w:rPr>
        <w:t>_id</w:t>
      </w:r>
      <w:proofErr w:type="spellEnd"/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code_agent</w:t>
      </w:r>
      <w:proofErr w:type="spellEnd"/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lastRenderedPageBreak/>
        <w:t>telephone</w:t>
      </w:r>
      <w:proofErr w:type="spellEnd"/>
    </w:p>
    <w:p w:rsidR="00A15076" w:rsidRDefault="00B30ECE">
      <w:pPr>
        <w:pStyle w:val="Paragraphedeliste"/>
        <w:numPr>
          <w:ilvl w:val="0"/>
          <w:numId w:val="1"/>
        </w:numPr>
        <w:spacing w:after="130"/>
      </w:pPr>
      <w:r>
        <w:rPr>
          <w:rFonts w:ascii="Courier New" w:eastAsia="Courier New" w:hAnsi="Courier New" w:cs="Courier New"/>
          <w:shd w:val="clear" w:color="auto" w:fill="E9EEF2"/>
        </w:rPr>
        <w:t>équipe</w:t>
      </w:r>
      <w:r w:rsidR="009A0548">
        <w:rPr>
          <w:rFonts w:ascii="Courier New" w:eastAsia="Courier New" w:hAnsi="Courier New" w:cs="Courier New"/>
          <w:shd w:val="clear" w:color="auto" w:fill="E9EEF2"/>
        </w:rPr>
        <w:t>ment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rPr>
          <w:rFonts w:ascii="Courier New" w:eastAsia="Courier New" w:hAnsi="Courier New" w:cs="Courier New"/>
          <w:shd w:val="clear" w:color="auto" w:fill="E9EEF2"/>
        </w:rPr>
        <w:t>statut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created_at</w:t>
      </w:r>
      <w:proofErr w:type="spellEnd"/>
    </w:p>
    <w:p w:rsidR="00A15076" w:rsidRDefault="009A0548">
      <w:pPr>
        <w:spacing w:after="130"/>
      </w:pPr>
      <w:r>
        <w:t xml:space="preserve">L'agent peut exister </w:t>
      </w:r>
      <w:r w:rsidR="00B30ECE">
        <w:t>indépendamment</w:t>
      </w:r>
      <w:r>
        <w:t xml:space="preserve"> d'un compte utilisateur. Le lien </w:t>
      </w:r>
      <w:proofErr w:type="spellStart"/>
      <w:r>
        <w:rPr>
          <w:rFonts w:ascii="Courier New" w:eastAsia="Courier New" w:hAnsi="Courier New" w:cs="Courier New"/>
          <w:shd w:val="clear" w:color="auto" w:fill="E9EEF2"/>
        </w:rPr>
        <w:t>user_id</w:t>
      </w:r>
      <w:proofErr w:type="spellEnd"/>
      <w:r>
        <w:t xml:space="preserve"> est facultatif et permet de rattacher un agent </w:t>
      </w:r>
      <w:proofErr w:type="gramStart"/>
      <w:r>
        <w:t>a</w:t>
      </w:r>
      <w:proofErr w:type="gramEnd"/>
      <w:r>
        <w:t xml:space="preserve"> un utilisateur applicatif de </w:t>
      </w:r>
      <w:r w:rsidR="00B30ECE">
        <w:t>rôle</w:t>
      </w:r>
      <w:r>
        <w:t xml:space="preserve"> </w:t>
      </w:r>
      <w:r>
        <w:rPr>
          <w:rFonts w:ascii="Courier New" w:eastAsia="Courier New" w:hAnsi="Courier New" w:cs="Courier New"/>
          <w:shd w:val="clear" w:color="auto" w:fill="E9EEF2"/>
        </w:rPr>
        <w:t>agent</w:t>
      </w:r>
      <w:r>
        <w:t>.</w:t>
      </w:r>
    </w:p>
    <w:p w:rsidR="00A15076" w:rsidRDefault="009A0548" w:rsidP="00DE1A55">
      <w:pPr>
        <w:pStyle w:val="Titre2"/>
      </w:pPr>
      <w:bookmarkStart w:id="11" w:name="_Toc230807698"/>
      <w:r>
        <w:t>6.6 Soumissions de collecte</w:t>
      </w:r>
      <w:bookmarkEnd w:id="11"/>
    </w:p>
    <w:p w:rsidR="00A15076" w:rsidRPr="007820F2" w:rsidRDefault="009A0548" w:rsidP="007820F2">
      <w:pPr>
        <w:spacing w:before="360" w:after="240" w:line="281" w:lineRule="auto"/>
        <w:rPr>
          <w:rFonts w:ascii="Courier New" w:hAnsi="Courier New" w:cs="Courier New"/>
          <w:b/>
          <w:sz w:val="24"/>
          <w:shd w:val="clear" w:color="auto" w:fill="E9EEF2"/>
        </w:rPr>
      </w:pPr>
      <w:proofErr w:type="spellStart"/>
      <w:proofErr w:type="gramStart"/>
      <w:r w:rsidRPr="007820F2">
        <w:rPr>
          <w:rFonts w:ascii="Courier New" w:hAnsi="Courier New" w:cs="Courier New"/>
          <w:b/>
          <w:sz w:val="24"/>
          <w:shd w:val="clear" w:color="auto" w:fill="E9EEF2"/>
        </w:rPr>
        <w:t>soumissions_collecte</w:t>
      </w:r>
      <w:proofErr w:type="spellEnd"/>
      <w:proofErr w:type="gramEnd"/>
    </w:p>
    <w:p w:rsidR="00A15076" w:rsidRDefault="009A0548">
      <w:pPr>
        <w:spacing w:after="130"/>
      </w:pPr>
      <w:r>
        <w:t xml:space="preserve">Table des soumissions terrain, </w:t>
      </w:r>
      <w:r w:rsidR="00B30ECE">
        <w:t>utilisée</w:t>
      </w:r>
      <w:r>
        <w:t xml:space="preserve"> actuellement pour les </w:t>
      </w:r>
      <w:r w:rsidR="00B30ECE">
        <w:t>données</w:t>
      </w:r>
      <w:r>
        <w:t xml:space="preserve"> </w:t>
      </w:r>
      <w:r w:rsidR="00B30ECE">
        <w:t>simulées</w:t>
      </w:r>
      <w:r>
        <w:t xml:space="preserve"> du module SIG et </w:t>
      </w:r>
      <w:r w:rsidR="00B30ECE">
        <w:t>prévue</w:t>
      </w:r>
      <w:r>
        <w:t xml:space="preserve"> pour les futures synchronisations </w:t>
      </w:r>
      <w:proofErr w:type="spellStart"/>
      <w:r>
        <w:t>KoBo</w:t>
      </w:r>
      <w:proofErr w:type="spellEnd"/>
      <w:r>
        <w:t>.</w:t>
      </w:r>
    </w:p>
    <w:p w:rsidR="00A15076" w:rsidRDefault="009A0548">
      <w:pPr>
        <w:spacing w:after="130"/>
      </w:pPr>
      <w:r>
        <w:t>Colonnes principales :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rPr>
          <w:rFonts w:ascii="Courier New" w:eastAsia="Courier New" w:hAnsi="Courier New" w:cs="Courier New"/>
          <w:shd w:val="clear" w:color="auto" w:fill="E9EEF2"/>
        </w:rPr>
        <w:t>id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rPr>
          <w:rFonts w:ascii="Courier New" w:eastAsia="Courier New" w:hAnsi="Courier New" w:cs="Courier New"/>
          <w:shd w:val="clear" w:color="auto" w:fill="E9EEF2"/>
        </w:rPr>
        <w:t>source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source_submission_id</w:t>
      </w:r>
      <w:proofErr w:type="spellEnd"/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kobo_asset_uid</w:t>
      </w:r>
      <w:proofErr w:type="spellEnd"/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mission_id</w:t>
      </w:r>
      <w:proofErr w:type="spellEnd"/>
    </w:p>
    <w:p w:rsidR="00A15076" w:rsidRDefault="00B30ECE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équipe</w:t>
      </w:r>
      <w:r w:rsidR="009A0548">
        <w:rPr>
          <w:rFonts w:ascii="Courier New" w:eastAsia="Courier New" w:hAnsi="Courier New" w:cs="Courier New"/>
          <w:shd w:val="clear" w:color="auto" w:fill="E9EEF2"/>
        </w:rPr>
        <w:t>_id</w:t>
      </w:r>
      <w:proofErr w:type="spellEnd"/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agent_id</w:t>
      </w:r>
      <w:proofErr w:type="spellEnd"/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sous_prefecture_id</w:t>
      </w:r>
      <w:proofErr w:type="spellEnd"/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code_agent_source</w:t>
      </w:r>
      <w:proofErr w:type="spellEnd"/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submitted_at</w:t>
      </w:r>
      <w:proofErr w:type="spellEnd"/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rPr>
          <w:rFonts w:ascii="Courier New" w:eastAsia="Courier New" w:hAnsi="Courier New" w:cs="Courier New"/>
          <w:shd w:val="clear" w:color="auto" w:fill="E9EEF2"/>
        </w:rPr>
        <w:t>latitude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rPr>
          <w:rFonts w:ascii="Courier New" w:eastAsia="Courier New" w:hAnsi="Courier New" w:cs="Courier New"/>
          <w:shd w:val="clear" w:color="auto" w:fill="E9EEF2"/>
        </w:rPr>
        <w:t>longitude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precision_m</w:t>
      </w:r>
      <w:proofErr w:type="spellEnd"/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statut_validation</w:t>
      </w:r>
      <w:proofErr w:type="spellEnd"/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anomaly_count</w:t>
      </w:r>
      <w:proofErr w:type="spellEnd"/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formulaire_type</w:t>
      </w:r>
      <w:proofErr w:type="spellEnd"/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raw_data_json</w:t>
      </w:r>
      <w:proofErr w:type="spellEnd"/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synced_at</w:t>
      </w:r>
      <w:proofErr w:type="spellEnd"/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proofErr w:type="spellStart"/>
      <w:r>
        <w:rPr>
          <w:rFonts w:ascii="Courier New" w:eastAsia="Courier New" w:hAnsi="Courier New" w:cs="Courier New"/>
          <w:shd w:val="clear" w:color="auto" w:fill="E9EEF2"/>
        </w:rPr>
        <w:t>created_at</w:t>
      </w:r>
      <w:proofErr w:type="spellEnd"/>
    </w:p>
    <w:p w:rsidR="00A15076" w:rsidRDefault="009A0548">
      <w:pPr>
        <w:spacing w:after="130"/>
      </w:pPr>
      <w:r>
        <w:t xml:space="preserve">La contrainte unique </w:t>
      </w:r>
      <w:r>
        <w:rPr>
          <w:rFonts w:ascii="Courier New" w:eastAsia="Courier New" w:hAnsi="Courier New" w:cs="Courier New"/>
          <w:shd w:val="clear" w:color="auto" w:fill="E9EEF2"/>
        </w:rPr>
        <w:t xml:space="preserve">(source, </w:t>
      </w:r>
      <w:proofErr w:type="spellStart"/>
      <w:r>
        <w:rPr>
          <w:rFonts w:ascii="Courier New" w:eastAsia="Courier New" w:hAnsi="Courier New" w:cs="Courier New"/>
          <w:shd w:val="clear" w:color="auto" w:fill="E9EEF2"/>
        </w:rPr>
        <w:t>source_submission_id</w:t>
      </w:r>
      <w:proofErr w:type="spellEnd"/>
      <w:r>
        <w:rPr>
          <w:rFonts w:ascii="Courier New" w:eastAsia="Courier New" w:hAnsi="Courier New" w:cs="Courier New"/>
          <w:shd w:val="clear" w:color="auto" w:fill="E9EEF2"/>
        </w:rPr>
        <w:t>)</w:t>
      </w:r>
      <w:r>
        <w:t xml:space="preserve"> rend les imports ou </w:t>
      </w:r>
      <w:r w:rsidR="007C4941">
        <w:t>générations</w:t>
      </w:r>
      <w:r>
        <w:t xml:space="preserve"> </w:t>
      </w:r>
      <w:proofErr w:type="spellStart"/>
      <w:r>
        <w:t>rejouables</w:t>
      </w:r>
      <w:proofErr w:type="spellEnd"/>
      <w:r>
        <w:t xml:space="preserve">. Le champ </w:t>
      </w:r>
      <w:proofErr w:type="spellStart"/>
      <w:r>
        <w:rPr>
          <w:rFonts w:ascii="Courier New" w:eastAsia="Courier New" w:hAnsi="Courier New" w:cs="Courier New"/>
          <w:shd w:val="clear" w:color="auto" w:fill="E9EEF2"/>
        </w:rPr>
        <w:t>raw_data_json</w:t>
      </w:r>
      <w:proofErr w:type="spellEnd"/>
      <w:r>
        <w:t xml:space="preserve"> conserve la charge </w:t>
      </w:r>
      <w:r w:rsidR="007C4941">
        <w:t>métier</w:t>
      </w:r>
      <w:r>
        <w:t xml:space="preserve"> </w:t>
      </w:r>
      <w:r w:rsidR="007C4941">
        <w:t>collectée</w:t>
      </w:r>
      <w:r>
        <w:t xml:space="preserve"> sous forme JSON, conforme </w:t>
      </w:r>
      <w:r w:rsidR="007C4941">
        <w:t>à</w:t>
      </w:r>
      <w:r>
        <w:t xml:space="preserve"> la structure principale du </w:t>
      </w:r>
      <w:proofErr w:type="spellStart"/>
      <w:r>
        <w:t>XLSForm</w:t>
      </w:r>
      <w:proofErr w:type="spellEnd"/>
      <w:r>
        <w:t xml:space="preserve"> cible.</w:t>
      </w:r>
    </w:p>
    <w:p w:rsidR="00A15076" w:rsidRDefault="009A0548">
      <w:pPr>
        <w:pStyle w:val="Titre1"/>
        <w:spacing w:before="260" w:after="140"/>
      </w:pPr>
      <w:bookmarkStart w:id="12" w:name="_Toc230807699"/>
      <w:r>
        <w:lastRenderedPageBreak/>
        <w:t xml:space="preserve">7. Modules </w:t>
      </w:r>
      <w:r w:rsidR="00B30ECE">
        <w:t>implémentés</w:t>
      </w:r>
      <w:bookmarkEnd w:id="12"/>
    </w:p>
    <w:p w:rsidR="00A15076" w:rsidRDefault="009A0548" w:rsidP="00DE1A55">
      <w:pPr>
        <w:pStyle w:val="Titre2"/>
      </w:pPr>
      <w:bookmarkStart w:id="13" w:name="_Toc230807700"/>
      <w:r>
        <w:t>7.1 Socle Express et MVC</w:t>
      </w:r>
      <w:bookmarkEnd w:id="13"/>
    </w:p>
    <w:p w:rsidR="00A15076" w:rsidRDefault="009A0548">
      <w:pPr>
        <w:spacing w:after="130"/>
      </w:pPr>
      <w:r>
        <w:t>Le socle initial comprend :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 xml:space="preserve">une application Express </w:t>
      </w:r>
      <w:r w:rsidR="00B30ECE">
        <w:t>structurée</w:t>
      </w:r>
      <w:r>
        <w:t xml:space="preserve">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 xml:space="preserve">des vues EJS avec </w:t>
      </w:r>
      <w:r w:rsidR="00B30ECE">
        <w:t>entête</w:t>
      </w:r>
      <w:r>
        <w:t>, navigation et pied de page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>une feuille de style commune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>une gestion des erreurs 404 et 500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 xml:space="preserve">une base </w:t>
      </w:r>
      <w:proofErr w:type="spellStart"/>
      <w:r>
        <w:t>SQLite</w:t>
      </w:r>
      <w:proofErr w:type="spellEnd"/>
      <w:r>
        <w:t xml:space="preserve"> </w:t>
      </w:r>
      <w:r w:rsidR="00B30ECE">
        <w:t>initialisée</w:t>
      </w:r>
      <w:r>
        <w:t xml:space="preserve"> automatiquement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>une suite de tests fonctionnels.</w:t>
      </w:r>
    </w:p>
    <w:p w:rsidR="00A15076" w:rsidRDefault="009A0548">
      <w:pPr>
        <w:spacing w:after="130"/>
      </w:pPr>
      <w:r>
        <w:t xml:space="preserve">Le </w:t>
      </w:r>
      <w:r w:rsidRPr="007C4941">
        <w:rPr>
          <w:i/>
        </w:rPr>
        <w:t xml:space="preserve">logo </w:t>
      </w:r>
      <w:proofErr w:type="spellStart"/>
      <w:r w:rsidRPr="007C4941">
        <w:rPr>
          <w:i/>
        </w:rPr>
        <w:t>Rakall</w:t>
      </w:r>
      <w:proofErr w:type="spellEnd"/>
      <w:r>
        <w:t xml:space="preserve"> a </w:t>
      </w:r>
      <w:r w:rsidR="00B30ECE">
        <w:t>été</w:t>
      </w:r>
      <w:r>
        <w:t xml:space="preserve"> </w:t>
      </w:r>
      <w:r w:rsidR="00B30ECE">
        <w:t>intégré</w:t>
      </w:r>
      <w:r>
        <w:t xml:space="preserve"> </w:t>
      </w:r>
      <w:r w:rsidR="007C4941">
        <w:t>à</w:t>
      </w:r>
      <w:r>
        <w:t xml:space="preserve"> l'</w:t>
      </w:r>
      <w:r w:rsidR="00B30ECE">
        <w:t>entête</w:t>
      </w:r>
      <w:r>
        <w:t xml:space="preserve"> global de l'application.</w:t>
      </w:r>
    </w:p>
    <w:p w:rsidR="00A15076" w:rsidRDefault="009A0548" w:rsidP="00DE1A55">
      <w:pPr>
        <w:pStyle w:val="Titre2"/>
      </w:pPr>
      <w:bookmarkStart w:id="14" w:name="_Toc230807701"/>
      <w:r>
        <w:t>7.2 Module Missions</w:t>
      </w:r>
      <w:bookmarkEnd w:id="14"/>
    </w:p>
    <w:p w:rsidR="00A15076" w:rsidRDefault="009A0548">
      <w:pPr>
        <w:spacing w:after="130"/>
      </w:pPr>
      <w:r>
        <w:t>Le module missions permet :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 xml:space="preserve">de </w:t>
      </w:r>
      <w:r w:rsidR="00B30ECE">
        <w:t>créer</w:t>
      </w:r>
      <w:r>
        <w:t xml:space="preserve"> une mission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>de lister les missions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>de consulter une fiche mission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 xml:space="preserve">d'afficher une carte de localisation lorsque les </w:t>
      </w:r>
      <w:r w:rsidR="00B30ECE">
        <w:t>coordonnées</w:t>
      </w:r>
      <w:r>
        <w:t xml:space="preserve"> sont </w:t>
      </w:r>
      <w:r w:rsidR="00B30ECE">
        <w:t>présentes</w:t>
      </w:r>
      <w:r>
        <w:t xml:space="preserve">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 xml:space="preserve">de stocker l'identifiant d'actif </w:t>
      </w:r>
      <w:proofErr w:type="spellStart"/>
      <w:r>
        <w:t>KoBo</w:t>
      </w:r>
      <w:proofErr w:type="spellEnd"/>
      <w:r>
        <w:t xml:space="preserve"> via </w:t>
      </w:r>
      <w:proofErr w:type="spellStart"/>
      <w:r>
        <w:rPr>
          <w:rFonts w:ascii="Courier New" w:eastAsia="Courier New" w:hAnsi="Courier New" w:cs="Courier New"/>
          <w:shd w:val="clear" w:color="auto" w:fill="E9EEF2"/>
        </w:rPr>
        <w:t>kobo_asset_uid</w:t>
      </w:r>
      <w:proofErr w:type="spellEnd"/>
      <w:r>
        <w:t>.</w:t>
      </w:r>
    </w:p>
    <w:p w:rsidR="00A15076" w:rsidRDefault="009A0548">
      <w:pPr>
        <w:spacing w:after="130"/>
      </w:pPr>
      <w:r>
        <w:t xml:space="preserve">La liste des missions utilise </w:t>
      </w:r>
      <w:proofErr w:type="spellStart"/>
      <w:r>
        <w:t>Tabulator</w:t>
      </w:r>
      <w:proofErr w:type="spellEnd"/>
      <w:r>
        <w:t xml:space="preserve"> et </w:t>
      </w:r>
      <w:proofErr w:type="spellStart"/>
      <w:r>
        <w:t>Leaflet</w:t>
      </w:r>
      <w:proofErr w:type="spellEnd"/>
      <w:r>
        <w:t>.</w:t>
      </w:r>
    </w:p>
    <w:p w:rsidR="00A15076" w:rsidRDefault="009A0548" w:rsidP="00DE1A55">
      <w:pPr>
        <w:pStyle w:val="Titre2"/>
      </w:pPr>
      <w:bookmarkStart w:id="15" w:name="_Toc230807702"/>
      <w:r>
        <w:t xml:space="preserve">7.3 </w:t>
      </w:r>
      <w:r w:rsidR="00B30ECE">
        <w:t>Référentiel</w:t>
      </w:r>
      <w:r>
        <w:t xml:space="preserve"> territorial</w:t>
      </w:r>
      <w:bookmarkEnd w:id="15"/>
    </w:p>
    <w:p w:rsidR="00A15076" w:rsidRDefault="009A0548">
      <w:pPr>
        <w:spacing w:after="130"/>
      </w:pPr>
      <w:r>
        <w:t xml:space="preserve">Les tables </w:t>
      </w:r>
      <w:r w:rsidR="00B30ECE">
        <w:rPr>
          <w:rFonts w:ascii="Courier New" w:eastAsia="Courier New" w:hAnsi="Courier New" w:cs="Courier New"/>
          <w:shd w:val="clear" w:color="auto" w:fill="E9EEF2"/>
        </w:rPr>
        <w:t>région</w:t>
      </w:r>
      <w:r>
        <w:rPr>
          <w:rFonts w:ascii="Courier New" w:eastAsia="Courier New" w:hAnsi="Courier New" w:cs="Courier New"/>
          <w:shd w:val="clear" w:color="auto" w:fill="E9EEF2"/>
        </w:rPr>
        <w:t>s</w:t>
      </w:r>
      <w:r>
        <w:t xml:space="preserve">, </w:t>
      </w:r>
      <w:r w:rsidR="00B30ECE">
        <w:rPr>
          <w:rFonts w:ascii="Courier New" w:eastAsia="Courier New" w:hAnsi="Courier New" w:cs="Courier New"/>
          <w:shd w:val="clear" w:color="auto" w:fill="E9EEF2"/>
        </w:rPr>
        <w:t xml:space="preserve">département </w:t>
      </w:r>
      <w:r>
        <w:rPr>
          <w:rFonts w:ascii="Courier New" w:eastAsia="Courier New" w:hAnsi="Courier New" w:cs="Courier New"/>
          <w:shd w:val="clear" w:color="auto" w:fill="E9EEF2"/>
        </w:rPr>
        <w:t>s</w:t>
      </w:r>
      <w:r>
        <w:t xml:space="preserve"> et </w:t>
      </w:r>
      <w:proofErr w:type="spellStart"/>
      <w:r>
        <w:rPr>
          <w:rFonts w:ascii="Courier New" w:eastAsia="Courier New" w:hAnsi="Courier New" w:cs="Courier New"/>
          <w:shd w:val="clear" w:color="auto" w:fill="E9EEF2"/>
        </w:rPr>
        <w:t>sous_prefectures</w:t>
      </w:r>
      <w:proofErr w:type="spellEnd"/>
      <w:r>
        <w:t xml:space="preserve"> ont </w:t>
      </w:r>
      <w:r w:rsidR="00B30ECE">
        <w:t>été</w:t>
      </w:r>
      <w:r>
        <w:t xml:space="preserve"> </w:t>
      </w:r>
      <w:r w:rsidR="00B30ECE">
        <w:t>ajoutées</w:t>
      </w:r>
      <w:r>
        <w:t>.</w:t>
      </w:r>
    </w:p>
    <w:p w:rsidR="00A15076" w:rsidRDefault="009A0548">
      <w:pPr>
        <w:spacing w:after="130"/>
      </w:pPr>
      <w:r>
        <w:t>Le service d'import territorial :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 xml:space="preserve">exploite un fichier </w:t>
      </w:r>
      <w:proofErr w:type="spellStart"/>
      <w:r>
        <w:t>GeoJSON</w:t>
      </w:r>
      <w:proofErr w:type="spellEnd"/>
      <w:r>
        <w:t xml:space="preserve"> de </w:t>
      </w:r>
      <w:r w:rsidR="00B30ECE">
        <w:t>sous-préfectures</w:t>
      </w:r>
      <w:r>
        <w:t xml:space="preserve">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>utilise les correspondances d'attributs suivantes :</w:t>
      </w:r>
    </w:p>
    <w:p w:rsidR="00A15076" w:rsidRDefault="009A0548">
      <w:pPr>
        <w:pStyle w:val="Paragraphedeliste"/>
        <w:numPr>
          <w:ilvl w:val="1"/>
          <w:numId w:val="1"/>
        </w:numPr>
        <w:spacing w:after="130"/>
      </w:pPr>
      <w:r>
        <w:t xml:space="preserve">code </w:t>
      </w:r>
      <w:r w:rsidR="00B30ECE">
        <w:t>région</w:t>
      </w:r>
      <w:r>
        <w:t xml:space="preserve"> : </w:t>
      </w:r>
      <w:r>
        <w:rPr>
          <w:rFonts w:ascii="Courier New" w:eastAsia="Courier New" w:hAnsi="Courier New" w:cs="Courier New"/>
          <w:shd w:val="clear" w:color="auto" w:fill="E9EEF2"/>
        </w:rPr>
        <w:t>ADM1_PCODE</w:t>
      </w:r>
      <w:r>
        <w:t xml:space="preserve"> ;</w:t>
      </w:r>
    </w:p>
    <w:p w:rsidR="00A15076" w:rsidRDefault="009A0548">
      <w:pPr>
        <w:pStyle w:val="Paragraphedeliste"/>
        <w:numPr>
          <w:ilvl w:val="1"/>
          <w:numId w:val="1"/>
        </w:numPr>
        <w:spacing w:after="130"/>
      </w:pPr>
      <w:r>
        <w:t xml:space="preserve">nom </w:t>
      </w:r>
      <w:r w:rsidR="00B30ECE">
        <w:t>région</w:t>
      </w:r>
      <w:r>
        <w:t xml:space="preserve"> : </w:t>
      </w:r>
      <w:r>
        <w:rPr>
          <w:rFonts w:ascii="Courier New" w:eastAsia="Courier New" w:hAnsi="Courier New" w:cs="Courier New"/>
          <w:shd w:val="clear" w:color="auto" w:fill="E9EEF2"/>
        </w:rPr>
        <w:t>ADM1_FR</w:t>
      </w:r>
      <w:r>
        <w:t xml:space="preserve"> ;</w:t>
      </w:r>
    </w:p>
    <w:p w:rsidR="00A15076" w:rsidRDefault="009A0548">
      <w:pPr>
        <w:pStyle w:val="Paragraphedeliste"/>
        <w:numPr>
          <w:ilvl w:val="1"/>
          <w:numId w:val="1"/>
        </w:numPr>
        <w:spacing w:after="130"/>
      </w:pPr>
      <w:r>
        <w:t xml:space="preserve">code </w:t>
      </w:r>
      <w:r w:rsidR="00B30ECE">
        <w:t>département :</w:t>
      </w:r>
      <w:r>
        <w:t xml:space="preserve"> </w:t>
      </w:r>
      <w:r>
        <w:rPr>
          <w:rFonts w:ascii="Courier New" w:eastAsia="Courier New" w:hAnsi="Courier New" w:cs="Courier New"/>
          <w:shd w:val="clear" w:color="auto" w:fill="E9EEF2"/>
        </w:rPr>
        <w:t>ADM2_PCODE</w:t>
      </w:r>
      <w:r>
        <w:t xml:space="preserve"> ;</w:t>
      </w:r>
    </w:p>
    <w:p w:rsidR="00A15076" w:rsidRDefault="009A0548">
      <w:pPr>
        <w:pStyle w:val="Paragraphedeliste"/>
        <w:numPr>
          <w:ilvl w:val="1"/>
          <w:numId w:val="1"/>
        </w:numPr>
        <w:spacing w:after="130"/>
      </w:pPr>
      <w:r>
        <w:t xml:space="preserve">nom </w:t>
      </w:r>
      <w:r w:rsidR="00B30ECE">
        <w:t>département :</w:t>
      </w:r>
      <w:r>
        <w:t xml:space="preserve"> </w:t>
      </w:r>
      <w:r>
        <w:rPr>
          <w:rFonts w:ascii="Courier New" w:eastAsia="Courier New" w:hAnsi="Courier New" w:cs="Courier New"/>
          <w:shd w:val="clear" w:color="auto" w:fill="E9EEF2"/>
        </w:rPr>
        <w:t>ADM2_FR</w:t>
      </w:r>
      <w:r>
        <w:t xml:space="preserve"> ;</w:t>
      </w:r>
    </w:p>
    <w:p w:rsidR="00A15076" w:rsidRDefault="009A0548">
      <w:pPr>
        <w:pStyle w:val="Paragraphedeliste"/>
        <w:numPr>
          <w:ilvl w:val="1"/>
          <w:numId w:val="1"/>
        </w:numPr>
        <w:spacing w:after="130"/>
      </w:pPr>
      <w:r>
        <w:t xml:space="preserve">code </w:t>
      </w:r>
      <w:r w:rsidR="00B30ECE">
        <w:t>sous-préfecture</w:t>
      </w:r>
      <w:r>
        <w:t xml:space="preserve"> : </w:t>
      </w:r>
      <w:r>
        <w:rPr>
          <w:rFonts w:ascii="Courier New" w:eastAsia="Courier New" w:hAnsi="Courier New" w:cs="Courier New"/>
          <w:shd w:val="clear" w:color="auto" w:fill="E9EEF2"/>
        </w:rPr>
        <w:t>ADM3_PCODE</w:t>
      </w:r>
      <w:r>
        <w:t xml:space="preserve"> ;</w:t>
      </w:r>
    </w:p>
    <w:p w:rsidR="00A15076" w:rsidRDefault="009A0548">
      <w:pPr>
        <w:pStyle w:val="Paragraphedeliste"/>
        <w:numPr>
          <w:ilvl w:val="1"/>
          <w:numId w:val="1"/>
        </w:numPr>
        <w:spacing w:after="130"/>
      </w:pPr>
      <w:r>
        <w:t xml:space="preserve">nom </w:t>
      </w:r>
      <w:r w:rsidR="00B30ECE">
        <w:t>sous-préfecture</w:t>
      </w:r>
      <w:r>
        <w:t xml:space="preserve"> : </w:t>
      </w:r>
      <w:r>
        <w:rPr>
          <w:rFonts w:ascii="Courier New" w:eastAsia="Courier New" w:hAnsi="Courier New" w:cs="Courier New"/>
          <w:shd w:val="clear" w:color="auto" w:fill="E9EEF2"/>
        </w:rPr>
        <w:t>ADM3_FR</w:t>
      </w:r>
      <w:r>
        <w:t xml:space="preserve">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 xml:space="preserve">stocke les </w:t>
      </w:r>
      <w:r w:rsidR="00B30ECE">
        <w:t xml:space="preserve">géométries </w:t>
      </w:r>
      <w:r>
        <w:t xml:space="preserve">en </w:t>
      </w:r>
      <w:proofErr w:type="spellStart"/>
      <w:r>
        <w:t>GeoJSON</w:t>
      </w:r>
      <w:proofErr w:type="spellEnd"/>
      <w:r>
        <w:t xml:space="preserve"> texte ;</w:t>
      </w:r>
    </w:p>
    <w:p w:rsidR="00A15076" w:rsidRDefault="00B30ECE">
      <w:pPr>
        <w:pStyle w:val="Paragraphedeliste"/>
        <w:numPr>
          <w:ilvl w:val="0"/>
          <w:numId w:val="1"/>
        </w:numPr>
        <w:spacing w:after="130"/>
      </w:pPr>
      <w:r>
        <w:t>agrège</w:t>
      </w:r>
      <w:r w:rsidR="009A0548">
        <w:t xml:space="preserve"> les </w:t>
      </w:r>
      <w:r>
        <w:t xml:space="preserve">géométries </w:t>
      </w:r>
      <w:r w:rsidR="009A0548">
        <w:t xml:space="preserve">des </w:t>
      </w:r>
      <w:r>
        <w:t>département</w:t>
      </w:r>
      <w:r w:rsidR="009A0548">
        <w:t xml:space="preserve">s et </w:t>
      </w:r>
      <w:r>
        <w:t>région</w:t>
      </w:r>
      <w:r w:rsidR="009A0548">
        <w:t>s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proofErr w:type="spellStart"/>
      <w:r>
        <w:t xml:space="preserve">peut </w:t>
      </w:r>
      <w:r w:rsidR="00B30ECE">
        <w:t>être</w:t>
      </w:r>
      <w:proofErr w:type="spellEnd"/>
      <w:r w:rsidR="00B30ECE">
        <w:t xml:space="preserve"> rejoué</w:t>
      </w:r>
      <w:r>
        <w:t xml:space="preserve"> sans </w:t>
      </w:r>
      <w:r w:rsidR="00B30ECE">
        <w:t>création</w:t>
      </w:r>
      <w:r>
        <w:t xml:space="preserve"> de doublons.</w:t>
      </w:r>
    </w:p>
    <w:p w:rsidR="00A15076" w:rsidRDefault="009A0548" w:rsidP="00DE1A55">
      <w:pPr>
        <w:pStyle w:val="Titre2"/>
      </w:pPr>
      <w:bookmarkStart w:id="16" w:name="_Toc230807703"/>
      <w:r>
        <w:lastRenderedPageBreak/>
        <w:t xml:space="preserve">7.4 </w:t>
      </w:r>
      <w:r w:rsidR="007C4941">
        <w:t>Rôles</w:t>
      </w:r>
      <w:r>
        <w:t xml:space="preserve"> applicatifs</w:t>
      </w:r>
      <w:bookmarkEnd w:id="16"/>
    </w:p>
    <w:p w:rsidR="00A15076" w:rsidRDefault="009A0548">
      <w:pPr>
        <w:spacing w:after="130"/>
      </w:pPr>
      <w:r>
        <w:t xml:space="preserve">Une table </w:t>
      </w:r>
      <w:r w:rsidR="007C4941">
        <w:rPr>
          <w:rFonts w:ascii="Courier New" w:eastAsia="Courier New" w:hAnsi="Courier New" w:cs="Courier New"/>
          <w:shd w:val="clear" w:color="auto" w:fill="E9EEF2"/>
        </w:rPr>
        <w:t>rôles</w:t>
      </w:r>
      <w:r>
        <w:t xml:space="preserve"> a </w:t>
      </w:r>
      <w:r w:rsidR="007C4941">
        <w:t>été</w:t>
      </w:r>
      <w:r>
        <w:t xml:space="preserve"> </w:t>
      </w:r>
      <w:r w:rsidR="007C4941">
        <w:t>créée</w:t>
      </w:r>
      <w:r>
        <w:t xml:space="preserve"> afin de sortir la </w:t>
      </w:r>
      <w:r w:rsidR="007C4941">
        <w:t>définition</w:t>
      </w:r>
      <w:r>
        <w:t xml:space="preserve"> des </w:t>
      </w:r>
      <w:r w:rsidR="007C4941">
        <w:t>rôles</w:t>
      </w:r>
      <w:r>
        <w:t xml:space="preserve"> du code applicatif. Le service d'import des </w:t>
      </w:r>
      <w:r w:rsidR="007C4941">
        <w:t>rôles</w:t>
      </w:r>
      <w:r>
        <w:t xml:space="preserve"> charge le </w:t>
      </w:r>
      <w:r w:rsidR="007C4941">
        <w:t>référentiel</w:t>
      </w:r>
      <w:r>
        <w:t xml:space="preserve"> depuis un CSV.</w:t>
      </w:r>
    </w:p>
    <w:p w:rsidR="00A15076" w:rsidRDefault="009A0548">
      <w:pPr>
        <w:spacing w:after="130"/>
      </w:pPr>
      <w:r>
        <w:t xml:space="preserve">L'interface de gestion des utilisateurs s'appuie sur cette table pour proposer les </w:t>
      </w:r>
      <w:r w:rsidR="007C4941">
        <w:t>rôles</w:t>
      </w:r>
      <w:r>
        <w:t xml:space="preserve"> disponibles.</w:t>
      </w:r>
    </w:p>
    <w:p w:rsidR="00A15076" w:rsidRDefault="009A0548" w:rsidP="00DE1A55">
      <w:pPr>
        <w:pStyle w:val="Titre2"/>
      </w:pPr>
      <w:bookmarkStart w:id="17" w:name="_Toc230807704"/>
      <w:r>
        <w:t>7.5 Utilisateurs applicatifs</w:t>
      </w:r>
      <w:bookmarkEnd w:id="17"/>
    </w:p>
    <w:p w:rsidR="00A15076" w:rsidRDefault="009A0548">
      <w:pPr>
        <w:spacing w:after="130"/>
      </w:pPr>
      <w:r>
        <w:t xml:space="preserve">Le </w:t>
      </w:r>
      <w:r w:rsidR="004B12D9">
        <w:t>modèle</w:t>
      </w:r>
      <w:r>
        <w:t xml:space="preserve"> utilisateur a </w:t>
      </w:r>
      <w:r w:rsidR="004B12D9">
        <w:t>été ajusté</w:t>
      </w:r>
      <w:r>
        <w:t xml:space="preserve"> au format suivant :</w:t>
      </w:r>
    </w:p>
    <w:p w:rsidR="004B12D9" w:rsidRPr="004B12D9" w:rsidRDefault="009A0548" w:rsidP="004B12D9">
      <w:pPr>
        <w:shd w:val="clear" w:color="auto" w:fill="F1F4F5"/>
        <w:spacing w:line="240" w:lineRule="auto"/>
        <w:ind w:left="221" w:right="221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B30ECE">
        <w:rPr>
          <w:rFonts w:ascii="Courier New" w:eastAsia="Courier New" w:hAnsi="Courier New" w:cs="Courier New"/>
          <w:sz w:val="18"/>
          <w:szCs w:val="18"/>
          <w:lang w:val="en-US"/>
        </w:rPr>
        <w:t xml:space="preserve">User </w:t>
      </w:r>
      <w:r w:rsidR="004B12D9" w:rsidRPr="004B12D9">
        <w:rPr>
          <w:rFonts w:ascii="Courier New" w:eastAsia="Courier New" w:hAnsi="Courier New" w:cs="Courier New"/>
          <w:sz w:val="18"/>
          <w:szCs w:val="18"/>
          <w:lang w:val="en-US"/>
        </w:rPr>
        <w:t>{</w:t>
      </w:r>
    </w:p>
    <w:p w:rsidR="004B12D9" w:rsidRPr="004B12D9" w:rsidRDefault="004B12D9" w:rsidP="004B12D9">
      <w:pPr>
        <w:shd w:val="clear" w:color="auto" w:fill="F1F4F5"/>
        <w:spacing w:line="240" w:lineRule="auto"/>
        <w:ind w:left="221" w:right="221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4B12D9">
        <w:rPr>
          <w:rFonts w:ascii="Courier New" w:eastAsia="Courier New" w:hAnsi="Courier New" w:cs="Courier New"/>
          <w:sz w:val="18"/>
          <w:szCs w:val="18"/>
          <w:lang w:val="en-US"/>
        </w:rPr>
        <w:t xml:space="preserve">  "</w:t>
      </w:r>
      <w:proofErr w:type="gramStart"/>
      <w:r w:rsidRPr="004B12D9">
        <w:rPr>
          <w:rFonts w:ascii="Courier New" w:eastAsia="Courier New" w:hAnsi="Courier New" w:cs="Courier New"/>
          <w:sz w:val="18"/>
          <w:szCs w:val="18"/>
          <w:lang w:val="en-US"/>
        </w:rPr>
        <w:t>id</w:t>
      </w:r>
      <w:proofErr w:type="gramEnd"/>
      <w:r w:rsidRPr="004B12D9">
        <w:rPr>
          <w:rFonts w:ascii="Courier New" w:eastAsia="Courier New" w:hAnsi="Courier New" w:cs="Courier New"/>
          <w:sz w:val="18"/>
          <w:szCs w:val="18"/>
          <w:lang w:val="en-US"/>
        </w:rPr>
        <w:t>": "</w:t>
      </w:r>
      <w:proofErr w:type="spellStart"/>
      <w:r w:rsidRPr="004B12D9">
        <w:rPr>
          <w:rFonts w:ascii="Courier New" w:eastAsia="Courier New" w:hAnsi="Courier New" w:cs="Courier New"/>
          <w:sz w:val="18"/>
          <w:szCs w:val="18"/>
          <w:lang w:val="en-US"/>
        </w:rPr>
        <w:t>ObjectId</w:t>
      </w:r>
      <w:proofErr w:type="spellEnd"/>
      <w:r w:rsidRPr="004B12D9">
        <w:rPr>
          <w:rFonts w:ascii="Courier New" w:eastAsia="Courier New" w:hAnsi="Courier New" w:cs="Courier New"/>
          <w:sz w:val="18"/>
          <w:szCs w:val="18"/>
          <w:lang w:val="en-US"/>
        </w:rPr>
        <w:t>",</w:t>
      </w:r>
    </w:p>
    <w:p w:rsidR="004B12D9" w:rsidRPr="004B12D9" w:rsidRDefault="004B12D9" w:rsidP="004B12D9">
      <w:pPr>
        <w:shd w:val="clear" w:color="auto" w:fill="F1F4F5"/>
        <w:spacing w:line="240" w:lineRule="auto"/>
        <w:ind w:left="221" w:right="221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4B12D9">
        <w:rPr>
          <w:rFonts w:ascii="Courier New" w:eastAsia="Courier New" w:hAnsi="Courier New" w:cs="Courier New"/>
          <w:sz w:val="18"/>
          <w:szCs w:val="18"/>
          <w:lang w:val="en-US"/>
        </w:rPr>
        <w:t xml:space="preserve">  "</w:t>
      </w:r>
      <w:proofErr w:type="gramStart"/>
      <w:r w:rsidRPr="004B12D9">
        <w:rPr>
          <w:rFonts w:ascii="Courier New" w:eastAsia="Courier New" w:hAnsi="Courier New" w:cs="Courier New"/>
          <w:sz w:val="18"/>
          <w:szCs w:val="18"/>
          <w:lang w:val="en-US"/>
        </w:rPr>
        <w:t>nom</w:t>
      </w:r>
      <w:proofErr w:type="gramEnd"/>
      <w:r w:rsidRPr="004B12D9">
        <w:rPr>
          <w:rFonts w:ascii="Courier New" w:eastAsia="Courier New" w:hAnsi="Courier New" w:cs="Courier New"/>
          <w:sz w:val="18"/>
          <w:szCs w:val="18"/>
          <w:lang w:val="en-US"/>
        </w:rPr>
        <w:t>": "string",</w:t>
      </w:r>
    </w:p>
    <w:p w:rsidR="004B12D9" w:rsidRPr="004B12D9" w:rsidRDefault="004B12D9" w:rsidP="004B12D9">
      <w:pPr>
        <w:shd w:val="clear" w:color="auto" w:fill="F1F4F5"/>
        <w:spacing w:line="240" w:lineRule="auto"/>
        <w:ind w:left="221" w:right="221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4B12D9">
        <w:rPr>
          <w:rFonts w:ascii="Courier New" w:eastAsia="Courier New" w:hAnsi="Courier New" w:cs="Courier New"/>
          <w:sz w:val="18"/>
          <w:szCs w:val="18"/>
          <w:lang w:val="en-US"/>
        </w:rPr>
        <w:t xml:space="preserve">  "</w:t>
      </w:r>
      <w:proofErr w:type="spellStart"/>
      <w:proofErr w:type="gramStart"/>
      <w:r w:rsidRPr="004B12D9">
        <w:rPr>
          <w:rFonts w:ascii="Courier New" w:eastAsia="Courier New" w:hAnsi="Courier New" w:cs="Courier New"/>
          <w:sz w:val="18"/>
          <w:szCs w:val="18"/>
          <w:lang w:val="en-US"/>
        </w:rPr>
        <w:t>prenoms</w:t>
      </w:r>
      <w:proofErr w:type="spellEnd"/>
      <w:proofErr w:type="gramEnd"/>
      <w:r w:rsidRPr="004B12D9">
        <w:rPr>
          <w:rFonts w:ascii="Courier New" w:eastAsia="Courier New" w:hAnsi="Courier New" w:cs="Courier New"/>
          <w:sz w:val="18"/>
          <w:szCs w:val="18"/>
          <w:lang w:val="en-US"/>
        </w:rPr>
        <w:t>": "string",</w:t>
      </w:r>
    </w:p>
    <w:p w:rsidR="004B12D9" w:rsidRPr="004B12D9" w:rsidRDefault="004B12D9" w:rsidP="004B12D9">
      <w:pPr>
        <w:shd w:val="clear" w:color="auto" w:fill="F1F4F5"/>
        <w:spacing w:line="240" w:lineRule="auto"/>
        <w:ind w:left="221" w:right="221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4B12D9">
        <w:rPr>
          <w:rFonts w:ascii="Courier New" w:eastAsia="Courier New" w:hAnsi="Courier New" w:cs="Courier New"/>
          <w:sz w:val="18"/>
          <w:szCs w:val="18"/>
          <w:lang w:val="en-US"/>
        </w:rPr>
        <w:t xml:space="preserve">  "</w:t>
      </w:r>
      <w:proofErr w:type="gramStart"/>
      <w:r w:rsidRPr="004B12D9">
        <w:rPr>
          <w:rFonts w:ascii="Courier New" w:eastAsia="Courier New" w:hAnsi="Courier New" w:cs="Courier New"/>
          <w:sz w:val="18"/>
          <w:szCs w:val="18"/>
          <w:lang w:val="en-US"/>
        </w:rPr>
        <w:t>email</w:t>
      </w:r>
      <w:proofErr w:type="gramEnd"/>
      <w:r w:rsidRPr="004B12D9">
        <w:rPr>
          <w:rFonts w:ascii="Courier New" w:eastAsia="Courier New" w:hAnsi="Courier New" w:cs="Courier New"/>
          <w:sz w:val="18"/>
          <w:szCs w:val="18"/>
          <w:lang w:val="en-US"/>
        </w:rPr>
        <w:t>": "string",</w:t>
      </w:r>
    </w:p>
    <w:p w:rsidR="004B12D9" w:rsidRPr="004B12D9" w:rsidRDefault="004B12D9" w:rsidP="004B12D9">
      <w:pPr>
        <w:shd w:val="clear" w:color="auto" w:fill="F1F4F5"/>
        <w:spacing w:line="240" w:lineRule="auto"/>
        <w:ind w:left="221" w:right="221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4B12D9">
        <w:rPr>
          <w:rFonts w:ascii="Courier New" w:eastAsia="Courier New" w:hAnsi="Courier New" w:cs="Courier New"/>
          <w:sz w:val="18"/>
          <w:szCs w:val="18"/>
          <w:lang w:val="en-US"/>
        </w:rPr>
        <w:t xml:space="preserve">  "</w:t>
      </w:r>
      <w:proofErr w:type="gramStart"/>
      <w:r w:rsidRPr="004B12D9">
        <w:rPr>
          <w:rFonts w:ascii="Courier New" w:eastAsia="Courier New" w:hAnsi="Courier New" w:cs="Courier New"/>
          <w:sz w:val="18"/>
          <w:szCs w:val="18"/>
          <w:lang w:val="en-US"/>
        </w:rPr>
        <w:t>telephone</w:t>
      </w:r>
      <w:proofErr w:type="gramEnd"/>
      <w:r w:rsidRPr="004B12D9">
        <w:rPr>
          <w:rFonts w:ascii="Courier New" w:eastAsia="Courier New" w:hAnsi="Courier New" w:cs="Courier New"/>
          <w:sz w:val="18"/>
          <w:szCs w:val="18"/>
          <w:lang w:val="en-US"/>
        </w:rPr>
        <w:t>": "string",</w:t>
      </w:r>
    </w:p>
    <w:p w:rsidR="004B12D9" w:rsidRPr="004B12D9" w:rsidRDefault="004B12D9" w:rsidP="004B12D9">
      <w:pPr>
        <w:shd w:val="clear" w:color="auto" w:fill="F1F4F5"/>
        <w:spacing w:line="240" w:lineRule="auto"/>
        <w:ind w:left="221" w:right="221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4B12D9">
        <w:rPr>
          <w:rFonts w:ascii="Courier New" w:eastAsia="Courier New" w:hAnsi="Courier New" w:cs="Courier New"/>
          <w:sz w:val="18"/>
          <w:szCs w:val="18"/>
          <w:lang w:val="en-US"/>
        </w:rPr>
        <w:t xml:space="preserve">  "</w:t>
      </w:r>
      <w:proofErr w:type="gramStart"/>
      <w:r w:rsidRPr="004B12D9">
        <w:rPr>
          <w:rFonts w:ascii="Courier New" w:eastAsia="Courier New" w:hAnsi="Courier New" w:cs="Courier New"/>
          <w:sz w:val="18"/>
          <w:szCs w:val="18"/>
          <w:lang w:val="en-US"/>
        </w:rPr>
        <w:t>role</w:t>
      </w:r>
      <w:proofErr w:type="gramEnd"/>
      <w:r w:rsidRPr="004B12D9">
        <w:rPr>
          <w:rFonts w:ascii="Courier New" w:eastAsia="Courier New" w:hAnsi="Courier New" w:cs="Courier New"/>
          <w:sz w:val="18"/>
          <w:szCs w:val="18"/>
          <w:lang w:val="en-US"/>
        </w:rPr>
        <w:t>": "string",</w:t>
      </w:r>
    </w:p>
    <w:p w:rsidR="004B12D9" w:rsidRPr="004B12D9" w:rsidRDefault="004B12D9" w:rsidP="004B12D9">
      <w:pPr>
        <w:shd w:val="clear" w:color="auto" w:fill="F1F4F5"/>
        <w:spacing w:line="240" w:lineRule="auto"/>
        <w:ind w:left="221" w:right="221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4B12D9">
        <w:rPr>
          <w:rFonts w:ascii="Courier New" w:eastAsia="Courier New" w:hAnsi="Courier New" w:cs="Courier New"/>
          <w:sz w:val="18"/>
          <w:szCs w:val="18"/>
          <w:lang w:val="en-US"/>
        </w:rPr>
        <w:t xml:space="preserve">  "</w:t>
      </w:r>
      <w:proofErr w:type="spellStart"/>
      <w:r w:rsidRPr="004B12D9">
        <w:rPr>
          <w:rFonts w:ascii="Courier New" w:eastAsia="Courier New" w:hAnsi="Courier New" w:cs="Courier New"/>
          <w:sz w:val="18"/>
          <w:szCs w:val="18"/>
          <w:lang w:val="en-US"/>
        </w:rPr>
        <w:t>zone_affectation</w:t>
      </w:r>
      <w:proofErr w:type="spellEnd"/>
      <w:r w:rsidRPr="004B12D9">
        <w:rPr>
          <w:rFonts w:ascii="Courier New" w:eastAsia="Courier New" w:hAnsi="Courier New" w:cs="Courier New"/>
          <w:sz w:val="18"/>
          <w:szCs w:val="18"/>
          <w:lang w:val="en-US"/>
        </w:rPr>
        <w:t>": "string",</w:t>
      </w:r>
    </w:p>
    <w:p w:rsidR="004B12D9" w:rsidRPr="004B12D9" w:rsidRDefault="004B12D9" w:rsidP="004B12D9">
      <w:pPr>
        <w:shd w:val="clear" w:color="auto" w:fill="F1F4F5"/>
        <w:spacing w:line="240" w:lineRule="auto"/>
        <w:ind w:left="221" w:right="221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4B12D9">
        <w:rPr>
          <w:rFonts w:ascii="Courier New" w:eastAsia="Courier New" w:hAnsi="Courier New" w:cs="Courier New"/>
          <w:sz w:val="18"/>
          <w:szCs w:val="18"/>
          <w:lang w:val="en-US"/>
        </w:rPr>
        <w:t xml:space="preserve">  "</w:t>
      </w:r>
      <w:proofErr w:type="spellStart"/>
      <w:proofErr w:type="gramStart"/>
      <w:r w:rsidRPr="004B12D9">
        <w:rPr>
          <w:rFonts w:ascii="Courier New" w:eastAsia="Courier New" w:hAnsi="Courier New" w:cs="Courier New"/>
          <w:sz w:val="18"/>
          <w:szCs w:val="18"/>
          <w:lang w:val="en-US"/>
        </w:rPr>
        <w:t>statut</w:t>
      </w:r>
      <w:proofErr w:type="spellEnd"/>
      <w:proofErr w:type="gramEnd"/>
      <w:r w:rsidRPr="004B12D9">
        <w:rPr>
          <w:rFonts w:ascii="Courier New" w:eastAsia="Courier New" w:hAnsi="Courier New" w:cs="Courier New"/>
          <w:sz w:val="18"/>
          <w:szCs w:val="18"/>
          <w:lang w:val="en-US"/>
        </w:rPr>
        <w:t>": "string",</w:t>
      </w:r>
    </w:p>
    <w:p w:rsidR="004B12D9" w:rsidRPr="004B12D9" w:rsidRDefault="004B12D9" w:rsidP="004B12D9">
      <w:pPr>
        <w:shd w:val="clear" w:color="auto" w:fill="F1F4F5"/>
        <w:spacing w:line="240" w:lineRule="auto"/>
        <w:ind w:left="221" w:right="221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4B12D9">
        <w:rPr>
          <w:rFonts w:ascii="Courier New" w:eastAsia="Courier New" w:hAnsi="Courier New" w:cs="Courier New"/>
          <w:sz w:val="18"/>
          <w:szCs w:val="18"/>
          <w:lang w:val="en-US"/>
        </w:rPr>
        <w:t xml:space="preserve">  "</w:t>
      </w:r>
      <w:proofErr w:type="spellStart"/>
      <w:r w:rsidRPr="004B12D9">
        <w:rPr>
          <w:rFonts w:ascii="Courier New" w:eastAsia="Courier New" w:hAnsi="Courier New" w:cs="Courier New"/>
          <w:sz w:val="18"/>
          <w:szCs w:val="18"/>
          <w:lang w:val="en-US"/>
        </w:rPr>
        <w:t>password_hash</w:t>
      </w:r>
      <w:proofErr w:type="spellEnd"/>
      <w:r w:rsidRPr="004B12D9">
        <w:rPr>
          <w:rFonts w:ascii="Courier New" w:eastAsia="Courier New" w:hAnsi="Courier New" w:cs="Courier New"/>
          <w:sz w:val="18"/>
          <w:szCs w:val="18"/>
          <w:lang w:val="en-US"/>
        </w:rPr>
        <w:t>": "string",</w:t>
      </w:r>
    </w:p>
    <w:p w:rsidR="004B12D9" w:rsidRPr="004B12D9" w:rsidRDefault="004B12D9" w:rsidP="004B12D9">
      <w:pPr>
        <w:shd w:val="clear" w:color="auto" w:fill="F1F4F5"/>
        <w:spacing w:line="240" w:lineRule="auto"/>
        <w:ind w:left="221" w:right="221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4B12D9">
        <w:rPr>
          <w:rFonts w:ascii="Courier New" w:eastAsia="Courier New" w:hAnsi="Courier New" w:cs="Courier New"/>
          <w:sz w:val="18"/>
          <w:szCs w:val="18"/>
          <w:lang w:val="en-US"/>
        </w:rPr>
        <w:t xml:space="preserve">  "</w:t>
      </w:r>
      <w:proofErr w:type="spellStart"/>
      <w:r w:rsidRPr="004B12D9">
        <w:rPr>
          <w:rFonts w:ascii="Courier New" w:eastAsia="Courier New" w:hAnsi="Courier New" w:cs="Courier New"/>
          <w:sz w:val="18"/>
          <w:szCs w:val="18"/>
          <w:lang w:val="en-US"/>
        </w:rPr>
        <w:t>last_login</w:t>
      </w:r>
      <w:proofErr w:type="spellEnd"/>
      <w:r w:rsidRPr="004B12D9">
        <w:rPr>
          <w:rFonts w:ascii="Courier New" w:eastAsia="Courier New" w:hAnsi="Courier New" w:cs="Courier New"/>
          <w:sz w:val="18"/>
          <w:szCs w:val="18"/>
          <w:lang w:val="en-US"/>
        </w:rPr>
        <w:t>": "Date",</w:t>
      </w:r>
    </w:p>
    <w:p w:rsidR="004B12D9" w:rsidRPr="004B12D9" w:rsidRDefault="004B12D9" w:rsidP="004B12D9">
      <w:pPr>
        <w:shd w:val="clear" w:color="auto" w:fill="F1F4F5"/>
        <w:spacing w:line="240" w:lineRule="auto"/>
        <w:ind w:left="221" w:right="221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4B12D9">
        <w:rPr>
          <w:rFonts w:ascii="Courier New" w:eastAsia="Courier New" w:hAnsi="Courier New" w:cs="Courier New"/>
          <w:sz w:val="18"/>
          <w:szCs w:val="18"/>
          <w:lang w:val="en-US"/>
        </w:rPr>
        <w:t xml:space="preserve">  "</w:t>
      </w:r>
      <w:proofErr w:type="spellStart"/>
      <w:r w:rsidRPr="004B12D9">
        <w:rPr>
          <w:rFonts w:ascii="Courier New" w:eastAsia="Courier New" w:hAnsi="Courier New" w:cs="Courier New"/>
          <w:sz w:val="18"/>
          <w:szCs w:val="18"/>
          <w:lang w:val="en-US"/>
        </w:rPr>
        <w:t>created_at</w:t>
      </w:r>
      <w:proofErr w:type="spellEnd"/>
      <w:r w:rsidRPr="004B12D9">
        <w:rPr>
          <w:rFonts w:ascii="Courier New" w:eastAsia="Courier New" w:hAnsi="Courier New" w:cs="Courier New"/>
          <w:sz w:val="18"/>
          <w:szCs w:val="18"/>
          <w:lang w:val="en-US"/>
        </w:rPr>
        <w:t>": "Date"</w:t>
      </w:r>
    </w:p>
    <w:p w:rsidR="004B12D9" w:rsidRPr="004B12D9" w:rsidRDefault="004B12D9" w:rsidP="004B12D9">
      <w:pPr>
        <w:shd w:val="clear" w:color="auto" w:fill="F1F4F5"/>
        <w:spacing w:line="240" w:lineRule="auto"/>
        <w:ind w:left="221" w:right="221"/>
        <w:rPr>
          <w:rFonts w:ascii="Courier New" w:eastAsia="Courier New" w:hAnsi="Courier New" w:cs="Courier New"/>
          <w:sz w:val="18"/>
          <w:szCs w:val="18"/>
          <w:lang w:val="en-US"/>
        </w:rPr>
      </w:pPr>
      <w:r w:rsidRPr="004B12D9">
        <w:rPr>
          <w:rFonts w:ascii="Courier New" w:eastAsia="Courier New" w:hAnsi="Courier New" w:cs="Courier New"/>
          <w:sz w:val="18"/>
          <w:szCs w:val="18"/>
          <w:lang w:val="en-US"/>
        </w:rPr>
        <w:t>}</w:t>
      </w:r>
    </w:p>
    <w:p w:rsidR="00A15076" w:rsidRDefault="009A0548">
      <w:pPr>
        <w:spacing w:after="130"/>
      </w:pPr>
      <w:r>
        <w:t xml:space="preserve">Dans le </w:t>
      </w:r>
      <w:r w:rsidR="007C4941">
        <w:t>schéma</w:t>
      </w:r>
      <w:r>
        <w:t xml:space="preserve"> physique, </w:t>
      </w:r>
      <w:proofErr w:type="spellStart"/>
      <w:r>
        <w:rPr>
          <w:rFonts w:ascii="Courier New" w:eastAsia="Courier New" w:hAnsi="Courier New" w:cs="Courier New"/>
          <w:shd w:val="clear" w:color="auto" w:fill="E9EEF2"/>
        </w:rPr>
        <w:t>zone_affectation</w:t>
      </w:r>
      <w:proofErr w:type="spellEnd"/>
      <w:r>
        <w:t xml:space="preserve"> est </w:t>
      </w:r>
      <w:r w:rsidR="007C4941">
        <w:t>matérialisée</w:t>
      </w:r>
      <w:r>
        <w:t xml:space="preserve"> par la table d'association </w:t>
      </w:r>
      <w:proofErr w:type="spellStart"/>
      <w:r>
        <w:rPr>
          <w:rFonts w:ascii="Courier New" w:eastAsia="Courier New" w:hAnsi="Courier New" w:cs="Courier New"/>
          <w:shd w:val="clear" w:color="auto" w:fill="E9EEF2"/>
        </w:rPr>
        <w:t>user_</w:t>
      </w:r>
      <w:r w:rsidR="00B30ECE">
        <w:rPr>
          <w:rFonts w:ascii="Courier New" w:eastAsia="Courier New" w:hAnsi="Courier New" w:cs="Courier New"/>
          <w:shd w:val="clear" w:color="auto" w:fill="E9EEF2"/>
        </w:rPr>
        <w:t>r</w:t>
      </w:r>
      <w:r w:rsidR="007C4941">
        <w:rPr>
          <w:rFonts w:ascii="Courier New" w:eastAsia="Courier New" w:hAnsi="Courier New" w:cs="Courier New"/>
          <w:shd w:val="clear" w:color="auto" w:fill="E9EEF2"/>
        </w:rPr>
        <w:t>e</w:t>
      </w:r>
      <w:r w:rsidR="00B30ECE">
        <w:rPr>
          <w:rFonts w:ascii="Courier New" w:eastAsia="Courier New" w:hAnsi="Courier New" w:cs="Courier New"/>
          <w:shd w:val="clear" w:color="auto" w:fill="E9EEF2"/>
        </w:rPr>
        <w:t>gion</w:t>
      </w:r>
      <w:r>
        <w:rPr>
          <w:rFonts w:ascii="Courier New" w:eastAsia="Courier New" w:hAnsi="Courier New" w:cs="Courier New"/>
          <w:shd w:val="clear" w:color="auto" w:fill="E9EEF2"/>
        </w:rPr>
        <w:t>s</w:t>
      </w:r>
      <w:proofErr w:type="spellEnd"/>
      <w:r>
        <w:t xml:space="preserve">, afin de permettre l'affectation d'un utilisateur </w:t>
      </w:r>
      <w:r w:rsidR="004B12D9">
        <w:t>à</w:t>
      </w:r>
      <w:r>
        <w:t xml:space="preserve"> plusieurs </w:t>
      </w:r>
      <w:r w:rsidR="00B30ECE">
        <w:t>région</w:t>
      </w:r>
      <w:r>
        <w:t>s.</w:t>
      </w:r>
    </w:p>
    <w:p w:rsidR="00A15076" w:rsidRDefault="009A0548">
      <w:pPr>
        <w:spacing w:after="130"/>
      </w:pPr>
      <w:r>
        <w:t xml:space="preserve">Les </w:t>
      </w:r>
      <w:r w:rsidR="007C4941">
        <w:t>opérations</w:t>
      </w:r>
      <w:r>
        <w:t xml:space="preserve"> disponibles sont :</w:t>
      </w:r>
    </w:p>
    <w:p w:rsidR="00A15076" w:rsidRDefault="00B30ECE">
      <w:pPr>
        <w:pStyle w:val="Paragraphedeliste"/>
        <w:numPr>
          <w:ilvl w:val="0"/>
          <w:numId w:val="1"/>
        </w:numPr>
        <w:spacing w:after="130"/>
      </w:pPr>
      <w:r>
        <w:t>création</w:t>
      </w:r>
      <w:r w:rsidR="009A0548">
        <w:t xml:space="preserve">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>consultation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>modification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 xml:space="preserve">affectation </w:t>
      </w:r>
      <w:r w:rsidR="004B12D9">
        <w:t>à</w:t>
      </w:r>
      <w:r>
        <w:t xml:space="preserve"> une ou plusieurs </w:t>
      </w:r>
      <w:r w:rsidR="00B30ECE">
        <w:t>région</w:t>
      </w:r>
      <w:r>
        <w:t>s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>validation de l'</w:t>
      </w:r>
      <w:r w:rsidR="007C4941">
        <w:t>unicité</w:t>
      </w:r>
      <w:r>
        <w:t xml:space="preserve"> de l'email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 xml:space="preserve">validation de l'existence du </w:t>
      </w:r>
      <w:r w:rsidR="007C4941">
        <w:t>rôle</w:t>
      </w:r>
      <w:r>
        <w:t xml:space="preserve"> et des </w:t>
      </w:r>
      <w:r w:rsidR="00B30ECE">
        <w:t>région</w:t>
      </w:r>
      <w:r>
        <w:t>s.</w:t>
      </w:r>
    </w:p>
    <w:p w:rsidR="00A15076" w:rsidRDefault="009A0548" w:rsidP="00DE1A55">
      <w:pPr>
        <w:pStyle w:val="Titre2"/>
      </w:pPr>
      <w:bookmarkStart w:id="18" w:name="_Toc230807705"/>
      <w:r>
        <w:t xml:space="preserve">7.6 Gestion des </w:t>
      </w:r>
      <w:r w:rsidR="00B30ECE">
        <w:t>équipe</w:t>
      </w:r>
      <w:r>
        <w:t>s de collecte</w:t>
      </w:r>
      <w:bookmarkEnd w:id="18"/>
    </w:p>
    <w:p w:rsidR="00A15076" w:rsidRDefault="009A0548">
      <w:pPr>
        <w:spacing w:after="130"/>
      </w:pPr>
      <w:r>
        <w:t xml:space="preserve">Le module </w:t>
      </w:r>
      <w:r w:rsidR="004B12D9" w:rsidRPr="004B12D9">
        <w:rPr>
          <w:b/>
        </w:rPr>
        <w:t>E</w:t>
      </w:r>
      <w:r w:rsidR="00B30ECE" w:rsidRPr="004B12D9">
        <w:rPr>
          <w:b/>
        </w:rPr>
        <w:t>quipe</w:t>
      </w:r>
      <w:r w:rsidRPr="004B12D9">
        <w:rPr>
          <w:b/>
        </w:rPr>
        <w:t>s</w:t>
      </w:r>
      <w:r>
        <w:t xml:space="preserve"> a </w:t>
      </w:r>
      <w:r w:rsidR="007C4941">
        <w:t>été</w:t>
      </w:r>
      <w:r>
        <w:t xml:space="preserve"> </w:t>
      </w:r>
      <w:r w:rsidR="004B12D9">
        <w:t>implémenté</w:t>
      </w:r>
      <w:r>
        <w:t xml:space="preserve"> avec :</w:t>
      </w:r>
    </w:p>
    <w:p w:rsidR="00A15076" w:rsidRDefault="00B30ECE">
      <w:pPr>
        <w:pStyle w:val="Paragraphedeliste"/>
        <w:numPr>
          <w:ilvl w:val="0"/>
          <w:numId w:val="1"/>
        </w:numPr>
        <w:spacing w:after="130"/>
      </w:pPr>
      <w:r>
        <w:t>création</w:t>
      </w:r>
      <w:r w:rsidR="009A0548">
        <w:t xml:space="preserve"> d'une </w:t>
      </w:r>
      <w:r>
        <w:t>équipe</w:t>
      </w:r>
      <w:r w:rsidR="009A0548">
        <w:t xml:space="preserve">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 xml:space="preserve">modification d'une </w:t>
      </w:r>
      <w:r w:rsidR="00B30ECE">
        <w:t>équipe</w:t>
      </w:r>
      <w:r>
        <w:t xml:space="preserve"> existante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 xml:space="preserve">rattachement obligatoire </w:t>
      </w:r>
      <w:r w:rsidR="004B12D9">
        <w:t>à</w:t>
      </w:r>
      <w:r>
        <w:t xml:space="preserve"> une mission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 xml:space="preserve">affectation </w:t>
      </w:r>
      <w:r w:rsidR="004B12D9">
        <w:t>à</w:t>
      </w:r>
      <w:r>
        <w:t xml:space="preserve"> une ou plusieurs </w:t>
      </w:r>
      <w:r w:rsidR="00B30ECE">
        <w:t>région</w:t>
      </w:r>
      <w:r>
        <w:t>s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 xml:space="preserve">rattachement facultatif </w:t>
      </w:r>
      <w:r w:rsidR="004B12D9">
        <w:t>à</w:t>
      </w:r>
      <w:r>
        <w:t xml:space="preserve"> un superviseur ;</w:t>
      </w:r>
    </w:p>
    <w:p w:rsidR="00A15076" w:rsidRDefault="007C4941">
      <w:pPr>
        <w:pStyle w:val="Paragraphedeliste"/>
        <w:numPr>
          <w:ilvl w:val="0"/>
          <w:numId w:val="1"/>
        </w:numPr>
        <w:spacing w:after="130"/>
      </w:pPr>
      <w:r>
        <w:t>contrôle</w:t>
      </w:r>
      <w:r w:rsidR="009A0548">
        <w:t xml:space="preserve"> du fait que le superviseur choisi est un utilisateur actif de </w:t>
      </w:r>
      <w:r>
        <w:t>rôle</w:t>
      </w:r>
      <w:r w:rsidR="009A0548">
        <w:t xml:space="preserve"> </w:t>
      </w:r>
      <w:r w:rsidR="009A0548">
        <w:rPr>
          <w:rFonts w:ascii="Courier New" w:eastAsia="Courier New" w:hAnsi="Courier New" w:cs="Courier New"/>
          <w:shd w:val="clear" w:color="auto" w:fill="E9EEF2"/>
        </w:rPr>
        <w:t>superviseur</w:t>
      </w:r>
      <w:r w:rsidR="009A0548">
        <w:t>.</w:t>
      </w:r>
    </w:p>
    <w:p w:rsidR="004B12D9" w:rsidRDefault="004B12D9">
      <w:pPr>
        <w:spacing w:after="130"/>
      </w:pPr>
    </w:p>
    <w:p w:rsidR="00A15076" w:rsidRDefault="009A0548">
      <w:pPr>
        <w:spacing w:after="130"/>
      </w:pPr>
      <w:r>
        <w:t xml:space="preserve">Le </w:t>
      </w:r>
      <w:r w:rsidR="007C4941">
        <w:t>schéma</w:t>
      </w:r>
      <w:r>
        <w:t xml:space="preserve"> correspond au </w:t>
      </w:r>
      <w:r w:rsidR="004B12D9">
        <w:t>modèle</w:t>
      </w:r>
      <w:r>
        <w:t xml:space="preserve"> </w:t>
      </w:r>
      <w:r w:rsidR="004B12D9">
        <w:t xml:space="preserve">est le suivant </w:t>
      </w:r>
      <w:r>
        <w:t>:</w:t>
      </w:r>
    </w:p>
    <w:p w:rsidR="004B12D9" w:rsidRDefault="004B12D9" w:rsidP="004B12D9">
      <w:pPr>
        <w:shd w:val="clear" w:color="auto" w:fill="F1F4F5"/>
        <w:spacing w:line="240" w:lineRule="auto"/>
        <w:ind w:left="220" w:right="221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E</w:t>
      </w:r>
      <w:r w:rsidR="00B30ECE">
        <w:rPr>
          <w:rFonts w:ascii="Courier New" w:eastAsia="Courier New" w:hAnsi="Courier New" w:cs="Courier New"/>
          <w:sz w:val="18"/>
          <w:szCs w:val="18"/>
        </w:rPr>
        <w:t>quipe</w:t>
      </w:r>
      <w:r w:rsidR="009A0548">
        <w:rPr>
          <w:rFonts w:ascii="Courier New" w:eastAsia="Courier New" w:hAnsi="Courier New" w:cs="Courier New"/>
          <w:sz w:val="18"/>
          <w:szCs w:val="18"/>
        </w:rPr>
        <w:t xml:space="preserve"> {   </w:t>
      </w:r>
    </w:p>
    <w:p w:rsidR="004B12D9" w:rsidRDefault="009A0548" w:rsidP="004B12D9">
      <w:pPr>
        <w:shd w:val="clear" w:color="auto" w:fill="F1F4F5"/>
        <w:spacing w:line="240" w:lineRule="auto"/>
        <w:ind w:left="220" w:right="221" w:firstLine="488"/>
        <w:rPr>
          <w:rFonts w:ascii="Courier New" w:eastAsia="Courier New" w:hAnsi="Courier New" w:cs="Courier New"/>
          <w:sz w:val="18"/>
          <w:szCs w:val="18"/>
        </w:rPr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id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,   </w:t>
      </w:r>
    </w:p>
    <w:p w:rsidR="004B12D9" w:rsidRDefault="009A0548" w:rsidP="004B12D9">
      <w:pPr>
        <w:shd w:val="clear" w:color="auto" w:fill="F1F4F5"/>
        <w:spacing w:line="240" w:lineRule="auto"/>
        <w:ind w:left="220" w:right="221" w:firstLine="488"/>
        <w:rPr>
          <w:rFonts w:ascii="Courier New" w:eastAsia="Courier New" w:hAnsi="Courier New" w:cs="Courier New"/>
          <w:sz w:val="18"/>
          <w:szCs w:val="18"/>
        </w:rPr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nom_</w:t>
      </w:r>
      <w:r w:rsidR="004B12D9">
        <w:rPr>
          <w:rFonts w:ascii="Courier New" w:eastAsia="Courier New" w:hAnsi="Courier New" w:cs="Courier New"/>
          <w:sz w:val="18"/>
          <w:szCs w:val="18"/>
        </w:rPr>
        <w:t>e</w:t>
      </w:r>
      <w:r w:rsidR="00B30ECE">
        <w:rPr>
          <w:rFonts w:ascii="Courier New" w:eastAsia="Courier New" w:hAnsi="Courier New" w:cs="Courier New"/>
          <w:sz w:val="18"/>
          <w:szCs w:val="18"/>
        </w:rPr>
        <w:t>quipe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,   </w:t>
      </w:r>
    </w:p>
    <w:p w:rsidR="004B12D9" w:rsidRDefault="009A0548" w:rsidP="004B12D9">
      <w:pPr>
        <w:shd w:val="clear" w:color="auto" w:fill="F1F4F5"/>
        <w:spacing w:line="240" w:lineRule="auto"/>
        <w:ind w:left="220" w:right="221" w:firstLine="488"/>
        <w:rPr>
          <w:rFonts w:ascii="Courier New" w:eastAsia="Courier New" w:hAnsi="Courier New" w:cs="Courier New"/>
          <w:sz w:val="18"/>
          <w:szCs w:val="18"/>
        </w:rPr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superviseur_id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,   </w:t>
      </w:r>
    </w:p>
    <w:p w:rsidR="004B12D9" w:rsidRDefault="009A0548" w:rsidP="004B12D9">
      <w:pPr>
        <w:shd w:val="clear" w:color="auto" w:fill="F1F4F5"/>
        <w:spacing w:line="240" w:lineRule="auto"/>
        <w:ind w:left="220" w:right="221" w:firstLine="488"/>
        <w:rPr>
          <w:rFonts w:ascii="Courier New" w:eastAsia="Courier New" w:hAnsi="Courier New" w:cs="Courier New"/>
          <w:sz w:val="18"/>
          <w:szCs w:val="18"/>
        </w:rPr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lastRenderedPageBreak/>
        <w:t>zone_affectation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,   </w:t>
      </w:r>
    </w:p>
    <w:p w:rsidR="004B12D9" w:rsidRDefault="009A0548" w:rsidP="004B12D9">
      <w:pPr>
        <w:shd w:val="clear" w:color="auto" w:fill="F1F4F5"/>
        <w:spacing w:line="240" w:lineRule="auto"/>
        <w:ind w:left="220" w:right="221" w:firstLine="488"/>
        <w:rPr>
          <w:rFonts w:ascii="Courier New" w:eastAsia="Courier New" w:hAnsi="Courier New" w:cs="Courier New"/>
          <w:sz w:val="18"/>
          <w:szCs w:val="18"/>
        </w:rPr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mission_id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,   </w:t>
      </w:r>
    </w:p>
    <w:p w:rsidR="004B12D9" w:rsidRDefault="009A0548" w:rsidP="004B12D9">
      <w:pPr>
        <w:shd w:val="clear" w:color="auto" w:fill="F1F4F5"/>
        <w:spacing w:line="240" w:lineRule="auto"/>
        <w:ind w:left="220" w:right="221" w:firstLine="488"/>
        <w:rPr>
          <w:rFonts w:ascii="Courier New" w:eastAsia="Courier New" w:hAnsi="Courier New" w:cs="Courier New"/>
          <w:sz w:val="18"/>
          <w:szCs w:val="18"/>
        </w:rPr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statut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A15076" w:rsidRDefault="004B12D9" w:rsidP="004B12D9">
      <w:pPr>
        <w:shd w:val="clear" w:color="auto" w:fill="F1F4F5"/>
        <w:spacing w:line="240" w:lineRule="auto"/>
        <w:ind w:right="221"/>
      </w:pPr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r w:rsidR="009A0548">
        <w:rPr>
          <w:rFonts w:ascii="Courier New" w:eastAsia="Courier New" w:hAnsi="Courier New" w:cs="Courier New"/>
          <w:sz w:val="18"/>
          <w:szCs w:val="18"/>
        </w:rPr>
        <w:t>}</w:t>
      </w:r>
    </w:p>
    <w:p w:rsidR="004B12D9" w:rsidRDefault="004B12D9">
      <w:pPr>
        <w:spacing w:after="130"/>
        <w:rPr>
          <w:rFonts w:ascii="Courier New" w:eastAsia="Courier New" w:hAnsi="Courier New" w:cs="Courier New"/>
          <w:shd w:val="clear" w:color="auto" w:fill="E9EEF2"/>
        </w:rPr>
      </w:pPr>
    </w:p>
    <w:p w:rsidR="00A15076" w:rsidRDefault="009A0548">
      <w:pPr>
        <w:spacing w:after="130"/>
      </w:pPr>
      <w:proofErr w:type="spellStart"/>
      <w:proofErr w:type="gramStart"/>
      <w:r>
        <w:rPr>
          <w:rFonts w:ascii="Courier New" w:eastAsia="Courier New" w:hAnsi="Courier New" w:cs="Courier New"/>
          <w:shd w:val="clear" w:color="auto" w:fill="E9EEF2"/>
        </w:rPr>
        <w:t>zone_affectation</w:t>
      </w:r>
      <w:proofErr w:type="spellEnd"/>
      <w:proofErr w:type="gramEnd"/>
      <w:r>
        <w:t xml:space="preserve"> est </w:t>
      </w:r>
      <w:r w:rsidR="007C4941">
        <w:t>matérialisée</w:t>
      </w:r>
      <w:r>
        <w:t xml:space="preserve"> par </w:t>
      </w:r>
      <w:proofErr w:type="spellStart"/>
      <w:r w:rsidR="007C4941">
        <w:rPr>
          <w:rFonts w:ascii="Courier New" w:eastAsia="Courier New" w:hAnsi="Courier New" w:cs="Courier New"/>
          <w:shd w:val="clear" w:color="auto" w:fill="E9EEF2"/>
        </w:rPr>
        <w:t>e</w:t>
      </w:r>
      <w:r w:rsidR="00B30ECE">
        <w:rPr>
          <w:rFonts w:ascii="Courier New" w:eastAsia="Courier New" w:hAnsi="Courier New" w:cs="Courier New"/>
          <w:shd w:val="clear" w:color="auto" w:fill="E9EEF2"/>
        </w:rPr>
        <w:t>quipe</w:t>
      </w:r>
      <w:r>
        <w:rPr>
          <w:rFonts w:ascii="Courier New" w:eastAsia="Courier New" w:hAnsi="Courier New" w:cs="Courier New"/>
          <w:shd w:val="clear" w:color="auto" w:fill="E9EEF2"/>
        </w:rPr>
        <w:t>_</w:t>
      </w:r>
      <w:r w:rsidR="007C4941">
        <w:rPr>
          <w:rFonts w:ascii="Courier New" w:eastAsia="Courier New" w:hAnsi="Courier New" w:cs="Courier New"/>
          <w:shd w:val="clear" w:color="auto" w:fill="E9EEF2"/>
        </w:rPr>
        <w:t>re</w:t>
      </w:r>
      <w:r w:rsidR="00B30ECE">
        <w:rPr>
          <w:rFonts w:ascii="Courier New" w:eastAsia="Courier New" w:hAnsi="Courier New" w:cs="Courier New"/>
          <w:shd w:val="clear" w:color="auto" w:fill="E9EEF2"/>
        </w:rPr>
        <w:t>gion</w:t>
      </w:r>
      <w:r>
        <w:rPr>
          <w:rFonts w:ascii="Courier New" w:eastAsia="Courier New" w:hAnsi="Courier New" w:cs="Courier New"/>
          <w:shd w:val="clear" w:color="auto" w:fill="E9EEF2"/>
        </w:rPr>
        <w:t>s</w:t>
      </w:r>
      <w:proofErr w:type="spellEnd"/>
      <w:r>
        <w:t>.</w:t>
      </w:r>
    </w:p>
    <w:p w:rsidR="00A15076" w:rsidRDefault="009A0548" w:rsidP="00DE1A55">
      <w:pPr>
        <w:pStyle w:val="Titre2"/>
      </w:pPr>
      <w:bookmarkStart w:id="19" w:name="_Toc230807706"/>
      <w:r>
        <w:t>7.7 Gestion des agents de collecte</w:t>
      </w:r>
      <w:bookmarkEnd w:id="19"/>
    </w:p>
    <w:p w:rsidR="00A15076" w:rsidRDefault="009A0548">
      <w:pPr>
        <w:spacing w:after="130"/>
      </w:pPr>
      <w:r>
        <w:t xml:space="preserve">Le module agents de collecte a </w:t>
      </w:r>
      <w:r w:rsidR="007C4941">
        <w:t>été</w:t>
      </w:r>
      <w:r>
        <w:t xml:space="preserve"> </w:t>
      </w:r>
      <w:r w:rsidR="007C4941">
        <w:t>implémente</w:t>
      </w:r>
      <w:r>
        <w:t xml:space="preserve"> avec :</w:t>
      </w:r>
    </w:p>
    <w:p w:rsidR="00A15076" w:rsidRDefault="00B30ECE">
      <w:pPr>
        <w:pStyle w:val="Paragraphedeliste"/>
        <w:numPr>
          <w:ilvl w:val="0"/>
          <w:numId w:val="1"/>
        </w:numPr>
        <w:spacing w:after="130"/>
      </w:pPr>
      <w:r>
        <w:t>création</w:t>
      </w:r>
      <w:r w:rsidR="009A0548">
        <w:t xml:space="preserve"> d'un agent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>modification d'un agent existant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>consultation d'une fiche agent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 xml:space="preserve">rattachement facultatif </w:t>
      </w:r>
      <w:r w:rsidR="0000749C">
        <w:t>à</w:t>
      </w:r>
      <w:r>
        <w:t xml:space="preserve"> un compte utilisateur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 xml:space="preserve">rattachement facultatif </w:t>
      </w:r>
      <w:r w:rsidR="0000749C">
        <w:t>à</w:t>
      </w:r>
      <w:r>
        <w:t xml:space="preserve"> une </w:t>
      </w:r>
      <w:r w:rsidR="00B30ECE">
        <w:t>équipe</w:t>
      </w:r>
      <w:r>
        <w:t xml:space="preserve"> ;</w:t>
      </w:r>
    </w:p>
    <w:p w:rsidR="00A15076" w:rsidRDefault="00B30ECE">
      <w:pPr>
        <w:pStyle w:val="Paragraphedeliste"/>
        <w:numPr>
          <w:ilvl w:val="0"/>
          <w:numId w:val="1"/>
        </w:numPr>
        <w:spacing w:after="130"/>
      </w:pPr>
      <w:r>
        <w:t>contrôle</w:t>
      </w:r>
      <w:r w:rsidR="009A0548">
        <w:t xml:space="preserve"> d'</w:t>
      </w:r>
      <w:r>
        <w:t>unicité</w:t>
      </w:r>
      <w:r w:rsidR="009A0548">
        <w:t xml:space="preserve"> du </w:t>
      </w:r>
      <w:proofErr w:type="spellStart"/>
      <w:r w:rsidR="009A0548">
        <w:rPr>
          <w:rFonts w:ascii="Courier New" w:eastAsia="Courier New" w:hAnsi="Courier New" w:cs="Courier New"/>
          <w:shd w:val="clear" w:color="auto" w:fill="E9EEF2"/>
        </w:rPr>
        <w:t>code_agent</w:t>
      </w:r>
      <w:proofErr w:type="spellEnd"/>
      <w:r w:rsidR="009A0548">
        <w:t xml:space="preserve">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 xml:space="preserve">ajout des champs </w:t>
      </w:r>
      <w:r>
        <w:rPr>
          <w:rFonts w:ascii="Courier New" w:eastAsia="Courier New" w:hAnsi="Courier New" w:cs="Courier New"/>
          <w:shd w:val="clear" w:color="auto" w:fill="E9EEF2"/>
        </w:rPr>
        <w:t>nom</w:t>
      </w:r>
      <w:r>
        <w:t xml:space="preserve"> et </w:t>
      </w:r>
      <w:proofErr w:type="spellStart"/>
      <w:r>
        <w:rPr>
          <w:rFonts w:ascii="Courier New" w:eastAsia="Courier New" w:hAnsi="Courier New" w:cs="Courier New"/>
          <w:shd w:val="clear" w:color="auto" w:fill="E9EEF2"/>
        </w:rPr>
        <w:t>prenoms</w:t>
      </w:r>
      <w:proofErr w:type="spellEnd"/>
      <w:r>
        <w:t>.</w:t>
      </w:r>
    </w:p>
    <w:p w:rsidR="00A15076" w:rsidRDefault="009A0548">
      <w:pPr>
        <w:spacing w:after="130"/>
      </w:pPr>
      <w:r>
        <w:t xml:space="preserve">Le </w:t>
      </w:r>
      <w:r w:rsidR="004B12D9">
        <w:t>schéma</w:t>
      </w:r>
      <w:r>
        <w:t xml:space="preserve"> correspond au </w:t>
      </w:r>
      <w:r w:rsidR="004B12D9">
        <w:t>modèle</w:t>
      </w:r>
      <w:r w:rsidR="0000749C">
        <w:t xml:space="preserve"> est le </w:t>
      </w:r>
      <w:proofErr w:type="gramStart"/>
      <w:r w:rsidR="0000749C">
        <w:t xml:space="preserve">suivant </w:t>
      </w:r>
      <w:r>
        <w:t xml:space="preserve"> :</w:t>
      </w:r>
      <w:proofErr w:type="gramEnd"/>
    </w:p>
    <w:p w:rsidR="004B12D9" w:rsidRDefault="009A0548" w:rsidP="004B12D9">
      <w:pPr>
        <w:shd w:val="clear" w:color="auto" w:fill="F1F4F5"/>
        <w:spacing w:line="240" w:lineRule="auto"/>
        <w:ind w:left="221" w:right="221"/>
        <w:rPr>
          <w:rFonts w:ascii="Courier New" w:eastAsia="Courier New" w:hAnsi="Courier New" w:cs="Courier New"/>
          <w:sz w:val="18"/>
          <w:szCs w:val="18"/>
        </w:rPr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AgentCollecte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   </w:t>
      </w:r>
    </w:p>
    <w:p w:rsidR="004B12D9" w:rsidRDefault="004B12D9" w:rsidP="0000749C">
      <w:pPr>
        <w:shd w:val="clear" w:color="auto" w:fill="F1F4F5"/>
        <w:spacing w:line="240" w:lineRule="auto"/>
        <w:ind w:right="221" w:firstLine="488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</w:t>
      </w:r>
      <w:proofErr w:type="gramStart"/>
      <w:r w:rsidR="009A0548">
        <w:rPr>
          <w:rFonts w:ascii="Courier New" w:eastAsia="Courier New" w:hAnsi="Courier New" w:cs="Courier New"/>
          <w:sz w:val="18"/>
          <w:szCs w:val="18"/>
        </w:rPr>
        <w:t>id</w:t>
      </w:r>
      <w:proofErr w:type="gramEnd"/>
      <w:r w:rsidR="009A0548">
        <w:rPr>
          <w:rFonts w:ascii="Courier New" w:eastAsia="Courier New" w:hAnsi="Courier New" w:cs="Courier New"/>
          <w:sz w:val="18"/>
          <w:szCs w:val="18"/>
        </w:rPr>
        <w:t>,</w:t>
      </w:r>
    </w:p>
    <w:p w:rsidR="004B12D9" w:rsidRDefault="009A0548" w:rsidP="0000749C">
      <w:pPr>
        <w:shd w:val="clear" w:color="auto" w:fill="F1F4F5"/>
        <w:spacing w:line="240" w:lineRule="auto"/>
        <w:ind w:right="221" w:firstLine="488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nom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,</w:t>
      </w:r>
    </w:p>
    <w:p w:rsidR="004B12D9" w:rsidRDefault="009A0548" w:rsidP="0000749C">
      <w:pPr>
        <w:shd w:val="clear" w:color="auto" w:fill="F1F4F5"/>
        <w:spacing w:line="240" w:lineRule="auto"/>
        <w:ind w:right="221" w:firstLine="488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prenoms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,</w:t>
      </w:r>
    </w:p>
    <w:p w:rsidR="004B12D9" w:rsidRDefault="009A0548" w:rsidP="0000749C">
      <w:pPr>
        <w:shd w:val="clear" w:color="auto" w:fill="F1F4F5"/>
        <w:spacing w:line="240" w:lineRule="auto"/>
        <w:ind w:right="221" w:firstLine="488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user_id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,</w:t>
      </w:r>
    </w:p>
    <w:p w:rsidR="004B12D9" w:rsidRDefault="009A0548" w:rsidP="0000749C">
      <w:pPr>
        <w:shd w:val="clear" w:color="auto" w:fill="F1F4F5"/>
        <w:spacing w:line="240" w:lineRule="auto"/>
        <w:ind w:right="221" w:firstLine="488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</w:t>
      </w:r>
      <w:proofErr w:type="spellStart"/>
      <w:proofErr w:type="gramStart"/>
      <w:r w:rsidR="00B30ECE">
        <w:rPr>
          <w:rFonts w:ascii="Courier New" w:eastAsia="Courier New" w:hAnsi="Courier New" w:cs="Courier New"/>
          <w:sz w:val="18"/>
          <w:szCs w:val="18"/>
        </w:rPr>
        <w:t>équipe</w:t>
      </w:r>
      <w:r>
        <w:rPr>
          <w:rFonts w:ascii="Courier New" w:eastAsia="Courier New" w:hAnsi="Courier New" w:cs="Courier New"/>
          <w:sz w:val="18"/>
          <w:szCs w:val="18"/>
        </w:rPr>
        <w:t>_id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,</w:t>
      </w:r>
    </w:p>
    <w:p w:rsidR="004B12D9" w:rsidRDefault="009A0548" w:rsidP="0000749C">
      <w:pPr>
        <w:shd w:val="clear" w:color="auto" w:fill="F1F4F5"/>
        <w:spacing w:line="240" w:lineRule="auto"/>
        <w:ind w:right="221" w:firstLine="488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code_agent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,</w:t>
      </w:r>
    </w:p>
    <w:p w:rsidR="004B12D9" w:rsidRDefault="009A0548" w:rsidP="0000749C">
      <w:pPr>
        <w:shd w:val="clear" w:color="auto" w:fill="F1F4F5"/>
        <w:spacing w:line="240" w:lineRule="auto"/>
        <w:ind w:right="221" w:firstLine="488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telephone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,</w:t>
      </w:r>
    </w:p>
    <w:p w:rsidR="004B12D9" w:rsidRDefault="009A0548" w:rsidP="0000749C">
      <w:pPr>
        <w:shd w:val="clear" w:color="auto" w:fill="F1F4F5"/>
        <w:spacing w:line="240" w:lineRule="auto"/>
        <w:ind w:right="221" w:firstLine="488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</w:t>
      </w:r>
      <w:proofErr w:type="gramStart"/>
      <w:r w:rsidR="00B30ECE">
        <w:rPr>
          <w:rFonts w:ascii="Courier New" w:eastAsia="Courier New" w:hAnsi="Courier New" w:cs="Courier New"/>
          <w:sz w:val="18"/>
          <w:szCs w:val="18"/>
        </w:rPr>
        <w:t>équipe</w:t>
      </w:r>
      <w:r>
        <w:rPr>
          <w:rFonts w:ascii="Courier New" w:eastAsia="Courier New" w:hAnsi="Courier New" w:cs="Courier New"/>
          <w:sz w:val="18"/>
          <w:szCs w:val="18"/>
        </w:rPr>
        <w:t>ment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,</w:t>
      </w:r>
    </w:p>
    <w:p w:rsidR="004B12D9" w:rsidRDefault="009A0548" w:rsidP="0000749C">
      <w:pPr>
        <w:shd w:val="clear" w:color="auto" w:fill="F1F4F5"/>
        <w:spacing w:line="240" w:lineRule="auto"/>
        <w:ind w:right="221" w:firstLine="488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statut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:rsidR="00A15076" w:rsidRDefault="009A0548" w:rsidP="004B12D9">
      <w:pPr>
        <w:shd w:val="clear" w:color="auto" w:fill="F1F4F5"/>
        <w:spacing w:line="240" w:lineRule="auto"/>
        <w:ind w:left="221" w:right="221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p w:rsidR="0000749C" w:rsidRDefault="0000749C">
      <w:pPr>
        <w:spacing w:after="130"/>
      </w:pPr>
    </w:p>
    <w:p w:rsidR="00A15076" w:rsidRDefault="009A0548">
      <w:pPr>
        <w:spacing w:after="130"/>
      </w:pPr>
      <w:r>
        <w:t xml:space="preserve">Un service d'import CSV des agents a </w:t>
      </w:r>
      <w:r w:rsidR="007C4941">
        <w:t>été</w:t>
      </w:r>
      <w:r>
        <w:t xml:space="preserve"> ajoute. Il rapproche les </w:t>
      </w:r>
      <w:r w:rsidR="00B30ECE">
        <w:t>équipe</w:t>
      </w:r>
      <w:r>
        <w:t xml:space="preserve">s par nom normalise et les comptes utilisateurs de </w:t>
      </w:r>
      <w:r w:rsidR="007C4941">
        <w:t>rôle</w:t>
      </w:r>
      <w:r>
        <w:t xml:space="preserve"> </w:t>
      </w:r>
      <w:r>
        <w:rPr>
          <w:rFonts w:ascii="Courier New" w:eastAsia="Courier New" w:hAnsi="Courier New" w:cs="Courier New"/>
          <w:shd w:val="clear" w:color="auto" w:fill="E9EEF2"/>
        </w:rPr>
        <w:t>agent</w:t>
      </w:r>
      <w:r>
        <w:t xml:space="preserve"> par nom et </w:t>
      </w:r>
      <w:r w:rsidR="007C4941">
        <w:t>prénoms</w:t>
      </w:r>
      <w:r>
        <w:t xml:space="preserve"> lorsqu'une correspondance fiable est disponible.</w:t>
      </w:r>
    </w:p>
    <w:p w:rsidR="00A15076" w:rsidRPr="007C4941" w:rsidRDefault="009A0548" w:rsidP="007C4941">
      <w:pPr>
        <w:pStyle w:val="Titre2"/>
      </w:pPr>
      <w:bookmarkStart w:id="20" w:name="_Toc230807707"/>
      <w:r w:rsidRPr="007C4941">
        <w:t xml:space="preserve">7.8 Soumissions </w:t>
      </w:r>
      <w:r w:rsidR="007C4941" w:rsidRPr="007C4941">
        <w:t>simulées</w:t>
      </w:r>
      <w:bookmarkEnd w:id="20"/>
    </w:p>
    <w:p w:rsidR="00A15076" w:rsidRDefault="009A0548">
      <w:pPr>
        <w:spacing w:after="130"/>
      </w:pPr>
      <w:r>
        <w:t xml:space="preserve">Une table provisoire </w:t>
      </w:r>
      <w:proofErr w:type="spellStart"/>
      <w:r>
        <w:rPr>
          <w:rFonts w:ascii="Courier New" w:eastAsia="Courier New" w:hAnsi="Courier New" w:cs="Courier New"/>
          <w:shd w:val="clear" w:color="auto" w:fill="E9EEF2"/>
        </w:rPr>
        <w:t>soumissions_collecte</w:t>
      </w:r>
      <w:proofErr w:type="spellEnd"/>
      <w:r>
        <w:t xml:space="preserve"> a </w:t>
      </w:r>
      <w:r w:rsidR="007C4941">
        <w:t>été</w:t>
      </w:r>
      <w:r>
        <w:t xml:space="preserve"> </w:t>
      </w:r>
      <w:r w:rsidR="007C4941">
        <w:t>ajoutée</w:t>
      </w:r>
      <w:r>
        <w:t xml:space="preserve"> pour permettre le </w:t>
      </w:r>
      <w:r w:rsidR="007C4941">
        <w:t>démarrage</w:t>
      </w:r>
      <w:r>
        <w:t xml:space="preserve"> du module SIG avant l'</w:t>
      </w:r>
      <w:r w:rsidR="007C4941">
        <w:t>implémentation</w:t>
      </w:r>
      <w:r>
        <w:t xml:space="preserve"> </w:t>
      </w:r>
      <w:r w:rsidR="007C4941">
        <w:t>complète</w:t>
      </w:r>
      <w:r>
        <w:t xml:space="preserve"> du suivi des soumissions </w:t>
      </w:r>
      <w:proofErr w:type="spellStart"/>
      <w:r>
        <w:t>KoBo</w:t>
      </w:r>
      <w:proofErr w:type="spellEnd"/>
      <w:r>
        <w:t>.</w:t>
      </w:r>
    </w:p>
    <w:p w:rsidR="00A15076" w:rsidRDefault="009A0548">
      <w:pPr>
        <w:spacing w:after="130"/>
      </w:pPr>
      <w:r>
        <w:t xml:space="preserve">Le service de </w:t>
      </w:r>
      <w:r w:rsidR="007C4941">
        <w:t>génération</w:t>
      </w:r>
      <w:r>
        <w:t xml:space="preserve"> :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>produit des soumissions fictives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 xml:space="preserve">rattache les soumissions aux missions, </w:t>
      </w:r>
      <w:r w:rsidR="00B30ECE">
        <w:t>équipe</w:t>
      </w:r>
      <w:r>
        <w:t xml:space="preserve">s, agents et </w:t>
      </w:r>
      <w:r w:rsidR="007C4941">
        <w:t>sous-préfectures</w:t>
      </w:r>
      <w:r>
        <w:t xml:space="preserve">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 xml:space="preserve">positionne les points dans les </w:t>
      </w:r>
      <w:r w:rsidR="00B30ECE">
        <w:t xml:space="preserve">géométries </w:t>
      </w:r>
      <w:r>
        <w:t>territoriales disponibles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 xml:space="preserve">renseigne un </w:t>
      </w:r>
      <w:proofErr w:type="spellStart"/>
      <w:r>
        <w:rPr>
          <w:rFonts w:ascii="Courier New" w:eastAsia="Courier New" w:hAnsi="Courier New" w:cs="Courier New"/>
          <w:shd w:val="clear" w:color="auto" w:fill="E9EEF2"/>
        </w:rPr>
        <w:t>raw_data_json</w:t>
      </w:r>
      <w:proofErr w:type="spellEnd"/>
      <w:r>
        <w:t xml:space="preserve"> respectant la structure principale du </w:t>
      </w:r>
      <w:proofErr w:type="spellStart"/>
      <w:r>
        <w:t>XLSForm</w:t>
      </w:r>
      <w:proofErr w:type="spellEnd"/>
      <w: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E9EEF2"/>
        </w:rPr>
        <w:t>padci_survey_terrain_vf</w:t>
      </w:r>
      <w:proofErr w:type="spellEnd"/>
      <w:r>
        <w:t xml:space="preserve">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 xml:space="preserve">alimente les champs utiles aux indicateurs futurs : agent, </w:t>
      </w:r>
      <w:r w:rsidR="00B30ECE">
        <w:t>équipe</w:t>
      </w:r>
      <w:r>
        <w:t>, date de soumission, statut de validation, nombre d'anomalies.</w:t>
      </w:r>
    </w:p>
    <w:p w:rsidR="00A15076" w:rsidRDefault="009A0548" w:rsidP="007C4941">
      <w:pPr>
        <w:pStyle w:val="Titre2"/>
      </w:pPr>
      <w:bookmarkStart w:id="21" w:name="_Toc230807708"/>
      <w:r>
        <w:lastRenderedPageBreak/>
        <w:t>7.9 Module Cartographie SIG</w:t>
      </w:r>
      <w:bookmarkEnd w:id="21"/>
    </w:p>
    <w:p w:rsidR="00A15076" w:rsidRDefault="009A0548">
      <w:pPr>
        <w:spacing w:after="130"/>
      </w:pPr>
      <w:r>
        <w:t xml:space="preserve">La page </w:t>
      </w:r>
      <w:r>
        <w:rPr>
          <w:rFonts w:ascii="Courier New" w:eastAsia="Courier New" w:hAnsi="Courier New" w:cs="Courier New"/>
          <w:shd w:val="clear" w:color="auto" w:fill="E9EEF2"/>
        </w:rPr>
        <w:t>/cartographie</w:t>
      </w:r>
      <w:r>
        <w:t xml:space="preserve"> constitue le premier </w:t>
      </w:r>
      <w:r w:rsidR="007C4941">
        <w:t>écran</w:t>
      </w:r>
      <w:r>
        <w:t xml:space="preserve"> du module 4.</w:t>
      </w:r>
    </w:p>
    <w:p w:rsidR="00A15076" w:rsidRDefault="009A0548">
      <w:pPr>
        <w:spacing w:after="130"/>
      </w:pPr>
      <w:r>
        <w:t>Elle comprend :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>une interface en deux volets verticaux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>un volet gauche pour les outils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 xml:space="preserve">un volet droit </w:t>
      </w:r>
      <w:proofErr w:type="spellStart"/>
      <w:r>
        <w:t>Leaflet</w:t>
      </w:r>
      <w:proofErr w:type="spellEnd"/>
      <w:r>
        <w:t xml:space="preserve"> pour la carte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 xml:space="preserve">une largeur par </w:t>
      </w:r>
      <w:r w:rsidR="00B30ECE">
        <w:t xml:space="preserve">défaut </w:t>
      </w:r>
      <w:r>
        <w:t>d'environ deux tiers pour la carte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 xml:space="preserve">une </w:t>
      </w:r>
      <w:r w:rsidR="007C4941">
        <w:t>poignée</w:t>
      </w:r>
      <w:r>
        <w:t xml:space="preserve"> de redimensionnement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>une largeur minimale d'un tiers pour le volet cartographique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 xml:space="preserve">un tableau </w:t>
      </w:r>
      <w:proofErr w:type="spellStart"/>
      <w:r>
        <w:t>Tabulator</w:t>
      </w:r>
      <w:proofErr w:type="spellEnd"/>
      <w:r>
        <w:t xml:space="preserve"> des soumissions visibles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 xml:space="preserve">des filtres par mission, </w:t>
      </w:r>
      <w:r w:rsidR="00B30ECE">
        <w:t>équipe</w:t>
      </w:r>
      <w:r>
        <w:t>, agent, statut et dates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 xml:space="preserve">une </w:t>
      </w:r>
      <w:r w:rsidR="007C4941">
        <w:t>synthèse</w:t>
      </w:r>
      <w:r>
        <w:t xml:space="preserve"> des statuts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 xml:space="preserve">l'affichage des limites </w:t>
      </w:r>
      <w:r w:rsidR="00B30ECE">
        <w:t>région</w:t>
      </w:r>
      <w:r>
        <w:t>ales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>l'affichage des points de collecte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 xml:space="preserve">un </w:t>
      </w:r>
      <w:r w:rsidR="007C4941">
        <w:t>contrôle</w:t>
      </w:r>
      <w:r>
        <w:t xml:space="preserve"> de fonds de carte.</w:t>
      </w:r>
    </w:p>
    <w:p w:rsidR="00EA4D5C" w:rsidRDefault="00EA4D5C">
      <w:pPr>
        <w:spacing w:after="130"/>
      </w:pPr>
    </w:p>
    <w:p w:rsidR="00A15076" w:rsidRDefault="009A0548">
      <w:pPr>
        <w:spacing w:after="130"/>
      </w:pPr>
      <w:r>
        <w:t>Les fonds de carte disponibles sont :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>Couche Humanitaire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 xml:space="preserve">Couche </w:t>
      </w:r>
      <w:r w:rsidR="007C4941">
        <w:t>Routière</w:t>
      </w:r>
      <w:r>
        <w:t xml:space="preserve">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>OSM Open Topo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proofErr w:type="spellStart"/>
      <w:r>
        <w:t>Carto</w:t>
      </w:r>
      <w:proofErr w:type="spellEnd"/>
      <w:r>
        <w:t xml:space="preserve"> Positron (</w:t>
      </w:r>
      <w:proofErr w:type="spellStart"/>
      <w:r>
        <w:t>Grayscale</w:t>
      </w:r>
      <w:proofErr w:type="spellEnd"/>
      <w:r>
        <w:t>)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proofErr w:type="spellStart"/>
      <w:r>
        <w:t>Esri</w:t>
      </w:r>
      <w:proofErr w:type="spellEnd"/>
      <w:r>
        <w:t xml:space="preserve"> Gray (WLGB)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 xml:space="preserve">Couche Google </w:t>
      </w:r>
      <w:proofErr w:type="spellStart"/>
      <w:r>
        <w:t>Maps</w:t>
      </w:r>
      <w:proofErr w:type="spellEnd"/>
      <w:r>
        <w:t xml:space="preserve">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>Couche ESRI (Satellite).</w:t>
      </w:r>
    </w:p>
    <w:p w:rsidR="00A15076" w:rsidRDefault="009A0548">
      <w:pPr>
        <w:spacing w:after="130"/>
      </w:pPr>
      <w:r>
        <w:t>L</w:t>
      </w:r>
      <w:r w:rsidR="00EA4D5C">
        <w:t>es points de collecte sont placé</w:t>
      </w:r>
      <w:r>
        <w:t xml:space="preserve">s dans un panneau </w:t>
      </w:r>
      <w:proofErr w:type="spellStart"/>
      <w:r>
        <w:t>Leaflet</w:t>
      </w:r>
      <w:proofErr w:type="spellEnd"/>
      <w:r>
        <w:t xml:space="preserve"> de niveau </w:t>
      </w:r>
      <w:r w:rsidR="007C4941">
        <w:t>supérieur</w:t>
      </w:r>
      <w:r>
        <w:t xml:space="preserve"> aux limites </w:t>
      </w:r>
      <w:r w:rsidR="00B30ECE">
        <w:t>région</w:t>
      </w:r>
      <w:r>
        <w:t xml:space="preserve">ales afin de rester </w:t>
      </w:r>
      <w:r w:rsidR="007C4941">
        <w:t>sélectionnables</w:t>
      </w:r>
      <w:r>
        <w:t>. La carte se recadre automatiquement sur l'emprise des points visibles lors d'un filtrage.</w:t>
      </w:r>
    </w:p>
    <w:p w:rsidR="00A15076" w:rsidRDefault="009A0548" w:rsidP="00DE1A55">
      <w:pPr>
        <w:pStyle w:val="Titre1"/>
        <w:spacing w:after="0"/>
      </w:pPr>
      <w:bookmarkStart w:id="22" w:name="_Toc230807709"/>
      <w:r>
        <w:t>8. Services et scripts d'import</w:t>
      </w:r>
      <w:bookmarkEnd w:id="22"/>
    </w:p>
    <w:p w:rsidR="00EA4D5C" w:rsidRDefault="00EA4D5C">
      <w:pPr>
        <w:spacing w:after="130"/>
      </w:pPr>
    </w:p>
    <w:p w:rsidR="00A15076" w:rsidRDefault="009A0548">
      <w:pPr>
        <w:spacing w:after="130"/>
      </w:pPr>
      <w:r>
        <w:t xml:space="preserve">Les scripts </w:t>
      </w:r>
      <w:r w:rsidR="00B30ECE">
        <w:t>opérationnels</w:t>
      </w:r>
      <w:r>
        <w:t xml:space="preserve"> sont :</w:t>
      </w:r>
    </w:p>
    <w:tbl>
      <w:tblPr>
        <w:tblW w:w="5000" w:type="pct"/>
        <w:tblInd w:w="-11" w:type="dxa"/>
        <w:tblBorders>
          <w:top w:val="single" w:sz="1" w:space="0" w:color="D9E2E8"/>
          <w:left w:val="single" w:sz="1" w:space="0" w:color="D9E2E8"/>
          <w:bottom w:val="single" w:sz="1" w:space="0" w:color="D9E2E8"/>
          <w:right w:val="single" w:sz="1" w:space="0" w:color="D9E2E8"/>
          <w:insideH w:val="single" w:sz="1" w:space="0" w:color="D9E2E8"/>
          <w:insideV w:val="single" w:sz="1" w:space="0" w:color="D9E2E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62"/>
        <w:gridCol w:w="2836"/>
        <w:gridCol w:w="4346"/>
      </w:tblGrid>
      <w:tr w:rsidR="00A15076" w:rsidTr="00EA4D5C">
        <w:tc>
          <w:tcPr>
            <w:tcW w:w="1315" w:type="pct"/>
            <w:shd w:val="clear" w:color="auto" w:fill="C5E0B3" w:themeFill="accent6" w:themeFillTint="66"/>
          </w:tcPr>
          <w:p w:rsidR="00A15076" w:rsidRDefault="009A0548" w:rsidP="00EA4D5C">
            <w:pPr>
              <w:jc w:val="center"/>
            </w:pPr>
            <w:r>
              <w:t xml:space="preserve">Script </w:t>
            </w:r>
            <w:proofErr w:type="spellStart"/>
            <w:r>
              <w:t>npm</w:t>
            </w:r>
            <w:proofErr w:type="spellEnd"/>
          </w:p>
        </w:tc>
        <w:tc>
          <w:tcPr>
            <w:tcW w:w="1455" w:type="pct"/>
            <w:shd w:val="clear" w:color="auto" w:fill="C5E0B3" w:themeFill="accent6" w:themeFillTint="66"/>
          </w:tcPr>
          <w:p w:rsidR="00A15076" w:rsidRDefault="009A0548" w:rsidP="00EA4D5C">
            <w:pPr>
              <w:jc w:val="center"/>
            </w:pPr>
            <w:r>
              <w:t>Service</w:t>
            </w:r>
          </w:p>
        </w:tc>
        <w:tc>
          <w:tcPr>
            <w:tcW w:w="2230" w:type="pct"/>
            <w:shd w:val="clear" w:color="auto" w:fill="C5E0B3" w:themeFill="accent6" w:themeFillTint="66"/>
          </w:tcPr>
          <w:p w:rsidR="00A15076" w:rsidRDefault="009A0548" w:rsidP="00EA4D5C">
            <w:pPr>
              <w:jc w:val="center"/>
            </w:pPr>
            <w:r>
              <w:t>Fonction</w:t>
            </w:r>
          </w:p>
        </w:tc>
      </w:tr>
      <w:tr w:rsidR="00A15076" w:rsidTr="007C4941">
        <w:tc>
          <w:tcPr>
            <w:tcW w:w="1315" w:type="pct"/>
          </w:tcPr>
          <w:p w:rsidR="00A15076" w:rsidRPr="00EA4D5C" w:rsidRDefault="009A0548">
            <w:pPr>
              <w:rPr>
                <w:rFonts w:asciiTheme="minorHAnsi" w:hAnsiTheme="minorHAnsi" w:cstheme="minorHAnsi"/>
              </w:rPr>
            </w:pPr>
            <w:proofErr w:type="spellStart"/>
            <w:r w:rsidRPr="00EA4D5C">
              <w:rPr>
                <w:rFonts w:asciiTheme="minorHAnsi" w:eastAsia="Courier New" w:hAnsiTheme="minorHAnsi" w:cstheme="minorHAnsi"/>
                <w:shd w:val="clear" w:color="auto" w:fill="E9EEF2"/>
              </w:rPr>
              <w:t>territories:import</w:t>
            </w:r>
            <w:proofErr w:type="spellEnd"/>
          </w:p>
        </w:tc>
        <w:tc>
          <w:tcPr>
            <w:tcW w:w="1455" w:type="pct"/>
          </w:tcPr>
          <w:p w:rsidR="00A15076" w:rsidRPr="00EA4D5C" w:rsidRDefault="009A0548">
            <w:pPr>
              <w:rPr>
                <w:rFonts w:asciiTheme="minorHAnsi" w:hAnsiTheme="minorHAnsi" w:cstheme="minorHAnsi"/>
              </w:rPr>
            </w:pPr>
            <w:proofErr w:type="spellStart"/>
            <w:r w:rsidRPr="00EA4D5C">
              <w:rPr>
                <w:rFonts w:asciiTheme="minorHAnsi" w:eastAsia="Courier New" w:hAnsiTheme="minorHAnsi" w:cstheme="minorHAnsi"/>
                <w:shd w:val="clear" w:color="auto" w:fill="E9EEF2"/>
              </w:rPr>
              <w:t>territoryImportService</w:t>
            </w:r>
            <w:proofErr w:type="spellEnd"/>
          </w:p>
        </w:tc>
        <w:tc>
          <w:tcPr>
            <w:tcW w:w="2230" w:type="pct"/>
          </w:tcPr>
          <w:p w:rsidR="00A15076" w:rsidRPr="00EA4D5C" w:rsidRDefault="009A0548">
            <w:pPr>
              <w:rPr>
                <w:rFonts w:asciiTheme="minorHAnsi" w:hAnsiTheme="minorHAnsi" w:cstheme="minorHAnsi"/>
              </w:rPr>
            </w:pPr>
            <w:r w:rsidRPr="00EA4D5C">
              <w:rPr>
                <w:rFonts w:asciiTheme="minorHAnsi" w:hAnsiTheme="minorHAnsi" w:cstheme="minorHAnsi"/>
              </w:rPr>
              <w:t xml:space="preserve">Import des </w:t>
            </w:r>
            <w:r w:rsidR="00B30ECE" w:rsidRPr="00EA4D5C">
              <w:rPr>
                <w:rFonts w:asciiTheme="minorHAnsi" w:hAnsiTheme="minorHAnsi" w:cstheme="minorHAnsi"/>
              </w:rPr>
              <w:t>région</w:t>
            </w:r>
            <w:r w:rsidRPr="00EA4D5C">
              <w:rPr>
                <w:rFonts w:asciiTheme="minorHAnsi" w:hAnsiTheme="minorHAnsi" w:cstheme="minorHAnsi"/>
              </w:rPr>
              <w:t xml:space="preserve">s, </w:t>
            </w:r>
            <w:r w:rsidR="007C4941" w:rsidRPr="00EA4D5C">
              <w:rPr>
                <w:rFonts w:asciiTheme="minorHAnsi" w:hAnsiTheme="minorHAnsi" w:cstheme="minorHAnsi"/>
              </w:rPr>
              <w:t>département</w:t>
            </w:r>
            <w:r w:rsidRPr="00EA4D5C">
              <w:rPr>
                <w:rFonts w:asciiTheme="minorHAnsi" w:hAnsiTheme="minorHAnsi" w:cstheme="minorHAnsi"/>
              </w:rPr>
              <w:t xml:space="preserve">s et </w:t>
            </w:r>
            <w:r w:rsidR="007C4941" w:rsidRPr="00EA4D5C">
              <w:rPr>
                <w:rFonts w:asciiTheme="minorHAnsi" w:hAnsiTheme="minorHAnsi" w:cstheme="minorHAnsi"/>
              </w:rPr>
              <w:t>sous-préfectures</w:t>
            </w:r>
            <w:r w:rsidRPr="00EA4D5C">
              <w:rPr>
                <w:rFonts w:asciiTheme="minorHAnsi" w:hAnsiTheme="minorHAnsi" w:cstheme="minorHAnsi"/>
              </w:rPr>
              <w:t xml:space="preserve"> depuis </w:t>
            </w:r>
            <w:proofErr w:type="spellStart"/>
            <w:r w:rsidRPr="00EA4D5C">
              <w:rPr>
                <w:rFonts w:asciiTheme="minorHAnsi" w:hAnsiTheme="minorHAnsi" w:cstheme="minorHAnsi"/>
              </w:rPr>
              <w:t>GeoJSON</w:t>
            </w:r>
            <w:proofErr w:type="spellEnd"/>
          </w:p>
        </w:tc>
      </w:tr>
      <w:tr w:rsidR="00A15076" w:rsidTr="007C4941">
        <w:tc>
          <w:tcPr>
            <w:tcW w:w="1315" w:type="pct"/>
          </w:tcPr>
          <w:p w:rsidR="00A15076" w:rsidRPr="00EA4D5C" w:rsidRDefault="009A0548">
            <w:pPr>
              <w:rPr>
                <w:rFonts w:asciiTheme="minorHAnsi" w:hAnsiTheme="minorHAnsi" w:cstheme="minorHAnsi"/>
              </w:rPr>
            </w:pPr>
            <w:proofErr w:type="spellStart"/>
            <w:r w:rsidRPr="00EA4D5C">
              <w:rPr>
                <w:rFonts w:asciiTheme="minorHAnsi" w:eastAsia="Courier New" w:hAnsiTheme="minorHAnsi" w:cstheme="minorHAnsi"/>
                <w:shd w:val="clear" w:color="auto" w:fill="E9EEF2"/>
              </w:rPr>
              <w:t>roles:import</w:t>
            </w:r>
            <w:proofErr w:type="spellEnd"/>
          </w:p>
        </w:tc>
        <w:tc>
          <w:tcPr>
            <w:tcW w:w="1455" w:type="pct"/>
          </w:tcPr>
          <w:p w:rsidR="00A15076" w:rsidRPr="00EA4D5C" w:rsidRDefault="009A0548">
            <w:pPr>
              <w:rPr>
                <w:rFonts w:asciiTheme="minorHAnsi" w:hAnsiTheme="minorHAnsi" w:cstheme="minorHAnsi"/>
              </w:rPr>
            </w:pPr>
            <w:proofErr w:type="spellStart"/>
            <w:r w:rsidRPr="00EA4D5C">
              <w:rPr>
                <w:rFonts w:asciiTheme="minorHAnsi" w:eastAsia="Courier New" w:hAnsiTheme="minorHAnsi" w:cstheme="minorHAnsi"/>
                <w:shd w:val="clear" w:color="auto" w:fill="E9EEF2"/>
              </w:rPr>
              <w:t>roleImportService</w:t>
            </w:r>
            <w:proofErr w:type="spellEnd"/>
          </w:p>
        </w:tc>
        <w:tc>
          <w:tcPr>
            <w:tcW w:w="2230" w:type="pct"/>
          </w:tcPr>
          <w:p w:rsidR="00A15076" w:rsidRPr="00EA4D5C" w:rsidRDefault="009A0548">
            <w:pPr>
              <w:rPr>
                <w:rFonts w:asciiTheme="minorHAnsi" w:hAnsiTheme="minorHAnsi" w:cstheme="minorHAnsi"/>
              </w:rPr>
            </w:pPr>
            <w:r w:rsidRPr="00EA4D5C">
              <w:rPr>
                <w:rFonts w:asciiTheme="minorHAnsi" w:hAnsiTheme="minorHAnsi" w:cstheme="minorHAnsi"/>
              </w:rPr>
              <w:t xml:space="preserve">Import du </w:t>
            </w:r>
            <w:r w:rsidR="007C4941" w:rsidRPr="00EA4D5C">
              <w:rPr>
                <w:rFonts w:asciiTheme="minorHAnsi" w:hAnsiTheme="minorHAnsi" w:cstheme="minorHAnsi"/>
              </w:rPr>
              <w:t>référentiel</w:t>
            </w:r>
            <w:r w:rsidRPr="00EA4D5C">
              <w:rPr>
                <w:rFonts w:asciiTheme="minorHAnsi" w:hAnsiTheme="minorHAnsi" w:cstheme="minorHAnsi"/>
              </w:rPr>
              <w:t xml:space="preserve"> des </w:t>
            </w:r>
            <w:r w:rsidR="007C4941" w:rsidRPr="00EA4D5C">
              <w:rPr>
                <w:rFonts w:asciiTheme="minorHAnsi" w:hAnsiTheme="minorHAnsi" w:cstheme="minorHAnsi"/>
              </w:rPr>
              <w:t>rôles</w:t>
            </w:r>
            <w:r w:rsidRPr="00EA4D5C">
              <w:rPr>
                <w:rFonts w:asciiTheme="minorHAnsi" w:hAnsiTheme="minorHAnsi" w:cstheme="minorHAnsi"/>
              </w:rPr>
              <w:t xml:space="preserve"> depuis CSV</w:t>
            </w:r>
          </w:p>
        </w:tc>
      </w:tr>
      <w:tr w:rsidR="00A15076" w:rsidTr="007C4941">
        <w:tc>
          <w:tcPr>
            <w:tcW w:w="1315" w:type="pct"/>
          </w:tcPr>
          <w:p w:rsidR="00A15076" w:rsidRPr="00EA4D5C" w:rsidRDefault="009A0548">
            <w:pPr>
              <w:rPr>
                <w:rFonts w:asciiTheme="minorHAnsi" w:hAnsiTheme="minorHAnsi" w:cstheme="minorHAnsi"/>
              </w:rPr>
            </w:pPr>
            <w:proofErr w:type="spellStart"/>
            <w:r w:rsidRPr="00EA4D5C">
              <w:rPr>
                <w:rFonts w:asciiTheme="minorHAnsi" w:eastAsia="Courier New" w:hAnsiTheme="minorHAnsi" w:cstheme="minorHAnsi"/>
                <w:shd w:val="clear" w:color="auto" w:fill="E9EEF2"/>
              </w:rPr>
              <w:t>agents:import</w:t>
            </w:r>
            <w:proofErr w:type="spellEnd"/>
          </w:p>
        </w:tc>
        <w:tc>
          <w:tcPr>
            <w:tcW w:w="1455" w:type="pct"/>
          </w:tcPr>
          <w:p w:rsidR="00A15076" w:rsidRPr="00EA4D5C" w:rsidRDefault="009A0548">
            <w:pPr>
              <w:rPr>
                <w:rFonts w:asciiTheme="minorHAnsi" w:hAnsiTheme="minorHAnsi" w:cstheme="minorHAnsi"/>
              </w:rPr>
            </w:pPr>
            <w:proofErr w:type="spellStart"/>
            <w:r w:rsidRPr="00EA4D5C">
              <w:rPr>
                <w:rFonts w:asciiTheme="minorHAnsi" w:eastAsia="Courier New" w:hAnsiTheme="minorHAnsi" w:cstheme="minorHAnsi"/>
                <w:shd w:val="clear" w:color="auto" w:fill="E9EEF2"/>
              </w:rPr>
              <w:t>agentImportService</w:t>
            </w:r>
            <w:proofErr w:type="spellEnd"/>
          </w:p>
        </w:tc>
        <w:tc>
          <w:tcPr>
            <w:tcW w:w="2230" w:type="pct"/>
          </w:tcPr>
          <w:p w:rsidR="00A15076" w:rsidRPr="00EA4D5C" w:rsidRDefault="009A0548">
            <w:pPr>
              <w:rPr>
                <w:rFonts w:asciiTheme="minorHAnsi" w:hAnsiTheme="minorHAnsi" w:cstheme="minorHAnsi"/>
              </w:rPr>
            </w:pPr>
            <w:r w:rsidRPr="00EA4D5C">
              <w:rPr>
                <w:rFonts w:asciiTheme="minorHAnsi" w:hAnsiTheme="minorHAnsi" w:cstheme="minorHAnsi"/>
              </w:rPr>
              <w:t>Import des agents de collecte depuis CSV</w:t>
            </w:r>
          </w:p>
        </w:tc>
      </w:tr>
      <w:tr w:rsidR="00A15076" w:rsidTr="007C4941">
        <w:tc>
          <w:tcPr>
            <w:tcW w:w="1315" w:type="pct"/>
          </w:tcPr>
          <w:p w:rsidR="00A15076" w:rsidRPr="00EA4D5C" w:rsidRDefault="009A0548">
            <w:pPr>
              <w:rPr>
                <w:rFonts w:asciiTheme="minorHAnsi" w:hAnsiTheme="minorHAnsi" w:cstheme="minorHAnsi"/>
              </w:rPr>
            </w:pPr>
            <w:proofErr w:type="spellStart"/>
            <w:r w:rsidRPr="00EA4D5C">
              <w:rPr>
                <w:rFonts w:asciiTheme="minorHAnsi" w:eastAsia="Courier New" w:hAnsiTheme="minorHAnsi" w:cstheme="minorHAnsi"/>
                <w:shd w:val="clear" w:color="auto" w:fill="E9EEF2"/>
              </w:rPr>
              <w:t>submissions:seed</w:t>
            </w:r>
            <w:proofErr w:type="spellEnd"/>
          </w:p>
        </w:tc>
        <w:tc>
          <w:tcPr>
            <w:tcW w:w="1455" w:type="pct"/>
          </w:tcPr>
          <w:p w:rsidR="00A15076" w:rsidRPr="00EA4D5C" w:rsidRDefault="009A0548">
            <w:pPr>
              <w:rPr>
                <w:rFonts w:asciiTheme="minorHAnsi" w:hAnsiTheme="minorHAnsi" w:cstheme="minorHAnsi"/>
              </w:rPr>
            </w:pPr>
            <w:proofErr w:type="spellStart"/>
            <w:r w:rsidRPr="00EA4D5C">
              <w:rPr>
                <w:rFonts w:asciiTheme="minorHAnsi" w:eastAsia="Courier New" w:hAnsiTheme="minorHAnsi" w:cstheme="minorHAnsi"/>
                <w:shd w:val="clear" w:color="auto" w:fill="E9EEF2"/>
              </w:rPr>
              <w:t>submissionSeedService</w:t>
            </w:r>
            <w:proofErr w:type="spellEnd"/>
          </w:p>
        </w:tc>
        <w:tc>
          <w:tcPr>
            <w:tcW w:w="2230" w:type="pct"/>
          </w:tcPr>
          <w:p w:rsidR="00A15076" w:rsidRPr="00EA4D5C" w:rsidRDefault="00DE1A55">
            <w:pPr>
              <w:rPr>
                <w:rFonts w:asciiTheme="minorHAnsi" w:hAnsiTheme="minorHAnsi" w:cstheme="minorHAnsi"/>
              </w:rPr>
            </w:pPr>
            <w:r w:rsidRPr="00EA4D5C">
              <w:rPr>
                <w:rFonts w:asciiTheme="minorHAnsi" w:hAnsiTheme="minorHAnsi" w:cstheme="minorHAnsi"/>
              </w:rPr>
              <w:t>Génération</w:t>
            </w:r>
            <w:r w:rsidR="009A0548" w:rsidRPr="00EA4D5C">
              <w:rPr>
                <w:rFonts w:asciiTheme="minorHAnsi" w:hAnsiTheme="minorHAnsi" w:cstheme="minorHAnsi"/>
              </w:rPr>
              <w:t xml:space="preserve"> de soumissions </w:t>
            </w:r>
            <w:r w:rsidR="007C4941" w:rsidRPr="00EA4D5C">
              <w:rPr>
                <w:rFonts w:asciiTheme="minorHAnsi" w:hAnsiTheme="minorHAnsi" w:cstheme="minorHAnsi"/>
              </w:rPr>
              <w:t>simulées</w:t>
            </w:r>
          </w:p>
        </w:tc>
      </w:tr>
      <w:tr w:rsidR="00A15076" w:rsidTr="007C4941">
        <w:tc>
          <w:tcPr>
            <w:tcW w:w="1315" w:type="pct"/>
          </w:tcPr>
          <w:p w:rsidR="00A15076" w:rsidRPr="00EA4D5C" w:rsidRDefault="009A0548">
            <w:pPr>
              <w:rPr>
                <w:rFonts w:asciiTheme="minorHAnsi" w:hAnsiTheme="minorHAnsi" w:cstheme="minorHAnsi"/>
              </w:rPr>
            </w:pPr>
            <w:proofErr w:type="spellStart"/>
            <w:r w:rsidRPr="00EA4D5C">
              <w:rPr>
                <w:rFonts w:asciiTheme="minorHAnsi" w:eastAsia="Courier New" w:hAnsiTheme="minorHAnsi" w:cstheme="minorHAnsi"/>
                <w:shd w:val="clear" w:color="auto" w:fill="E9EEF2"/>
              </w:rPr>
              <w:lastRenderedPageBreak/>
              <w:t>report:docx</w:t>
            </w:r>
            <w:proofErr w:type="spellEnd"/>
          </w:p>
        </w:tc>
        <w:tc>
          <w:tcPr>
            <w:tcW w:w="1455" w:type="pct"/>
          </w:tcPr>
          <w:p w:rsidR="00A15076" w:rsidRPr="00EA4D5C" w:rsidRDefault="009A0548">
            <w:pPr>
              <w:rPr>
                <w:rFonts w:asciiTheme="minorHAnsi" w:hAnsiTheme="minorHAnsi" w:cstheme="minorHAnsi"/>
              </w:rPr>
            </w:pPr>
            <w:proofErr w:type="spellStart"/>
            <w:r w:rsidRPr="00EA4D5C">
              <w:rPr>
                <w:rFonts w:asciiTheme="minorHAnsi" w:eastAsia="Courier New" w:hAnsiTheme="minorHAnsi" w:cstheme="minorHAnsi"/>
                <w:shd w:val="clear" w:color="auto" w:fill="E9EEF2"/>
              </w:rPr>
              <w:t>generate</w:t>
            </w:r>
            <w:proofErr w:type="spellEnd"/>
            <w:r w:rsidRPr="00EA4D5C">
              <w:rPr>
                <w:rFonts w:asciiTheme="minorHAnsi" w:eastAsia="Courier New" w:hAnsiTheme="minorHAnsi" w:cstheme="minorHAnsi"/>
                <w:shd w:val="clear" w:color="auto" w:fill="E9EEF2"/>
              </w:rPr>
              <w:t>-report-</w:t>
            </w:r>
            <w:proofErr w:type="spellStart"/>
            <w:r w:rsidRPr="00EA4D5C">
              <w:rPr>
                <w:rFonts w:asciiTheme="minorHAnsi" w:eastAsia="Courier New" w:hAnsiTheme="minorHAnsi" w:cstheme="minorHAnsi"/>
                <w:shd w:val="clear" w:color="auto" w:fill="E9EEF2"/>
              </w:rPr>
              <w:t>docx.mjs</w:t>
            </w:r>
            <w:proofErr w:type="spellEnd"/>
          </w:p>
        </w:tc>
        <w:tc>
          <w:tcPr>
            <w:tcW w:w="2230" w:type="pct"/>
          </w:tcPr>
          <w:p w:rsidR="00A15076" w:rsidRPr="00EA4D5C" w:rsidRDefault="009A0548">
            <w:pPr>
              <w:rPr>
                <w:rFonts w:asciiTheme="minorHAnsi" w:hAnsiTheme="minorHAnsi" w:cstheme="minorHAnsi"/>
              </w:rPr>
            </w:pPr>
            <w:r w:rsidRPr="00EA4D5C">
              <w:rPr>
                <w:rFonts w:asciiTheme="minorHAnsi" w:hAnsiTheme="minorHAnsi" w:cstheme="minorHAnsi"/>
              </w:rPr>
              <w:t xml:space="preserve">Conversion du rapport </w:t>
            </w:r>
            <w:proofErr w:type="spellStart"/>
            <w:r w:rsidRPr="00EA4D5C">
              <w:rPr>
                <w:rFonts w:asciiTheme="minorHAnsi" w:hAnsiTheme="minorHAnsi" w:cstheme="minorHAnsi"/>
              </w:rPr>
              <w:t>Markdown</w:t>
            </w:r>
            <w:proofErr w:type="spellEnd"/>
            <w:r w:rsidRPr="00EA4D5C">
              <w:rPr>
                <w:rFonts w:asciiTheme="minorHAnsi" w:hAnsiTheme="minorHAnsi" w:cstheme="minorHAnsi"/>
              </w:rPr>
              <w:t xml:space="preserve"> en DOCX</w:t>
            </w:r>
          </w:p>
        </w:tc>
      </w:tr>
    </w:tbl>
    <w:p w:rsidR="00A15076" w:rsidRDefault="00A15076">
      <w:pPr>
        <w:spacing w:after="80"/>
      </w:pPr>
    </w:p>
    <w:p w:rsidR="00A15076" w:rsidRDefault="009A0548">
      <w:pPr>
        <w:spacing w:after="130"/>
      </w:pPr>
      <w:r>
        <w:t xml:space="preserve">Les imports sont </w:t>
      </w:r>
      <w:r w:rsidR="007C4941">
        <w:t>conçus</w:t>
      </w:r>
      <w:r>
        <w:t xml:space="preserve"> pour </w:t>
      </w:r>
      <w:r w:rsidR="007C4941">
        <w:t>être</w:t>
      </w:r>
      <w:r>
        <w:t xml:space="preserve"> </w:t>
      </w:r>
      <w:r w:rsidR="00EA4D5C">
        <w:t>ré exécutables</w:t>
      </w:r>
      <w:r>
        <w:t xml:space="preserve">, en s'appuyant sur des </w:t>
      </w:r>
      <w:r w:rsidR="007C4941">
        <w:t>clés</w:t>
      </w:r>
      <w:r>
        <w:t xml:space="preserve"> fonctionnelles telles que les codes administratifs, les codes de </w:t>
      </w:r>
      <w:r w:rsidR="007C4941">
        <w:t>rôle</w:t>
      </w:r>
      <w:r>
        <w:t>, les codes agent et les identifiants source des soumissions.</w:t>
      </w:r>
    </w:p>
    <w:p w:rsidR="00A15076" w:rsidRPr="007C4941" w:rsidRDefault="009A0548" w:rsidP="007C4941">
      <w:pPr>
        <w:pStyle w:val="Titre1"/>
      </w:pPr>
      <w:bookmarkStart w:id="23" w:name="_Toc230807710"/>
      <w:r w:rsidRPr="007C4941">
        <w:t xml:space="preserve">9. Tests et </w:t>
      </w:r>
      <w:r w:rsidR="007C4941" w:rsidRPr="007C4941">
        <w:t>vérification</w:t>
      </w:r>
      <w:bookmarkEnd w:id="23"/>
    </w:p>
    <w:p w:rsidR="00A15076" w:rsidRDefault="009A0548">
      <w:pPr>
        <w:spacing w:after="130"/>
      </w:pPr>
      <w:r>
        <w:t xml:space="preserve">La suite de tests se trouve dans </w:t>
      </w:r>
      <w:r>
        <w:rPr>
          <w:rFonts w:ascii="Courier New" w:eastAsia="Courier New" w:hAnsi="Courier New" w:cs="Courier New"/>
          <w:shd w:val="clear" w:color="auto" w:fill="E9EEF2"/>
        </w:rPr>
        <w:t>tests/app.test.js</w:t>
      </w:r>
      <w:r>
        <w:t>.</w:t>
      </w:r>
    </w:p>
    <w:p w:rsidR="00A15076" w:rsidRDefault="009A0548">
      <w:pPr>
        <w:spacing w:after="130"/>
      </w:pPr>
      <w:r>
        <w:t>Elle couvre notamment :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 xml:space="preserve">le </w:t>
      </w:r>
      <w:r w:rsidR="007C4941">
        <w:t>référentiel</w:t>
      </w:r>
      <w:r>
        <w:t xml:space="preserve"> territorial et l'</w:t>
      </w:r>
      <w:r w:rsidR="007C4941">
        <w:t>agrégation</w:t>
      </w:r>
      <w:r>
        <w:t xml:space="preserve"> </w:t>
      </w:r>
      <w:proofErr w:type="spellStart"/>
      <w:r>
        <w:t>GeoJSON</w:t>
      </w:r>
      <w:proofErr w:type="spellEnd"/>
      <w:r>
        <w:t xml:space="preserve">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 xml:space="preserve">l'import des </w:t>
      </w:r>
      <w:r w:rsidR="007C4941">
        <w:t>rôles</w:t>
      </w:r>
      <w:r>
        <w:t xml:space="preserve">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 xml:space="preserve">le </w:t>
      </w:r>
      <w:proofErr w:type="spellStart"/>
      <w:r>
        <w:t>dashboard</w:t>
      </w:r>
      <w:proofErr w:type="spellEnd"/>
      <w:r>
        <w:t xml:space="preserve">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 xml:space="preserve">la </w:t>
      </w:r>
      <w:r w:rsidR="00B30ECE">
        <w:t>création</w:t>
      </w:r>
      <w:r>
        <w:t>, consultation et validation des missions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 xml:space="preserve">la </w:t>
      </w:r>
      <w:r w:rsidR="00B30ECE">
        <w:t>création</w:t>
      </w:r>
      <w:r>
        <w:t xml:space="preserve"> et modification des utilisateurs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 xml:space="preserve">l'affectation multiple aux </w:t>
      </w:r>
      <w:r w:rsidR="00B30ECE">
        <w:t>région</w:t>
      </w:r>
      <w:r>
        <w:t>s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 xml:space="preserve">la </w:t>
      </w:r>
      <w:r w:rsidR="00B30ECE">
        <w:t>création</w:t>
      </w:r>
      <w:r>
        <w:t xml:space="preserve"> et modification des </w:t>
      </w:r>
      <w:r w:rsidR="00B30ECE">
        <w:t>équipe</w:t>
      </w:r>
      <w:r>
        <w:t>s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 xml:space="preserve">le </w:t>
      </w:r>
      <w:r w:rsidR="007C4941">
        <w:t>contrôle</w:t>
      </w:r>
      <w:r>
        <w:t xml:space="preserve"> du </w:t>
      </w:r>
      <w:r w:rsidR="007C4941">
        <w:t>rôle</w:t>
      </w:r>
      <w:r>
        <w:t xml:space="preserve"> superviseur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 xml:space="preserve">la </w:t>
      </w:r>
      <w:r w:rsidR="00B30ECE">
        <w:t>création</w:t>
      </w:r>
      <w:r>
        <w:t xml:space="preserve"> et modification des agents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>l'import CSV des agents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 xml:space="preserve">la </w:t>
      </w:r>
      <w:r w:rsidR="007C4941">
        <w:t>génération</w:t>
      </w:r>
      <w:r>
        <w:t xml:space="preserve"> des soumissions </w:t>
      </w:r>
      <w:r w:rsidR="007C4941">
        <w:t>simulées</w:t>
      </w:r>
      <w:r>
        <w:t xml:space="preserve">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>le rendu de la page cartographique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 xml:space="preserve">la </w:t>
      </w:r>
      <w:r w:rsidR="007C4941">
        <w:t>présence</w:t>
      </w:r>
      <w:r>
        <w:t xml:space="preserve"> du </w:t>
      </w:r>
      <w:r w:rsidR="007C4941">
        <w:t>sélecteur</w:t>
      </w:r>
      <w:r>
        <w:t xml:space="preserve"> de fonds de carte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>l'ordre d'affichage des points et limites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>le recadrage automatique de la carte lors des filtres.</w:t>
      </w:r>
    </w:p>
    <w:p w:rsidR="00A15076" w:rsidRDefault="009A0548">
      <w:pPr>
        <w:spacing w:after="130"/>
      </w:pPr>
      <w:r>
        <w:t xml:space="preserve">La commande de </w:t>
      </w:r>
      <w:r w:rsidR="007C4941">
        <w:t>vérification</w:t>
      </w:r>
      <w:r>
        <w:t xml:space="preserve"> est :</w:t>
      </w:r>
    </w:p>
    <w:p w:rsidR="00A15076" w:rsidRDefault="009A0548">
      <w:pPr>
        <w:shd w:val="clear" w:color="auto" w:fill="F1F4F5"/>
        <w:spacing w:before="80" w:after="160"/>
        <w:ind w:left="220" w:right="220"/>
      </w:pP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npm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test</w:t>
      </w:r>
    </w:p>
    <w:p w:rsidR="00A15076" w:rsidRPr="007C4941" w:rsidRDefault="009A0548" w:rsidP="007C4941">
      <w:pPr>
        <w:pStyle w:val="Titre1"/>
      </w:pPr>
      <w:bookmarkStart w:id="24" w:name="_Toc230807711"/>
      <w:r w:rsidRPr="007C4941">
        <w:t xml:space="preserve">10. </w:t>
      </w:r>
      <w:r w:rsidR="00DE1A55" w:rsidRPr="007C4941">
        <w:t>Préparation</w:t>
      </w:r>
      <w:r w:rsidRPr="007C4941">
        <w:t xml:space="preserve"> du </w:t>
      </w:r>
      <w:r w:rsidR="00DE1A55" w:rsidRPr="007C4941">
        <w:t>déploiement</w:t>
      </w:r>
      <w:r w:rsidRPr="007C4941">
        <w:t xml:space="preserve"> </w:t>
      </w:r>
      <w:proofErr w:type="spellStart"/>
      <w:r w:rsidRPr="007C4941">
        <w:t>Render</w:t>
      </w:r>
      <w:bookmarkEnd w:id="24"/>
      <w:proofErr w:type="spellEnd"/>
    </w:p>
    <w:p w:rsidR="00A15076" w:rsidRDefault="009A0548">
      <w:pPr>
        <w:spacing w:after="130"/>
      </w:pPr>
      <w:r>
        <w:t xml:space="preserve">L'orientation retenue pour un premier test </w:t>
      </w:r>
      <w:proofErr w:type="spellStart"/>
      <w:r w:rsidRPr="00EA4D5C">
        <w:rPr>
          <w:b/>
        </w:rPr>
        <w:t>Render</w:t>
      </w:r>
      <w:proofErr w:type="spellEnd"/>
      <w:r>
        <w:t xml:space="preserve"> est :</w:t>
      </w:r>
    </w:p>
    <w:p w:rsidR="00A15076" w:rsidRDefault="007C4941">
      <w:pPr>
        <w:pStyle w:val="Paragraphedeliste"/>
        <w:numPr>
          <w:ilvl w:val="0"/>
          <w:numId w:val="1"/>
        </w:numPr>
        <w:spacing w:after="130"/>
      </w:pPr>
      <w:r>
        <w:t>déployer</w:t>
      </w:r>
      <w:r w:rsidR="009A0548">
        <w:t xml:space="preserve"> l'application comme Web Service Node.js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 xml:space="preserve">utiliser </w:t>
      </w:r>
      <w:proofErr w:type="spellStart"/>
      <w:r>
        <w:rPr>
          <w:rFonts w:ascii="Courier New" w:eastAsia="Courier New" w:hAnsi="Courier New" w:cs="Courier New"/>
          <w:shd w:val="clear" w:color="auto" w:fill="E9EEF2"/>
        </w:rPr>
        <w:t>npm</w:t>
      </w:r>
      <w:proofErr w:type="spellEnd"/>
      <w:r>
        <w:rPr>
          <w:rFonts w:ascii="Courier New" w:eastAsia="Courier New" w:hAnsi="Courier New" w:cs="Courier New"/>
          <w:shd w:val="clear" w:color="auto" w:fill="E9EEF2"/>
        </w:rP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E9EEF2"/>
        </w:rPr>
        <w:t>install</w:t>
      </w:r>
      <w:proofErr w:type="spellEnd"/>
      <w:r>
        <w:t xml:space="preserve"> comme commande de </w:t>
      </w:r>
      <w:proofErr w:type="spellStart"/>
      <w:r>
        <w:t>build</w:t>
      </w:r>
      <w:proofErr w:type="spellEnd"/>
      <w:r>
        <w:t xml:space="preserve">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 xml:space="preserve">utiliser </w:t>
      </w:r>
      <w:proofErr w:type="spellStart"/>
      <w:r>
        <w:rPr>
          <w:rFonts w:ascii="Courier New" w:eastAsia="Courier New" w:hAnsi="Courier New" w:cs="Courier New"/>
          <w:shd w:val="clear" w:color="auto" w:fill="E9EEF2"/>
        </w:rPr>
        <w:t>npm</w:t>
      </w:r>
      <w:proofErr w:type="spellEnd"/>
      <w:r>
        <w:rPr>
          <w:rFonts w:ascii="Courier New" w:eastAsia="Courier New" w:hAnsi="Courier New" w:cs="Courier New"/>
          <w:shd w:val="clear" w:color="auto" w:fill="E9EEF2"/>
        </w:rPr>
        <w:t xml:space="preserve"> </w:t>
      </w:r>
      <w:proofErr w:type="spellStart"/>
      <w:r>
        <w:rPr>
          <w:rFonts w:ascii="Courier New" w:eastAsia="Courier New" w:hAnsi="Courier New" w:cs="Courier New"/>
          <w:shd w:val="clear" w:color="auto" w:fill="E9EEF2"/>
        </w:rPr>
        <w:t>start</w:t>
      </w:r>
      <w:proofErr w:type="spellEnd"/>
      <w:r>
        <w:t xml:space="preserve"> comme commande de </w:t>
      </w:r>
      <w:r w:rsidR="007C4941">
        <w:t>démarrage</w:t>
      </w:r>
      <w:r>
        <w:t xml:space="preserve">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 xml:space="preserve">attacher un disque persistant </w:t>
      </w:r>
      <w:proofErr w:type="spellStart"/>
      <w:r>
        <w:t>Render</w:t>
      </w:r>
      <w:proofErr w:type="spellEnd"/>
      <w:r>
        <w:t xml:space="preserve"> ;</w:t>
      </w:r>
    </w:p>
    <w:p w:rsidR="00A15076" w:rsidRDefault="007C4941">
      <w:pPr>
        <w:pStyle w:val="Paragraphedeliste"/>
        <w:numPr>
          <w:ilvl w:val="0"/>
          <w:numId w:val="1"/>
        </w:numPr>
        <w:spacing w:after="130"/>
      </w:pPr>
      <w:r>
        <w:t>transférer</w:t>
      </w:r>
      <w:r w:rsidR="009A0548">
        <w:t xml:space="preserve"> le fichier </w:t>
      </w:r>
      <w:proofErr w:type="spellStart"/>
      <w:r w:rsidR="009A0548">
        <w:t>SQLite</w:t>
      </w:r>
      <w:proofErr w:type="spellEnd"/>
      <w:r w:rsidR="009A0548">
        <w:t xml:space="preserve"> local </w:t>
      </w:r>
      <w:r>
        <w:t>déjà</w:t>
      </w:r>
      <w:r w:rsidR="009A0548">
        <w:t xml:space="preserve"> </w:t>
      </w:r>
      <w:r>
        <w:t>prépare</w:t>
      </w:r>
      <w:r w:rsidR="009A0548">
        <w:t xml:space="preserve"> vers ce disque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 xml:space="preserve">configurer </w:t>
      </w:r>
      <w:r>
        <w:rPr>
          <w:rFonts w:ascii="Courier New" w:eastAsia="Courier New" w:hAnsi="Courier New" w:cs="Courier New"/>
          <w:shd w:val="clear" w:color="auto" w:fill="E9EEF2"/>
        </w:rPr>
        <w:t>DATABASE_PATH</w:t>
      </w:r>
      <w:r>
        <w:t xml:space="preserve"> vers le chemin du disque persistant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 xml:space="preserve">ne pas rejouer les imports sur </w:t>
      </w:r>
      <w:proofErr w:type="spellStart"/>
      <w:r>
        <w:t>Render</w:t>
      </w:r>
      <w:proofErr w:type="spellEnd"/>
      <w:r>
        <w:t xml:space="preserve"> pour ce premier test.</w:t>
      </w:r>
    </w:p>
    <w:p w:rsidR="00A15076" w:rsidRDefault="009A0548">
      <w:pPr>
        <w:spacing w:after="130"/>
      </w:pPr>
      <w:r>
        <w:lastRenderedPageBreak/>
        <w:t xml:space="preserve">Cette approche permet de tester rapidement l'application avec le </w:t>
      </w:r>
      <w:r w:rsidR="00DE1A55">
        <w:t>schéma</w:t>
      </w:r>
      <w:r>
        <w:t xml:space="preserve"> et la base </w:t>
      </w:r>
      <w:proofErr w:type="spellStart"/>
      <w:r w:rsidRPr="00DE1A55">
        <w:rPr>
          <w:b/>
        </w:rPr>
        <w:t>SQLite</w:t>
      </w:r>
      <w:proofErr w:type="spellEnd"/>
      <w:r>
        <w:t xml:space="preserve"> existante, tout en </w:t>
      </w:r>
      <w:r w:rsidR="00DE1A55">
        <w:t>évitant</w:t>
      </w:r>
      <w:r>
        <w:t xml:space="preserve"> de </w:t>
      </w:r>
      <w:r w:rsidR="00DE1A55">
        <w:t>dépendre</w:t>
      </w:r>
      <w:r>
        <w:t xml:space="preserve"> des chemins locaux Windows des fichiers </w:t>
      </w:r>
      <w:proofErr w:type="spellStart"/>
      <w:r w:rsidRPr="00DE1A55">
        <w:rPr>
          <w:b/>
        </w:rPr>
        <w:t>GeoJSON</w:t>
      </w:r>
      <w:proofErr w:type="spellEnd"/>
      <w:r>
        <w:t xml:space="preserve"> et </w:t>
      </w:r>
      <w:r w:rsidRPr="00DE1A55">
        <w:rPr>
          <w:b/>
        </w:rPr>
        <w:t>CSV</w:t>
      </w:r>
      <w:r>
        <w:t>.</w:t>
      </w:r>
    </w:p>
    <w:p w:rsidR="00A15076" w:rsidRPr="00DE1A55" w:rsidRDefault="009A0548" w:rsidP="00DE1A55">
      <w:pPr>
        <w:pStyle w:val="Titre1"/>
      </w:pPr>
      <w:bookmarkStart w:id="25" w:name="_Toc230807712"/>
      <w:r w:rsidRPr="00DE1A55">
        <w:t>11. Limites actuelles</w:t>
      </w:r>
      <w:bookmarkEnd w:id="25"/>
    </w:p>
    <w:p w:rsidR="00A15076" w:rsidRDefault="009A0548">
      <w:pPr>
        <w:spacing w:after="130"/>
      </w:pPr>
      <w:r>
        <w:t xml:space="preserve">Les limites </w:t>
      </w:r>
      <w:r w:rsidR="00DE1A55">
        <w:t>identifiées à</w:t>
      </w:r>
      <w:r>
        <w:t xml:space="preserve"> ce stade sont :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>absence d'authentification et de gestion de session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 xml:space="preserve">absence de </w:t>
      </w:r>
      <w:r w:rsidR="00DE1A55">
        <w:t>contrôle</w:t>
      </w:r>
      <w:r>
        <w:t xml:space="preserve"> d'</w:t>
      </w:r>
      <w:r w:rsidR="00DE1A55">
        <w:t>accès</w:t>
      </w:r>
      <w:r>
        <w:t xml:space="preserve"> effectif par </w:t>
      </w:r>
      <w:r w:rsidR="00DE1A55">
        <w:t>rôle</w:t>
      </w:r>
      <w:r>
        <w:t xml:space="preserve">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 xml:space="preserve">absence de synchronisation </w:t>
      </w:r>
      <w:r w:rsidR="00DE1A55">
        <w:t>réelle</w:t>
      </w:r>
      <w:r>
        <w:t xml:space="preserve"> avec KoBoToolbox API v2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>absence de module complet de suivi des soumissions terrain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 xml:space="preserve">persistance encore </w:t>
      </w:r>
      <w:r w:rsidR="00DE1A55">
        <w:t>basée</w:t>
      </w:r>
      <w:r>
        <w:t xml:space="preserve"> sur </w:t>
      </w:r>
      <w:proofErr w:type="spellStart"/>
      <w:r>
        <w:t>SQLite</w:t>
      </w:r>
      <w:proofErr w:type="spellEnd"/>
      <w:r>
        <w:t xml:space="preserve"> pour le MVP</w:t>
      </w:r>
      <w:r w:rsidR="00EA4D5C">
        <w:t xml:space="preserve">, la cible étant </w:t>
      </w:r>
      <w:proofErr w:type="spellStart"/>
      <w:r w:rsidR="00EA4D5C">
        <w:t>PostGreSQL</w:t>
      </w:r>
      <w:proofErr w:type="spellEnd"/>
      <w:r>
        <w:t xml:space="preserve">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 xml:space="preserve">absence de migrations </w:t>
      </w:r>
      <w:r w:rsidR="00DE1A55">
        <w:t>versionnées</w:t>
      </w:r>
      <w:r>
        <w:t xml:space="preserve"> </w:t>
      </w:r>
      <w:r w:rsidR="00DE1A55">
        <w:t>indépendantes</w:t>
      </w:r>
      <w:r>
        <w:t xml:space="preserve"> du code de </w:t>
      </w:r>
      <w:r w:rsidR="00DE1A55">
        <w:t>démarrage</w:t>
      </w:r>
      <w:r>
        <w:t xml:space="preserve"> ;</w:t>
      </w:r>
    </w:p>
    <w:p w:rsidR="00A15076" w:rsidRDefault="00DE1A55">
      <w:pPr>
        <w:pStyle w:val="Paragraphedeliste"/>
        <w:numPr>
          <w:ilvl w:val="0"/>
          <w:numId w:val="1"/>
        </w:numPr>
        <w:spacing w:after="130"/>
      </w:pPr>
      <w:r>
        <w:t>dépendance</w:t>
      </w:r>
      <w:r w:rsidR="009A0548">
        <w:t xml:space="preserve"> </w:t>
      </w:r>
      <w:r>
        <w:t>à</w:t>
      </w:r>
      <w:r w:rsidR="009A0548">
        <w:t xml:space="preserve"> des CDN pour </w:t>
      </w:r>
      <w:proofErr w:type="spellStart"/>
      <w:r w:rsidR="009A0548">
        <w:t>Leaflet</w:t>
      </w:r>
      <w:proofErr w:type="spellEnd"/>
      <w:r w:rsidR="009A0548">
        <w:t xml:space="preserve"> et </w:t>
      </w:r>
      <w:proofErr w:type="spellStart"/>
      <w:r w:rsidR="009A0548">
        <w:t>Tabulator</w:t>
      </w:r>
      <w:proofErr w:type="spellEnd"/>
      <w:r w:rsidR="009A0548">
        <w:t xml:space="preserve"> ;</w:t>
      </w:r>
    </w:p>
    <w:p w:rsidR="00A15076" w:rsidRDefault="009A0548">
      <w:pPr>
        <w:pStyle w:val="Paragraphedeliste"/>
        <w:numPr>
          <w:ilvl w:val="0"/>
          <w:numId w:val="1"/>
        </w:numPr>
        <w:spacing w:after="130"/>
      </w:pPr>
      <w:r>
        <w:t xml:space="preserve">fonds de carte externes soumis aux </w:t>
      </w:r>
      <w:r w:rsidR="00DE1A55">
        <w:t>disponibilités</w:t>
      </w:r>
      <w:r>
        <w:t xml:space="preserve"> et conditions des fournisseurs.</w:t>
      </w:r>
    </w:p>
    <w:p w:rsidR="00A15076" w:rsidRPr="00DE1A55" w:rsidRDefault="009A0548" w:rsidP="00DE1A55">
      <w:pPr>
        <w:pStyle w:val="Titre1"/>
      </w:pPr>
      <w:bookmarkStart w:id="26" w:name="_Toc230807713"/>
      <w:r w:rsidRPr="00DE1A55">
        <w:t xml:space="preserve">12. Prochaines </w:t>
      </w:r>
      <w:r w:rsidR="00DE1A55" w:rsidRPr="00DE1A55">
        <w:t>étapes</w:t>
      </w:r>
      <w:r w:rsidRPr="00DE1A55">
        <w:t xml:space="preserve"> </w:t>
      </w:r>
      <w:bookmarkEnd w:id="26"/>
    </w:p>
    <w:p w:rsidR="00A15076" w:rsidRDefault="009A0548">
      <w:pPr>
        <w:spacing w:after="130"/>
      </w:pPr>
      <w:r>
        <w:t xml:space="preserve">Les prochaines </w:t>
      </w:r>
      <w:r w:rsidR="00DE1A55">
        <w:t>étapes</w:t>
      </w:r>
      <w:r>
        <w:t xml:space="preserve"> logiques sont :</w:t>
      </w:r>
    </w:p>
    <w:p w:rsidR="00A15076" w:rsidRDefault="009A0548">
      <w:pPr>
        <w:pStyle w:val="Paragraphedeliste"/>
        <w:numPr>
          <w:ilvl w:val="0"/>
          <w:numId w:val="2"/>
        </w:numPr>
        <w:spacing w:after="130"/>
      </w:pPr>
      <w:r>
        <w:t xml:space="preserve">Finaliser la sauvegarde Git du code source hors base </w:t>
      </w:r>
      <w:proofErr w:type="spellStart"/>
      <w:r>
        <w:t>SQLite</w:t>
      </w:r>
      <w:proofErr w:type="spellEnd"/>
      <w:r>
        <w:t>.</w:t>
      </w:r>
    </w:p>
    <w:p w:rsidR="00A15076" w:rsidRDefault="00DE1A55">
      <w:pPr>
        <w:pStyle w:val="Paragraphedeliste"/>
        <w:numPr>
          <w:ilvl w:val="0"/>
          <w:numId w:val="2"/>
        </w:numPr>
        <w:spacing w:after="130"/>
      </w:pPr>
      <w:r>
        <w:t>Préparer</w:t>
      </w:r>
      <w:r w:rsidR="009A0548">
        <w:t xml:space="preserve"> le fichier </w:t>
      </w:r>
      <w:proofErr w:type="spellStart"/>
      <w:r w:rsidR="009A0548">
        <w:rPr>
          <w:rFonts w:ascii="Courier New" w:eastAsia="Courier New" w:hAnsi="Courier New" w:cs="Courier New"/>
          <w:shd w:val="clear" w:color="auto" w:fill="E9EEF2"/>
        </w:rPr>
        <w:t>render.yaml</w:t>
      </w:r>
      <w:proofErr w:type="spellEnd"/>
      <w:r w:rsidR="009A0548">
        <w:t xml:space="preserve"> ou la configuration </w:t>
      </w:r>
      <w:proofErr w:type="spellStart"/>
      <w:r w:rsidR="009A0548" w:rsidRPr="00DE1A55">
        <w:rPr>
          <w:b/>
        </w:rPr>
        <w:t>Render</w:t>
      </w:r>
      <w:proofErr w:type="spellEnd"/>
      <w:r w:rsidR="009A0548">
        <w:t xml:space="preserve"> manuelle.</w:t>
      </w:r>
    </w:p>
    <w:p w:rsidR="00A15076" w:rsidRDefault="009A0548">
      <w:pPr>
        <w:pStyle w:val="Paragraphedeliste"/>
        <w:numPr>
          <w:ilvl w:val="0"/>
          <w:numId w:val="2"/>
        </w:numPr>
        <w:spacing w:after="130"/>
      </w:pPr>
      <w:r>
        <w:t xml:space="preserve">Tester le </w:t>
      </w:r>
      <w:r w:rsidR="00DE1A55">
        <w:t>déploiement</w:t>
      </w:r>
      <w:r>
        <w:t xml:space="preserve"> </w:t>
      </w:r>
      <w:proofErr w:type="spellStart"/>
      <w:r>
        <w:t>Render</w:t>
      </w:r>
      <w:proofErr w:type="spellEnd"/>
      <w:r>
        <w:t xml:space="preserve"> avec disque persistant et base </w:t>
      </w:r>
      <w:proofErr w:type="spellStart"/>
      <w:r>
        <w:t>SQLite</w:t>
      </w:r>
      <w:proofErr w:type="spellEnd"/>
      <w:r>
        <w:t xml:space="preserve"> </w:t>
      </w:r>
      <w:r w:rsidR="00DE1A55">
        <w:t>transférée</w:t>
      </w:r>
      <w:r>
        <w:t>.</w:t>
      </w:r>
    </w:p>
    <w:p w:rsidR="00A15076" w:rsidRDefault="009A0548">
      <w:pPr>
        <w:pStyle w:val="Paragraphedeliste"/>
        <w:numPr>
          <w:ilvl w:val="0"/>
          <w:numId w:val="2"/>
        </w:numPr>
        <w:spacing w:after="130"/>
      </w:pPr>
      <w:r>
        <w:t>Ajouter l'authentification applicative.</w:t>
      </w:r>
    </w:p>
    <w:p w:rsidR="00A15076" w:rsidRDefault="009A0548">
      <w:pPr>
        <w:pStyle w:val="Paragraphedeliste"/>
        <w:numPr>
          <w:ilvl w:val="0"/>
          <w:numId w:val="2"/>
        </w:numPr>
        <w:spacing w:after="130"/>
      </w:pPr>
      <w:r>
        <w:t xml:space="preserve">Mettre en place les autorisations par </w:t>
      </w:r>
      <w:r w:rsidR="00DE1A55">
        <w:t>rôle</w:t>
      </w:r>
      <w:r>
        <w:t>.</w:t>
      </w:r>
    </w:p>
    <w:p w:rsidR="00A15076" w:rsidRDefault="009A0548">
      <w:pPr>
        <w:pStyle w:val="Paragraphedeliste"/>
        <w:numPr>
          <w:ilvl w:val="0"/>
          <w:numId w:val="2"/>
        </w:numPr>
        <w:spacing w:after="130"/>
      </w:pPr>
      <w:r>
        <w:t>Poursuivre le module de suivi des soumissions.</w:t>
      </w:r>
    </w:p>
    <w:p w:rsidR="00A15076" w:rsidRDefault="009A0548">
      <w:pPr>
        <w:pStyle w:val="Paragraphedeliste"/>
        <w:numPr>
          <w:ilvl w:val="0"/>
          <w:numId w:val="2"/>
        </w:numPr>
        <w:spacing w:after="130"/>
      </w:pPr>
      <w:r>
        <w:t xml:space="preserve">Ajouter les indicateurs de </w:t>
      </w:r>
      <w:r w:rsidR="00DE1A55">
        <w:t>productivité</w:t>
      </w:r>
      <w:r>
        <w:t xml:space="preserve"> par agent et par </w:t>
      </w:r>
      <w:r w:rsidR="00B30ECE">
        <w:t>équipe</w:t>
      </w:r>
      <w:r>
        <w:t>.</w:t>
      </w:r>
    </w:p>
    <w:p w:rsidR="00A15076" w:rsidRDefault="00DE1A55">
      <w:pPr>
        <w:pStyle w:val="Paragraphedeliste"/>
        <w:numPr>
          <w:ilvl w:val="0"/>
          <w:numId w:val="2"/>
        </w:numPr>
        <w:spacing w:after="130"/>
      </w:pPr>
      <w:r>
        <w:t>Préparer</w:t>
      </w:r>
      <w:r w:rsidR="009A0548">
        <w:t xml:space="preserve"> l'abstraction de persistance en vue de </w:t>
      </w:r>
      <w:proofErr w:type="spellStart"/>
      <w:r w:rsidR="009A0548" w:rsidRPr="00EA4D5C">
        <w:rPr>
          <w:b/>
        </w:rPr>
        <w:t>PostgreSQL</w:t>
      </w:r>
      <w:proofErr w:type="spellEnd"/>
      <w:r w:rsidR="009A0548" w:rsidRPr="00EA4D5C">
        <w:rPr>
          <w:b/>
        </w:rPr>
        <w:t>/</w:t>
      </w:r>
      <w:proofErr w:type="spellStart"/>
      <w:r w:rsidR="009A0548" w:rsidRPr="00EA4D5C">
        <w:rPr>
          <w:b/>
        </w:rPr>
        <w:t>PostGIS</w:t>
      </w:r>
      <w:proofErr w:type="spellEnd"/>
      <w:r w:rsidR="009A0548">
        <w:t>.</w:t>
      </w:r>
    </w:p>
    <w:p w:rsidR="00A15076" w:rsidRDefault="00DE1A55">
      <w:pPr>
        <w:pStyle w:val="Paragraphedeliste"/>
        <w:numPr>
          <w:ilvl w:val="0"/>
          <w:numId w:val="2"/>
        </w:numPr>
        <w:spacing w:after="130"/>
      </w:pPr>
      <w:r>
        <w:t>Intégrer</w:t>
      </w:r>
      <w:r w:rsidR="009A0548">
        <w:t xml:space="preserve"> progressivement KoBoToolbox API v2.</w:t>
      </w:r>
    </w:p>
    <w:p w:rsidR="007C4941" w:rsidRDefault="007C4941">
      <w:r>
        <w:br w:type="page"/>
      </w:r>
      <w:bookmarkStart w:id="27" w:name="_GoBack"/>
      <w:bookmarkEnd w:id="27"/>
    </w:p>
    <w:p w:rsidR="00A15076" w:rsidRPr="00DE1A55" w:rsidRDefault="009A0548" w:rsidP="00DE1A55">
      <w:pPr>
        <w:pStyle w:val="Titre1"/>
      </w:pPr>
      <w:bookmarkStart w:id="28" w:name="_Toc230807714"/>
      <w:r w:rsidRPr="00DE1A55">
        <w:lastRenderedPageBreak/>
        <w:t>13. Conclusion</w:t>
      </w:r>
      <w:bookmarkEnd w:id="28"/>
    </w:p>
    <w:p w:rsidR="00A15076" w:rsidRDefault="009A0548" w:rsidP="007C4941">
      <w:pPr>
        <w:spacing w:after="130"/>
        <w:jc w:val="both"/>
      </w:pPr>
      <w:r>
        <w:t xml:space="preserve">L'application dispose maintenant d'un socle technique </w:t>
      </w:r>
      <w:r w:rsidR="00DE1A55">
        <w:t>cohérent</w:t>
      </w:r>
      <w:r>
        <w:t xml:space="preserve"> et exploitable pour poursuivre le </w:t>
      </w:r>
      <w:r w:rsidR="00DE1A55">
        <w:t>développement</w:t>
      </w:r>
      <w:r>
        <w:t xml:space="preserve"> fonctionnel. Le MVP couvre le </w:t>
      </w:r>
      <w:r w:rsidR="00DE1A55">
        <w:t>Dashboard</w:t>
      </w:r>
      <w:r>
        <w:t xml:space="preserve">, les missions, les utilisateurs, les </w:t>
      </w:r>
      <w:r w:rsidR="00DE1A55">
        <w:t>rôles</w:t>
      </w:r>
      <w:r>
        <w:t xml:space="preserve">, les </w:t>
      </w:r>
      <w:r w:rsidR="00B30ECE">
        <w:t>équipe</w:t>
      </w:r>
      <w:r>
        <w:t xml:space="preserve">s, les agents, le </w:t>
      </w:r>
      <w:r w:rsidR="00DE1A55">
        <w:t>référentiel</w:t>
      </w:r>
      <w:r>
        <w:t xml:space="preserve"> territorial et une </w:t>
      </w:r>
      <w:r w:rsidR="00DE1A55">
        <w:t>première</w:t>
      </w:r>
      <w:r>
        <w:t xml:space="preserve"> page SIG </w:t>
      </w:r>
      <w:r w:rsidR="00DE1A55">
        <w:t>opérationnelle</w:t>
      </w:r>
      <w:r>
        <w:t>.</w:t>
      </w:r>
    </w:p>
    <w:p w:rsidR="00A15076" w:rsidRDefault="009A0548" w:rsidP="007C4941">
      <w:pPr>
        <w:spacing w:after="130"/>
        <w:jc w:val="both"/>
      </w:pPr>
      <w:r>
        <w:t xml:space="preserve">L'architecture MVC retenue reste simple, lisible et </w:t>
      </w:r>
      <w:r w:rsidR="00DE1A55">
        <w:t>adaptée</w:t>
      </w:r>
      <w:r>
        <w:t xml:space="preserve"> au stade actuel du projet. Elle permet de continuer l'</w:t>
      </w:r>
      <w:r w:rsidR="00DE1A55">
        <w:t>implémentation</w:t>
      </w:r>
      <w:r>
        <w:t xml:space="preserve"> progressive des modules tout en conservant une trajectoire claire vers KoBoToolbox, </w:t>
      </w:r>
      <w:proofErr w:type="spellStart"/>
      <w:r>
        <w:t>PostgreSQL</w:t>
      </w:r>
      <w:proofErr w:type="spellEnd"/>
      <w:r>
        <w:t>/</w:t>
      </w:r>
      <w:proofErr w:type="spellStart"/>
      <w:r>
        <w:t>PostGIS</w:t>
      </w:r>
      <w:proofErr w:type="spellEnd"/>
      <w:r>
        <w:t xml:space="preserve"> et un </w:t>
      </w:r>
      <w:r w:rsidR="00DE1A55">
        <w:t>déploiement</w:t>
      </w:r>
      <w:r>
        <w:t xml:space="preserve"> </w:t>
      </w:r>
      <w:r w:rsidR="007C4941">
        <w:t>C</w:t>
      </w:r>
      <w:r>
        <w:t xml:space="preserve">loud sur </w:t>
      </w:r>
      <w:proofErr w:type="spellStart"/>
      <w:r>
        <w:t>Render</w:t>
      </w:r>
      <w:proofErr w:type="spellEnd"/>
      <w:r>
        <w:t>.</w:t>
      </w:r>
    </w:p>
    <w:sectPr w:rsidR="00A15076"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A4E40" w:rsidRDefault="005A4E40" w:rsidP="00EC2325">
      <w:pPr>
        <w:spacing w:line="240" w:lineRule="auto"/>
      </w:pPr>
      <w:r>
        <w:separator/>
      </w:r>
    </w:p>
  </w:endnote>
  <w:endnote w:type="continuationSeparator" w:id="0">
    <w:p w:rsidR="005A4E40" w:rsidRDefault="005A4E40" w:rsidP="00EC232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37399153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  <w:sz w:val="20"/>
      </w:rPr>
    </w:sdtEndPr>
    <w:sdtContent>
      <w:p w:rsidR="004B12D9" w:rsidRPr="00EC2325" w:rsidRDefault="004B12D9">
        <w:pPr>
          <w:pStyle w:val="Pieddepage"/>
          <w:pBdr>
            <w:top w:val="single" w:sz="4" w:space="1" w:color="D9D9D9" w:themeColor="background1" w:themeShade="D9"/>
          </w:pBdr>
          <w:jc w:val="right"/>
          <w:rPr>
            <w:sz w:val="20"/>
          </w:rPr>
        </w:pPr>
        <w:r w:rsidRPr="00EC2325">
          <w:rPr>
            <w:sz w:val="20"/>
          </w:rPr>
          <w:fldChar w:fldCharType="begin"/>
        </w:r>
        <w:r w:rsidRPr="00EC2325">
          <w:rPr>
            <w:sz w:val="20"/>
          </w:rPr>
          <w:instrText>PAGE   \* MERGEFORMAT</w:instrText>
        </w:r>
        <w:r w:rsidRPr="00EC2325">
          <w:rPr>
            <w:sz w:val="20"/>
          </w:rPr>
          <w:fldChar w:fldCharType="separate"/>
        </w:r>
        <w:r w:rsidR="00EA4D5C">
          <w:rPr>
            <w:noProof/>
            <w:sz w:val="20"/>
          </w:rPr>
          <w:t>13</w:t>
        </w:r>
        <w:r w:rsidRPr="00EC2325">
          <w:rPr>
            <w:sz w:val="20"/>
          </w:rPr>
          <w:fldChar w:fldCharType="end"/>
        </w:r>
        <w:r w:rsidRPr="00EC2325">
          <w:rPr>
            <w:sz w:val="20"/>
          </w:rPr>
          <w:t xml:space="preserve"> | </w:t>
        </w:r>
        <w:r w:rsidRPr="00EC2325">
          <w:rPr>
            <w:color w:val="7F7F7F" w:themeColor="background1" w:themeShade="7F"/>
            <w:spacing w:val="60"/>
            <w:sz w:val="20"/>
          </w:rPr>
          <w:t>Page</w:t>
        </w:r>
      </w:p>
    </w:sdtContent>
  </w:sdt>
  <w:p w:rsidR="004B12D9" w:rsidRDefault="004B12D9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A4E40" w:rsidRDefault="005A4E40" w:rsidP="00EC2325">
      <w:pPr>
        <w:spacing w:line="240" w:lineRule="auto"/>
      </w:pPr>
      <w:r>
        <w:separator/>
      </w:r>
    </w:p>
  </w:footnote>
  <w:footnote w:type="continuationSeparator" w:id="0">
    <w:p w:rsidR="005A4E40" w:rsidRDefault="005A4E40" w:rsidP="00EC232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95A56C5"/>
    <w:multiLevelType w:val="hybridMultilevel"/>
    <w:tmpl w:val="290644B0"/>
    <w:lvl w:ilvl="0" w:tplc="6038A892">
      <w:start w:val="1"/>
      <w:numFmt w:val="decimal"/>
      <w:lvlText w:val="%1."/>
      <w:lvlJc w:val="left"/>
      <w:pPr>
        <w:ind w:left="360" w:hanging="240"/>
      </w:pPr>
    </w:lvl>
    <w:lvl w:ilvl="1" w:tplc="69E60E7A">
      <w:numFmt w:val="decimal"/>
      <w:lvlText w:val=""/>
      <w:lvlJc w:val="left"/>
    </w:lvl>
    <w:lvl w:ilvl="2" w:tplc="B8529034">
      <w:numFmt w:val="decimal"/>
      <w:lvlText w:val=""/>
      <w:lvlJc w:val="left"/>
    </w:lvl>
    <w:lvl w:ilvl="3" w:tplc="BC348E56">
      <w:numFmt w:val="decimal"/>
      <w:lvlText w:val=""/>
      <w:lvlJc w:val="left"/>
    </w:lvl>
    <w:lvl w:ilvl="4" w:tplc="00984510">
      <w:numFmt w:val="decimal"/>
      <w:lvlText w:val=""/>
      <w:lvlJc w:val="left"/>
    </w:lvl>
    <w:lvl w:ilvl="5" w:tplc="04F48308">
      <w:numFmt w:val="decimal"/>
      <w:lvlText w:val=""/>
      <w:lvlJc w:val="left"/>
    </w:lvl>
    <w:lvl w:ilvl="6" w:tplc="50AEA8F8">
      <w:numFmt w:val="decimal"/>
      <w:lvlText w:val=""/>
      <w:lvlJc w:val="left"/>
    </w:lvl>
    <w:lvl w:ilvl="7" w:tplc="CAA0FDA6">
      <w:numFmt w:val="decimal"/>
      <w:lvlText w:val=""/>
      <w:lvlJc w:val="left"/>
    </w:lvl>
    <w:lvl w:ilvl="8" w:tplc="5FC8FF2C">
      <w:numFmt w:val="decimal"/>
      <w:lvlText w:val=""/>
      <w:lvlJc w:val="left"/>
    </w:lvl>
  </w:abstractNum>
  <w:abstractNum w:abstractNumId="1">
    <w:nsid w:val="51AF7FDD"/>
    <w:multiLevelType w:val="hybridMultilevel"/>
    <w:tmpl w:val="22624F28"/>
    <w:lvl w:ilvl="0" w:tplc="1D268ED6">
      <w:start w:val="1"/>
      <w:numFmt w:val="bullet"/>
      <w:lvlText w:val="●"/>
      <w:lvlJc w:val="left"/>
      <w:pPr>
        <w:ind w:left="720" w:hanging="360"/>
      </w:pPr>
    </w:lvl>
    <w:lvl w:ilvl="1" w:tplc="50A898E0">
      <w:start w:val="1"/>
      <w:numFmt w:val="bullet"/>
      <w:lvlText w:val="○"/>
      <w:lvlJc w:val="left"/>
      <w:pPr>
        <w:ind w:left="1440" w:hanging="360"/>
      </w:pPr>
    </w:lvl>
    <w:lvl w:ilvl="2" w:tplc="45683D42">
      <w:start w:val="1"/>
      <w:numFmt w:val="bullet"/>
      <w:lvlText w:val="■"/>
      <w:lvlJc w:val="left"/>
      <w:pPr>
        <w:ind w:left="2160" w:hanging="360"/>
      </w:pPr>
    </w:lvl>
    <w:lvl w:ilvl="3" w:tplc="9E0A63B8">
      <w:start w:val="1"/>
      <w:numFmt w:val="bullet"/>
      <w:lvlText w:val="●"/>
      <w:lvlJc w:val="left"/>
      <w:pPr>
        <w:ind w:left="2880" w:hanging="360"/>
      </w:pPr>
    </w:lvl>
    <w:lvl w:ilvl="4" w:tplc="14B82A7A">
      <w:start w:val="1"/>
      <w:numFmt w:val="bullet"/>
      <w:lvlText w:val="○"/>
      <w:lvlJc w:val="left"/>
      <w:pPr>
        <w:ind w:left="3600" w:hanging="360"/>
      </w:pPr>
    </w:lvl>
    <w:lvl w:ilvl="5" w:tplc="FDA8D04E">
      <w:start w:val="1"/>
      <w:numFmt w:val="bullet"/>
      <w:lvlText w:val="■"/>
      <w:lvlJc w:val="left"/>
      <w:pPr>
        <w:ind w:left="4320" w:hanging="360"/>
      </w:pPr>
    </w:lvl>
    <w:lvl w:ilvl="6" w:tplc="F6060888">
      <w:start w:val="1"/>
      <w:numFmt w:val="bullet"/>
      <w:lvlText w:val="●"/>
      <w:lvlJc w:val="left"/>
      <w:pPr>
        <w:ind w:left="5040" w:hanging="360"/>
      </w:pPr>
    </w:lvl>
    <w:lvl w:ilvl="7" w:tplc="8D929CCC">
      <w:start w:val="1"/>
      <w:numFmt w:val="bullet"/>
      <w:lvlText w:val="●"/>
      <w:lvlJc w:val="left"/>
      <w:pPr>
        <w:ind w:left="5760" w:hanging="360"/>
      </w:pPr>
    </w:lvl>
    <w:lvl w:ilvl="8" w:tplc="EEB419D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5076"/>
    <w:rsid w:val="0000749C"/>
    <w:rsid w:val="001E1B5E"/>
    <w:rsid w:val="00270655"/>
    <w:rsid w:val="00457353"/>
    <w:rsid w:val="004B12D9"/>
    <w:rsid w:val="005A4E40"/>
    <w:rsid w:val="007820F2"/>
    <w:rsid w:val="007C4941"/>
    <w:rsid w:val="007F773F"/>
    <w:rsid w:val="009A0548"/>
    <w:rsid w:val="00A15076"/>
    <w:rsid w:val="00B30ECE"/>
    <w:rsid w:val="00DE1A55"/>
    <w:rsid w:val="00EA4D5C"/>
    <w:rsid w:val="00EC2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751C338-5B80-4DB4-936B-8FA7D297B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color w:val="182B37"/>
        <w:sz w:val="21"/>
        <w:szCs w:val="21"/>
        <w:lang w:val="fr-FR" w:eastAsia="fr-FR" w:bidi="ar-SA"/>
      </w:rPr>
    </w:rPrDefault>
    <w:pPrDefault>
      <w:pPr>
        <w:spacing w:line="28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rsid w:val="007C4941"/>
    <w:pPr>
      <w:spacing w:before="480" w:after="240" w:line="240" w:lineRule="auto"/>
      <w:outlineLvl w:val="0"/>
    </w:pPr>
    <w:rPr>
      <w:rFonts w:ascii="Arial Black" w:hAnsi="Arial Black"/>
      <w:color w:val="2E74B5"/>
      <w:sz w:val="24"/>
      <w:szCs w:val="32"/>
    </w:rPr>
  </w:style>
  <w:style w:type="paragraph" w:styleId="Titre2">
    <w:name w:val="heading 2"/>
    <w:qFormat/>
    <w:rsid w:val="007C4941"/>
    <w:pPr>
      <w:spacing w:before="360" w:after="240" w:line="240" w:lineRule="auto"/>
      <w:outlineLvl w:val="1"/>
    </w:pPr>
    <w:rPr>
      <w:color w:val="2E74B5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7820F2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</w:rPr>
  </w:style>
  <w:style w:type="paragraph" w:styleId="TM1">
    <w:name w:val="toc 1"/>
    <w:basedOn w:val="Normal"/>
    <w:next w:val="Normal"/>
    <w:autoRedefine/>
    <w:uiPriority w:val="39"/>
    <w:unhideWhenUsed/>
    <w:rsid w:val="007820F2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7820F2"/>
    <w:pPr>
      <w:spacing w:after="100"/>
      <w:ind w:left="210"/>
    </w:pPr>
  </w:style>
  <w:style w:type="paragraph" w:styleId="TM3">
    <w:name w:val="toc 3"/>
    <w:basedOn w:val="Normal"/>
    <w:next w:val="Normal"/>
    <w:autoRedefine/>
    <w:uiPriority w:val="39"/>
    <w:unhideWhenUsed/>
    <w:rsid w:val="007820F2"/>
    <w:pPr>
      <w:spacing w:after="100"/>
      <w:ind w:left="420"/>
    </w:pPr>
  </w:style>
  <w:style w:type="paragraph" w:styleId="En-tte">
    <w:name w:val="header"/>
    <w:basedOn w:val="Normal"/>
    <w:link w:val="En-tteCar"/>
    <w:uiPriority w:val="99"/>
    <w:unhideWhenUsed/>
    <w:rsid w:val="00EC2325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C2325"/>
  </w:style>
  <w:style w:type="paragraph" w:styleId="Pieddepage">
    <w:name w:val="footer"/>
    <w:basedOn w:val="Normal"/>
    <w:link w:val="PieddepageCar"/>
    <w:uiPriority w:val="99"/>
    <w:unhideWhenUsed/>
    <w:rsid w:val="00EC2325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C23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54F34B-92B8-4B31-A25F-83C6A390EA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16</Pages>
  <Words>3114</Words>
  <Characters>17132</Characters>
  <Application>Microsoft Office Word</Application>
  <DocSecurity>0</DocSecurity>
  <Lines>142</Lines>
  <Paragraphs>40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Rapport technique - Socle GEMS Mission Monitor</vt:lpstr>
    </vt:vector>
  </TitlesOfParts>
  <Company/>
  <LinksUpToDate>false</LinksUpToDate>
  <CharactersWithSpaces>20206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technique - Socle GEMS Mission Monitor</dc:title>
  <dc:creator>GEMS Mission Monitor</dc:creator>
  <cp:lastModifiedBy>H P</cp:lastModifiedBy>
  <cp:revision>4</cp:revision>
  <dcterms:created xsi:type="dcterms:W3CDTF">2026-05-28T03:24:00Z</dcterms:created>
  <dcterms:modified xsi:type="dcterms:W3CDTF">2026-05-28T03:41:00Z</dcterms:modified>
</cp:coreProperties>
</file>