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A64" w:rsidRPr="00B71812" w:rsidRDefault="00892385">
      <w:pPr>
        <w:pStyle w:val="Title"/>
        <w:rPr>
          <w:sz w:val="34"/>
        </w:rPr>
      </w:pPr>
      <w:r w:rsidRPr="00B71812">
        <w:rPr>
          <w:sz w:val="34"/>
        </w:rPr>
        <w:t>Exercise 9: Model Tuning</w:t>
      </w:r>
    </w:p>
    <w:p w:rsidR="00951A64" w:rsidRPr="00B71812" w:rsidRDefault="00892385">
      <w:pPr>
        <w:pStyle w:val="Author"/>
        <w:rPr>
          <w:sz w:val="22"/>
        </w:rPr>
      </w:pPr>
      <w:r w:rsidRPr="00B71812">
        <w:rPr>
          <w:sz w:val="22"/>
        </w:rPr>
        <w:t xml:space="preserve">Adam B. Smith, Danielle Svehla, &amp; Camilo </w:t>
      </w:r>
      <w:r w:rsidR="00B71812">
        <w:rPr>
          <w:sz w:val="22"/>
        </w:rPr>
        <w:t>Sanín</w:t>
      </w:r>
    </w:p>
    <w:p w:rsidR="00951A64" w:rsidRPr="00B71812" w:rsidRDefault="00892385">
      <w:pPr>
        <w:pStyle w:val="Date"/>
        <w:rPr>
          <w:sz w:val="22"/>
        </w:rPr>
      </w:pPr>
      <w:r w:rsidRPr="00B71812">
        <w:rPr>
          <w:sz w:val="22"/>
        </w:rPr>
        <w:t>July 28, 2017</w:t>
      </w:r>
    </w:p>
    <w:p w:rsidR="00951A64" w:rsidRPr="00B71812" w:rsidRDefault="00892385">
      <w:pPr>
        <w:pStyle w:val="FirstParagraph"/>
        <w:rPr>
          <w:sz w:val="22"/>
        </w:rPr>
      </w:pPr>
      <w:r w:rsidRPr="00B71812">
        <w:rPr>
          <w:sz w:val="22"/>
        </w:rPr>
        <w:t>Maxent includes its own "tuning" procedures to help alleviate over-fi</w:t>
      </w:r>
      <w:r w:rsidRPr="00B71812">
        <w:rPr>
          <w:sz w:val="22"/>
        </w:rPr>
        <w:t>tting to data and account for the "correct" amount of complexity in the modeled response. While generally robust, these procedures were refined using a particular (though large) data set. So the model tuning done behind the scenes by Maxent may fit most ci</w:t>
      </w:r>
      <w:r w:rsidRPr="00B71812">
        <w:rPr>
          <w:sz w:val="22"/>
        </w:rPr>
        <w:t>rcumstances fairly well but aren't guaranteed to work well for any particular species. Here we will explore</w:t>
      </w:r>
    </w:p>
    <w:p w:rsidR="00951A64" w:rsidRPr="00B71812" w:rsidRDefault="00892385">
      <w:pPr>
        <w:pStyle w:val="Compact"/>
        <w:numPr>
          <w:ilvl w:val="0"/>
          <w:numId w:val="3"/>
        </w:numPr>
        <w:rPr>
          <w:sz w:val="22"/>
        </w:rPr>
      </w:pPr>
      <w:r w:rsidRPr="00B71812">
        <w:rPr>
          <w:sz w:val="22"/>
        </w:rPr>
        <w:t xml:space="preserve">Tuning Maxent by selection of </w:t>
      </w:r>
      <w:r w:rsidRPr="00B71812">
        <w:rPr>
          <w:b/>
          <w:sz w:val="22"/>
        </w:rPr>
        <w:t>feature functions</w:t>
      </w:r>
    </w:p>
    <w:p w:rsidR="00951A64" w:rsidRPr="00B71812" w:rsidRDefault="00892385">
      <w:pPr>
        <w:pStyle w:val="Compact"/>
        <w:numPr>
          <w:ilvl w:val="0"/>
          <w:numId w:val="3"/>
        </w:numPr>
        <w:rPr>
          <w:sz w:val="22"/>
        </w:rPr>
      </w:pPr>
      <w:r w:rsidRPr="00B71812">
        <w:rPr>
          <w:sz w:val="22"/>
        </w:rPr>
        <w:t xml:space="preserve">Tuning Maxent's </w:t>
      </w:r>
      <w:r w:rsidRPr="00B71812">
        <w:rPr>
          <w:b/>
          <w:sz w:val="22"/>
        </w:rPr>
        <w:t>regularization parameter</w:t>
      </w:r>
      <w:r w:rsidRPr="00B71812">
        <w:rPr>
          <w:sz w:val="22"/>
        </w:rPr>
        <w:t xml:space="preserve"> using AICc</w:t>
      </w:r>
    </w:p>
    <w:p w:rsidR="00951A64" w:rsidRPr="00B71812" w:rsidRDefault="00892385">
      <w:pPr>
        <w:pStyle w:val="Heading1"/>
        <w:rPr>
          <w:sz w:val="30"/>
        </w:rPr>
      </w:pPr>
      <w:bookmarkStart w:id="0" w:name="feature-function-selection"/>
      <w:bookmarkEnd w:id="0"/>
      <w:r w:rsidRPr="00B71812">
        <w:rPr>
          <w:sz w:val="30"/>
        </w:rPr>
        <w:t>Feature function selection</w:t>
      </w:r>
    </w:p>
    <w:p w:rsidR="00951A64" w:rsidRPr="00B71812" w:rsidRDefault="00892385">
      <w:pPr>
        <w:pStyle w:val="FirstParagraph"/>
        <w:rPr>
          <w:sz w:val="22"/>
        </w:rPr>
      </w:pPr>
      <w:r w:rsidRPr="00B71812">
        <w:rPr>
          <w:sz w:val="22"/>
        </w:rPr>
        <w:t>During the fitting p</w:t>
      </w:r>
      <w:r w:rsidRPr="00B71812">
        <w:rPr>
          <w:sz w:val="22"/>
        </w:rPr>
        <w:t>rocedure Maxent uses several "feature" function to capture the shape of the species-environment relationship. Features are akin the single terms in a polynomial regression. For example, there are linear features, quadratic features, and two-way interaction</w:t>
      </w:r>
      <w:r w:rsidRPr="00B71812">
        <w:rPr>
          <w:sz w:val="22"/>
        </w:rPr>
        <w:t xml:space="preserve"> features. There are is also a step-function feature and a "hinge" feature which models either a non-changing response followed by a linear increase/decrease or a linear increase/decrease followed by a non-changing response. Finally, there is a categorical</w:t>
      </w:r>
      <w:r w:rsidRPr="00B71812">
        <w:rPr>
          <w:sz w:val="22"/>
        </w:rPr>
        <w:t xml:space="preserve"> feature for categorical variables. By default Maxent will attempt to use all but threshold features (thresholds are special cases of hinges), though the actual mix of functions depends on the number of presences available to the model.</w:t>
      </w:r>
    </w:p>
    <w:p w:rsidR="00951A64" w:rsidRPr="00B71812" w:rsidRDefault="00892385">
      <w:pPr>
        <w:pStyle w:val="FigurewithCaption"/>
        <w:rPr>
          <w:sz w:val="22"/>
        </w:rPr>
      </w:pPr>
      <w:r w:rsidRPr="00B71812">
        <w:rPr>
          <w:noProof/>
          <w:sz w:val="22"/>
        </w:rPr>
        <w:drawing>
          <wp:inline distT="0" distB="0" distL="0" distR="0" wp14:anchorId="635D345D" wp14:editId="09AEAD67">
            <wp:extent cx="3310467" cy="2944222"/>
            <wp:effectExtent l="0" t="0" r="0" b="0"/>
            <wp:docPr id="1" name="Picture" descr="Feature functions"/>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features.png"/>
                    <pic:cNvPicPr>
                      <a:picLocks noChangeAspect="1" noChangeArrowheads="1"/>
                    </pic:cNvPicPr>
                  </pic:nvPicPr>
                  <pic:blipFill>
                    <a:blip r:embed="rId8"/>
                    <a:stretch>
                      <a:fillRect/>
                    </a:stretch>
                  </pic:blipFill>
                  <pic:spPr bwMode="auto">
                    <a:xfrm>
                      <a:off x="0" y="0"/>
                      <a:ext cx="3312271" cy="2945827"/>
                    </a:xfrm>
                    <a:prstGeom prst="rect">
                      <a:avLst/>
                    </a:prstGeom>
                    <a:noFill/>
                    <a:ln w="9525">
                      <a:noFill/>
                      <a:headEnd/>
                      <a:tailEnd/>
                    </a:ln>
                  </pic:spPr>
                </pic:pic>
              </a:graphicData>
            </a:graphic>
          </wp:inline>
        </w:drawing>
      </w:r>
    </w:p>
    <w:p w:rsidR="00951A64" w:rsidRPr="00B71812" w:rsidRDefault="00892385">
      <w:pPr>
        <w:pStyle w:val="ImageCaption"/>
        <w:rPr>
          <w:sz w:val="22"/>
        </w:rPr>
      </w:pPr>
      <w:r w:rsidRPr="00B71812">
        <w:rPr>
          <w:sz w:val="22"/>
        </w:rPr>
        <w:t>Feature functions</w:t>
      </w:r>
    </w:p>
    <w:p w:rsidR="00951A64" w:rsidRPr="00B71812" w:rsidRDefault="00892385">
      <w:pPr>
        <w:pStyle w:val="BodyText"/>
        <w:rPr>
          <w:sz w:val="22"/>
        </w:rPr>
      </w:pPr>
      <w:r w:rsidRPr="00B71812">
        <w:rPr>
          <w:sz w:val="22"/>
        </w:rPr>
        <w:lastRenderedPageBreak/>
        <w:t xml:space="preserve">Let's look at the effect these features have on the estimate of environmental suitability. </w:t>
      </w:r>
      <w:r w:rsidRPr="00B71812">
        <w:rPr>
          <w:b/>
          <w:sz w:val="22"/>
        </w:rPr>
        <w:t>Response functions</w:t>
      </w:r>
      <w:r w:rsidRPr="00B71812">
        <w:rPr>
          <w:sz w:val="22"/>
        </w:rPr>
        <w:t xml:space="preserve"> show the change in estimated environmental suitability as the variable of interest is changed while the others are held constant. We'll use the m</w:t>
      </w:r>
      <w:r w:rsidRPr="00B71812">
        <w:rPr>
          <w:sz w:val="22"/>
        </w:rPr>
        <w:t>edian value across the species' presences as the "constant" value and vary the focal variable from its minimum to its maximum across the study region. We'll be using the target background model from Exercise 8 to make predictions.</w:t>
      </w:r>
    </w:p>
    <w:p w:rsidR="00951A64" w:rsidRPr="00B71812" w:rsidRDefault="00892385">
      <w:pPr>
        <w:pStyle w:val="SourceCode"/>
        <w:rPr>
          <w:sz w:val="22"/>
        </w:rPr>
      </w:pPr>
      <w:r w:rsidRPr="00B71812">
        <w:rPr>
          <w:rStyle w:val="CommentTok"/>
          <w:sz w:val="20"/>
        </w:rPr>
        <w:t># get min/max value of ea</w:t>
      </w:r>
      <w:r w:rsidRPr="00B71812">
        <w:rPr>
          <w:rStyle w:val="CommentTok"/>
          <w:sz w:val="20"/>
        </w:rPr>
        <w:t>ch predictor across study region</w:t>
      </w:r>
      <w:r w:rsidRPr="00B71812">
        <w:rPr>
          <w:sz w:val="22"/>
        </w:rPr>
        <w:br/>
      </w:r>
      <w:r w:rsidRPr="00B71812">
        <w:rPr>
          <w:rStyle w:val="NormalTok"/>
          <w:sz w:val="20"/>
        </w:rPr>
        <w:t>minPred &lt;-</w:t>
      </w:r>
      <w:r w:rsidRPr="00B71812">
        <w:rPr>
          <w:rStyle w:val="StringTok"/>
          <w:sz w:val="20"/>
        </w:rPr>
        <w:t xml:space="preserve"> </w:t>
      </w:r>
      <w:r w:rsidRPr="00B71812">
        <w:rPr>
          <w:rStyle w:val="KeywordTok"/>
          <w:sz w:val="20"/>
        </w:rPr>
        <w:t>minValue</w:t>
      </w:r>
      <w:r w:rsidRPr="00B71812">
        <w:rPr>
          <w:rStyle w:val="NormalTok"/>
          <w:sz w:val="20"/>
        </w:rPr>
        <w:t>(climate)</w:t>
      </w:r>
      <w:r w:rsidRPr="00B71812">
        <w:rPr>
          <w:sz w:val="22"/>
        </w:rPr>
        <w:br/>
      </w:r>
      <w:r w:rsidRPr="00B71812">
        <w:rPr>
          <w:rStyle w:val="NormalTok"/>
          <w:sz w:val="20"/>
        </w:rPr>
        <w:t>maxPred &lt;-</w:t>
      </w:r>
      <w:r w:rsidRPr="00B71812">
        <w:rPr>
          <w:rStyle w:val="StringTok"/>
          <w:sz w:val="20"/>
        </w:rPr>
        <w:t xml:space="preserve"> </w:t>
      </w:r>
      <w:r w:rsidRPr="00B71812">
        <w:rPr>
          <w:rStyle w:val="KeywordTok"/>
          <w:sz w:val="20"/>
        </w:rPr>
        <w:t>maxValue</w:t>
      </w:r>
      <w:r w:rsidRPr="00B71812">
        <w:rPr>
          <w:rStyle w:val="NormalTok"/>
          <w:sz w:val="20"/>
        </w:rPr>
        <w:t>(climate)</w:t>
      </w:r>
      <w:r w:rsidRPr="00B71812">
        <w:rPr>
          <w:sz w:val="22"/>
        </w:rPr>
        <w:br/>
      </w:r>
      <w:r w:rsidRPr="00B71812">
        <w:rPr>
          <w:rStyle w:val="KeywordTok"/>
          <w:sz w:val="20"/>
        </w:rPr>
        <w:t>names</w:t>
      </w:r>
      <w:r w:rsidRPr="00B71812">
        <w:rPr>
          <w:rStyle w:val="NormalTok"/>
          <w:sz w:val="20"/>
        </w:rPr>
        <w:t>(minPred) &lt;-</w:t>
      </w:r>
      <w:r w:rsidRPr="00B71812">
        <w:rPr>
          <w:rStyle w:val="StringTok"/>
          <w:sz w:val="20"/>
        </w:rPr>
        <w:t xml:space="preserve"> </w:t>
      </w:r>
      <w:r w:rsidRPr="00B71812">
        <w:rPr>
          <w:rStyle w:val="KeywordTok"/>
          <w:sz w:val="20"/>
        </w:rPr>
        <w:t>names</w:t>
      </w:r>
      <w:r w:rsidRPr="00B71812">
        <w:rPr>
          <w:rStyle w:val="NormalTok"/>
          <w:sz w:val="20"/>
        </w:rPr>
        <w:t>(maxPred) &lt;-</w:t>
      </w:r>
      <w:r w:rsidRPr="00B71812">
        <w:rPr>
          <w:rStyle w:val="StringTok"/>
          <w:sz w:val="20"/>
        </w:rPr>
        <w:t xml:space="preserve"> </w:t>
      </w:r>
      <w:r w:rsidRPr="00B71812">
        <w:rPr>
          <w:rStyle w:val="KeywordTok"/>
          <w:sz w:val="20"/>
        </w:rPr>
        <w:t>names</w:t>
      </w:r>
      <w:r w:rsidRPr="00B71812">
        <w:rPr>
          <w:rStyle w:val="NormalTok"/>
          <w:sz w:val="20"/>
        </w:rPr>
        <w:t>(climate)</w:t>
      </w:r>
      <w:r w:rsidRPr="00B71812">
        <w:rPr>
          <w:sz w:val="22"/>
        </w:rPr>
        <w:br/>
      </w:r>
      <w:r w:rsidRPr="00B71812">
        <w:rPr>
          <w:sz w:val="22"/>
        </w:rPr>
        <w:br/>
      </w:r>
      <w:r w:rsidRPr="00B71812">
        <w:rPr>
          <w:rStyle w:val="CommentTok"/>
          <w:sz w:val="20"/>
        </w:rPr>
        <w:t># get median value of each predictor across species' thinned presences</w:t>
      </w:r>
      <w:r w:rsidRPr="00B71812">
        <w:rPr>
          <w:sz w:val="22"/>
        </w:rPr>
        <w:br/>
      </w:r>
      <w:r w:rsidRPr="00B71812">
        <w:rPr>
          <w:rStyle w:val="NormalTok"/>
          <w:sz w:val="20"/>
        </w:rPr>
        <w:t>medianPred &lt;-</w:t>
      </w:r>
      <w:r w:rsidRPr="00B71812">
        <w:rPr>
          <w:rStyle w:val="StringTok"/>
          <w:sz w:val="20"/>
        </w:rPr>
        <w:t xml:space="preserve"> </w:t>
      </w:r>
      <w:r w:rsidRPr="00B71812">
        <w:rPr>
          <w:rStyle w:val="KeywordTok"/>
          <w:sz w:val="20"/>
        </w:rPr>
        <w:t>apply</w:t>
      </w:r>
      <w:r w:rsidRPr="00B71812">
        <w:rPr>
          <w:rStyle w:val="NormalTok"/>
          <w:sz w:val="20"/>
        </w:rPr>
        <w:t>(records[ , predictors]</w:t>
      </w:r>
      <w:r w:rsidRPr="00B71812">
        <w:rPr>
          <w:rStyle w:val="NormalTok"/>
          <w:sz w:val="20"/>
        </w:rPr>
        <w:t xml:space="preserve">, </w:t>
      </w:r>
      <w:r w:rsidRPr="00B71812">
        <w:rPr>
          <w:rStyle w:val="DecValTok"/>
          <w:sz w:val="20"/>
        </w:rPr>
        <w:t>2</w:t>
      </w:r>
      <w:r w:rsidRPr="00B71812">
        <w:rPr>
          <w:rStyle w:val="NormalTok"/>
          <w:sz w:val="20"/>
        </w:rPr>
        <w:t>, median)</w:t>
      </w:r>
      <w:r w:rsidRPr="00B71812">
        <w:rPr>
          <w:sz w:val="22"/>
        </w:rPr>
        <w:br/>
      </w:r>
      <w:r w:rsidRPr="00B71812">
        <w:rPr>
          <w:sz w:val="22"/>
        </w:rPr>
        <w:br/>
      </w:r>
      <w:r w:rsidRPr="00B71812">
        <w:rPr>
          <w:rStyle w:val="CommentTok"/>
          <w:sz w:val="20"/>
        </w:rPr>
        <w:t># make data frame with median value of each predictor</w:t>
      </w:r>
      <w:r w:rsidRPr="00B71812">
        <w:rPr>
          <w:sz w:val="22"/>
        </w:rPr>
        <w:br/>
      </w:r>
      <w:r w:rsidRPr="00B71812">
        <w:rPr>
          <w:rStyle w:val="NormalTok"/>
          <w:sz w:val="20"/>
        </w:rPr>
        <w:t>env &lt;-</w:t>
      </w:r>
      <w:r w:rsidRPr="00B71812">
        <w:rPr>
          <w:rStyle w:val="StringTok"/>
          <w:sz w:val="20"/>
        </w:rPr>
        <w:t xml:space="preserve"> </w:t>
      </w:r>
      <w:r w:rsidRPr="00B71812">
        <w:rPr>
          <w:rStyle w:val="KeywordTok"/>
          <w:sz w:val="20"/>
        </w:rPr>
        <w:t>as.data.frame</w:t>
      </w:r>
      <w:r w:rsidRPr="00B71812">
        <w:rPr>
          <w:rStyle w:val="NormalTok"/>
          <w:sz w:val="20"/>
        </w:rPr>
        <w:t>(medianPred)</w:t>
      </w:r>
      <w:r w:rsidRPr="00B71812">
        <w:rPr>
          <w:sz w:val="22"/>
        </w:rPr>
        <w:br/>
      </w:r>
      <w:r w:rsidRPr="00B71812">
        <w:rPr>
          <w:rStyle w:val="NormalTok"/>
          <w:sz w:val="20"/>
        </w:rPr>
        <w:t>env &lt;-</w:t>
      </w:r>
      <w:r w:rsidRPr="00B71812">
        <w:rPr>
          <w:rStyle w:val="StringTok"/>
          <w:sz w:val="20"/>
        </w:rPr>
        <w:t xml:space="preserve"> </w:t>
      </w:r>
      <w:r w:rsidRPr="00B71812">
        <w:rPr>
          <w:rStyle w:val="KeywordTok"/>
          <w:sz w:val="20"/>
        </w:rPr>
        <w:t>t</w:t>
      </w:r>
      <w:r w:rsidRPr="00B71812">
        <w:rPr>
          <w:rStyle w:val="NormalTok"/>
          <w:sz w:val="20"/>
        </w:rPr>
        <w:t>(env)</w:t>
      </w:r>
      <w:r w:rsidRPr="00B71812">
        <w:rPr>
          <w:sz w:val="22"/>
        </w:rPr>
        <w:br/>
      </w:r>
      <w:r w:rsidRPr="00B71812">
        <w:rPr>
          <w:rStyle w:val="NormalTok"/>
          <w:sz w:val="20"/>
        </w:rPr>
        <w:t>env &lt;-</w:t>
      </w:r>
      <w:r w:rsidRPr="00B71812">
        <w:rPr>
          <w:rStyle w:val="StringTok"/>
          <w:sz w:val="20"/>
        </w:rPr>
        <w:t xml:space="preserve"> </w:t>
      </w:r>
      <w:r w:rsidRPr="00B71812">
        <w:rPr>
          <w:rStyle w:val="NormalTok"/>
          <w:sz w:val="20"/>
        </w:rPr>
        <w:t>env[</w:t>
      </w:r>
      <w:r w:rsidRPr="00B71812">
        <w:rPr>
          <w:rStyle w:val="KeywordTok"/>
          <w:sz w:val="20"/>
        </w:rPr>
        <w:t>rep</w:t>
      </w:r>
      <w:r w:rsidRPr="00B71812">
        <w:rPr>
          <w:rStyle w:val="NormalTok"/>
          <w:sz w:val="20"/>
        </w:rPr>
        <w:t>(</w:t>
      </w:r>
      <w:r w:rsidRPr="00B71812">
        <w:rPr>
          <w:rStyle w:val="DecValTok"/>
          <w:sz w:val="20"/>
        </w:rPr>
        <w:t>1</w:t>
      </w:r>
      <w:r w:rsidRPr="00B71812">
        <w:rPr>
          <w:rStyle w:val="NormalTok"/>
          <w:sz w:val="20"/>
        </w:rPr>
        <w:t xml:space="preserve">, </w:t>
      </w:r>
      <w:r w:rsidRPr="00B71812">
        <w:rPr>
          <w:rStyle w:val="DecValTok"/>
          <w:sz w:val="20"/>
        </w:rPr>
        <w:t>100</w:t>
      </w:r>
      <w:r w:rsidRPr="00B71812">
        <w:rPr>
          <w:rStyle w:val="NormalTok"/>
          <w:sz w:val="20"/>
        </w:rPr>
        <w:t>), ]</w:t>
      </w:r>
      <w:r w:rsidRPr="00B71812">
        <w:rPr>
          <w:sz w:val="22"/>
        </w:rPr>
        <w:br/>
      </w:r>
      <w:r w:rsidRPr="00B71812">
        <w:rPr>
          <w:rStyle w:val="KeywordTok"/>
          <w:sz w:val="20"/>
        </w:rPr>
        <w:t>row.names</w:t>
      </w:r>
      <w:r w:rsidRPr="00B71812">
        <w:rPr>
          <w:rStyle w:val="NormalTok"/>
          <w:sz w:val="20"/>
        </w:rPr>
        <w:t>(env) &lt;-</w:t>
      </w:r>
      <w:r w:rsidRPr="00B71812">
        <w:rPr>
          <w:rStyle w:val="StringTok"/>
          <w:sz w:val="20"/>
        </w:rPr>
        <w:t xml:space="preserve"> </w:t>
      </w:r>
      <w:r w:rsidRPr="00B71812">
        <w:rPr>
          <w:rStyle w:val="DecValTok"/>
          <w:sz w:val="20"/>
        </w:rPr>
        <w:t>1</w:t>
      </w:r>
      <w:r w:rsidRPr="00B71812">
        <w:rPr>
          <w:rStyle w:val="NormalTok"/>
          <w:sz w:val="20"/>
        </w:rPr>
        <w:t>:</w:t>
      </w:r>
      <w:r w:rsidRPr="00B71812">
        <w:rPr>
          <w:rStyle w:val="KeywordTok"/>
          <w:sz w:val="20"/>
        </w:rPr>
        <w:t>nrow</w:t>
      </w:r>
      <w:r w:rsidRPr="00B71812">
        <w:rPr>
          <w:rStyle w:val="NormalTok"/>
          <w:sz w:val="20"/>
        </w:rPr>
        <w:t>(env)</w:t>
      </w:r>
      <w:r w:rsidRPr="00B71812">
        <w:rPr>
          <w:sz w:val="22"/>
        </w:rPr>
        <w:br/>
      </w:r>
      <w:r w:rsidRPr="00B71812">
        <w:rPr>
          <w:rStyle w:val="KeywordTok"/>
          <w:sz w:val="20"/>
        </w:rPr>
        <w:t>head</w:t>
      </w:r>
      <w:r w:rsidRPr="00B71812">
        <w:rPr>
          <w:rStyle w:val="NormalTok"/>
          <w:sz w:val="20"/>
        </w:rPr>
        <w:t>(env)</w:t>
      </w:r>
    </w:p>
    <w:p w:rsidR="00951A64" w:rsidRPr="00B71812" w:rsidRDefault="00892385">
      <w:pPr>
        <w:pStyle w:val="SourceCode"/>
        <w:rPr>
          <w:sz w:val="22"/>
        </w:rPr>
      </w:pPr>
      <w:r w:rsidRPr="00B71812">
        <w:rPr>
          <w:rStyle w:val="VerbatimChar"/>
          <w:sz w:val="20"/>
        </w:rPr>
        <w:t>##   WC03 WC10 WC15 WC19</w:t>
      </w:r>
      <w:r w:rsidRPr="00B71812">
        <w:rPr>
          <w:sz w:val="22"/>
        </w:rPr>
        <w:br/>
      </w:r>
      <w:r w:rsidRPr="00B71812">
        <w:rPr>
          <w:rStyle w:val="VerbatimChar"/>
          <w:sz w:val="20"/>
        </w:rPr>
        <w:t>## 1   36   15   36  135</w:t>
      </w:r>
      <w:r w:rsidRPr="00B71812">
        <w:rPr>
          <w:sz w:val="22"/>
        </w:rPr>
        <w:br/>
      </w:r>
      <w:r w:rsidRPr="00B71812">
        <w:rPr>
          <w:rStyle w:val="VerbatimChar"/>
          <w:sz w:val="20"/>
        </w:rPr>
        <w:t>## 2   36   15   36  135</w:t>
      </w:r>
      <w:r w:rsidRPr="00B71812">
        <w:rPr>
          <w:sz w:val="22"/>
        </w:rPr>
        <w:br/>
      </w:r>
      <w:r w:rsidRPr="00B71812">
        <w:rPr>
          <w:rStyle w:val="VerbatimChar"/>
          <w:sz w:val="20"/>
        </w:rPr>
        <w:t>## 3   36   15   36  135</w:t>
      </w:r>
      <w:r w:rsidRPr="00B71812">
        <w:rPr>
          <w:sz w:val="22"/>
        </w:rPr>
        <w:br/>
      </w:r>
      <w:r w:rsidRPr="00B71812">
        <w:rPr>
          <w:rStyle w:val="VerbatimChar"/>
          <w:sz w:val="20"/>
        </w:rPr>
        <w:t>## 4   36   15   36  135</w:t>
      </w:r>
      <w:r w:rsidRPr="00B71812">
        <w:rPr>
          <w:sz w:val="22"/>
        </w:rPr>
        <w:br/>
      </w:r>
      <w:r w:rsidRPr="00B71812">
        <w:rPr>
          <w:rStyle w:val="VerbatimChar"/>
          <w:sz w:val="20"/>
        </w:rPr>
        <w:t>## 5   36   15   36  135</w:t>
      </w:r>
      <w:r w:rsidRPr="00B71812">
        <w:rPr>
          <w:sz w:val="22"/>
        </w:rPr>
        <w:br/>
      </w:r>
      <w:r w:rsidRPr="00B71812">
        <w:rPr>
          <w:rStyle w:val="VerbatimChar"/>
          <w:sz w:val="20"/>
        </w:rPr>
        <w:t>## 6   36   15   36  135</w:t>
      </w:r>
    </w:p>
    <w:p w:rsidR="00951A64" w:rsidRPr="00B71812" w:rsidRDefault="00892385">
      <w:pPr>
        <w:pStyle w:val="SourceCode"/>
        <w:rPr>
          <w:sz w:val="22"/>
        </w:rPr>
      </w:pPr>
      <w:r w:rsidRPr="00B71812">
        <w:rPr>
          <w:rStyle w:val="NormalTok"/>
          <w:sz w:val="20"/>
        </w:rPr>
        <w:t>## calculate response function for each predictor</w:t>
      </w:r>
      <w:r w:rsidRPr="00B71812">
        <w:rPr>
          <w:sz w:val="22"/>
        </w:rPr>
        <w:br/>
      </w:r>
      <w:r w:rsidRPr="00B71812">
        <w:rPr>
          <w:rStyle w:val="KeywordTok"/>
          <w:sz w:val="20"/>
        </w:rPr>
        <w:t>par</w:t>
      </w:r>
      <w:r w:rsidRPr="00B71812">
        <w:rPr>
          <w:rStyle w:val="NormalTok"/>
          <w:sz w:val="20"/>
        </w:rPr>
        <w:t>(</w:t>
      </w:r>
      <w:r w:rsidRPr="00B71812">
        <w:rPr>
          <w:rStyle w:val="DataTypeTok"/>
          <w:sz w:val="20"/>
        </w:rPr>
        <w:t>mfrow=</w:t>
      </w:r>
      <w:r w:rsidRPr="00B71812">
        <w:rPr>
          <w:rStyle w:val="KeywordTok"/>
          <w:sz w:val="20"/>
        </w:rPr>
        <w:t>c</w:t>
      </w:r>
      <w:r w:rsidRPr="00B71812">
        <w:rPr>
          <w:rStyle w:val="NormalTok"/>
          <w:sz w:val="20"/>
        </w:rPr>
        <w:t>(</w:t>
      </w:r>
      <w:r w:rsidRPr="00B71812">
        <w:rPr>
          <w:rStyle w:val="DecValTok"/>
          <w:sz w:val="20"/>
        </w:rPr>
        <w:t>2</w:t>
      </w:r>
      <w:r w:rsidRPr="00B71812">
        <w:rPr>
          <w:rStyle w:val="NormalTok"/>
          <w:sz w:val="20"/>
        </w:rPr>
        <w:t xml:space="preserve">, </w:t>
      </w:r>
      <w:r w:rsidRPr="00B71812">
        <w:rPr>
          <w:rStyle w:val="DecValTok"/>
          <w:sz w:val="20"/>
        </w:rPr>
        <w:t>2</w:t>
      </w:r>
      <w:r w:rsidRPr="00B71812">
        <w:rPr>
          <w:rStyle w:val="NormalTok"/>
          <w:sz w:val="20"/>
        </w:rPr>
        <w:t>))</w:t>
      </w:r>
      <w:r w:rsidRPr="00B71812">
        <w:rPr>
          <w:sz w:val="22"/>
        </w:rPr>
        <w:br/>
      </w:r>
      <w:r w:rsidRPr="00B71812">
        <w:rPr>
          <w:sz w:val="22"/>
        </w:rPr>
        <w:br/>
      </w:r>
      <w:r w:rsidRPr="00B71812">
        <w:rPr>
          <w:rStyle w:val="CommentTok"/>
          <w:sz w:val="20"/>
        </w:rPr>
        <w:t># for each predictor...</w:t>
      </w:r>
      <w:r w:rsidRPr="00B71812">
        <w:rPr>
          <w:sz w:val="22"/>
        </w:rPr>
        <w:br/>
      </w:r>
      <w:r w:rsidRPr="00B71812">
        <w:rPr>
          <w:rStyle w:val="NormalTok"/>
          <w:sz w:val="20"/>
        </w:rPr>
        <w:t>for (pred in predictors) {</w:t>
      </w:r>
      <w:r w:rsidRPr="00B71812">
        <w:rPr>
          <w:sz w:val="22"/>
        </w:rPr>
        <w:br/>
      </w:r>
      <w:r w:rsidRPr="00B71812">
        <w:rPr>
          <w:sz w:val="22"/>
        </w:rPr>
        <w:br/>
      </w:r>
      <w:r w:rsidRPr="00B71812">
        <w:rPr>
          <w:rStyle w:val="NormalTok"/>
          <w:sz w:val="20"/>
        </w:rPr>
        <w:t xml:space="preserve">    </w:t>
      </w:r>
      <w:r w:rsidRPr="00B71812">
        <w:rPr>
          <w:rStyle w:val="CommentTok"/>
          <w:sz w:val="20"/>
        </w:rPr>
        <w:t># make copy of data frame</w:t>
      </w:r>
      <w:r w:rsidRPr="00B71812">
        <w:rPr>
          <w:sz w:val="22"/>
        </w:rPr>
        <w:br/>
      </w:r>
      <w:r w:rsidRPr="00B71812">
        <w:rPr>
          <w:rStyle w:val="NormalTok"/>
          <w:sz w:val="20"/>
        </w:rPr>
        <w:t xml:space="preserve">    </w:t>
      </w:r>
      <w:r w:rsidRPr="00B71812">
        <w:rPr>
          <w:rStyle w:val="NormalTok"/>
          <w:sz w:val="20"/>
        </w:rPr>
        <w:t>thisEnv &lt;-</w:t>
      </w:r>
      <w:r w:rsidRPr="00B71812">
        <w:rPr>
          <w:rStyle w:val="StringTok"/>
          <w:sz w:val="20"/>
        </w:rPr>
        <w:t xml:space="preserve"> </w:t>
      </w:r>
      <w:r w:rsidRPr="00B71812">
        <w:rPr>
          <w:rStyle w:val="NormalTok"/>
          <w:sz w:val="20"/>
        </w:rPr>
        <w:t>env</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xml:space="preserve"># now vary focal predictor from min to max value... </w:t>
      </w:r>
      <w:r w:rsidRPr="00B71812">
        <w:rPr>
          <w:sz w:val="22"/>
        </w:rPr>
        <w:br/>
      </w:r>
      <w:r w:rsidRPr="00B71812">
        <w:rPr>
          <w:rStyle w:val="NormalTok"/>
          <w:sz w:val="20"/>
        </w:rPr>
        <w:t xml:space="preserve">    </w:t>
      </w:r>
      <w:r w:rsidRPr="00B71812">
        <w:rPr>
          <w:rStyle w:val="CommentTok"/>
          <w:sz w:val="20"/>
        </w:rPr>
        <w:t># all other predictors keep median value</w:t>
      </w:r>
      <w:r w:rsidRPr="00B71812">
        <w:rPr>
          <w:sz w:val="22"/>
        </w:rPr>
        <w:br/>
      </w:r>
      <w:r w:rsidRPr="00B71812">
        <w:rPr>
          <w:rStyle w:val="NormalTok"/>
          <w:sz w:val="20"/>
        </w:rPr>
        <w:t xml:space="preserve">    thisEnv[ , pred] &lt;-</w:t>
      </w:r>
      <w:r w:rsidRPr="00B71812">
        <w:rPr>
          <w:rStyle w:val="StringTok"/>
          <w:sz w:val="20"/>
        </w:rPr>
        <w:t xml:space="preserve"> </w:t>
      </w:r>
      <w:r w:rsidRPr="00B71812">
        <w:rPr>
          <w:rStyle w:val="KeywordTok"/>
          <w:sz w:val="20"/>
        </w:rPr>
        <w:t>seq</w:t>
      </w:r>
      <w:r w:rsidRPr="00B71812">
        <w:rPr>
          <w:rStyle w:val="NormalTok"/>
          <w:sz w:val="20"/>
        </w:rPr>
        <w:t xml:space="preserve">(minPred[pred], maxPred[pred], </w:t>
      </w:r>
      <w:r w:rsidRPr="00B71812">
        <w:rPr>
          <w:rStyle w:val="DataTypeTok"/>
          <w:sz w:val="20"/>
        </w:rPr>
        <w:t>length.out=</w:t>
      </w:r>
      <w:r w:rsidRPr="00B71812">
        <w:rPr>
          <w:rStyle w:val="DecValTok"/>
          <w:sz w:val="20"/>
        </w:rPr>
        <w:t>100</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make prediction using this data frame</w:t>
      </w:r>
      <w:r w:rsidRPr="00B71812">
        <w:rPr>
          <w:sz w:val="22"/>
        </w:rPr>
        <w:br/>
      </w:r>
      <w:r w:rsidRPr="00B71812">
        <w:rPr>
          <w:rStyle w:val="NormalTok"/>
          <w:sz w:val="20"/>
        </w:rPr>
        <w:t xml:space="preserve">    predict</w:t>
      </w:r>
      <w:r w:rsidRPr="00B71812">
        <w:rPr>
          <w:rStyle w:val="NormalTok"/>
          <w:sz w:val="20"/>
        </w:rPr>
        <w:t>ion &lt;-</w:t>
      </w:r>
      <w:r w:rsidRPr="00B71812">
        <w:rPr>
          <w:rStyle w:val="StringTok"/>
          <w:sz w:val="20"/>
        </w:rPr>
        <w:t xml:space="preserve"> </w:t>
      </w:r>
      <w:r w:rsidRPr="00B71812">
        <w:rPr>
          <w:rStyle w:val="KeywordTok"/>
          <w:sz w:val="20"/>
        </w:rPr>
        <w:t>predict</w:t>
      </w:r>
      <w:r w:rsidRPr="00B71812">
        <w:rPr>
          <w:rStyle w:val="NormalTok"/>
          <w:sz w:val="20"/>
        </w:rPr>
        <w:t xml:space="preserve">(targetBgModel, thisEnv,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plot</w:t>
      </w:r>
      <w:r w:rsidRPr="00B71812">
        <w:rPr>
          <w:sz w:val="22"/>
        </w:rPr>
        <w:br/>
      </w:r>
      <w:r w:rsidRPr="00B71812">
        <w:rPr>
          <w:rStyle w:val="NormalTok"/>
          <w:sz w:val="20"/>
        </w:rPr>
        <w:t xml:space="preserve">    </w:t>
      </w:r>
      <w:r w:rsidRPr="00B71812">
        <w:rPr>
          <w:rStyle w:val="KeywordTok"/>
          <w:sz w:val="20"/>
        </w:rPr>
        <w:t>plot</w:t>
      </w:r>
      <w:r w:rsidRPr="00B71812">
        <w:rPr>
          <w:rStyle w:val="NormalTok"/>
          <w:sz w:val="20"/>
        </w:rPr>
        <w:t>(</w:t>
      </w:r>
      <w:r w:rsidRPr="00B71812">
        <w:rPr>
          <w:rStyle w:val="DataTypeTok"/>
          <w:sz w:val="20"/>
        </w:rPr>
        <w:t>x=</w:t>
      </w:r>
      <w:r w:rsidRPr="00B71812">
        <w:rPr>
          <w:rStyle w:val="NormalTok"/>
          <w:sz w:val="20"/>
        </w:rPr>
        <w:t xml:space="preserve">thisEnv[ , pred], </w:t>
      </w:r>
      <w:r w:rsidRPr="00B71812">
        <w:rPr>
          <w:rStyle w:val="DataTypeTok"/>
          <w:sz w:val="20"/>
        </w:rPr>
        <w:t>y=</w:t>
      </w:r>
      <w:r w:rsidRPr="00B71812">
        <w:rPr>
          <w:rStyle w:val="NormalTok"/>
          <w:sz w:val="20"/>
        </w:rPr>
        <w:t xml:space="preserve">prediction, </w:t>
      </w:r>
      <w:r w:rsidRPr="00B71812">
        <w:rPr>
          <w:rStyle w:val="DataTypeTok"/>
          <w:sz w:val="20"/>
        </w:rPr>
        <w:t>ylim=</w:t>
      </w:r>
      <w:r w:rsidRPr="00B71812">
        <w:rPr>
          <w:rStyle w:val="KeywordTok"/>
          <w:sz w:val="20"/>
        </w:rPr>
        <w:t>c</w:t>
      </w:r>
      <w:r w:rsidRPr="00B71812">
        <w:rPr>
          <w:rStyle w:val="NormalTok"/>
          <w:sz w:val="20"/>
        </w:rPr>
        <w:t>(</w:t>
      </w:r>
      <w:r w:rsidRPr="00B71812">
        <w:rPr>
          <w:rStyle w:val="DecValTok"/>
          <w:sz w:val="20"/>
        </w:rPr>
        <w:t>0</w:t>
      </w:r>
      <w:r w:rsidRPr="00B71812">
        <w:rPr>
          <w:rStyle w:val="NormalTok"/>
          <w:sz w:val="20"/>
        </w:rPr>
        <w:t xml:space="preserve">, </w:t>
      </w:r>
      <w:r w:rsidRPr="00B71812">
        <w:rPr>
          <w:rStyle w:val="DecValTok"/>
          <w:sz w:val="20"/>
        </w:rPr>
        <w:t>1</w:t>
      </w:r>
      <w:r w:rsidRPr="00B71812">
        <w:rPr>
          <w:rStyle w:val="NormalTok"/>
          <w:sz w:val="20"/>
        </w:rPr>
        <w:t xml:space="preserve">), </w:t>
      </w:r>
      <w:r w:rsidRPr="00B71812">
        <w:rPr>
          <w:rStyle w:val="DataTypeTok"/>
          <w:sz w:val="20"/>
        </w:rPr>
        <w:t>xlab=</w:t>
      </w:r>
      <w:r w:rsidRPr="00B71812">
        <w:rPr>
          <w:rStyle w:val="NormalTok"/>
          <w:sz w:val="20"/>
        </w:rPr>
        <w:t>pred,</w:t>
      </w:r>
      <w:r w:rsidRPr="00B71812">
        <w:rPr>
          <w:sz w:val="22"/>
        </w:rPr>
        <w:br/>
      </w:r>
      <w:r w:rsidRPr="00B71812">
        <w:rPr>
          <w:rStyle w:val="NormalTok"/>
          <w:sz w:val="20"/>
        </w:rPr>
        <w:t xml:space="preserve">         </w:t>
      </w:r>
      <w:r w:rsidRPr="00B71812">
        <w:rPr>
          <w:rStyle w:val="DataTypeTok"/>
          <w:sz w:val="20"/>
        </w:rPr>
        <w:t>ylab=</w:t>
      </w:r>
      <w:r w:rsidRPr="00B71812">
        <w:rPr>
          <w:rStyle w:val="StringTok"/>
          <w:sz w:val="20"/>
        </w:rPr>
        <w:t>'Suitability'</w:t>
      </w:r>
      <w:r w:rsidRPr="00B71812">
        <w:rPr>
          <w:rStyle w:val="NormalTok"/>
          <w:sz w:val="20"/>
        </w:rPr>
        <w:t xml:space="preserve">, </w:t>
      </w:r>
      <w:r w:rsidRPr="00B71812">
        <w:rPr>
          <w:rStyle w:val="DataTypeTok"/>
          <w:sz w:val="20"/>
        </w:rPr>
        <w:t>main=</w:t>
      </w:r>
      <w:r w:rsidRPr="00B71812">
        <w:rPr>
          <w:rStyle w:val="NormalTok"/>
          <w:sz w:val="20"/>
        </w:rPr>
        <w:t xml:space="preserve">pred, </w:t>
      </w:r>
      <w:r w:rsidRPr="00B71812">
        <w:rPr>
          <w:rStyle w:val="DataTypeTok"/>
          <w:sz w:val="20"/>
        </w:rPr>
        <w:t>type=</w:t>
      </w:r>
      <w:r w:rsidRPr="00B71812">
        <w:rPr>
          <w:rStyle w:val="StringTok"/>
          <w:sz w:val="20"/>
        </w:rPr>
        <w:t>'l'</w:t>
      </w:r>
      <w:r w:rsidRPr="00B71812">
        <w:rPr>
          <w:rStyle w:val="NormalTok"/>
          <w:sz w:val="20"/>
        </w:rPr>
        <w:t xml:space="preserve">, </w:t>
      </w:r>
      <w:r w:rsidRPr="00B71812">
        <w:rPr>
          <w:rStyle w:val="DataTypeTok"/>
          <w:sz w:val="20"/>
        </w:rPr>
        <w:t>col=</w:t>
      </w:r>
      <w:r w:rsidRPr="00B71812">
        <w:rPr>
          <w:rStyle w:val="StringTok"/>
          <w:sz w:val="20"/>
        </w:rPr>
        <w:t>'blue'</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StringTok"/>
          <w:sz w:val="20"/>
        </w:rPr>
        <w:t>'dotted'</w:t>
      </w:r>
      <w:r w:rsidRPr="00B71812">
        <w:rPr>
          <w:rStyle w:val="NormalTok"/>
          <w:sz w:val="20"/>
        </w:rPr>
        <w:t xml:space="preserve">, </w:t>
      </w:r>
      <w:r w:rsidRPr="00B71812">
        <w:rPr>
          <w:rStyle w:val="DataTypeTok"/>
          <w:sz w:val="20"/>
        </w:rPr>
        <w:t>lwd=</w:t>
      </w:r>
      <w:r w:rsidRPr="00B71812">
        <w:rPr>
          <w:rStyle w:val="DecValTok"/>
          <w:sz w:val="20"/>
        </w:rPr>
        <w:t>2</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add species'</w:t>
      </w:r>
      <w:r w:rsidRPr="00B71812">
        <w:rPr>
          <w:rStyle w:val="CommentTok"/>
          <w:sz w:val="20"/>
        </w:rPr>
        <w:t xml:space="preserve"> presences (top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(records[ , pred], </w:t>
      </w:r>
      <w:r w:rsidRPr="00B71812">
        <w:rPr>
          <w:rStyle w:val="DataTypeTok"/>
          <w:sz w:val="20"/>
        </w:rPr>
        <w:t>side=</w:t>
      </w:r>
      <w:r w:rsidRPr="00B71812">
        <w:rPr>
          <w:rStyle w:val="DecValTok"/>
          <w:sz w:val="20"/>
        </w:rPr>
        <w:t>3</w:t>
      </w:r>
      <w:r w:rsidRPr="00B71812">
        <w:rPr>
          <w:rStyle w:val="NormalTok"/>
          <w:sz w:val="20"/>
        </w:rPr>
        <w:t xml:space="preserve">, </w:t>
      </w:r>
      <w:r w:rsidRPr="00B71812">
        <w:rPr>
          <w:rStyle w:val="DataTypeTok"/>
          <w:sz w:val="20"/>
        </w:rPr>
        <w:t>col=</w:t>
      </w:r>
      <w:r w:rsidRPr="00B71812">
        <w:rPr>
          <w:rStyle w:val="StringTok"/>
          <w:sz w:val="20"/>
        </w:rPr>
        <w:t>'mediumseagreen'</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lastRenderedPageBreak/>
        <w:t xml:space="preserve">    </w:t>
      </w:r>
      <w:r w:rsidRPr="00B71812">
        <w:rPr>
          <w:rStyle w:val="CommentTok"/>
          <w:sz w:val="20"/>
        </w:rPr>
        <w:t># add background sites (bottom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(targetBg[ , pred], </w:t>
      </w:r>
      <w:r w:rsidRPr="00B71812">
        <w:rPr>
          <w:rStyle w:val="DataTypeTok"/>
          <w:sz w:val="20"/>
        </w:rPr>
        <w:t>side=</w:t>
      </w:r>
      <w:r w:rsidRPr="00B71812">
        <w:rPr>
          <w:rStyle w:val="DecValTok"/>
          <w:sz w:val="20"/>
        </w:rPr>
        <w:t>1</w:t>
      </w:r>
      <w:r w:rsidRPr="00B71812">
        <w:rPr>
          <w:rStyle w:val="NormalTok"/>
          <w:sz w:val="20"/>
        </w:rPr>
        <w:t xml:space="preserve">, </w:t>
      </w:r>
      <w:r w:rsidRPr="00B71812">
        <w:rPr>
          <w:rStyle w:val="DataTypeTok"/>
          <w:sz w:val="20"/>
        </w:rPr>
        <w:t>col=</w:t>
      </w:r>
      <w:r w:rsidRPr="00B71812">
        <w:rPr>
          <w:rStyle w:val="StringTok"/>
          <w:sz w:val="20"/>
        </w:rPr>
        <w:t>'red'</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w:t>
      </w:r>
    </w:p>
    <w:p w:rsidR="00951A64" w:rsidRPr="00B71812" w:rsidRDefault="00892385" w:rsidP="00B71812">
      <w:pPr>
        <w:pStyle w:val="FirstParagraph"/>
        <w:jc w:val="center"/>
        <w:rPr>
          <w:sz w:val="22"/>
        </w:rPr>
      </w:pPr>
      <w:r w:rsidRPr="00B71812">
        <w:rPr>
          <w:noProof/>
          <w:sz w:val="22"/>
        </w:rPr>
        <w:drawing>
          <wp:inline distT="0" distB="0" distL="0" distR="0" wp14:anchorId="4594A7BB" wp14:editId="72F390C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9_Model_Tuning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51A64" w:rsidRPr="00B71812" w:rsidRDefault="00892385">
      <w:pPr>
        <w:pStyle w:val="BodyText"/>
        <w:rPr>
          <w:sz w:val="22"/>
        </w:rPr>
      </w:pPr>
      <w:r w:rsidRPr="00B71812">
        <w:rPr>
          <w:sz w:val="22"/>
        </w:rPr>
        <w:t>Each plot shows environmental suitability as that particular variable is varied</w:t>
      </w:r>
      <w:r w:rsidRPr="00B71812">
        <w:rPr>
          <w:sz w:val="22"/>
        </w:rPr>
        <w:t>. The red rug at the bottom shows the distribution of target background sites and the green rug at the top the presence sites. Recall that the predicted response is proportional to the ratio of the density of the presences to the background sites at a give</w:t>
      </w:r>
      <w:r w:rsidRPr="00B71812">
        <w:rPr>
          <w:sz w:val="22"/>
        </w:rPr>
        <w:t>n environmental condition.</w:t>
      </w:r>
    </w:p>
    <w:p w:rsidR="00951A64" w:rsidRPr="00B71812" w:rsidRDefault="00892385">
      <w:pPr>
        <w:pStyle w:val="Heading2"/>
        <w:rPr>
          <w:sz w:val="30"/>
        </w:rPr>
      </w:pPr>
      <w:bookmarkStart w:id="1" w:name="reflection"/>
      <w:bookmarkEnd w:id="1"/>
      <w:r w:rsidRPr="00B71812">
        <w:rPr>
          <w:sz w:val="30"/>
        </w:rPr>
        <w:t>Reflection</w:t>
      </w:r>
    </w:p>
    <w:p w:rsidR="00951A64" w:rsidRPr="00B71812" w:rsidRDefault="00892385">
      <w:pPr>
        <w:pStyle w:val="Compact"/>
        <w:numPr>
          <w:ilvl w:val="0"/>
          <w:numId w:val="4"/>
        </w:numPr>
        <w:rPr>
          <w:sz w:val="22"/>
        </w:rPr>
      </w:pPr>
      <w:r w:rsidRPr="00B71812">
        <w:rPr>
          <w:sz w:val="22"/>
        </w:rPr>
        <w:t>Is this what you would expect for a species' response to environmental conditions? Would you have expected</w:t>
      </w:r>
      <w:r w:rsidR="00B71812">
        <w:rPr>
          <w:sz w:val="22"/>
        </w:rPr>
        <w:t xml:space="preserve"> smoother or rougher responses?</w:t>
      </w:r>
    </w:p>
    <w:p w:rsidR="00951A64" w:rsidRPr="00B71812" w:rsidRDefault="00892385">
      <w:pPr>
        <w:pStyle w:val="Compact"/>
        <w:numPr>
          <w:ilvl w:val="0"/>
          <w:numId w:val="4"/>
        </w:numPr>
        <w:rPr>
          <w:sz w:val="22"/>
        </w:rPr>
      </w:pPr>
      <w:r w:rsidRPr="00B71812">
        <w:rPr>
          <w:sz w:val="22"/>
        </w:rPr>
        <w:t>For each variable, do you expect the species to have an overall increasing, dec</w:t>
      </w:r>
      <w:r w:rsidRPr="00B71812">
        <w:rPr>
          <w:sz w:val="22"/>
        </w:rPr>
        <w:t>reasing, or unim</w:t>
      </w:r>
      <w:r w:rsidR="00B71812">
        <w:rPr>
          <w:sz w:val="22"/>
        </w:rPr>
        <w:t>odal (or multi-modal) response?</w:t>
      </w:r>
    </w:p>
    <w:p w:rsidR="00951A64" w:rsidRPr="00B71812" w:rsidRDefault="00892385">
      <w:pPr>
        <w:pStyle w:val="Compact"/>
        <w:numPr>
          <w:ilvl w:val="0"/>
          <w:numId w:val="4"/>
        </w:numPr>
        <w:rPr>
          <w:sz w:val="22"/>
        </w:rPr>
      </w:pPr>
      <w:r w:rsidRPr="00B71812">
        <w:rPr>
          <w:sz w:val="22"/>
        </w:rPr>
        <w:t xml:space="preserve">Why do some of the responses seem asymptotic? Is this what you would expect? What is happening to the data (presences and background) </w:t>
      </w:r>
      <w:r w:rsidR="00B71812">
        <w:rPr>
          <w:sz w:val="22"/>
        </w:rPr>
        <w:t>as the asymptote is approached?</w:t>
      </w:r>
    </w:p>
    <w:p w:rsidR="00951A64" w:rsidRPr="00B71812" w:rsidRDefault="00892385">
      <w:pPr>
        <w:pStyle w:val="Compact"/>
        <w:numPr>
          <w:ilvl w:val="0"/>
          <w:numId w:val="4"/>
        </w:numPr>
        <w:rPr>
          <w:sz w:val="22"/>
        </w:rPr>
      </w:pPr>
      <w:r w:rsidRPr="00B71812">
        <w:rPr>
          <w:sz w:val="22"/>
        </w:rPr>
        <w:t>Of special note, what is happening with the response to WC10 at the low end (mean temperature of the hottest quarter--i.e., summer temperature)? Is this reasonable? How could you remedy this?</w:t>
      </w:r>
    </w:p>
    <w:p w:rsidR="00951A64" w:rsidRPr="00B71812" w:rsidRDefault="00892385">
      <w:pPr>
        <w:pStyle w:val="FirstParagraph"/>
        <w:rPr>
          <w:sz w:val="22"/>
        </w:rPr>
      </w:pPr>
      <w:r w:rsidRPr="00B71812">
        <w:rPr>
          <w:sz w:val="22"/>
        </w:rPr>
        <w:t>As you interpret the responses keep in mind that we kept all oth</w:t>
      </w:r>
      <w:r w:rsidRPr="00B71812">
        <w:rPr>
          <w:sz w:val="22"/>
        </w:rPr>
        <w:t>er variables at their median value. If there are interactions between variables then the response here may not be indicative of the overall response of the species to that variable.</w:t>
      </w:r>
    </w:p>
    <w:p w:rsidR="00951A64" w:rsidRPr="00B71812" w:rsidRDefault="00892385">
      <w:pPr>
        <w:pStyle w:val="Heading2"/>
        <w:rPr>
          <w:sz w:val="30"/>
        </w:rPr>
      </w:pPr>
      <w:bookmarkStart w:id="2" w:name="feature-selection"/>
      <w:bookmarkEnd w:id="2"/>
      <w:r w:rsidRPr="00B71812">
        <w:rPr>
          <w:sz w:val="30"/>
        </w:rPr>
        <w:lastRenderedPageBreak/>
        <w:t>Feature selection</w:t>
      </w:r>
    </w:p>
    <w:p w:rsidR="00951A64" w:rsidRPr="00B71812" w:rsidRDefault="00892385">
      <w:pPr>
        <w:pStyle w:val="FirstParagraph"/>
        <w:rPr>
          <w:sz w:val="22"/>
        </w:rPr>
      </w:pPr>
      <w:r w:rsidRPr="00B71812">
        <w:rPr>
          <w:sz w:val="22"/>
        </w:rPr>
        <w:t>The easiest way to affect feature selection in Maxent is</w:t>
      </w:r>
      <w:r w:rsidRPr="00B71812">
        <w:rPr>
          <w:sz w:val="22"/>
        </w:rPr>
        <w:t xml:space="preserve"> to turn them off or on. By default they're all on (except threshold features, which are a special case of hinge features) provided sample size is adequate. In our case we have 29 presences, so the model is using linear, quadratic, and hinge features. The </w:t>
      </w:r>
      <w:r w:rsidRPr="00B71812">
        <w:rPr>
          <w:sz w:val="22"/>
        </w:rPr>
        <w:t>effect of the linear and quadratic terms is obvious in some of the response curves, but the hinge effect is somewhat hidden. Let's train a hinge-only model so we can see hinge-type responses better.</w:t>
      </w:r>
    </w:p>
    <w:p w:rsidR="00951A64" w:rsidRPr="00B71812" w:rsidRDefault="00892385">
      <w:pPr>
        <w:pStyle w:val="SourceCode"/>
        <w:rPr>
          <w:sz w:val="22"/>
        </w:rPr>
      </w:pPr>
      <w:r w:rsidRPr="00B71812">
        <w:rPr>
          <w:rStyle w:val="CommentTok"/>
          <w:sz w:val="20"/>
        </w:rPr>
        <w:t># make training data frame with predictors and vector of 1/0 for presence/background</w:t>
      </w:r>
      <w:r w:rsidRPr="00B71812">
        <w:rPr>
          <w:sz w:val="22"/>
        </w:rPr>
        <w:br/>
      </w:r>
      <w:r w:rsidRPr="00B71812">
        <w:rPr>
          <w:rStyle w:val="NormalTok"/>
          <w:sz w:val="20"/>
        </w:rPr>
        <w:t>trainData &lt;-</w:t>
      </w:r>
      <w:r w:rsidRPr="00B71812">
        <w:rPr>
          <w:rStyle w:val="StringTok"/>
          <w:sz w:val="20"/>
        </w:rPr>
        <w:t xml:space="preserve"> </w:t>
      </w:r>
      <w:r w:rsidRPr="00B71812">
        <w:rPr>
          <w:rStyle w:val="KeywordTok"/>
          <w:sz w:val="20"/>
        </w:rPr>
        <w:t>rbind</w:t>
      </w:r>
      <w:r w:rsidRPr="00B71812">
        <w:rPr>
          <w:rStyle w:val="NormalTok"/>
          <w:sz w:val="20"/>
        </w:rPr>
        <w:t>(</w:t>
      </w:r>
      <w:r w:rsidRPr="00B71812">
        <w:rPr>
          <w:sz w:val="22"/>
        </w:rPr>
        <w:br/>
      </w:r>
      <w:r w:rsidRPr="00B71812">
        <w:rPr>
          <w:rStyle w:val="NormalTok"/>
          <w:sz w:val="20"/>
        </w:rPr>
        <w:t xml:space="preserve">    records[ , predictors],</w:t>
      </w:r>
      <w:r w:rsidRPr="00B71812">
        <w:rPr>
          <w:sz w:val="22"/>
        </w:rPr>
        <w:br/>
      </w:r>
      <w:r w:rsidRPr="00B71812">
        <w:rPr>
          <w:rStyle w:val="NormalTok"/>
          <w:sz w:val="20"/>
        </w:rPr>
        <w:t xml:space="preserve">    targetBg[ , predictors]</w:t>
      </w:r>
      <w:r w:rsidRPr="00B71812">
        <w:rPr>
          <w:sz w:val="22"/>
        </w:rPr>
        <w:br/>
      </w:r>
      <w:r w:rsidRPr="00B71812">
        <w:rPr>
          <w:rStyle w:val="NormalTok"/>
          <w:sz w:val="20"/>
        </w:rPr>
        <w:t>)</w:t>
      </w:r>
      <w:r w:rsidRPr="00B71812">
        <w:rPr>
          <w:sz w:val="22"/>
        </w:rPr>
        <w:br/>
      </w:r>
      <w:r w:rsidRPr="00B71812">
        <w:rPr>
          <w:sz w:val="22"/>
        </w:rPr>
        <w:br/>
      </w:r>
      <w:r w:rsidRPr="00B71812">
        <w:rPr>
          <w:rStyle w:val="NormalTok"/>
          <w:sz w:val="20"/>
        </w:rPr>
        <w:t>presBg &lt;-</w:t>
      </w:r>
      <w:r w:rsidRPr="00B71812">
        <w:rPr>
          <w:rStyle w:val="StringTok"/>
          <w:sz w:val="20"/>
        </w:rPr>
        <w:t xml:space="preserve"> </w:t>
      </w:r>
      <w:r w:rsidRPr="00B71812">
        <w:rPr>
          <w:rStyle w:val="KeywordTok"/>
          <w:sz w:val="20"/>
        </w:rPr>
        <w:t>c</w:t>
      </w:r>
      <w:r w:rsidRPr="00B71812">
        <w:rPr>
          <w:rStyle w:val="NormalTok"/>
          <w:sz w:val="20"/>
        </w:rPr>
        <w:t>(</w:t>
      </w:r>
      <w:r w:rsidRPr="00B71812">
        <w:rPr>
          <w:rStyle w:val="KeywordTok"/>
          <w:sz w:val="20"/>
        </w:rPr>
        <w:t>rep</w:t>
      </w:r>
      <w:r w:rsidRPr="00B71812">
        <w:rPr>
          <w:rStyle w:val="NormalTok"/>
          <w:sz w:val="20"/>
        </w:rPr>
        <w:t>(</w:t>
      </w:r>
      <w:r w:rsidRPr="00B71812">
        <w:rPr>
          <w:rStyle w:val="DecValTok"/>
          <w:sz w:val="20"/>
        </w:rPr>
        <w:t>1</w:t>
      </w:r>
      <w:r w:rsidRPr="00B71812">
        <w:rPr>
          <w:rStyle w:val="NormalTok"/>
          <w:sz w:val="20"/>
        </w:rPr>
        <w:t xml:space="preserve">, </w:t>
      </w:r>
      <w:r w:rsidRPr="00B71812">
        <w:rPr>
          <w:rStyle w:val="KeywordTok"/>
          <w:sz w:val="20"/>
        </w:rPr>
        <w:t>nrow</w:t>
      </w:r>
      <w:r w:rsidRPr="00B71812">
        <w:rPr>
          <w:rStyle w:val="NormalTok"/>
          <w:sz w:val="20"/>
        </w:rPr>
        <w:t xml:space="preserve">(records)), </w:t>
      </w:r>
      <w:r w:rsidRPr="00B71812">
        <w:rPr>
          <w:rStyle w:val="KeywordTok"/>
          <w:sz w:val="20"/>
        </w:rPr>
        <w:t>rep</w:t>
      </w:r>
      <w:r w:rsidRPr="00B71812">
        <w:rPr>
          <w:rStyle w:val="NormalTok"/>
          <w:sz w:val="20"/>
        </w:rPr>
        <w:t>(</w:t>
      </w:r>
      <w:r w:rsidRPr="00B71812">
        <w:rPr>
          <w:rStyle w:val="DecValTok"/>
          <w:sz w:val="20"/>
        </w:rPr>
        <w:t>0</w:t>
      </w:r>
      <w:r w:rsidRPr="00B71812">
        <w:rPr>
          <w:rStyle w:val="NormalTok"/>
          <w:sz w:val="20"/>
        </w:rPr>
        <w:t xml:space="preserve">, </w:t>
      </w:r>
      <w:r w:rsidRPr="00B71812">
        <w:rPr>
          <w:rStyle w:val="KeywordTok"/>
          <w:sz w:val="20"/>
        </w:rPr>
        <w:t>nrow</w:t>
      </w:r>
      <w:r w:rsidRPr="00B71812">
        <w:rPr>
          <w:rStyle w:val="NormalTok"/>
          <w:sz w:val="20"/>
        </w:rPr>
        <w:t>(targetBg)))</w:t>
      </w:r>
      <w:r w:rsidRPr="00B71812">
        <w:rPr>
          <w:sz w:val="22"/>
        </w:rPr>
        <w:br/>
      </w:r>
      <w:r w:rsidRPr="00B71812">
        <w:rPr>
          <w:sz w:val="22"/>
        </w:rPr>
        <w:br/>
      </w:r>
      <w:r w:rsidRPr="00B71812">
        <w:rPr>
          <w:rStyle w:val="CommentTok"/>
          <w:sz w:val="20"/>
        </w:rPr>
        <w:t># create output directory for mo</w:t>
      </w:r>
      <w:r w:rsidRPr="00B71812">
        <w:rPr>
          <w:rStyle w:val="CommentTok"/>
          <w:sz w:val="20"/>
        </w:rPr>
        <w:t>del object and rasters</w:t>
      </w:r>
      <w:r w:rsidRPr="00B71812">
        <w:rPr>
          <w:sz w:val="22"/>
        </w:rPr>
        <w:br/>
      </w:r>
      <w:r w:rsidRPr="00B71812">
        <w:rPr>
          <w:rStyle w:val="KeywordTok"/>
          <w:sz w:val="20"/>
        </w:rPr>
        <w:t>dir.create</w:t>
      </w:r>
      <w:r w:rsidRPr="00B71812">
        <w:rPr>
          <w:rStyle w:val="NormalTok"/>
          <w:sz w:val="20"/>
        </w:rPr>
        <w:t>(</w:t>
      </w:r>
      <w:r w:rsidRPr="00B71812">
        <w:rPr>
          <w:rStyle w:val="StringTok"/>
          <w:sz w:val="20"/>
        </w:rPr>
        <w:t>'./Models/Model 07 Model Tuning - Feature Selection'</w:t>
      </w:r>
      <w:r w:rsidRPr="00B71812">
        <w:rPr>
          <w:rStyle w:val="NormalTok"/>
          <w:sz w:val="20"/>
        </w:rPr>
        <w:t xml:space="preserve">, </w:t>
      </w:r>
      <w:r w:rsidRPr="00B71812">
        <w:rPr>
          <w:rStyle w:val="DataTypeTok"/>
          <w:sz w:val="20"/>
        </w:rPr>
        <w:t>recursive=</w:t>
      </w:r>
      <w:r w:rsidRPr="00B71812">
        <w:rPr>
          <w:rStyle w:val="OtherTok"/>
          <w:sz w:val="20"/>
        </w:rPr>
        <w:t>TRUE</w:t>
      </w:r>
      <w:r w:rsidRPr="00B71812">
        <w:rPr>
          <w:rStyle w:val="NormalTok"/>
          <w:sz w:val="20"/>
        </w:rPr>
        <w:t xml:space="preserve">, </w:t>
      </w:r>
      <w:r w:rsidRPr="00B71812">
        <w:rPr>
          <w:rStyle w:val="DataTypeTok"/>
          <w:sz w:val="20"/>
        </w:rPr>
        <w:t>showWarnings=</w:t>
      </w:r>
      <w:r w:rsidRPr="00B71812">
        <w:rPr>
          <w:rStyle w:val="OtherTok"/>
          <w:sz w:val="20"/>
        </w:rPr>
        <w:t>FALSE</w:t>
      </w:r>
      <w:r w:rsidRPr="00B71812">
        <w:rPr>
          <w:rStyle w:val="NormalTok"/>
          <w:sz w:val="20"/>
        </w:rPr>
        <w:t>)</w:t>
      </w:r>
      <w:r w:rsidRPr="00B71812">
        <w:rPr>
          <w:sz w:val="22"/>
        </w:rPr>
        <w:br/>
      </w:r>
      <w:r w:rsidRPr="00B71812">
        <w:rPr>
          <w:sz w:val="22"/>
        </w:rPr>
        <w:br/>
      </w:r>
      <w:r w:rsidRPr="00B71812">
        <w:rPr>
          <w:rStyle w:val="CommentTok"/>
          <w:sz w:val="20"/>
        </w:rPr>
        <w:t># smooth model using only hinge ("h") features</w:t>
      </w:r>
      <w:r w:rsidRPr="00B71812">
        <w:rPr>
          <w:sz w:val="22"/>
        </w:rPr>
        <w:br/>
      </w:r>
      <w:r w:rsidRPr="00B71812">
        <w:rPr>
          <w:rStyle w:val="NormalTok"/>
          <w:sz w:val="20"/>
        </w:rPr>
        <w:t>f &lt;-</w:t>
      </w:r>
      <w:r w:rsidRPr="00B71812">
        <w:rPr>
          <w:rStyle w:val="StringTok"/>
          <w:sz w:val="20"/>
        </w:rPr>
        <w:t xml:space="preserve"> </w:t>
      </w:r>
      <w:r w:rsidRPr="00B71812">
        <w:rPr>
          <w:rStyle w:val="KeywordTok"/>
          <w:sz w:val="20"/>
        </w:rPr>
        <w:t>maxnet.formula</w:t>
      </w:r>
      <w:r w:rsidRPr="00B71812">
        <w:rPr>
          <w:rStyle w:val="NormalTok"/>
          <w:sz w:val="20"/>
        </w:rPr>
        <w:t>(</w:t>
      </w:r>
      <w:r w:rsidRPr="00B71812">
        <w:rPr>
          <w:rStyle w:val="DataTypeTok"/>
          <w:sz w:val="20"/>
        </w:rPr>
        <w:t>p=</w:t>
      </w:r>
      <w:r w:rsidRPr="00B71812">
        <w:rPr>
          <w:rStyle w:val="KeywordTok"/>
          <w:sz w:val="20"/>
        </w:rPr>
        <w:t>as.vector</w:t>
      </w:r>
      <w:r w:rsidRPr="00B71812">
        <w:rPr>
          <w:rStyle w:val="NormalTok"/>
          <w:sz w:val="20"/>
        </w:rPr>
        <w:t xml:space="preserve">(presBg), </w:t>
      </w:r>
      <w:r w:rsidRPr="00B71812">
        <w:rPr>
          <w:rStyle w:val="DataTypeTok"/>
          <w:sz w:val="20"/>
        </w:rPr>
        <w:t>data=</w:t>
      </w:r>
      <w:r w:rsidRPr="00B71812">
        <w:rPr>
          <w:rStyle w:val="NormalTok"/>
          <w:sz w:val="20"/>
        </w:rPr>
        <w:t xml:space="preserve">trainData, </w:t>
      </w:r>
      <w:r w:rsidRPr="00B71812">
        <w:rPr>
          <w:rStyle w:val="DataTypeTok"/>
          <w:sz w:val="20"/>
        </w:rPr>
        <w:t>classes=</w:t>
      </w:r>
      <w:r w:rsidRPr="00B71812">
        <w:rPr>
          <w:rStyle w:val="StringTok"/>
          <w:sz w:val="20"/>
        </w:rPr>
        <w:t>'h'</w:t>
      </w:r>
      <w:r w:rsidRPr="00B71812">
        <w:rPr>
          <w:rStyle w:val="NormalTok"/>
          <w:sz w:val="20"/>
        </w:rPr>
        <w:t>)</w:t>
      </w:r>
      <w:r w:rsidRPr="00B71812">
        <w:rPr>
          <w:sz w:val="22"/>
        </w:rPr>
        <w:br/>
      </w:r>
      <w:r w:rsidRPr="00B71812">
        <w:rPr>
          <w:rStyle w:val="NormalTok"/>
          <w:sz w:val="20"/>
        </w:rPr>
        <w:t>hingeModel &lt;-</w:t>
      </w:r>
      <w:r w:rsidRPr="00B71812">
        <w:rPr>
          <w:rStyle w:val="StringTok"/>
          <w:sz w:val="20"/>
        </w:rPr>
        <w:t xml:space="preserve"> </w:t>
      </w:r>
      <w:r w:rsidRPr="00B71812">
        <w:rPr>
          <w:rStyle w:val="KeywordTok"/>
          <w:sz w:val="20"/>
        </w:rPr>
        <w:t>maxnet</w:t>
      </w:r>
      <w:r w:rsidRPr="00B71812">
        <w:rPr>
          <w:rStyle w:val="NormalTok"/>
          <w:sz w:val="20"/>
        </w:rPr>
        <w:t>(</w:t>
      </w:r>
      <w:r w:rsidRPr="00B71812">
        <w:rPr>
          <w:rStyle w:val="DataTypeTok"/>
          <w:sz w:val="20"/>
        </w:rPr>
        <w:t>p=</w:t>
      </w:r>
      <w:r w:rsidRPr="00B71812">
        <w:rPr>
          <w:rStyle w:val="NormalTok"/>
          <w:sz w:val="20"/>
        </w:rPr>
        <w:t xml:space="preserve">presBg, </w:t>
      </w:r>
      <w:r w:rsidRPr="00B71812">
        <w:rPr>
          <w:rStyle w:val="DataTypeTok"/>
          <w:sz w:val="20"/>
        </w:rPr>
        <w:t>data=</w:t>
      </w:r>
      <w:r w:rsidRPr="00B71812">
        <w:rPr>
          <w:rStyle w:val="NormalTok"/>
          <w:sz w:val="20"/>
        </w:rPr>
        <w:t xml:space="preserve">trainData, </w:t>
      </w:r>
      <w:r w:rsidRPr="00B71812">
        <w:rPr>
          <w:rStyle w:val="DataTypeTok"/>
          <w:sz w:val="20"/>
        </w:rPr>
        <w:t>f=</w:t>
      </w:r>
      <w:r w:rsidRPr="00B71812">
        <w:rPr>
          <w:rStyle w:val="NormalTok"/>
          <w:sz w:val="20"/>
        </w:rPr>
        <w:t>f)</w:t>
      </w:r>
      <w:r w:rsidRPr="00B71812">
        <w:rPr>
          <w:sz w:val="22"/>
        </w:rPr>
        <w:br/>
      </w:r>
      <w:r w:rsidRPr="00B71812">
        <w:rPr>
          <w:sz w:val="22"/>
        </w:rPr>
        <w:br/>
      </w:r>
      <w:r w:rsidRPr="00B71812">
        <w:rPr>
          <w:rStyle w:val="CommentTok"/>
          <w:sz w:val="20"/>
        </w:rPr>
        <w:t># save model</w:t>
      </w:r>
      <w:r w:rsidRPr="00B71812">
        <w:rPr>
          <w:sz w:val="22"/>
        </w:rPr>
        <w:br/>
      </w:r>
      <w:r w:rsidRPr="00B71812">
        <w:rPr>
          <w:rStyle w:val="KeywordTok"/>
          <w:sz w:val="20"/>
        </w:rPr>
        <w:t>save</w:t>
      </w:r>
      <w:r w:rsidRPr="00B71812">
        <w:rPr>
          <w:rStyle w:val="NormalTok"/>
          <w:sz w:val="20"/>
        </w:rPr>
        <w:t>(hingeModel,</w:t>
      </w:r>
      <w:r w:rsidRPr="00B71812">
        <w:rPr>
          <w:sz w:val="22"/>
        </w:rPr>
        <w:br/>
      </w:r>
      <w:r w:rsidRPr="00B71812">
        <w:rPr>
          <w:rStyle w:val="NormalTok"/>
          <w:sz w:val="20"/>
        </w:rPr>
        <w:t xml:space="preserve">     </w:t>
      </w:r>
      <w:r w:rsidRPr="00B71812">
        <w:rPr>
          <w:rStyle w:val="DataTypeTok"/>
          <w:sz w:val="20"/>
        </w:rPr>
        <w:t>file=</w:t>
      </w:r>
      <w:r w:rsidRPr="00B71812">
        <w:rPr>
          <w:rStyle w:val="StringTok"/>
          <w:sz w:val="20"/>
        </w:rPr>
        <w:t>'./Models/Model 07 Model Tuning - Feature Selection/Model - Hinge Features.Rdata'</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compress=</w:t>
      </w:r>
      <w:r w:rsidRPr="00B71812">
        <w:rPr>
          <w:rStyle w:val="OtherTok"/>
          <w:sz w:val="20"/>
        </w:rPr>
        <w:t>TRUE</w:t>
      </w:r>
      <w:r w:rsidRPr="00B71812">
        <w:rPr>
          <w:rStyle w:val="NormalTok"/>
          <w:sz w:val="20"/>
        </w:rPr>
        <w:t>)</w:t>
      </w:r>
    </w:p>
    <w:p w:rsidR="00951A64" w:rsidRPr="00B71812" w:rsidRDefault="00892385">
      <w:pPr>
        <w:pStyle w:val="FirstParagraph"/>
        <w:rPr>
          <w:sz w:val="22"/>
        </w:rPr>
      </w:pPr>
      <w:r w:rsidRPr="00B71812">
        <w:rPr>
          <w:sz w:val="22"/>
        </w:rPr>
        <w:t>Now, let'</w:t>
      </w:r>
      <w:r w:rsidRPr="00B71812">
        <w:rPr>
          <w:sz w:val="22"/>
        </w:rPr>
        <w:t>s re-examine the response functions of the original target background model (with all features), the linear/quadratic model, and the hinge model.</w:t>
      </w:r>
    </w:p>
    <w:p w:rsidR="00951A64" w:rsidRPr="00B71812" w:rsidRDefault="00892385">
      <w:pPr>
        <w:pStyle w:val="SourceCode"/>
        <w:rPr>
          <w:sz w:val="22"/>
        </w:rPr>
      </w:pPr>
      <w:r w:rsidRPr="00B71812">
        <w:rPr>
          <w:rStyle w:val="KeywordTok"/>
          <w:sz w:val="20"/>
        </w:rPr>
        <w:t>par</w:t>
      </w:r>
      <w:r w:rsidRPr="00B71812">
        <w:rPr>
          <w:rStyle w:val="NormalTok"/>
          <w:sz w:val="20"/>
        </w:rPr>
        <w:t>(</w:t>
      </w:r>
      <w:r w:rsidRPr="00B71812">
        <w:rPr>
          <w:rStyle w:val="DataTypeTok"/>
          <w:sz w:val="20"/>
        </w:rPr>
        <w:t>mfrow=</w:t>
      </w:r>
      <w:r w:rsidRPr="00B71812">
        <w:rPr>
          <w:rStyle w:val="KeywordTok"/>
          <w:sz w:val="20"/>
        </w:rPr>
        <w:t>c</w:t>
      </w:r>
      <w:r w:rsidRPr="00B71812">
        <w:rPr>
          <w:rStyle w:val="NormalTok"/>
          <w:sz w:val="20"/>
        </w:rPr>
        <w:t>(</w:t>
      </w:r>
      <w:r w:rsidRPr="00B71812">
        <w:rPr>
          <w:rStyle w:val="DecValTok"/>
          <w:sz w:val="20"/>
        </w:rPr>
        <w:t>2</w:t>
      </w:r>
      <w:r w:rsidRPr="00B71812">
        <w:rPr>
          <w:rStyle w:val="NormalTok"/>
          <w:sz w:val="20"/>
        </w:rPr>
        <w:t xml:space="preserve">, </w:t>
      </w:r>
      <w:r w:rsidRPr="00B71812">
        <w:rPr>
          <w:rStyle w:val="DecValTok"/>
          <w:sz w:val="20"/>
        </w:rPr>
        <w:t>2</w:t>
      </w:r>
      <w:r w:rsidRPr="00B71812">
        <w:rPr>
          <w:rStyle w:val="NormalTok"/>
          <w:sz w:val="20"/>
        </w:rPr>
        <w:t>))</w:t>
      </w:r>
      <w:r w:rsidRPr="00B71812">
        <w:rPr>
          <w:sz w:val="22"/>
        </w:rPr>
        <w:br/>
      </w:r>
      <w:r w:rsidRPr="00B71812">
        <w:rPr>
          <w:sz w:val="22"/>
        </w:rPr>
        <w:br/>
      </w:r>
      <w:r w:rsidRPr="00B71812">
        <w:rPr>
          <w:rStyle w:val="CommentTok"/>
          <w:sz w:val="20"/>
        </w:rPr>
        <w:t># for each predictor</w:t>
      </w:r>
      <w:r w:rsidRPr="00B71812">
        <w:rPr>
          <w:sz w:val="22"/>
        </w:rPr>
        <w:br/>
      </w:r>
      <w:r w:rsidRPr="00B71812">
        <w:rPr>
          <w:rStyle w:val="NormalTok"/>
          <w:sz w:val="20"/>
        </w:rPr>
        <w:t>for (pred in predictors) {</w:t>
      </w:r>
      <w:r w:rsidRPr="00B71812">
        <w:rPr>
          <w:sz w:val="22"/>
        </w:rPr>
        <w:br/>
      </w:r>
      <w:r w:rsidRPr="00B71812">
        <w:rPr>
          <w:sz w:val="22"/>
        </w:rPr>
        <w:br/>
      </w:r>
      <w:r w:rsidRPr="00B71812">
        <w:rPr>
          <w:rStyle w:val="NormalTok"/>
          <w:sz w:val="20"/>
        </w:rPr>
        <w:t xml:space="preserve">    </w:t>
      </w:r>
      <w:r w:rsidRPr="00B71812">
        <w:rPr>
          <w:rStyle w:val="CommentTok"/>
          <w:sz w:val="20"/>
        </w:rPr>
        <w:t># make copy of data frame</w:t>
      </w:r>
      <w:r w:rsidRPr="00B71812">
        <w:rPr>
          <w:sz w:val="22"/>
        </w:rPr>
        <w:br/>
      </w:r>
      <w:r w:rsidRPr="00B71812">
        <w:rPr>
          <w:rStyle w:val="NormalTok"/>
          <w:sz w:val="20"/>
        </w:rPr>
        <w:t xml:space="preserve">    thisEnv</w:t>
      </w:r>
      <w:r w:rsidRPr="00B71812">
        <w:rPr>
          <w:rStyle w:val="NormalTok"/>
          <w:sz w:val="20"/>
        </w:rPr>
        <w:t xml:space="preserve"> &lt;-</w:t>
      </w:r>
      <w:r w:rsidRPr="00B71812">
        <w:rPr>
          <w:rStyle w:val="StringTok"/>
          <w:sz w:val="20"/>
        </w:rPr>
        <w:t xml:space="preserve"> </w:t>
      </w:r>
      <w:r w:rsidRPr="00B71812">
        <w:rPr>
          <w:rStyle w:val="NormalTok"/>
          <w:sz w:val="20"/>
        </w:rPr>
        <w:t>env</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now vary focal predictor from min to max value... all other predictors keep median value</w:t>
      </w:r>
      <w:r w:rsidRPr="00B71812">
        <w:rPr>
          <w:sz w:val="22"/>
        </w:rPr>
        <w:br/>
      </w:r>
      <w:r w:rsidRPr="00B71812">
        <w:rPr>
          <w:rStyle w:val="NormalTok"/>
          <w:sz w:val="20"/>
        </w:rPr>
        <w:t xml:space="preserve">    thisEnv[ , pred] &lt;-</w:t>
      </w:r>
      <w:r w:rsidRPr="00B71812">
        <w:rPr>
          <w:rStyle w:val="StringTok"/>
          <w:sz w:val="20"/>
        </w:rPr>
        <w:t xml:space="preserve"> </w:t>
      </w:r>
      <w:r w:rsidRPr="00B71812">
        <w:rPr>
          <w:rStyle w:val="KeywordTok"/>
          <w:sz w:val="20"/>
        </w:rPr>
        <w:t>seq</w:t>
      </w:r>
      <w:r w:rsidRPr="00B71812">
        <w:rPr>
          <w:rStyle w:val="NormalTok"/>
          <w:sz w:val="20"/>
        </w:rPr>
        <w:t xml:space="preserve">(minPred[pred], maxPred[pred], </w:t>
      </w:r>
      <w:r w:rsidRPr="00B71812">
        <w:rPr>
          <w:rStyle w:val="DataTypeTok"/>
          <w:sz w:val="20"/>
        </w:rPr>
        <w:t>length.out=</w:t>
      </w:r>
      <w:r w:rsidRPr="00B71812">
        <w:rPr>
          <w:rStyle w:val="DecValTok"/>
          <w:sz w:val="20"/>
        </w:rPr>
        <w:t>100</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make prediction using this data frame</w:t>
      </w:r>
      <w:r w:rsidRPr="00B71812">
        <w:rPr>
          <w:sz w:val="22"/>
        </w:rPr>
        <w:br/>
      </w:r>
      <w:r w:rsidRPr="00B71812">
        <w:rPr>
          <w:rStyle w:val="NormalTok"/>
          <w:sz w:val="20"/>
        </w:rPr>
        <w:t xml:space="preserve">    predictionTargetBg &lt;-</w:t>
      </w:r>
      <w:r w:rsidRPr="00B71812">
        <w:rPr>
          <w:rStyle w:val="StringTok"/>
          <w:sz w:val="20"/>
        </w:rPr>
        <w:t xml:space="preserve"> </w:t>
      </w:r>
      <w:r w:rsidRPr="00B71812">
        <w:rPr>
          <w:rStyle w:val="KeywordTok"/>
          <w:sz w:val="20"/>
        </w:rPr>
        <w:t>predict</w:t>
      </w:r>
      <w:r w:rsidRPr="00B71812">
        <w:rPr>
          <w:rStyle w:val="NormalTok"/>
          <w:sz w:val="20"/>
        </w:rPr>
        <w:t xml:space="preserve">(targetBgModel, thisEnv,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rStyle w:val="NormalTok"/>
          <w:sz w:val="20"/>
        </w:rPr>
        <w:t xml:space="preserve">    predictionHinge &lt;-</w:t>
      </w:r>
      <w:r w:rsidRPr="00B71812">
        <w:rPr>
          <w:rStyle w:val="StringTok"/>
          <w:sz w:val="20"/>
        </w:rPr>
        <w:t xml:space="preserve"> </w:t>
      </w:r>
      <w:r w:rsidRPr="00B71812">
        <w:rPr>
          <w:rStyle w:val="KeywordTok"/>
          <w:sz w:val="20"/>
        </w:rPr>
        <w:t>predict</w:t>
      </w:r>
      <w:r w:rsidRPr="00B71812">
        <w:rPr>
          <w:rStyle w:val="NormalTok"/>
          <w:sz w:val="20"/>
        </w:rPr>
        <w:t xml:space="preserve">(hingeModel, thisEnv,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plot</w:t>
      </w:r>
      <w:r w:rsidRPr="00B71812">
        <w:rPr>
          <w:sz w:val="22"/>
        </w:rPr>
        <w:br/>
      </w:r>
      <w:r w:rsidRPr="00B71812">
        <w:rPr>
          <w:rStyle w:val="NormalTok"/>
          <w:sz w:val="20"/>
        </w:rPr>
        <w:t xml:space="preserve">    </w:t>
      </w:r>
      <w:r w:rsidRPr="00B71812">
        <w:rPr>
          <w:rStyle w:val="KeywordTok"/>
          <w:sz w:val="20"/>
        </w:rPr>
        <w:t>plot</w:t>
      </w:r>
      <w:r w:rsidRPr="00B71812">
        <w:rPr>
          <w:rStyle w:val="NormalTok"/>
          <w:sz w:val="20"/>
        </w:rPr>
        <w:t>(</w:t>
      </w:r>
      <w:r w:rsidRPr="00B71812">
        <w:rPr>
          <w:rStyle w:val="DataTypeTok"/>
          <w:sz w:val="20"/>
        </w:rPr>
        <w:t>x=</w:t>
      </w:r>
      <w:r w:rsidRPr="00B71812">
        <w:rPr>
          <w:rStyle w:val="NormalTok"/>
          <w:sz w:val="20"/>
        </w:rPr>
        <w:t>thisEnv[ , pred],</w:t>
      </w:r>
      <w:r w:rsidRPr="00B71812">
        <w:rPr>
          <w:sz w:val="22"/>
        </w:rPr>
        <w:br/>
      </w:r>
      <w:r w:rsidRPr="00B71812">
        <w:rPr>
          <w:rStyle w:val="NormalTok"/>
          <w:sz w:val="20"/>
        </w:rPr>
        <w:t xml:space="preserve">         </w:t>
      </w:r>
      <w:r w:rsidRPr="00B71812">
        <w:rPr>
          <w:rStyle w:val="DataTypeTok"/>
          <w:sz w:val="20"/>
        </w:rPr>
        <w:t>y=</w:t>
      </w:r>
      <w:r w:rsidRPr="00B71812">
        <w:rPr>
          <w:rStyle w:val="NormalTok"/>
          <w:sz w:val="20"/>
        </w:rPr>
        <w:t>predictionTargetBg,</w:t>
      </w:r>
      <w:r w:rsidRPr="00B71812">
        <w:rPr>
          <w:sz w:val="22"/>
        </w:rPr>
        <w:br/>
      </w:r>
      <w:r w:rsidRPr="00B71812">
        <w:rPr>
          <w:rStyle w:val="NormalTok"/>
          <w:sz w:val="20"/>
        </w:rPr>
        <w:lastRenderedPageBreak/>
        <w:t xml:space="preserve">         </w:t>
      </w:r>
      <w:r w:rsidRPr="00B71812">
        <w:rPr>
          <w:rStyle w:val="DataTypeTok"/>
          <w:sz w:val="20"/>
        </w:rPr>
        <w:t>ylim=</w:t>
      </w:r>
      <w:r w:rsidRPr="00B71812">
        <w:rPr>
          <w:rStyle w:val="KeywordTok"/>
          <w:sz w:val="20"/>
        </w:rPr>
        <w:t>c</w:t>
      </w:r>
      <w:r w:rsidRPr="00B71812">
        <w:rPr>
          <w:rStyle w:val="NormalTok"/>
          <w:sz w:val="20"/>
        </w:rPr>
        <w:t>(</w:t>
      </w:r>
      <w:r w:rsidRPr="00B71812">
        <w:rPr>
          <w:rStyle w:val="DecValTok"/>
          <w:sz w:val="20"/>
        </w:rPr>
        <w:t>0</w:t>
      </w:r>
      <w:r w:rsidRPr="00B71812">
        <w:rPr>
          <w:rStyle w:val="NormalTok"/>
          <w:sz w:val="20"/>
        </w:rPr>
        <w:t xml:space="preserve">, </w:t>
      </w:r>
      <w:r w:rsidRPr="00B71812">
        <w:rPr>
          <w:rStyle w:val="DecValTok"/>
          <w:sz w:val="20"/>
        </w:rPr>
        <w:t>1</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xlab=</w:t>
      </w:r>
      <w:r w:rsidRPr="00B71812">
        <w:rPr>
          <w:rStyle w:val="NormalTok"/>
          <w:sz w:val="20"/>
        </w:rPr>
        <w:t>pred,</w:t>
      </w:r>
      <w:r w:rsidRPr="00B71812">
        <w:rPr>
          <w:sz w:val="22"/>
        </w:rPr>
        <w:br/>
      </w:r>
      <w:r w:rsidRPr="00B71812">
        <w:rPr>
          <w:rStyle w:val="NormalTok"/>
          <w:sz w:val="20"/>
        </w:rPr>
        <w:t xml:space="preserve">         </w:t>
      </w:r>
      <w:r w:rsidRPr="00B71812">
        <w:rPr>
          <w:rStyle w:val="DataTypeTok"/>
          <w:sz w:val="20"/>
        </w:rPr>
        <w:t>ylab=</w:t>
      </w:r>
      <w:r w:rsidRPr="00B71812">
        <w:rPr>
          <w:rStyle w:val="StringTok"/>
          <w:sz w:val="20"/>
        </w:rPr>
        <w:t>'Suita</w:t>
      </w:r>
      <w:r w:rsidRPr="00B71812">
        <w:rPr>
          <w:rStyle w:val="StringTok"/>
          <w:sz w:val="20"/>
        </w:rPr>
        <w:t>bility'</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main=</w:t>
      </w:r>
      <w:r w:rsidRPr="00B71812">
        <w:rPr>
          <w:rStyle w:val="NormalTok"/>
          <w:sz w:val="20"/>
        </w:rPr>
        <w:t>pred,</w:t>
      </w:r>
      <w:r w:rsidRPr="00B71812">
        <w:rPr>
          <w:sz w:val="22"/>
        </w:rPr>
        <w:br/>
      </w:r>
      <w:r w:rsidRPr="00B71812">
        <w:rPr>
          <w:rStyle w:val="NormalTok"/>
          <w:sz w:val="20"/>
        </w:rPr>
        <w:t xml:space="preserve">         </w:t>
      </w:r>
      <w:r w:rsidRPr="00B71812">
        <w:rPr>
          <w:rStyle w:val="DataTypeTok"/>
          <w:sz w:val="20"/>
        </w:rPr>
        <w:t>type=</w:t>
      </w:r>
      <w:r w:rsidRPr="00B71812">
        <w:rPr>
          <w:rStyle w:val="StringTok"/>
          <w:sz w:val="20"/>
        </w:rPr>
        <w:t>'l'</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col=</w:t>
      </w:r>
      <w:r w:rsidRPr="00B71812">
        <w:rPr>
          <w:rStyle w:val="StringTok"/>
          <w:sz w:val="20"/>
        </w:rPr>
        <w:t>'blue'</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StringTok"/>
          <w:sz w:val="20"/>
        </w:rPr>
        <w:t>'dotted'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lwd=</w:t>
      </w:r>
      <w:r w:rsidRPr="00B71812">
        <w:rPr>
          <w:rStyle w:val="DecValTok"/>
          <w:sz w:val="20"/>
        </w:rPr>
        <w:t>2</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KeywordTok"/>
          <w:sz w:val="20"/>
        </w:rPr>
        <w:t>lines</w:t>
      </w:r>
      <w:r w:rsidRPr="00B71812">
        <w:rPr>
          <w:rStyle w:val="NormalTok"/>
          <w:sz w:val="20"/>
        </w:rPr>
        <w:t>(</w:t>
      </w:r>
      <w:r w:rsidRPr="00B71812">
        <w:rPr>
          <w:rStyle w:val="DataTypeTok"/>
          <w:sz w:val="20"/>
        </w:rPr>
        <w:t>x=</w:t>
      </w:r>
      <w:r w:rsidRPr="00B71812">
        <w:rPr>
          <w:rStyle w:val="NormalTok"/>
          <w:sz w:val="20"/>
        </w:rPr>
        <w:t xml:space="preserve">thisEnv[ , pred], </w:t>
      </w:r>
      <w:r w:rsidRPr="00B71812">
        <w:rPr>
          <w:rStyle w:val="DataTypeTok"/>
          <w:sz w:val="20"/>
        </w:rPr>
        <w:t>y=</w:t>
      </w:r>
      <w:r w:rsidRPr="00B71812">
        <w:rPr>
          <w:rStyle w:val="NormalTok"/>
          <w:sz w:val="20"/>
        </w:rPr>
        <w:t xml:space="preserve">predictionHinge, </w:t>
      </w:r>
      <w:r w:rsidRPr="00B71812">
        <w:rPr>
          <w:rStyle w:val="DataTypeTok"/>
          <w:sz w:val="20"/>
        </w:rPr>
        <w:t>col=</w:t>
      </w:r>
      <w:r w:rsidRPr="00B71812">
        <w:rPr>
          <w:rStyle w:val="StringTok"/>
          <w:sz w:val="20"/>
        </w:rPr>
        <w:t>'red'</w:t>
      </w:r>
      <w:r w:rsidRPr="00B71812">
        <w:rPr>
          <w:rStyle w:val="NormalTok"/>
          <w:sz w:val="20"/>
        </w:rPr>
        <w:t xml:space="preserve">, </w:t>
      </w:r>
      <w:r w:rsidRPr="00B71812">
        <w:rPr>
          <w:rStyle w:val="DataTypeTok"/>
          <w:sz w:val="20"/>
        </w:rPr>
        <w:t>lwd=</w:t>
      </w:r>
      <w:r w:rsidRPr="00B71812">
        <w:rPr>
          <w:rStyle w:val="DecValTok"/>
          <w:sz w:val="20"/>
        </w:rPr>
        <w:t>1</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StringTok"/>
          <w:sz w:val="20"/>
        </w:rPr>
        <w:t>'solid'</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KeywordTok"/>
          <w:sz w:val="20"/>
        </w:rPr>
        <w:t>legend</w:t>
      </w:r>
      <w:r w:rsidRPr="00B71812">
        <w:rPr>
          <w:rStyle w:val="NormalTok"/>
          <w:sz w:val="20"/>
        </w:rPr>
        <w:t>(</w:t>
      </w:r>
      <w:r w:rsidRPr="00B71812">
        <w:rPr>
          <w:rStyle w:val="StringTok"/>
          <w:sz w:val="20"/>
        </w:rPr>
        <w:t>'topright'</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legend=</w:t>
      </w:r>
      <w:r w:rsidRPr="00B71812">
        <w:rPr>
          <w:rStyle w:val="KeywordTok"/>
          <w:sz w:val="20"/>
        </w:rPr>
        <w:t>c</w:t>
      </w:r>
      <w:r w:rsidRPr="00B71812">
        <w:rPr>
          <w:rStyle w:val="NormalTok"/>
          <w:sz w:val="20"/>
        </w:rPr>
        <w:t>(</w:t>
      </w:r>
      <w:r w:rsidRPr="00B71812">
        <w:rPr>
          <w:rStyle w:val="StringTok"/>
          <w:sz w:val="20"/>
        </w:rPr>
        <w:t>'</w:t>
      </w:r>
      <w:r w:rsidRPr="00B71812">
        <w:rPr>
          <w:rStyle w:val="StringTok"/>
          <w:sz w:val="20"/>
        </w:rPr>
        <w:t>all features'</w:t>
      </w:r>
      <w:r w:rsidRPr="00B71812">
        <w:rPr>
          <w:rStyle w:val="NormalTok"/>
          <w:sz w:val="20"/>
        </w:rPr>
        <w:t xml:space="preserve">, </w:t>
      </w:r>
      <w:r w:rsidRPr="00B71812">
        <w:rPr>
          <w:rStyle w:val="StringTok"/>
          <w:sz w:val="20"/>
        </w:rPr>
        <w:t>'hinge'</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KeywordTok"/>
          <w:sz w:val="20"/>
        </w:rPr>
        <w:t>c</w:t>
      </w:r>
      <w:r w:rsidRPr="00B71812">
        <w:rPr>
          <w:rStyle w:val="NormalTok"/>
          <w:sz w:val="20"/>
        </w:rPr>
        <w:t>(</w:t>
      </w:r>
      <w:r w:rsidRPr="00B71812">
        <w:rPr>
          <w:rStyle w:val="StringTok"/>
          <w:sz w:val="20"/>
        </w:rPr>
        <w:t>'dotted'</w:t>
      </w:r>
      <w:r w:rsidRPr="00B71812">
        <w:rPr>
          <w:rStyle w:val="NormalTok"/>
          <w:sz w:val="20"/>
        </w:rPr>
        <w:t xml:space="preserve">, </w:t>
      </w:r>
      <w:r w:rsidRPr="00B71812">
        <w:rPr>
          <w:rStyle w:val="StringTok"/>
          <w:sz w:val="20"/>
        </w:rPr>
        <w:t>'solid'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col=</w:t>
      </w:r>
      <w:r w:rsidRPr="00B71812">
        <w:rPr>
          <w:rStyle w:val="KeywordTok"/>
          <w:sz w:val="20"/>
        </w:rPr>
        <w:t>c</w:t>
      </w:r>
      <w:r w:rsidRPr="00B71812">
        <w:rPr>
          <w:rStyle w:val="NormalTok"/>
          <w:sz w:val="20"/>
        </w:rPr>
        <w:t>(</w:t>
      </w:r>
      <w:r w:rsidRPr="00B71812">
        <w:rPr>
          <w:rStyle w:val="StringTok"/>
          <w:sz w:val="20"/>
        </w:rPr>
        <w:t>'blue'</w:t>
      </w:r>
      <w:r w:rsidRPr="00B71812">
        <w:rPr>
          <w:rStyle w:val="NormalTok"/>
          <w:sz w:val="20"/>
        </w:rPr>
        <w:t xml:space="preserve">, </w:t>
      </w:r>
      <w:r w:rsidRPr="00B71812">
        <w:rPr>
          <w:rStyle w:val="StringTok"/>
          <w:sz w:val="20"/>
        </w:rPr>
        <w:t>'red'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lwd=</w:t>
      </w:r>
      <w:r w:rsidRPr="00B71812">
        <w:rPr>
          <w:rStyle w:val="DecValTok"/>
          <w:sz w:val="20"/>
        </w:rPr>
        <w:t>2</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cex=</w:t>
      </w:r>
      <w:r w:rsidRPr="00B71812">
        <w:rPr>
          <w:rStyle w:val="FloatTok"/>
          <w:sz w:val="20"/>
        </w:rPr>
        <w:t>0.6</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bty=</w:t>
      </w:r>
      <w:r w:rsidRPr="00B71812">
        <w:rPr>
          <w:rStyle w:val="StringTok"/>
          <w:sz w:val="20"/>
        </w:rPr>
        <w:t>'n'</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add species' presences (top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(records[ , pred], </w:t>
      </w:r>
      <w:r w:rsidRPr="00B71812">
        <w:rPr>
          <w:rStyle w:val="DataTypeTok"/>
          <w:sz w:val="20"/>
        </w:rPr>
        <w:t>side=</w:t>
      </w:r>
      <w:r w:rsidRPr="00B71812">
        <w:rPr>
          <w:rStyle w:val="DecValTok"/>
          <w:sz w:val="20"/>
        </w:rPr>
        <w:t>3</w:t>
      </w:r>
      <w:r w:rsidRPr="00B71812">
        <w:rPr>
          <w:rStyle w:val="NormalTok"/>
          <w:sz w:val="20"/>
        </w:rPr>
        <w:t xml:space="preserve">, </w:t>
      </w:r>
      <w:r w:rsidRPr="00B71812">
        <w:rPr>
          <w:rStyle w:val="DataTypeTok"/>
          <w:sz w:val="20"/>
        </w:rPr>
        <w:t>col=</w:t>
      </w:r>
      <w:r w:rsidRPr="00B71812">
        <w:rPr>
          <w:rStyle w:val="StringTok"/>
          <w:sz w:val="20"/>
        </w:rPr>
        <w:t>'mediumseagreen'</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add background sites (bottom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(targetBg[ , pred], </w:t>
      </w:r>
      <w:r w:rsidRPr="00B71812">
        <w:rPr>
          <w:rStyle w:val="DataTypeTok"/>
          <w:sz w:val="20"/>
        </w:rPr>
        <w:t>side=</w:t>
      </w:r>
      <w:r w:rsidRPr="00B71812">
        <w:rPr>
          <w:rStyle w:val="DecValTok"/>
          <w:sz w:val="20"/>
        </w:rPr>
        <w:t>1</w:t>
      </w:r>
      <w:r w:rsidRPr="00B71812">
        <w:rPr>
          <w:rStyle w:val="NormalTok"/>
          <w:sz w:val="20"/>
        </w:rPr>
        <w:t xml:space="preserve">, </w:t>
      </w:r>
      <w:r w:rsidRPr="00B71812">
        <w:rPr>
          <w:rStyle w:val="DataTypeTok"/>
          <w:sz w:val="20"/>
        </w:rPr>
        <w:t>col=</w:t>
      </w:r>
      <w:r w:rsidRPr="00B71812">
        <w:rPr>
          <w:rStyle w:val="StringTok"/>
          <w:sz w:val="20"/>
        </w:rPr>
        <w:t>'red'</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w:t>
      </w:r>
    </w:p>
    <w:p w:rsidR="00B71812" w:rsidRDefault="00892385" w:rsidP="00B71812">
      <w:pPr>
        <w:pStyle w:val="FirstParagraph"/>
        <w:jc w:val="center"/>
        <w:rPr>
          <w:sz w:val="22"/>
        </w:rPr>
      </w:pPr>
      <w:r w:rsidRPr="00B71812">
        <w:rPr>
          <w:noProof/>
          <w:sz w:val="22"/>
        </w:rPr>
        <w:drawing>
          <wp:inline distT="0" distB="0" distL="0" distR="0" wp14:anchorId="734EC7A3" wp14:editId="304DAF47">
            <wp:extent cx="3702050" cy="29616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9_Model_Tuning_files/figure-docx/unnamed-chunk-4-1.png"/>
                    <pic:cNvPicPr>
                      <a:picLocks noChangeAspect="1" noChangeArrowheads="1"/>
                    </pic:cNvPicPr>
                  </pic:nvPicPr>
                  <pic:blipFill>
                    <a:blip r:embed="rId10"/>
                    <a:stretch>
                      <a:fillRect/>
                    </a:stretch>
                  </pic:blipFill>
                  <pic:spPr bwMode="auto">
                    <a:xfrm>
                      <a:off x="0" y="0"/>
                      <a:ext cx="3699909" cy="2959927"/>
                    </a:xfrm>
                    <a:prstGeom prst="rect">
                      <a:avLst/>
                    </a:prstGeom>
                    <a:noFill/>
                    <a:ln w="9525">
                      <a:noFill/>
                      <a:headEnd/>
                      <a:tailEnd/>
                    </a:ln>
                  </pic:spPr>
                </pic:pic>
              </a:graphicData>
            </a:graphic>
          </wp:inline>
        </w:drawing>
      </w:r>
    </w:p>
    <w:p w:rsidR="00951A64" w:rsidRPr="00B71812" w:rsidRDefault="00892385" w:rsidP="00B71812">
      <w:pPr>
        <w:pStyle w:val="FirstParagraph"/>
        <w:rPr>
          <w:sz w:val="22"/>
        </w:rPr>
      </w:pPr>
      <w:r w:rsidRPr="00B71812">
        <w:rPr>
          <w:sz w:val="22"/>
        </w:rPr>
        <w:t>The effect of hinges is easiest to see in the response to WC15 where there is a slight "cliff" to the right side of the hump. In this case, and in all the other case</w:t>
      </w:r>
      <w:r w:rsidRPr="00B71812">
        <w:rPr>
          <w:sz w:val="22"/>
        </w:rPr>
        <w:t>s, the response is generated by pasting together multiple hinges to simulate a smooth response.</w:t>
      </w:r>
    </w:p>
    <w:p w:rsidR="00951A64" w:rsidRPr="00B71812" w:rsidRDefault="00892385">
      <w:pPr>
        <w:pStyle w:val="BodyText"/>
        <w:rPr>
          <w:sz w:val="22"/>
        </w:rPr>
      </w:pPr>
      <w:r w:rsidRPr="00B71812">
        <w:rPr>
          <w:sz w:val="22"/>
        </w:rPr>
        <w:lastRenderedPageBreak/>
        <w:t xml:space="preserve">You can experiment with other features to see how they affect the estimated responses to the environment. To do so change the </w:t>
      </w:r>
      <w:r w:rsidRPr="00B71812">
        <w:rPr>
          <w:rStyle w:val="VerbatimChar"/>
          <w:sz w:val="20"/>
        </w:rPr>
        <w:t>classes='~~~~~'</w:t>
      </w:r>
      <w:r w:rsidRPr="00B71812">
        <w:rPr>
          <w:sz w:val="22"/>
        </w:rPr>
        <w:t xml:space="preserve"> argument in the fi</w:t>
      </w:r>
      <w:r w:rsidRPr="00B71812">
        <w:rPr>
          <w:sz w:val="22"/>
        </w:rPr>
        <w:t>rst line in this code:</w:t>
      </w:r>
    </w:p>
    <w:p w:rsidR="00951A64" w:rsidRPr="00B71812" w:rsidRDefault="00892385">
      <w:pPr>
        <w:pStyle w:val="SourceCode"/>
        <w:rPr>
          <w:sz w:val="22"/>
        </w:rPr>
      </w:pPr>
      <w:r w:rsidRPr="00B71812">
        <w:rPr>
          <w:rStyle w:val="NormalTok"/>
          <w:sz w:val="20"/>
        </w:rPr>
        <w:t>f &lt;-</w:t>
      </w:r>
      <w:r w:rsidRPr="00B71812">
        <w:rPr>
          <w:rStyle w:val="StringTok"/>
          <w:sz w:val="20"/>
        </w:rPr>
        <w:t xml:space="preserve"> </w:t>
      </w:r>
      <w:r w:rsidRPr="00B71812">
        <w:rPr>
          <w:rStyle w:val="KeywordTok"/>
          <w:sz w:val="20"/>
        </w:rPr>
        <w:t>maxnet.formula</w:t>
      </w:r>
      <w:r w:rsidRPr="00B71812">
        <w:rPr>
          <w:rStyle w:val="NormalTok"/>
          <w:sz w:val="20"/>
        </w:rPr>
        <w:t>(</w:t>
      </w:r>
      <w:r w:rsidRPr="00B71812">
        <w:rPr>
          <w:rStyle w:val="DataTypeTok"/>
          <w:sz w:val="20"/>
        </w:rPr>
        <w:t>p=</w:t>
      </w:r>
      <w:r w:rsidRPr="00B71812">
        <w:rPr>
          <w:rStyle w:val="KeywordTok"/>
          <w:sz w:val="20"/>
        </w:rPr>
        <w:t>as.vector</w:t>
      </w:r>
      <w:r w:rsidRPr="00B71812">
        <w:rPr>
          <w:rStyle w:val="NormalTok"/>
          <w:sz w:val="20"/>
        </w:rPr>
        <w:t xml:space="preserve">(presBg), </w:t>
      </w:r>
      <w:r w:rsidRPr="00B71812">
        <w:rPr>
          <w:rStyle w:val="DataTypeTok"/>
          <w:sz w:val="20"/>
        </w:rPr>
        <w:t>data=</w:t>
      </w:r>
      <w:r w:rsidRPr="00B71812">
        <w:rPr>
          <w:rStyle w:val="NormalTok"/>
          <w:sz w:val="20"/>
        </w:rPr>
        <w:t xml:space="preserve">trainData, </w:t>
      </w:r>
      <w:r w:rsidRPr="00B71812">
        <w:rPr>
          <w:rStyle w:val="DataTypeTok"/>
          <w:sz w:val="20"/>
        </w:rPr>
        <w:t>classes=</w:t>
      </w:r>
      <w:r w:rsidRPr="00B71812">
        <w:rPr>
          <w:rStyle w:val="StringTok"/>
          <w:sz w:val="20"/>
        </w:rPr>
        <w:t>'~~~'</w:t>
      </w:r>
      <w:r w:rsidRPr="00B71812">
        <w:rPr>
          <w:rStyle w:val="NormalTok"/>
          <w:sz w:val="20"/>
        </w:rPr>
        <w:t>)</w:t>
      </w:r>
      <w:r w:rsidRPr="00B71812">
        <w:rPr>
          <w:sz w:val="22"/>
        </w:rPr>
        <w:br/>
      </w:r>
      <w:r w:rsidRPr="00B71812">
        <w:rPr>
          <w:rStyle w:val="NormalTok"/>
          <w:sz w:val="20"/>
        </w:rPr>
        <w:t>newModel &lt;-</w:t>
      </w:r>
      <w:r w:rsidRPr="00B71812">
        <w:rPr>
          <w:rStyle w:val="StringTok"/>
          <w:sz w:val="20"/>
        </w:rPr>
        <w:t xml:space="preserve"> </w:t>
      </w:r>
      <w:r w:rsidRPr="00B71812">
        <w:rPr>
          <w:rStyle w:val="KeywordTok"/>
          <w:sz w:val="20"/>
        </w:rPr>
        <w:t>maxnet</w:t>
      </w:r>
      <w:r w:rsidRPr="00B71812">
        <w:rPr>
          <w:rStyle w:val="NormalTok"/>
          <w:sz w:val="20"/>
        </w:rPr>
        <w:t>(</w:t>
      </w:r>
      <w:r w:rsidRPr="00B71812">
        <w:rPr>
          <w:rStyle w:val="DataTypeTok"/>
          <w:sz w:val="20"/>
        </w:rPr>
        <w:t>p=</w:t>
      </w:r>
      <w:r w:rsidRPr="00B71812">
        <w:rPr>
          <w:rStyle w:val="NormalTok"/>
          <w:sz w:val="20"/>
        </w:rPr>
        <w:t xml:space="preserve">presBg, </w:t>
      </w:r>
      <w:r w:rsidRPr="00B71812">
        <w:rPr>
          <w:rStyle w:val="DataTypeTok"/>
          <w:sz w:val="20"/>
        </w:rPr>
        <w:t>data=</w:t>
      </w:r>
      <w:r w:rsidRPr="00B71812">
        <w:rPr>
          <w:rStyle w:val="NormalTok"/>
          <w:sz w:val="20"/>
        </w:rPr>
        <w:t xml:space="preserve">trainData, </w:t>
      </w:r>
      <w:r w:rsidRPr="00B71812">
        <w:rPr>
          <w:rStyle w:val="DataTypeTok"/>
          <w:sz w:val="20"/>
        </w:rPr>
        <w:t>f=</w:t>
      </w:r>
      <w:r w:rsidRPr="00B71812">
        <w:rPr>
          <w:rStyle w:val="NormalTok"/>
          <w:sz w:val="20"/>
        </w:rPr>
        <w:t>f)</w:t>
      </w:r>
    </w:p>
    <w:p w:rsidR="00951A64" w:rsidRPr="00B71812" w:rsidRDefault="00892385">
      <w:pPr>
        <w:pStyle w:val="FirstParagraph"/>
        <w:rPr>
          <w:sz w:val="22"/>
        </w:rPr>
      </w:pPr>
      <w:r w:rsidRPr="00B71812">
        <w:rPr>
          <w:sz w:val="22"/>
        </w:rPr>
        <w:t xml:space="preserve">You can replace </w:t>
      </w:r>
      <w:r w:rsidRPr="00B71812">
        <w:rPr>
          <w:rStyle w:val="VerbatimChar"/>
          <w:sz w:val="20"/>
        </w:rPr>
        <w:t>~~~</w:t>
      </w:r>
      <w:r w:rsidRPr="00B71812">
        <w:rPr>
          <w:sz w:val="22"/>
        </w:rPr>
        <w:t xml:space="preserve"> with any combination of: * "l" (linear) * "q" (quadratic) * "p" (product) * "h" (hinge) * "</w:t>
      </w:r>
      <w:r w:rsidRPr="00B71812">
        <w:rPr>
          <w:sz w:val="22"/>
        </w:rPr>
        <w:t xml:space="preserve">t" (threshold) * "lpqht" (all features) * "default" (linear, quadratic, product, and hinge features). If you use any combination of "lpqht" maxent will use that feature type even if the number of presences is fewer than the threshold normally required for </w:t>
      </w:r>
      <w:r w:rsidRPr="00B71812">
        <w:rPr>
          <w:sz w:val="22"/>
        </w:rPr>
        <w:t>that feature. Also, if any of your predictors are categorical (</w:t>
      </w:r>
      <w:r w:rsidRPr="00B71812">
        <w:rPr>
          <w:rStyle w:val="VerbatimChar"/>
          <w:sz w:val="20"/>
        </w:rPr>
        <w:t>factors</w:t>
      </w:r>
      <w:r w:rsidRPr="00B71812">
        <w:rPr>
          <w:sz w:val="22"/>
        </w:rPr>
        <w:t xml:space="preserve"> in </w:t>
      </w:r>
      <w:r w:rsidRPr="00B71812">
        <w:rPr>
          <w:rStyle w:val="VerbatimChar"/>
          <w:sz w:val="20"/>
        </w:rPr>
        <w:t>R</w:t>
      </w:r>
      <w:r w:rsidRPr="00B71812">
        <w:rPr>
          <w:sz w:val="22"/>
        </w:rPr>
        <w:t xml:space="preserve">), then </w:t>
      </w:r>
      <w:r w:rsidRPr="00B71812">
        <w:rPr>
          <w:rStyle w:val="VerbatimChar"/>
          <w:sz w:val="20"/>
        </w:rPr>
        <w:t>maxnet()</w:t>
      </w:r>
      <w:r w:rsidRPr="00B71812">
        <w:rPr>
          <w:sz w:val="22"/>
        </w:rPr>
        <w:t xml:space="preserve"> will use a categorical feature class for these predictors.</w:t>
      </w:r>
    </w:p>
    <w:p w:rsidR="00951A64" w:rsidRPr="00B71812" w:rsidRDefault="00892385">
      <w:pPr>
        <w:pStyle w:val="Heading2"/>
        <w:rPr>
          <w:sz w:val="30"/>
        </w:rPr>
      </w:pPr>
      <w:bookmarkStart w:id="3" w:name="reflection-1"/>
      <w:bookmarkEnd w:id="3"/>
      <w:r w:rsidRPr="00B71812">
        <w:rPr>
          <w:sz w:val="30"/>
        </w:rPr>
        <w:t>Reflection</w:t>
      </w:r>
    </w:p>
    <w:p w:rsidR="00951A64" w:rsidRPr="00B71812" w:rsidRDefault="00892385">
      <w:pPr>
        <w:pStyle w:val="FirstParagraph"/>
        <w:rPr>
          <w:sz w:val="22"/>
        </w:rPr>
      </w:pPr>
      <w:r w:rsidRPr="00B71812">
        <w:rPr>
          <w:sz w:val="22"/>
        </w:rPr>
        <w:t>Do the "hinge" response curves seem more or less reasonable than the default responses?</w:t>
      </w:r>
    </w:p>
    <w:p w:rsidR="00951A64" w:rsidRPr="00B71812" w:rsidRDefault="00892385">
      <w:pPr>
        <w:pStyle w:val="BodyText"/>
        <w:rPr>
          <w:sz w:val="22"/>
        </w:rPr>
      </w:pPr>
      <w:r w:rsidRPr="00B71812">
        <w:rPr>
          <w:sz w:val="22"/>
        </w:rPr>
        <w:t>How do</w:t>
      </w:r>
      <w:r w:rsidRPr="00B71812">
        <w:rPr>
          <w:sz w:val="22"/>
        </w:rPr>
        <w:t xml:space="preserve"> the models compare? Let's write the output raster.</w:t>
      </w:r>
    </w:p>
    <w:p w:rsidR="00951A64" w:rsidRPr="00B71812" w:rsidRDefault="00892385">
      <w:pPr>
        <w:pStyle w:val="SourceCode"/>
        <w:rPr>
          <w:sz w:val="22"/>
        </w:rPr>
      </w:pPr>
      <w:r w:rsidRPr="00B71812">
        <w:rPr>
          <w:rStyle w:val="NormalTok"/>
          <w:sz w:val="20"/>
        </w:rPr>
        <w:t>hingeMap &lt;-</w:t>
      </w:r>
      <w:r w:rsidRPr="00B71812">
        <w:rPr>
          <w:rStyle w:val="StringTok"/>
          <w:sz w:val="20"/>
        </w:rPr>
        <w:t xml:space="preserve"> </w:t>
      </w:r>
      <w:r w:rsidRPr="00B71812">
        <w:rPr>
          <w:rStyle w:val="KeywordTok"/>
          <w:sz w:val="20"/>
        </w:rPr>
        <w:t>predict</w:t>
      </w:r>
      <w:r w:rsidRPr="00B71812">
        <w:rPr>
          <w:rStyle w:val="NormalTok"/>
          <w:sz w:val="20"/>
        </w:rPr>
        <w:t>(</w:t>
      </w:r>
      <w:r w:rsidRPr="00B71812">
        <w:rPr>
          <w:sz w:val="22"/>
        </w:rPr>
        <w:br/>
      </w:r>
      <w:r w:rsidRPr="00B71812">
        <w:rPr>
          <w:rStyle w:val="NormalTok"/>
          <w:sz w:val="20"/>
        </w:rPr>
        <w:t xml:space="preserve">  climate[[predictors]],</w:t>
      </w:r>
      <w:r w:rsidRPr="00B71812">
        <w:rPr>
          <w:sz w:val="22"/>
        </w:rPr>
        <w:br/>
      </w:r>
      <w:r w:rsidRPr="00B71812">
        <w:rPr>
          <w:rStyle w:val="NormalTok"/>
          <w:sz w:val="20"/>
        </w:rPr>
        <w:t xml:space="preserve">  hingeModel,</w:t>
      </w:r>
      <w:r w:rsidRPr="00B71812">
        <w:rPr>
          <w:sz w:val="22"/>
        </w:rPr>
        <w:br/>
      </w:r>
      <w:r w:rsidRPr="00B71812">
        <w:rPr>
          <w:rStyle w:val="NormalTok"/>
          <w:sz w:val="20"/>
        </w:rPr>
        <w:t xml:space="preserve">  </w:t>
      </w:r>
      <w:r w:rsidRPr="00B71812">
        <w:rPr>
          <w:rStyle w:val="DataTypeTok"/>
          <w:sz w:val="20"/>
        </w:rPr>
        <w:t>filename=</w:t>
      </w:r>
      <w:r w:rsidRPr="00B71812">
        <w:rPr>
          <w:rStyle w:val="StringTok"/>
          <w:sz w:val="20"/>
        </w:rPr>
        <w:t>'./Models/Model 07 Model Tuning - Feature Selection/maxentPrediction1970to2000'</w:t>
      </w:r>
      <w:r w:rsidRPr="00B71812">
        <w:rPr>
          <w:rStyle w:val="NormalTok"/>
          <w:sz w:val="20"/>
        </w:rPr>
        <w:t xml:space="preserve">, </w:t>
      </w:r>
      <w:r w:rsidRPr="00B71812">
        <w:rPr>
          <w:sz w:val="22"/>
        </w:rPr>
        <w:br/>
      </w:r>
      <w:r w:rsidRPr="00B71812">
        <w:rPr>
          <w:rStyle w:val="NormalTok"/>
          <w:sz w:val="20"/>
        </w:rPr>
        <w:t xml:space="preserve">  </w:t>
      </w:r>
      <w:r w:rsidRPr="00B71812">
        <w:rPr>
          <w:rStyle w:val="DataTypeTok"/>
          <w:sz w:val="20"/>
        </w:rPr>
        <w:t>format=</w:t>
      </w:r>
      <w:r w:rsidRPr="00B71812">
        <w:rPr>
          <w:rStyle w:val="StringTok"/>
          <w:sz w:val="20"/>
        </w:rPr>
        <w:t>'GTiff'</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overwrite=</w:t>
      </w:r>
      <w:r w:rsidRPr="00B71812">
        <w:rPr>
          <w:rStyle w:val="OtherTok"/>
          <w:sz w:val="20"/>
        </w:rPr>
        <w:t>TRUE</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type=</w:t>
      </w:r>
      <w:r w:rsidRPr="00B71812">
        <w:rPr>
          <w:rStyle w:val="StringTok"/>
          <w:sz w:val="20"/>
        </w:rPr>
        <w:t>'cloglog</w:t>
      </w:r>
      <w:r w:rsidRPr="00B71812">
        <w:rPr>
          <w:rStyle w:val="StringTok"/>
          <w:sz w:val="20"/>
        </w:rPr>
        <w:t>'</w:t>
      </w:r>
      <w:r w:rsidRPr="00B71812">
        <w:rPr>
          <w:sz w:val="22"/>
        </w:rPr>
        <w:br/>
      </w:r>
      <w:r w:rsidRPr="00B71812">
        <w:rPr>
          <w:rStyle w:val="NormalTok"/>
          <w:sz w:val="20"/>
        </w:rPr>
        <w:t>)</w:t>
      </w:r>
      <w:r w:rsidRPr="00B71812">
        <w:rPr>
          <w:sz w:val="22"/>
        </w:rPr>
        <w:br/>
      </w:r>
      <w:r w:rsidRPr="00B71812">
        <w:rPr>
          <w:sz w:val="22"/>
        </w:rPr>
        <w:br/>
      </w:r>
      <w:r w:rsidRPr="00B71812">
        <w:rPr>
          <w:rStyle w:val="CommentTok"/>
          <w:sz w:val="20"/>
        </w:rPr>
        <w:t># plot</w:t>
      </w:r>
      <w:r w:rsidRPr="00B71812">
        <w:rPr>
          <w:sz w:val="22"/>
        </w:rPr>
        <w:br/>
      </w:r>
      <w:r w:rsidRPr="00B71812">
        <w:rPr>
          <w:rStyle w:val="KeywordTok"/>
          <w:sz w:val="20"/>
        </w:rPr>
        <w:t>par</w:t>
      </w:r>
      <w:r w:rsidRPr="00B71812">
        <w:rPr>
          <w:rStyle w:val="NormalTok"/>
          <w:sz w:val="20"/>
        </w:rPr>
        <w:t>(</w:t>
      </w:r>
      <w:r w:rsidRPr="00B71812">
        <w:rPr>
          <w:rStyle w:val="DataTypeTok"/>
          <w:sz w:val="20"/>
        </w:rPr>
        <w:t>mfrow=</w:t>
      </w:r>
      <w:r w:rsidRPr="00B71812">
        <w:rPr>
          <w:rStyle w:val="KeywordTok"/>
          <w:sz w:val="20"/>
        </w:rPr>
        <w:t>c</w:t>
      </w:r>
      <w:r w:rsidRPr="00B71812">
        <w:rPr>
          <w:rStyle w:val="NormalTok"/>
          <w:sz w:val="20"/>
        </w:rPr>
        <w:t>(</w:t>
      </w:r>
      <w:r w:rsidRPr="00B71812">
        <w:rPr>
          <w:rStyle w:val="DecValTok"/>
          <w:sz w:val="20"/>
        </w:rPr>
        <w:t>1</w:t>
      </w:r>
      <w:r w:rsidRPr="00B71812">
        <w:rPr>
          <w:rStyle w:val="NormalTok"/>
          <w:sz w:val="20"/>
        </w:rPr>
        <w:t xml:space="preserve">, </w:t>
      </w:r>
      <w:r w:rsidRPr="00B71812">
        <w:rPr>
          <w:rStyle w:val="DecValTok"/>
          <w:sz w:val="20"/>
        </w:rPr>
        <w:t>2</w:t>
      </w:r>
      <w:r w:rsidRPr="00B71812">
        <w:rPr>
          <w:rStyle w:val="NormalTok"/>
          <w:sz w:val="20"/>
        </w:rPr>
        <w:t xml:space="preserve">), </w:t>
      </w:r>
      <w:r w:rsidRPr="00B71812">
        <w:rPr>
          <w:rStyle w:val="DataTypeTok"/>
          <w:sz w:val="20"/>
        </w:rPr>
        <w:t>pty=</w:t>
      </w:r>
      <w:r w:rsidRPr="00B71812">
        <w:rPr>
          <w:rStyle w:val="StringTok"/>
          <w:sz w:val="20"/>
        </w:rPr>
        <w:t>'s'</w:t>
      </w:r>
      <w:r w:rsidRPr="00B71812">
        <w:rPr>
          <w:rStyle w:val="NormalTok"/>
          <w:sz w:val="20"/>
        </w:rPr>
        <w:t>)</w:t>
      </w:r>
      <w:r w:rsidRPr="00B71812">
        <w:rPr>
          <w:sz w:val="22"/>
        </w:rPr>
        <w:br/>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main=</w:t>
      </w:r>
      <w:r w:rsidRPr="00B71812">
        <w:rPr>
          <w:rStyle w:val="StringTok"/>
          <w:sz w:val="20"/>
        </w:rPr>
        <w:t>'All Features'</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(targetBgMap,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NormalTok"/>
          <w:sz w:val="20"/>
        </w:rPr>
        <w:t>sp::</w:t>
      </w:r>
      <w:r w:rsidRPr="00B71812">
        <w:rPr>
          <w:rStyle w:val="KeywordTok"/>
          <w:sz w:val="20"/>
        </w:rPr>
        <w:t>plot</w:t>
      </w:r>
      <w:r w:rsidRPr="00B71812">
        <w:rPr>
          <w:rStyle w:val="NormalTok"/>
          <w:sz w:val="20"/>
        </w:rPr>
        <w:t xml:space="preserve">(countries, </w:t>
      </w:r>
      <w:r w:rsidRPr="00B71812">
        <w:rPr>
          <w:rStyle w:val="DataTypeTok"/>
          <w:sz w:val="20"/>
        </w:rPr>
        <w:t>add=</w:t>
      </w:r>
      <w:r w:rsidRPr="00B71812">
        <w:rPr>
          <w:rStyle w:val="OtherTok"/>
          <w:sz w:val="20"/>
        </w:rPr>
        <w:t>TRUE</w:t>
      </w:r>
      <w:r w:rsidRPr="00B71812">
        <w:rPr>
          <w:rStyle w:val="NormalTok"/>
          <w:sz w:val="20"/>
        </w:rPr>
        <w:t xml:space="preserve">, </w:t>
      </w:r>
      <w:r w:rsidRPr="00B71812">
        <w:rPr>
          <w:rStyle w:val="DataTypeTok"/>
          <w:sz w:val="20"/>
        </w:rPr>
        <w:t>border=</w:t>
      </w:r>
      <w:r w:rsidRPr="00B71812">
        <w:rPr>
          <w:rStyle w:val="StringTok"/>
          <w:sz w:val="20"/>
        </w:rPr>
        <w:t>'gray45'</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KeywordTok"/>
          <w:sz w:val="20"/>
        </w:rPr>
        <w:t>points</w:t>
      </w:r>
      <w:r w:rsidRPr="00B71812">
        <w:rPr>
          <w:rStyle w:val="NormalTok"/>
          <w:sz w:val="20"/>
        </w:rPr>
        <w:t>(records$longitude, records$latitude)</w:t>
      </w:r>
      <w:r w:rsidRPr="00B71812">
        <w:rPr>
          <w:sz w:val="22"/>
        </w:rPr>
        <w:br/>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main=</w:t>
      </w:r>
      <w:r w:rsidRPr="00B71812">
        <w:rPr>
          <w:rStyle w:val="StringTok"/>
          <w:sz w:val="20"/>
        </w:rPr>
        <w:t>'Hinge Model'</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(hingeMap,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NormalTok"/>
          <w:sz w:val="20"/>
        </w:rPr>
        <w:t>sp::</w:t>
      </w:r>
      <w:r w:rsidRPr="00B71812">
        <w:rPr>
          <w:rStyle w:val="KeywordTok"/>
          <w:sz w:val="20"/>
        </w:rPr>
        <w:t>plot</w:t>
      </w:r>
      <w:r w:rsidRPr="00B71812">
        <w:rPr>
          <w:rStyle w:val="NormalTok"/>
          <w:sz w:val="20"/>
        </w:rPr>
        <w:t xml:space="preserve">(countries, </w:t>
      </w:r>
      <w:r w:rsidRPr="00B71812">
        <w:rPr>
          <w:rStyle w:val="DataTypeTok"/>
          <w:sz w:val="20"/>
        </w:rPr>
        <w:t>add=</w:t>
      </w:r>
      <w:r w:rsidRPr="00B71812">
        <w:rPr>
          <w:rStyle w:val="OtherTok"/>
          <w:sz w:val="20"/>
        </w:rPr>
        <w:t>TRUE</w:t>
      </w:r>
      <w:r w:rsidRPr="00B71812">
        <w:rPr>
          <w:rStyle w:val="NormalTok"/>
          <w:sz w:val="20"/>
        </w:rPr>
        <w:t xml:space="preserve">, </w:t>
      </w:r>
      <w:r w:rsidRPr="00B71812">
        <w:rPr>
          <w:rStyle w:val="DataTypeTok"/>
          <w:sz w:val="20"/>
        </w:rPr>
        <w:t>border=</w:t>
      </w:r>
      <w:r w:rsidRPr="00B71812">
        <w:rPr>
          <w:rStyle w:val="StringTok"/>
          <w:sz w:val="20"/>
        </w:rPr>
        <w:t>'gray45'</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KeywordTok"/>
          <w:sz w:val="20"/>
        </w:rPr>
        <w:t>points</w:t>
      </w:r>
      <w:r w:rsidRPr="00B71812">
        <w:rPr>
          <w:rStyle w:val="NormalTok"/>
          <w:sz w:val="20"/>
        </w:rPr>
        <w:t>(records$longitude, records$latitude)</w:t>
      </w:r>
    </w:p>
    <w:p w:rsidR="00951A64" w:rsidRPr="00B71812" w:rsidRDefault="00892385" w:rsidP="00B71812">
      <w:pPr>
        <w:pStyle w:val="FirstParagraph"/>
        <w:jc w:val="center"/>
        <w:rPr>
          <w:sz w:val="22"/>
        </w:rPr>
      </w:pPr>
      <w:r w:rsidRPr="00B71812">
        <w:rPr>
          <w:noProof/>
          <w:sz w:val="22"/>
        </w:rPr>
        <w:lastRenderedPageBreak/>
        <w:drawing>
          <wp:inline distT="0" distB="0" distL="0" distR="0" wp14:anchorId="09C03544" wp14:editId="2DC82CD3">
            <wp:extent cx="4622800" cy="173566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9_Model_Tuning_files/figure-docx/unnamed-chunk-6-1.png"/>
                    <pic:cNvPicPr>
                      <a:picLocks noChangeAspect="1" noChangeArrowheads="1"/>
                    </pic:cNvPicPr>
                  </pic:nvPicPr>
                  <pic:blipFill rotWithShape="1">
                    <a:blip r:embed="rId11"/>
                    <a:srcRect t="18315" b="34753"/>
                    <a:stretch/>
                  </pic:blipFill>
                  <pic:spPr bwMode="auto">
                    <a:xfrm>
                      <a:off x="0" y="0"/>
                      <a:ext cx="4620126" cy="1734663"/>
                    </a:xfrm>
                    <a:prstGeom prst="rect">
                      <a:avLst/>
                    </a:prstGeom>
                    <a:noFill/>
                    <a:ln>
                      <a:noFill/>
                    </a:ln>
                    <a:extLst>
                      <a:ext uri="{53640926-AAD7-44D8-BBD7-CCE9431645EC}">
                        <a14:shadowObscured xmlns:a14="http://schemas.microsoft.com/office/drawing/2010/main"/>
                      </a:ext>
                    </a:extLst>
                  </pic:spPr>
                </pic:pic>
              </a:graphicData>
            </a:graphic>
          </wp:inline>
        </w:drawing>
      </w:r>
    </w:p>
    <w:p w:rsidR="00951A64" w:rsidRPr="00B71812" w:rsidRDefault="00892385">
      <w:pPr>
        <w:pStyle w:val="Heading2"/>
        <w:rPr>
          <w:sz w:val="30"/>
        </w:rPr>
      </w:pPr>
      <w:bookmarkStart w:id="4" w:name="reflection-2"/>
      <w:bookmarkEnd w:id="4"/>
      <w:r w:rsidRPr="00B71812">
        <w:rPr>
          <w:sz w:val="30"/>
        </w:rPr>
        <w:t>Reflection</w:t>
      </w:r>
    </w:p>
    <w:p w:rsidR="00951A64" w:rsidRPr="00B71812" w:rsidRDefault="00892385">
      <w:pPr>
        <w:pStyle w:val="FirstParagraph"/>
        <w:rPr>
          <w:sz w:val="22"/>
        </w:rPr>
      </w:pPr>
      <w:r w:rsidRPr="00B71812">
        <w:rPr>
          <w:sz w:val="22"/>
        </w:rPr>
        <w:t>What effect did choosing only hinge features have on the response functions and mapped output?</w:t>
      </w:r>
    </w:p>
    <w:p w:rsidR="00951A64" w:rsidRPr="00B71812" w:rsidRDefault="00892385">
      <w:pPr>
        <w:pStyle w:val="Heading1"/>
        <w:rPr>
          <w:sz w:val="30"/>
        </w:rPr>
      </w:pPr>
      <w:bookmarkStart w:id="5" w:name="betatheta-regularization"/>
      <w:bookmarkEnd w:id="5"/>
      <w:r w:rsidRPr="00B71812">
        <w:rPr>
          <w:i/>
          <w:sz w:val="30"/>
        </w:rPr>
        <w:t>Beta/theta</w:t>
      </w:r>
      <w:r w:rsidRPr="00B71812">
        <w:rPr>
          <w:sz w:val="30"/>
        </w:rPr>
        <w:t xml:space="preserve"> regularization</w:t>
      </w:r>
    </w:p>
    <w:p w:rsidR="00951A64" w:rsidRPr="00B71812" w:rsidRDefault="00892385">
      <w:pPr>
        <w:pStyle w:val="FirstParagraph"/>
        <w:rPr>
          <w:sz w:val="22"/>
        </w:rPr>
      </w:pPr>
      <w:r w:rsidRPr="00B71812">
        <w:rPr>
          <w:sz w:val="22"/>
        </w:rPr>
        <w:t>Left to its own devices, the numerical solver used by the Maxent software would attempt to fit the training data exactly. This would likely overfit the model and make predictions to data not used for training the model worse (i.e.</w:t>
      </w:r>
      <w:r w:rsidRPr="00B71812">
        <w:rPr>
          <w:sz w:val="22"/>
        </w:rPr>
        <w:t xml:space="preserve">, climate data from 2070). Hence, Maxent uses </w:t>
      </w:r>
      <w:r w:rsidRPr="00B71812">
        <w:rPr>
          <w:b/>
          <w:sz w:val="22"/>
        </w:rPr>
        <w:t>regularization</w:t>
      </w:r>
      <w:r w:rsidRPr="00B71812">
        <w:rPr>
          <w:sz w:val="22"/>
        </w:rPr>
        <w:t xml:space="preserve"> which allows it to fit the data approximately. The overall amount of regularization is controlled by the parameter </w:t>
      </w:r>
      <w:r w:rsidRPr="00B71812">
        <w:rPr>
          <w:i/>
          <w:sz w:val="22"/>
        </w:rPr>
        <w:t>beta</w:t>
      </w:r>
      <w:r w:rsidRPr="00B71812">
        <w:rPr>
          <w:sz w:val="22"/>
        </w:rPr>
        <w:t xml:space="preserve"> (called </w:t>
      </w:r>
      <w:r w:rsidRPr="00B71812">
        <w:rPr>
          <w:i/>
          <w:sz w:val="22"/>
        </w:rPr>
        <w:t>theta</w:t>
      </w:r>
      <w:r w:rsidRPr="00B71812">
        <w:rPr>
          <w:sz w:val="22"/>
        </w:rPr>
        <w:t xml:space="preserve"> in some publications). The larger the value of </w:t>
      </w:r>
      <w:r w:rsidRPr="00B71812">
        <w:rPr>
          <w:i/>
          <w:sz w:val="22"/>
        </w:rPr>
        <w:t>beta</w:t>
      </w:r>
      <w:r w:rsidRPr="00B71812">
        <w:rPr>
          <w:sz w:val="22"/>
        </w:rPr>
        <w:t>, the smoo</w:t>
      </w:r>
      <w:r w:rsidRPr="00B71812">
        <w:rPr>
          <w:sz w:val="22"/>
        </w:rPr>
        <w:t>ther the model the Maxent software will produce.</w:t>
      </w:r>
    </w:p>
    <w:p w:rsidR="00951A64" w:rsidRPr="00B71812" w:rsidRDefault="00892385">
      <w:pPr>
        <w:pStyle w:val="Heading2"/>
        <w:rPr>
          <w:sz w:val="30"/>
        </w:rPr>
      </w:pPr>
      <w:bookmarkStart w:id="6" w:name="aicc-based-tuning"/>
      <w:bookmarkEnd w:id="6"/>
      <w:r w:rsidRPr="00B71812">
        <w:rPr>
          <w:sz w:val="30"/>
        </w:rPr>
        <w:t>AICc-based tuning</w:t>
      </w:r>
    </w:p>
    <w:p w:rsidR="00951A64" w:rsidRPr="00B71812" w:rsidRDefault="00892385">
      <w:pPr>
        <w:pStyle w:val="FirstParagraph"/>
        <w:rPr>
          <w:sz w:val="22"/>
        </w:rPr>
      </w:pPr>
      <w:r w:rsidRPr="00B71812">
        <w:rPr>
          <w:sz w:val="22"/>
        </w:rPr>
        <w:t xml:space="preserve">You can calculate the Akaike Information Criterion corrected for sample size (AICc) for a Maxent model. Using AICc, you can vary the </w:t>
      </w:r>
      <w:r w:rsidRPr="00B71812">
        <w:rPr>
          <w:i/>
          <w:sz w:val="22"/>
        </w:rPr>
        <w:t>beta</w:t>
      </w:r>
      <w:r w:rsidRPr="00B71812">
        <w:rPr>
          <w:sz w:val="22"/>
        </w:rPr>
        <w:t xml:space="preserve"> parameter and determine which value best fits the d</w:t>
      </w:r>
      <w:r w:rsidRPr="00B71812">
        <w:rPr>
          <w:sz w:val="22"/>
        </w:rPr>
        <w:t xml:space="preserve">ata. By default the master </w:t>
      </w:r>
      <w:r w:rsidRPr="00B71812">
        <w:rPr>
          <w:i/>
          <w:sz w:val="22"/>
        </w:rPr>
        <w:t>beta</w:t>
      </w:r>
      <w:r w:rsidRPr="00B71812">
        <w:rPr>
          <w:sz w:val="22"/>
        </w:rPr>
        <w:t xml:space="preserve"> parameter is set to 1. We will try several values and pick the best. We'll also vary the features included in the model. The function </w:t>
      </w:r>
      <w:r w:rsidRPr="00B71812">
        <w:rPr>
          <w:rStyle w:val="VerbatimChar"/>
          <w:sz w:val="20"/>
        </w:rPr>
        <w:t>trainMaxNet()</w:t>
      </w:r>
      <w:r w:rsidRPr="00B71812">
        <w:rPr>
          <w:sz w:val="22"/>
        </w:rPr>
        <w:t xml:space="preserve"> cycles through every possible combination of features and </w:t>
      </w:r>
      <w:r w:rsidRPr="00B71812">
        <w:rPr>
          <w:i/>
          <w:sz w:val="22"/>
        </w:rPr>
        <w:t>beta</w:t>
      </w:r>
      <w:r w:rsidRPr="00B71812">
        <w:rPr>
          <w:sz w:val="22"/>
        </w:rPr>
        <w:t xml:space="preserve"> values to fin</w:t>
      </w:r>
      <w:r w:rsidRPr="00B71812">
        <w:rPr>
          <w:sz w:val="22"/>
        </w:rPr>
        <w:t>d the model that has the lowest AICc.</w:t>
      </w:r>
    </w:p>
    <w:p w:rsidR="00951A64" w:rsidRPr="00B71812" w:rsidRDefault="00892385">
      <w:pPr>
        <w:pStyle w:val="BodyText"/>
        <w:rPr>
          <w:sz w:val="22"/>
        </w:rPr>
      </w:pPr>
      <w:r w:rsidRPr="00B71812">
        <w:rPr>
          <w:sz w:val="22"/>
        </w:rPr>
        <w:t xml:space="preserve">Note that the code below speeds things along by only examining AICc for </w:t>
      </w:r>
      <w:r w:rsidRPr="00B71812">
        <w:rPr>
          <w:i/>
          <w:sz w:val="22"/>
        </w:rPr>
        <w:t>beta</w:t>
      </w:r>
      <w:r w:rsidRPr="00B71812">
        <w:rPr>
          <w:sz w:val="22"/>
        </w:rPr>
        <w:t xml:space="preserve"> values of 0.5, 1, and 2. Warren et al. (2011) demonstrate this technique using 0.5, 1, 2, 3, ..., 20, but in in our experience most "best" be</w:t>
      </w:r>
      <w:r w:rsidRPr="00B71812">
        <w:rPr>
          <w:sz w:val="22"/>
        </w:rPr>
        <w:t>ta values are &lt;10, so to save time you could try 0.5, 1, 2, 3, ..., 10.</w:t>
      </w:r>
    </w:p>
    <w:p w:rsidR="00951A64" w:rsidRPr="00B71812" w:rsidRDefault="00892385">
      <w:pPr>
        <w:pStyle w:val="BodyText"/>
        <w:rPr>
          <w:sz w:val="22"/>
        </w:rPr>
      </w:pPr>
      <w:r w:rsidRPr="00B71812">
        <w:rPr>
          <w:sz w:val="22"/>
        </w:rPr>
        <w:t xml:space="preserve">The procedure below uses custom code based on </w:t>
      </w:r>
      <w:hyperlink r:id="rId12">
        <w:r w:rsidRPr="00B71812">
          <w:rPr>
            <w:rStyle w:val="Hyperlink"/>
            <w:sz w:val="22"/>
          </w:rPr>
          <w:t>Warren, D.L. and S.N. Siefert. 2011. Ecological niche modeling in Maxent: The impor</w:t>
        </w:r>
        <w:r w:rsidRPr="00B71812">
          <w:rPr>
            <w:rStyle w:val="Hyperlink"/>
            <w:sz w:val="22"/>
          </w:rPr>
          <w:t>tance of model complexity and the performance of model selection criteria. Ecological Applications 21:335-342.</w:t>
        </w:r>
      </w:hyperlink>
      <w:r w:rsidRPr="00B71812">
        <w:rPr>
          <w:sz w:val="22"/>
        </w:rPr>
        <w:t xml:space="preserve"> They have produced stand-alone software, </w:t>
      </w:r>
      <w:hyperlink r:id="rId13">
        <w:r w:rsidRPr="00B71812">
          <w:rPr>
            <w:rStyle w:val="Hyperlink"/>
            <w:sz w:val="22"/>
          </w:rPr>
          <w:t>ENMTools</w:t>
        </w:r>
      </w:hyperlink>
      <w:r w:rsidRPr="00B71812">
        <w:rPr>
          <w:sz w:val="22"/>
        </w:rPr>
        <w:t>, which performs these calculations. Note that t</w:t>
      </w:r>
      <w:r w:rsidRPr="00B71812">
        <w:rPr>
          <w:sz w:val="22"/>
        </w:rPr>
        <w:t xml:space="preserve">hat the publication and software assume that you have to calculate AICc across the entire prediction raster, which means you would have to make prediction rasters for every value of beta you want to test. This can take a </w:t>
      </w:r>
      <w:r w:rsidRPr="00B71812">
        <w:rPr>
          <w:i/>
          <w:sz w:val="22"/>
        </w:rPr>
        <w:t>long</w:t>
      </w:r>
      <w:r w:rsidRPr="00B71812">
        <w:rPr>
          <w:sz w:val="22"/>
        </w:rPr>
        <w:t xml:space="preserve"> time. However, Dan Warren was </w:t>
      </w:r>
      <w:r w:rsidRPr="00B71812">
        <w:rPr>
          <w:sz w:val="22"/>
        </w:rPr>
        <w:t xml:space="preserve">cited in a personal communication to </w:t>
      </w:r>
      <w:hyperlink r:id="rId14">
        <w:r w:rsidRPr="00B71812">
          <w:rPr>
            <w:rStyle w:val="Hyperlink"/>
            <w:sz w:val="22"/>
          </w:rPr>
          <w:t>Amber Wright et al. (2014)</w:t>
        </w:r>
      </w:hyperlink>
      <w:r w:rsidRPr="00B71812">
        <w:rPr>
          <w:sz w:val="22"/>
        </w:rPr>
        <w:t xml:space="preserve"> saying that if non-random background sites are used then the likelihood can (should) be calculated across just </w:t>
      </w:r>
      <w:r w:rsidRPr="00B71812">
        <w:rPr>
          <w:sz w:val="22"/>
        </w:rPr>
        <w:t>the background sites, not all of the cells of the prediction raster. We'll use target background sites to train our model and compare it to the untuned target background model.</w:t>
      </w:r>
    </w:p>
    <w:p w:rsidR="00951A64" w:rsidRPr="00B71812" w:rsidRDefault="00892385">
      <w:pPr>
        <w:pStyle w:val="SourceCode"/>
        <w:rPr>
          <w:sz w:val="22"/>
        </w:rPr>
      </w:pPr>
      <w:r w:rsidRPr="00B71812">
        <w:rPr>
          <w:rStyle w:val="CommentTok"/>
          <w:sz w:val="20"/>
        </w:rPr>
        <w:t># create output directory for model object and rasters</w:t>
      </w:r>
      <w:r w:rsidRPr="00B71812">
        <w:rPr>
          <w:sz w:val="22"/>
        </w:rPr>
        <w:br/>
      </w:r>
      <w:r w:rsidRPr="00B71812">
        <w:rPr>
          <w:rStyle w:val="KeywordTok"/>
          <w:sz w:val="20"/>
        </w:rPr>
        <w:t>dir.create</w:t>
      </w:r>
      <w:r w:rsidRPr="00B71812">
        <w:rPr>
          <w:rStyle w:val="NormalTok"/>
          <w:sz w:val="20"/>
        </w:rPr>
        <w:t>(</w:t>
      </w:r>
      <w:r w:rsidRPr="00B71812">
        <w:rPr>
          <w:rStyle w:val="StringTok"/>
          <w:sz w:val="20"/>
        </w:rPr>
        <w:t>'./Models/Mod</w:t>
      </w:r>
      <w:r w:rsidRPr="00B71812">
        <w:rPr>
          <w:rStyle w:val="StringTok"/>
          <w:sz w:val="20"/>
        </w:rPr>
        <w:t>el 08 Model Tuning - Beta Parameter'</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recursive=</w:t>
      </w:r>
      <w:r w:rsidRPr="00B71812">
        <w:rPr>
          <w:rStyle w:val="OtherTok"/>
          <w:sz w:val="20"/>
        </w:rPr>
        <w:t>TRUE</w:t>
      </w:r>
      <w:r w:rsidRPr="00B71812">
        <w:rPr>
          <w:rStyle w:val="NormalTok"/>
          <w:sz w:val="20"/>
        </w:rPr>
        <w:t xml:space="preserve">, </w:t>
      </w:r>
      <w:r w:rsidRPr="00B71812">
        <w:rPr>
          <w:rStyle w:val="DataTypeTok"/>
          <w:sz w:val="20"/>
        </w:rPr>
        <w:t>showWarnings=</w:t>
      </w:r>
      <w:r w:rsidRPr="00B71812">
        <w:rPr>
          <w:rStyle w:val="OtherTok"/>
          <w:sz w:val="20"/>
        </w:rPr>
        <w:t>FALSE</w:t>
      </w:r>
      <w:r w:rsidRPr="00B71812">
        <w:rPr>
          <w:rStyle w:val="NormalTok"/>
          <w:sz w:val="20"/>
        </w:rPr>
        <w:t>)</w:t>
      </w:r>
      <w:r w:rsidRPr="00B71812">
        <w:rPr>
          <w:sz w:val="22"/>
        </w:rPr>
        <w:br/>
      </w:r>
      <w:r w:rsidRPr="00B71812">
        <w:rPr>
          <w:sz w:val="22"/>
        </w:rPr>
        <w:lastRenderedPageBreak/>
        <w:br/>
      </w:r>
      <w:r w:rsidRPr="00B71812">
        <w:rPr>
          <w:rStyle w:val="NormalTok"/>
          <w:sz w:val="20"/>
        </w:rPr>
        <w:t>trainData &lt;-</w:t>
      </w:r>
      <w:r w:rsidRPr="00B71812">
        <w:rPr>
          <w:rStyle w:val="StringTok"/>
          <w:sz w:val="20"/>
        </w:rPr>
        <w:t xml:space="preserve"> </w:t>
      </w:r>
      <w:r w:rsidRPr="00B71812">
        <w:rPr>
          <w:rStyle w:val="KeywordTok"/>
          <w:sz w:val="20"/>
        </w:rPr>
        <w:t>cbind</w:t>
      </w:r>
      <w:r w:rsidRPr="00B71812">
        <w:rPr>
          <w:rStyle w:val="NormalTok"/>
          <w:sz w:val="20"/>
        </w:rPr>
        <w:t>(presBg, trainData)</w:t>
      </w:r>
      <w:r w:rsidRPr="00B71812">
        <w:rPr>
          <w:sz w:val="22"/>
        </w:rPr>
        <w:br/>
      </w:r>
      <w:r w:rsidRPr="00B71812">
        <w:rPr>
          <w:sz w:val="22"/>
        </w:rPr>
        <w:br/>
      </w:r>
      <w:r w:rsidRPr="00B71812">
        <w:rPr>
          <w:rStyle w:val="CommentTok"/>
          <w:sz w:val="20"/>
        </w:rPr>
        <w:t># note: glmnet causes weird error if run more than once... restart R to run again</w:t>
      </w:r>
      <w:r w:rsidRPr="00B71812">
        <w:rPr>
          <w:sz w:val="22"/>
        </w:rPr>
        <w:br/>
      </w:r>
      <w:r w:rsidRPr="00B71812">
        <w:rPr>
          <w:rStyle w:val="NormalTok"/>
          <w:sz w:val="20"/>
        </w:rPr>
        <w:t>tunedModel &lt;-</w:t>
      </w:r>
      <w:r w:rsidRPr="00B71812">
        <w:rPr>
          <w:rStyle w:val="StringTok"/>
          <w:sz w:val="20"/>
        </w:rPr>
        <w:t xml:space="preserve"> </w:t>
      </w:r>
      <w:r w:rsidRPr="00B71812">
        <w:rPr>
          <w:rStyle w:val="KeywordTok"/>
          <w:sz w:val="20"/>
        </w:rPr>
        <w:t>trainMaxNet</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data=</w:t>
      </w:r>
      <w:r w:rsidRPr="00B71812">
        <w:rPr>
          <w:rStyle w:val="NormalTok"/>
          <w:sz w:val="20"/>
        </w:rPr>
        <w:t>trainData,</w:t>
      </w:r>
      <w:r w:rsidRPr="00B71812">
        <w:rPr>
          <w:sz w:val="22"/>
        </w:rPr>
        <w:br/>
      </w:r>
      <w:r w:rsidRPr="00B71812">
        <w:rPr>
          <w:rStyle w:val="NormalTok"/>
          <w:sz w:val="20"/>
        </w:rPr>
        <w:t xml:space="preserve">  </w:t>
      </w:r>
      <w:r w:rsidRPr="00B71812">
        <w:rPr>
          <w:rStyle w:val="NormalTok"/>
          <w:sz w:val="20"/>
        </w:rPr>
        <w:t xml:space="preserve">  </w:t>
      </w:r>
      <w:r w:rsidRPr="00B71812">
        <w:rPr>
          <w:rStyle w:val="DataTypeTok"/>
          <w:sz w:val="20"/>
        </w:rPr>
        <w:t>regMult=</w:t>
      </w:r>
      <w:r w:rsidRPr="00B71812">
        <w:rPr>
          <w:rStyle w:val="KeywordTok"/>
          <w:sz w:val="20"/>
        </w:rPr>
        <w:t>c</w:t>
      </w:r>
      <w:r w:rsidRPr="00B71812">
        <w:rPr>
          <w:rStyle w:val="NormalTok"/>
          <w:sz w:val="20"/>
        </w:rPr>
        <w:t>(</w:t>
      </w:r>
      <w:r w:rsidRPr="00B71812">
        <w:rPr>
          <w:rStyle w:val="FloatTok"/>
          <w:sz w:val="20"/>
        </w:rPr>
        <w:t>0.5</w:t>
      </w:r>
      <w:r w:rsidRPr="00B71812">
        <w:rPr>
          <w:rStyle w:val="NormalTok"/>
          <w:sz w:val="20"/>
        </w:rPr>
        <w:t xml:space="preserve">, </w:t>
      </w:r>
      <w:r w:rsidRPr="00B71812">
        <w:rPr>
          <w:rStyle w:val="DecValTok"/>
          <w:sz w:val="20"/>
        </w:rPr>
        <w:t>1</w:t>
      </w:r>
      <w:r w:rsidRPr="00B71812">
        <w:rPr>
          <w:rStyle w:val="NormalTok"/>
          <w:sz w:val="20"/>
        </w:rPr>
        <w:t xml:space="preserve">, </w:t>
      </w:r>
      <w:r w:rsidRPr="00B71812">
        <w:rPr>
          <w:rStyle w:val="DecValTok"/>
          <w:sz w:val="20"/>
        </w:rPr>
        <w:t>2</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verbose=</w:t>
      </w:r>
      <w:r w:rsidRPr="00B71812">
        <w:rPr>
          <w:rStyle w:val="OtherTok"/>
          <w:sz w:val="20"/>
        </w:rPr>
        <w:t>TRUE</w:t>
      </w:r>
      <w:r w:rsidRPr="00B71812">
        <w:rPr>
          <w:sz w:val="22"/>
        </w:rPr>
        <w:br/>
      </w:r>
      <w:r w:rsidRPr="00B71812">
        <w:rPr>
          <w:rStyle w:val="NormalTok"/>
          <w:sz w:val="20"/>
        </w:rPr>
        <w:t>)</w:t>
      </w:r>
    </w:p>
    <w:p w:rsidR="00951A64" w:rsidRPr="00B71812" w:rsidRDefault="00892385">
      <w:pPr>
        <w:pStyle w:val="SourceCode"/>
        <w:rPr>
          <w:sz w:val="22"/>
        </w:rPr>
      </w:pPr>
      <w:r w:rsidRPr="00B71812">
        <w:rPr>
          <w:rStyle w:val="VerbatimChar"/>
          <w:sz w:val="20"/>
        </w:rPr>
        <w:t xml:space="preserve">##  Calculating AICc for multipler 0.5 with features:  l p q h  l q h  l p h  l h  l p q  l q  l p  l   </w:t>
      </w:r>
      <w:r w:rsidRPr="00B71812">
        <w:rPr>
          <w:sz w:val="22"/>
        </w:rPr>
        <w:br/>
      </w:r>
      <w:r w:rsidRPr="00B71812">
        <w:rPr>
          <w:rStyle w:val="VerbatimChar"/>
          <w:sz w:val="20"/>
        </w:rPr>
        <w:t xml:space="preserve">##  Calculating AICc for multipler 1 with features:  l p q h  l q h  l p h  l h  l p q  l q  l p  l   </w:t>
      </w:r>
      <w:r w:rsidRPr="00B71812">
        <w:rPr>
          <w:sz w:val="22"/>
        </w:rPr>
        <w:br/>
      </w:r>
      <w:r w:rsidRPr="00B71812">
        <w:rPr>
          <w:rStyle w:val="VerbatimChar"/>
          <w:sz w:val="20"/>
        </w:rPr>
        <w:t>##  C</w:t>
      </w:r>
      <w:r w:rsidRPr="00B71812">
        <w:rPr>
          <w:rStyle w:val="VerbatimChar"/>
          <w:sz w:val="20"/>
        </w:rPr>
        <w:t xml:space="preserve">alculating AICc for multipler 2 with features:  l p q h  l q h  l p h  l h  l p q  l q  l p  l   </w:t>
      </w:r>
      <w:r w:rsidRPr="00B71812">
        <w:rPr>
          <w:sz w:val="22"/>
        </w:rPr>
        <w:br/>
      </w:r>
      <w:r w:rsidRPr="00B71812">
        <w:rPr>
          <w:rStyle w:val="VerbatimChar"/>
          <w:sz w:val="20"/>
        </w:rPr>
        <w:t xml:space="preserve">##   </w:t>
      </w:r>
      <w:r w:rsidRPr="00B71812">
        <w:rPr>
          <w:sz w:val="22"/>
        </w:rPr>
        <w:br/>
      </w:r>
      <w:r w:rsidRPr="00B71812">
        <w:rPr>
          <w:rStyle w:val="VerbatimChar"/>
          <w:sz w:val="20"/>
        </w:rPr>
        <w:t>##    regMult  n classes    logLik  K     AICc deltaAICc      relLike</w:t>
      </w:r>
      <w:r w:rsidRPr="00B71812">
        <w:rPr>
          <w:sz w:val="22"/>
        </w:rPr>
        <w:br/>
      </w:r>
      <w:r w:rsidRPr="00B71812">
        <w:rPr>
          <w:rStyle w:val="VerbatimChar"/>
          <w:sz w:val="20"/>
        </w:rPr>
        <w:t>## 6      0.5 29      lq -200.0549  8 423.3099  0.000000 1.000000e+00</w:t>
      </w:r>
      <w:r w:rsidRPr="00B71812">
        <w:rPr>
          <w:sz w:val="22"/>
        </w:rPr>
        <w:br/>
      </w:r>
      <w:r w:rsidRPr="00B71812">
        <w:rPr>
          <w:rStyle w:val="VerbatimChar"/>
          <w:sz w:val="20"/>
        </w:rPr>
        <w:t>## 10     1.</w:t>
      </w:r>
      <w:r w:rsidRPr="00B71812">
        <w:rPr>
          <w:rStyle w:val="VerbatimChar"/>
          <w:sz w:val="20"/>
        </w:rPr>
        <w:t>0 29     lqh -194.2696 11 426.0685  2.758635 2.517503e-01</w:t>
      </w:r>
      <w:r w:rsidRPr="00B71812">
        <w:rPr>
          <w:sz w:val="22"/>
        </w:rPr>
        <w:br/>
      </w:r>
      <w:r w:rsidRPr="00B71812">
        <w:rPr>
          <w:rStyle w:val="VerbatimChar"/>
          <w:sz w:val="20"/>
        </w:rPr>
        <w:t>## 2      0.5 29     lqh -187.7677 14 433.5354 10.225501 6.019503e-03</w:t>
      </w:r>
      <w:r w:rsidRPr="00B71812">
        <w:rPr>
          <w:sz w:val="22"/>
        </w:rPr>
        <w:br/>
      </w:r>
      <w:r w:rsidRPr="00B71812">
        <w:rPr>
          <w:rStyle w:val="VerbatimChar"/>
          <w:sz w:val="20"/>
        </w:rPr>
        <w:t>## 9      1.0 29    lpqh -195.3276 12 434.1552 10.845350 4.415320e-03</w:t>
      </w:r>
      <w:r w:rsidRPr="00B71812">
        <w:rPr>
          <w:sz w:val="22"/>
        </w:rPr>
        <w:br/>
      </w:r>
      <w:r w:rsidRPr="00B71812">
        <w:rPr>
          <w:rStyle w:val="VerbatimChar"/>
          <w:sz w:val="20"/>
        </w:rPr>
        <w:t>## 18     2.0 29     lqh -203.6429  9 434.7595 11.449562 3</w:t>
      </w:r>
      <w:r w:rsidRPr="00B71812">
        <w:rPr>
          <w:rStyle w:val="VerbatimChar"/>
          <w:sz w:val="20"/>
        </w:rPr>
        <w:t>.264068e-03</w:t>
      </w:r>
      <w:r w:rsidRPr="00B71812">
        <w:rPr>
          <w:sz w:val="22"/>
        </w:rPr>
        <w:br/>
      </w:r>
      <w:r w:rsidRPr="00B71812">
        <w:rPr>
          <w:rStyle w:val="VerbatimChar"/>
          <w:sz w:val="20"/>
        </w:rPr>
        <w:t>## 14     1.0 29      lq -208.2306  7 435.7946 12.484675 1.945303e-03</w:t>
      </w:r>
      <w:r w:rsidRPr="00B71812">
        <w:rPr>
          <w:sz w:val="22"/>
        </w:rPr>
        <w:br/>
      </w:r>
      <w:r w:rsidRPr="00B71812">
        <w:rPr>
          <w:rStyle w:val="VerbatimChar"/>
          <w:sz w:val="20"/>
        </w:rPr>
        <w:t>## 20     2.0 29      lh -204.8549  9 437.1835 13.873639 9.713540e-04</w:t>
      </w:r>
      <w:r w:rsidRPr="00B71812">
        <w:rPr>
          <w:sz w:val="22"/>
        </w:rPr>
        <w:br/>
      </w:r>
      <w:r w:rsidRPr="00B71812">
        <w:rPr>
          <w:rStyle w:val="VerbatimChar"/>
          <w:sz w:val="20"/>
        </w:rPr>
        <w:t>## 17     2.0 29    lpqh -205.5745  9 438.6227 15.312787 4.730102e-04</w:t>
      </w:r>
      <w:r w:rsidRPr="00B71812">
        <w:rPr>
          <w:sz w:val="22"/>
        </w:rPr>
        <w:br/>
      </w:r>
      <w:r w:rsidRPr="00B71812">
        <w:rPr>
          <w:rStyle w:val="VerbatimChar"/>
          <w:sz w:val="20"/>
        </w:rPr>
        <w:t>## 12     1.0 29      lh -194.9740</w:t>
      </w:r>
      <w:r w:rsidRPr="00B71812">
        <w:rPr>
          <w:rStyle w:val="VerbatimChar"/>
          <w:sz w:val="20"/>
        </w:rPr>
        <w:t xml:space="preserve"> 13 440.2147 16.904796 2.133881e-04</w:t>
      </w:r>
      <w:r w:rsidRPr="00B71812">
        <w:rPr>
          <w:sz w:val="22"/>
        </w:rPr>
        <w:br/>
      </w:r>
      <w:r w:rsidRPr="00B71812">
        <w:rPr>
          <w:rStyle w:val="VerbatimChar"/>
          <w:sz w:val="20"/>
        </w:rPr>
        <w:t>## 5      0.5 29     lpq -207.2040  9 441.8817 18.571761 9.272423e-05</w:t>
      </w:r>
      <w:r w:rsidRPr="00B71812">
        <w:rPr>
          <w:sz w:val="22"/>
        </w:rPr>
        <w:br/>
      </w:r>
      <w:r w:rsidRPr="00B71812">
        <w:rPr>
          <w:rStyle w:val="VerbatimChar"/>
          <w:sz w:val="20"/>
        </w:rPr>
        <w:t>## 4      0.5 29      lh -187.9062 15 442.7355 19.425581 6.050464e-05</w:t>
      </w:r>
      <w:r w:rsidRPr="00B71812">
        <w:rPr>
          <w:sz w:val="22"/>
        </w:rPr>
        <w:br/>
      </w:r>
      <w:r w:rsidRPr="00B71812">
        <w:rPr>
          <w:rStyle w:val="VerbatimChar"/>
          <w:sz w:val="20"/>
        </w:rPr>
        <w:t>## 11     1.0 29     lph -196.4227 13 443.1121 19.802243 5.011843e-05</w:t>
      </w:r>
      <w:r w:rsidRPr="00B71812">
        <w:rPr>
          <w:sz w:val="22"/>
        </w:rPr>
        <w:br/>
      </w:r>
      <w:r w:rsidRPr="00B71812">
        <w:rPr>
          <w:rStyle w:val="VerbatimChar"/>
          <w:sz w:val="20"/>
        </w:rPr>
        <w:t xml:space="preserve">## 1      </w:t>
      </w:r>
      <w:r w:rsidRPr="00B71812">
        <w:rPr>
          <w:rStyle w:val="VerbatimChar"/>
          <w:sz w:val="20"/>
        </w:rPr>
        <w:t>0.5 29    lpqh -188.4702 15 443.8634 20.553545 3.442345e-05</w:t>
      </w:r>
      <w:r w:rsidRPr="00B71812">
        <w:rPr>
          <w:sz w:val="22"/>
        </w:rPr>
        <w:br/>
      </w:r>
      <w:r w:rsidRPr="00B71812">
        <w:rPr>
          <w:rStyle w:val="VerbatimChar"/>
          <w:sz w:val="20"/>
        </w:rPr>
        <w:t>## 3      0.5 29     lph -188.7298 15 444.3827 21.072799 2.655217e-05</w:t>
      </w:r>
      <w:r w:rsidRPr="00B71812">
        <w:rPr>
          <w:sz w:val="22"/>
        </w:rPr>
        <w:br/>
      </w:r>
      <w:r w:rsidRPr="00B71812">
        <w:rPr>
          <w:rStyle w:val="VerbatimChar"/>
          <w:sz w:val="20"/>
        </w:rPr>
        <w:t>## 22     2.0 29      lq -216.7339  5 446.0766 22.766695 1.138348e-05</w:t>
      </w:r>
      <w:r w:rsidRPr="00B71812">
        <w:rPr>
          <w:sz w:val="22"/>
        </w:rPr>
        <w:br/>
      </w:r>
      <w:r w:rsidRPr="00B71812">
        <w:rPr>
          <w:rStyle w:val="VerbatimChar"/>
          <w:sz w:val="20"/>
        </w:rPr>
        <w:t>## 13     1.0 29     lpq -214.7957  7 448.9248 25.614904</w:t>
      </w:r>
      <w:r w:rsidRPr="00B71812">
        <w:rPr>
          <w:rStyle w:val="VerbatimChar"/>
          <w:sz w:val="20"/>
        </w:rPr>
        <w:t xml:space="preserve"> 2.740276e-06</w:t>
      </w:r>
      <w:r w:rsidRPr="00B71812">
        <w:rPr>
          <w:sz w:val="22"/>
        </w:rPr>
        <w:br/>
      </w:r>
      <w:r w:rsidRPr="00B71812">
        <w:rPr>
          <w:rStyle w:val="VerbatimChar"/>
          <w:sz w:val="20"/>
        </w:rPr>
        <w:t>## 19     2.0 29     lph -207.2945 11 452.1183 28.808437 5.550439e-07</w:t>
      </w:r>
      <w:r w:rsidRPr="00B71812">
        <w:rPr>
          <w:sz w:val="22"/>
        </w:rPr>
        <w:br/>
      </w:r>
      <w:r w:rsidRPr="00B71812">
        <w:rPr>
          <w:rStyle w:val="VerbatimChar"/>
          <w:sz w:val="20"/>
        </w:rPr>
        <w:t>## 21     2.0 29     lpq -228.3075  6 472.4331 49.123253 2.152887e-11</w:t>
      </w:r>
      <w:r w:rsidRPr="00B71812">
        <w:rPr>
          <w:sz w:val="22"/>
        </w:rPr>
        <w:br/>
      </w:r>
      <w:r w:rsidRPr="00B71812">
        <w:rPr>
          <w:rStyle w:val="VerbatimChar"/>
          <w:sz w:val="20"/>
        </w:rPr>
        <w:t>## 7      0.5 29      lp -233.2353  5 479.0793 55.769415 7.759350e-13</w:t>
      </w:r>
      <w:r w:rsidRPr="00B71812">
        <w:rPr>
          <w:sz w:val="22"/>
        </w:rPr>
        <w:br/>
      </w:r>
      <w:r w:rsidRPr="00B71812">
        <w:rPr>
          <w:rStyle w:val="VerbatimChar"/>
          <w:sz w:val="20"/>
        </w:rPr>
        <w:t>## 23     2.0 29      lp -237.04</w:t>
      </w:r>
      <w:r w:rsidRPr="00B71812">
        <w:rPr>
          <w:rStyle w:val="VerbatimChar"/>
          <w:sz w:val="20"/>
        </w:rPr>
        <w:t>98  4 483.7662 60.456302 7.448704e-14</w:t>
      </w:r>
      <w:r w:rsidRPr="00B71812">
        <w:rPr>
          <w:sz w:val="22"/>
        </w:rPr>
        <w:br/>
      </w:r>
      <w:r w:rsidRPr="00B71812">
        <w:rPr>
          <w:rStyle w:val="VerbatimChar"/>
          <w:sz w:val="20"/>
        </w:rPr>
        <w:t>## 16     1.0 29       l -238.6007  3 484.1613 60.851413 6.113411e-14</w:t>
      </w:r>
      <w:r w:rsidRPr="00B71812">
        <w:rPr>
          <w:sz w:val="22"/>
        </w:rPr>
        <w:br/>
      </w:r>
      <w:r w:rsidRPr="00B71812">
        <w:rPr>
          <w:rStyle w:val="VerbatimChar"/>
          <w:sz w:val="20"/>
        </w:rPr>
        <w:t>## 24     2.0 29       l -238.6562  3 484.2724 60.962504 5.783096e-14</w:t>
      </w:r>
      <w:r w:rsidRPr="00B71812">
        <w:rPr>
          <w:sz w:val="22"/>
        </w:rPr>
        <w:br/>
      </w:r>
      <w:r w:rsidRPr="00B71812">
        <w:rPr>
          <w:rStyle w:val="VerbatimChar"/>
          <w:sz w:val="20"/>
        </w:rPr>
        <w:t>## 15     1.0 29      lp -236.5721  5 485.7528 62.442946 2.758586e-14</w:t>
      </w:r>
      <w:r w:rsidRPr="00B71812">
        <w:rPr>
          <w:sz w:val="22"/>
        </w:rPr>
        <w:br/>
      </w:r>
      <w:r w:rsidRPr="00B71812">
        <w:rPr>
          <w:rStyle w:val="VerbatimChar"/>
          <w:sz w:val="20"/>
        </w:rPr>
        <w:t>## 8      0.5 29       l -238.5844  4 486.8356 63.525670 1.605374e-14</w:t>
      </w:r>
      <w:r w:rsidRPr="00B71812">
        <w:rPr>
          <w:sz w:val="22"/>
        </w:rPr>
        <w:br/>
      </w:r>
      <w:r w:rsidRPr="00B71812">
        <w:rPr>
          <w:rStyle w:val="VerbatimChar"/>
          <w:sz w:val="20"/>
        </w:rPr>
        <w:t>##       aicWeight</w:t>
      </w:r>
      <w:r w:rsidRPr="00B71812">
        <w:rPr>
          <w:sz w:val="22"/>
        </w:rPr>
        <w:br/>
      </w:r>
      <w:r w:rsidRPr="00B71812">
        <w:rPr>
          <w:rStyle w:val="VerbatimChar"/>
          <w:sz w:val="20"/>
        </w:rPr>
        <w:t>## 6  7.878164e-01</w:t>
      </w:r>
      <w:r w:rsidRPr="00B71812">
        <w:rPr>
          <w:sz w:val="22"/>
        </w:rPr>
        <w:br/>
      </w:r>
      <w:r w:rsidRPr="00B71812">
        <w:rPr>
          <w:rStyle w:val="VerbatimChar"/>
          <w:sz w:val="20"/>
        </w:rPr>
        <w:t>## 10 1.983330e-01</w:t>
      </w:r>
      <w:r w:rsidRPr="00B71812">
        <w:rPr>
          <w:sz w:val="22"/>
        </w:rPr>
        <w:br/>
      </w:r>
      <w:r w:rsidRPr="00B71812">
        <w:rPr>
          <w:rStyle w:val="VerbatimChar"/>
          <w:sz w:val="20"/>
        </w:rPr>
        <w:t>## 2  4.742263e-03</w:t>
      </w:r>
      <w:r w:rsidRPr="00B71812">
        <w:rPr>
          <w:sz w:val="22"/>
        </w:rPr>
        <w:br/>
      </w:r>
      <w:r w:rsidRPr="00B71812">
        <w:rPr>
          <w:rStyle w:val="VerbatimChar"/>
          <w:sz w:val="20"/>
        </w:rPr>
        <w:t>## 9  3.478462e-03</w:t>
      </w:r>
      <w:r w:rsidRPr="00B71812">
        <w:rPr>
          <w:sz w:val="22"/>
        </w:rPr>
        <w:br/>
      </w:r>
      <w:r w:rsidRPr="00B71812">
        <w:rPr>
          <w:rStyle w:val="VerbatimChar"/>
          <w:sz w:val="20"/>
        </w:rPr>
        <w:t>## 18 2.571486e-03</w:t>
      </w:r>
      <w:r w:rsidRPr="00B71812">
        <w:rPr>
          <w:sz w:val="22"/>
        </w:rPr>
        <w:br/>
      </w:r>
      <w:r w:rsidRPr="00B71812">
        <w:rPr>
          <w:rStyle w:val="VerbatimChar"/>
          <w:sz w:val="20"/>
        </w:rPr>
        <w:t>## 14 1.532542e-03</w:t>
      </w:r>
      <w:r w:rsidRPr="00B71812">
        <w:rPr>
          <w:sz w:val="22"/>
        </w:rPr>
        <w:br/>
      </w:r>
      <w:r w:rsidRPr="00B71812">
        <w:rPr>
          <w:rStyle w:val="VerbatimChar"/>
          <w:sz w:val="20"/>
        </w:rPr>
        <w:t>## 20 7.652486e-04</w:t>
      </w:r>
      <w:r w:rsidRPr="00B71812">
        <w:rPr>
          <w:sz w:val="22"/>
        </w:rPr>
        <w:br/>
      </w:r>
      <w:r w:rsidRPr="00B71812">
        <w:rPr>
          <w:rStyle w:val="VerbatimChar"/>
          <w:sz w:val="20"/>
        </w:rPr>
        <w:t>## 17 3.726452e-04</w:t>
      </w:r>
      <w:r w:rsidRPr="00B71812">
        <w:rPr>
          <w:sz w:val="22"/>
        </w:rPr>
        <w:br/>
      </w:r>
      <w:r w:rsidRPr="00B71812">
        <w:rPr>
          <w:rStyle w:val="VerbatimChar"/>
          <w:sz w:val="20"/>
        </w:rPr>
        <w:t>## 12 1.681106e</w:t>
      </w:r>
      <w:r w:rsidRPr="00B71812">
        <w:rPr>
          <w:rStyle w:val="VerbatimChar"/>
          <w:sz w:val="20"/>
        </w:rPr>
        <w:t>-04</w:t>
      </w:r>
      <w:r w:rsidRPr="00B71812">
        <w:rPr>
          <w:sz w:val="22"/>
        </w:rPr>
        <w:br/>
      </w:r>
      <w:r w:rsidRPr="00B71812">
        <w:rPr>
          <w:rStyle w:val="VerbatimChar"/>
          <w:sz w:val="20"/>
        </w:rPr>
        <w:t>## 5  7.304967e-05</w:t>
      </w:r>
      <w:r w:rsidRPr="00B71812">
        <w:rPr>
          <w:sz w:val="22"/>
        </w:rPr>
        <w:br/>
      </w:r>
      <w:r w:rsidRPr="00B71812">
        <w:rPr>
          <w:rStyle w:val="VerbatimChar"/>
          <w:sz w:val="20"/>
        </w:rPr>
        <w:t>## 4  4.766655e-05</w:t>
      </w:r>
      <w:r w:rsidRPr="00B71812">
        <w:rPr>
          <w:sz w:val="22"/>
        </w:rPr>
        <w:br/>
      </w:r>
      <w:r w:rsidRPr="00B71812">
        <w:rPr>
          <w:rStyle w:val="VerbatimChar"/>
          <w:sz w:val="20"/>
        </w:rPr>
        <w:t>## 11 3.948412e-05</w:t>
      </w:r>
      <w:r w:rsidRPr="00B71812">
        <w:rPr>
          <w:sz w:val="22"/>
        </w:rPr>
        <w:br/>
      </w:r>
      <w:r w:rsidRPr="00B71812">
        <w:rPr>
          <w:rStyle w:val="VerbatimChar"/>
          <w:sz w:val="20"/>
        </w:rPr>
        <w:lastRenderedPageBreak/>
        <w:t>## 1  2.711936e-05</w:t>
      </w:r>
      <w:r w:rsidRPr="00B71812">
        <w:rPr>
          <w:sz w:val="22"/>
        </w:rPr>
        <w:br/>
      </w:r>
      <w:r w:rsidRPr="00B71812">
        <w:rPr>
          <w:rStyle w:val="VerbatimChar"/>
          <w:sz w:val="20"/>
        </w:rPr>
        <w:t>## 3  2.091823e-05</w:t>
      </w:r>
      <w:r w:rsidRPr="00B71812">
        <w:rPr>
          <w:sz w:val="22"/>
        </w:rPr>
        <w:br/>
      </w:r>
      <w:r w:rsidRPr="00B71812">
        <w:rPr>
          <w:rStyle w:val="VerbatimChar"/>
          <w:sz w:val="20"/>
        </w:rPr>
        <w:t>## 22 8.968093e-06</w:t>
      </w:r>
      <w:r w:rsidRPr="00B71812">
        <w:rPr>
          <w:sz w:val="22"/>
        </w:rPr>
        <w:br/>
      </w:r>
      <w:r w:rsidRPr="00B71812">
        <w:rPr>
          <w:rStyle w:val="VerbatimChar"/>
          <w:sz w:val="20"/>
        </w:rPr>
        <w:t>## 13 2.158834e-06</w:t>
      </w:r>
      <w:r w:rsidRPr="00B71812">
        <w:rPr>
          <w:sz w:val="22"/>
        </w:rPr>
        <w:br/>
      </w:r>
      <w:r w:rsidRPr="00B71812">
        <w:rPr>
          <w:rStyle w:val="VerbatimChar"/>
          <w:sz w:val="20"/>
        </w:rPr>
        <w:t>## 19 4.372727e-07</w:t>
      </w:r>
      <w:r w:rsidRPr="00B71812">
        <w:rPr>
          <w:sz w:val="22"/>
        </w:rPr>
        <w:br/>
      </w:r>
      <w:r w:rsidRPr="00B71812">
        <w:rPr>
          <w:rStyle w:val="VerbatimChar"/>
          <w:sz w:val="20"/>
        </w:rPr>
        <w:t>## 21 1.696080e-11</w:t>
      </w:r>
      <w:r w:rsidRPr="00B71812">
        <w:rPr>
          <w:sz w:val="22"/>
        </w:rPr>
        <w:br/>
      </w:r>
      <w:r w:rsidRPr="00B71812">
        <w:rPr>
          <w:rStyle w:val="VerbatimChar"/>
          <w:sz w:val="20"/>
        </w:rPr>
        <w:t>## 7  6.112943e-13</w:t>
      </w:r>
      <w:r w:rsidRPr="00B71812">
        <w:rPr>
          <w:sz w:val="22"/>
        </w:rPr>
        <w:br/>
      </w:r>
      <w:r w:rsidRPr="00B71812">
        <w:rPr>
          <w:rStyle w:val="VerbatimChar"/>
          <w:sz w:val="20"/>
        </w:rPr>
        <w:t>## 23 5.868211e-14</w:t>
      </w:r>
      <w:r w:rsidRPr="00B71812">
        <w:rPr>
          <w:sz w:val="22"/>
        </w:rPr>
        <w:br/>
      </w:r>
      <w:r w:rsidRPr="00B71812">
        <w:rPr>
          <w:rStyle w:val="VerbatimChar"/>
          <w:sz w:val="20"/>
        </w:rPr>
        <w:t>## 16 4.816245e-14</w:t>
      </w:r>
      <w:r w:rsidRPr="00B71812">
        <w:rPr>
          <w:sz w:val="22"/>
        </w:rPr>
        <w:br/>
      </w:r>
      <w:r w:rsidRPr="00B71812">
        <w:rPr>
          <w:rStyle w:val="VerbatimChar"/>
          <w:sz w:val="20"/>
        </w:rPr>
        <w:t>## 24 4.556018e-14</w:t>
      </w:r>
      <w:r w:rsidRPr="00B71812">
        <w:rPr>
          <w:sz w:val="22"/>
        </w:rPr>
        <w:br/>
      </w:r>
      <w:r w:rsidRPr="00B71812">
        <w:rPr>
          <w:rStyle w:val="VerbatimChar"/>
          <w:sz w:val="20"/>
        </w:rPr>
        <w:t>## 15</w:t>
      </w:r>
      <w:r w:rsidRPr="00B71812">
        <w:rPr>
          <w:rStyle w:val="VerbatimChar"/>
          <w:sz w:val="20"/>
        </w:rPr>
        <w:t xml:space="preserve"> 2.173259e-14</w:t>
      </w:r>
      <w:r w:rsidRPr="00B71812">
        <w:rPr>
          <w:sz w:val="22"/>
        </w:rPr>
        <w:br/>
      </w:r>
      <w:r w:rsidRPr="00B71812">
        <w:rPr>
          <w:rStyle w:val="VerbatimChar"/>
          <w:sz w:val="20"/>
        </w:rPr>
        <w:t>## 8  1.264740e-14</w:t>
      </w:r>
      <w:r w:rsidRPr="00B71812">
        <w:rPr>
          <w:sz w:val="22"/>
        </w:rPr>
        <w:br/>
      </w:r>
      <w:r w:rsidRPr="00B71812">
        <w:rPr>
          <w:rStyle w:val="VerbatimChar"/>
          <w:sz w:val="20"/>
        </w:rPr>
        <w:t xml:space="preserve">## </w:t>
      </w:r>
    </w:p>
    <w:p w:rsidR="00951A64" w:rsidRPr="00B71812" w:rsidRDefault="00892385">
      <w:pPr>
        <w:pStyle w:val="FirstParagraph"/>
        <w:rPr>
          <w:sz w:val="22"/>
        </w:rPr>
      </w:pPr>
      <w:r w:rsidRPr="00B71812">
        <w:rPr>
          <w:sz w:val="22"/>
        </w:rPr>
        <w:t xml:space="preserve">The table shows the value of AICc as </w:t>
      </w:r>
      <w:r w:rsidRPr="00B71812">
        <w:rPr>
          <w:i/>
          <w:sz w:val="22"/>
        </w:rPr>
        <w:t>beta</w:t>
      </w:r>
      <w:r w:rsidRPr="00B71812">
        <w:rPr>
          <w:sz w:val="22"/>
        </w:rPr>
        <w:t xml:space="preserve"> is changed. Lower values of AICc are better and the table sorts rows by AICc, so the best value of </w:t>
      </w:r>
      <w:r w:rsidRPr="00B71812">
        <w:rPr>
          <w:i/>
          <w:sz w:val="22"/>
        </w:rPr>
        <w:t>beta</w:t>
      </w:r>
      <w:r w:rsidRPr="00B71812">
        <w:rPr>
          <w:sz w:val="22"/>
        </w:rPr>
        <w:t xml:space="preserve"> is at the top. </w:t>
      </w:r>
      <w:r w:rsidRPr="00B71812">
        <w:rPr>
          <w:rStyle w:val="VerbatimChar"/>
          <w:sz w:val="20"/>
        </w:rPr>
        <w:t>K</w:t>
      </w:r>
      <w:r w:rsidRPr="00B71812">
        <w:rPr>
          <w:sz w:val="22"/>
        </w:rPr>
        <w:t xml:space="preserve"> is the number of parameters estimated in the final Maxen</w:t>
      </w:r>
      <w:r w:rsidRPr="00B71812">
        <w:rPr>
          <w:sz w:val="22"/>
        </w:rPr>
        <w:t>t model.</w:t>
      </w:r>
    </w:p>
    <w:p w:rsidR="00951A64" w:rsidRPr="00B71812" w:rsidRDefault="00892385">
      <w:pPr>
        <w:pStyle w:val="BodyText"/>
        <w:rPr>
          <w:sz w:val="22"/>
        </w:rPr>
      </w:pPr>
      <w:r w:rsidRPr="00B71812">
        <w:rPr>
          <w:sz w:val="22"/>
        </w:rPr>
        <w:t>The function also automatically returned a model trained with this best value. Let's save it for later use.</w:t>
      </w:r>
    </w:p>
    <w:p w:rsidR="00951A64" w:rsidRPr="00B71812" w:rsidRDefault="00892385">
      <w:pPr>
        <w:pStyle w:val="SourceCode"/>
        <w:rPr>
          <w:sz w:val="22"/>
        </w:rPr>
      </w:pPr>
      <w:r w:rsidRPr="00B71812">
        <w:rPr>
          <w:rStyle w:val="CommentTok"/>
          <w:sz w:val="20"/>
        </w:rPr>
        <w:t># get just model object from output</w:t>
      </w:r>
      <w:r w:rsidRPr="00B71812">
        <w:rPr>
          <w:sz w:val="22"/>
        </w:rPr>
        <w:br/>
      </w:r>
      <w:r w:rsidRPr="00B71812">
        <w:rPr>
          <w:rStyle w:val="NormalTok"/>
          <w:sz w:val="20"/>
        </w:rPr>
        <w:t>tunedModel &lt;-</w:t>
      </w:r>
      <w:r w:rsidRPr="00B71812">
        <w:rPr>
          <w:rStyle w:val="StringTok"/>
          <w:sz w:val="20"/>
        </w:rPr>
        <w:t xml:space="preserve"> </w:t>
      </w:r>
      <w:r w:rsidRPr="00B71812">
        <w:rPr>
          <w:rStyle w:val="NormalTok"/>
          <w:sz w:val="20"/>
        </w:rPr>
        <w:t>tunedModel$model</w:t>
      </w:r>
      <w:r w:rsidRPr="00B71812">
        <w:rPr>
          <w:sz w:val="22"/>
        </w:rPr>
        <w:br/>
      </w:r>
      <w:r w:rsidRPr="00B71812">
        <w:rPr>
          <w:sz w:val="22"/>
        </w:rPr>
        <w:br/>
      </w:r>
      <w:r w:rsidRPr="00B71812">
        <w:rPr>
          <w:rStyle w:val="KeywordTok"/>
          <w:sz w:val="20"/>
        </w:rPr>
        <w:t>save</w:t>
      </w:r>
      <w:r w:rsidRPr="00B71812">
        <w:rPr>
          <w:rStyle w:val="NormalTok"/>
          <w:sz w:val="20"/>
        </w:rPr>
        <w:t>(tunedModel,</w:t>
      </w:r>
      <w:r w:rsidRPr="00B71812">
        <w:rPr>
          <w:sz w:val="22"/>
        </w:rPr>
        <w:br/>
      </w:r>
      <w:r w:rsidRPr="00B71812">
        <w:rPr>
          <w:rStyle w:val="NormalTok"/>
          <w:sz w:val="20"/>
        </w:rPr>
        <w:t xml:space="preserve">     </w:t>
      </w:r>
      <w:r w:rsidRPr="00B71812">
        <w:rPr>
          <w:rStyle w:val="DataTypeTok"/>
          <w:sz w:val="20"/>
        </w:rPr>
        <w:t>file=</w:t>
      </w:r>
      <w:r w:rsidRPr="00B71812">
        <w:rPr>
          <w:rStyle w:val="StringTok"/>
          <w:sz w:val="20"/>
        </w:rPr>
        <w:t>'./Models/Model 08 Model Tuning - Beta Param</w:t>
      </w:r>
      <w:r w:rsidRPr="00B71812">
        <w:rPr>
          <w:rStyle w:val="StringTok"/>
          <w:sz w:val="20"/>
        </w:rPr>
        <w:t>eter/Model.Rdata'</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compress=</w:t>
      </w:r>
      <w:r w:rsidRPr="00B71812">
        <w:rPr>
          <w:rStyle w:val="OtherTok"/>
          <w:sz w:val="20"/>
        </w:rPr>
        <w:t>TRUE</w:t>
      </w:r>
      <w:r w:rsidRPr="00B71812">
        <w:rPr>
          <w:rStyle w:val="NormalTok"/>
          <w:sz w:val="20"/>
        </w:rPr>
        <w:t>)</w:t>
      </w:r>
    </w:p>
    <w:p w:rsidR="00951A64" w:rsidRPr="00B71812" w:rsidRDefault="00892385">
      <w:pPr>
        <w:pStyle w:val="FirstParagraph"/>
        <w:rPr>
          <w:sz w:val="22"/>
        </w:rPr>
      </w:pPr>
      <w:r w:rsidRPr="00B71812">
        <w:rPr>
          <w:sz w:val="22"/>
        </w:rPr>
        <w:t>Now, let's look at the response functions of our smoothed, untuned target background model and the new smooth and tuned model.</w:t>
      </w:r>
    </w:p>
    <w:p w:rsidR="00951A64" w:rsidRPr="00B71812" w:rsidRDefault="00892385">
      <w:pPr>
        <w:pStyle w:val="SourceCode"/>
        <w:rPr>
          <w:sz w:val="22"/>
        </w:rPr>
      </w:pPr>
      <w:r w:rsidRPr="00B71812">
        <w:rPr>
          <w:rStyle w:val="KeywordTok"/>
          <w:sz w:val="20"/>
        </w:rPr>
        <w:t>par</w:t>
      </w:r>
      <w:r w:rsidRPr="00B71812">
        <w:rPr>
          <w:rStyle w:val="NormalTok"/>
          <w:sz w:val="20"/>
        </w:rPr>
        <w:t>(</w:t>
      </w:r>
      <w:r w:rsidRPr="00B71812">
        <w:rPr>
          <w:rStyle w:val="DataTypeTok"/>
          <w:sz w:val="20"/>
        </w:rPr>
        <w:t>mfrow=</w:t>
      </w:r>
      <w:r w:rsidRPr="00B71812">
        <w:rPr>
          <w:rStyle w:val="KeywordTok"/>
          <w:sz w:val="20"/>
        </w:rPr>
        <w:t>c</w:t>
      </w:r>
      <w:r w:rsidRPr="00B71812">
        <w:rPr>
          <w:rStyle w:val="NormalTok"/>
          <w:sz w:val="20"/>
        </w:rPr>
        <w:t>(</w:t>
      </w:r>
      <w:r w:rsidRPr="00B71812">
        <w:rPr>
          <w:rStyle w:val="DecValTok"/>
          <w:sz w:val="20"/>
        </w:rPr>
        <w:t>2</w:t>
      </w:r>
      <w:r w:rsidRPr="00B71812">
        <w:rPr>
          <w:rStyle w:val="NormalTok"/>
          <w:sz w:val="20"/>
        </w:rPr>
        <w:t xml:space="preserve">, </w:t>
      </w:r>
      <w:r w:rsidRPr="00B71812">
        <w:rPr>
          <w:rStyle w:val="DecValTok"/>
          <w:sz w:val="20"/>
        </w:rPr>
        <w:t>2</w:t>
      </w:r>
      <w:r w:rsidRPr="00B71812">
        <w:rPr>
          <w:rStyle w:val="NormalTok"/>
          <w:sz w:val="20"/>
        </w:rPr>
        <w:t>))</w:t>
      </w:r>
      <w:r w:rsidRPr="00B71812">
        <w:rPr>
          <w:sz w:val="22"/>
        </w:rPr>
        <w:br/>
      </w:r>
      <w:r w:rsidRPr="00B71812">
        <w:rPr>
          <w:sz w:val="22"/>
        </w:rPr>
        <w:br/>
      </w:r>
      <w:r w:rsidRPr="00B71812">
        <w:rPr>
          <w:rStyle w:val="CommentTok"/>
          <w:sz w:val="20"/>
        </w:rPr>
        <w:t># for each predictor</w:t>
      </w:r>
      <w:r w:rsidRPr="00B71812">
        <w:rPr>
          <w:sz w:val="22"/>
        </w:rPr>
        <w:br/>
      </w:r>
      <w:r w:rsidRPr="00B71812">
        <w:rPr>
          <w:rStyle w:val="NormalTok"/>
          <w:sz w:val="20"/>
        </w:rPr>
        <w:t>for (pred in predictors) {</w:t>
      </w:r>
      <w:r w:rsidRPr="00B71812">
        <w:rPr>
          <w:sz w:val="22"/>
        </w:rPr>
        <w:br/>
      </w:r>
      <w:r w:rsidRPr="00B71812">
        <w:rPr>
          <w:sz w:val="22"/>
        </w:rPr>
        <w:br/>
      </w:r>
      <w:r w:rsidRPr="00B71812">
        <w:rPr>
          <w:rStyle w:val="NormalTok"/>
          <w:sz w:val="20"/>
        </w:rPr>
        <w:t xml:space="preserve">    </w:t>
      </w:r>
      <w:r w:rsidRPr="00B71812">
        <w:rPr>
          <w:rStyle w:val="CommentTok"/>
          <w:sz w:val="20"/>
        </w:rPr>
        <w:t># make copy of data frame</w:t>
      </w:r>
      <w:r w:rsidRPr="00B71812">
        <w:rPr>
          <w:sz w:val="22"/>
        </w:rPr>
        <w:br/>
      </w:r>
      <w:r w:rsidRPr="00B71812">
        <w:rPr>
          <w:rStyle w:val="NormalTok"/>
          <w:sz w:val="20"/>
        </w:rPr>
        <w:t xml:space="preserve">    thisEnv &lt;-</w:t>
      </w:r>
      <w:r w:rsidRPr="00B71812">
        <w:rPr>
          <w:rStyle w:val="StringTok"/>
          <w:sz w:val="20"/>
        </w:rPr>
        <w:t xml:space="preserve"> </w:t>
      </w:r>
      <w:r w:rsidRPr="00B71812">
        <w:rPr>
          <w:rStyle w:val="NormalTok"/>
          <w:sz w:val="20"/>
        </w:rPr>
        <w:t>env</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now vary focal predictor from min to max value</w:t>
      </w:r>
      <w:r w:rsidRPr="00B71812">
        <w:rPr>
          <w:sz w:val="22"/>
        </w:rPr>
        <w:br/>
      </w:r>
      <w:r w:rsidRPr="00B71812">
        <w:rPr>
          <w:rStyle w:val="NormalTok"/>
          <w:sz w:val="20"/>
        </w:rPr>
        <w:t xml:space="preserve">    </w:t>
      </w:r>
      <w:r w:rsidRPr="00B71812">
        <w:rPr>
          <w:rStyle w:val="CommentTok"/>
          <w:sz w:val="20"/>
        </w:rPr>
        <w:t># all other predictors keep median value</w:t>
      </w:r>
      <w:r w:rsidRPr="00B71812">
        <w:rPr>
          <w:sz w:val="22"/>
        </w:rPr>
        <w:br/>
      </w:r>
      <w:r w:rsidRPr="00B71812">
        <w:rPr>
          <w:rStyle w:val="NormalTok"/>
          <w:sz w:val="20"/>
        </w:rPr>
        <w:t xml:space="preserve">    thisEnv[ , pred] &lt;-</w:t>
      </w:r>
      <w:r w:rsidRPr="00B71812">
        <w:rPr>
          <w:rStyle w:val="StringTok"/>
          <w:sz w:val="20"/>
        </w:rPr>
        <w:t xml:space="preserve"> </w:t>
      </w:r>
      <w:r w:rsidRPr="00B71812">
        <w:rPr>
          <w:rStyle w:val="KeywordTok"/>
          <w:sz w:val="20"/>
        </w:rPr>
        <w:t>seq</w:t>
      </w:r>
      <w:r w:rsidRPr="00B71812">
        <w:rPr>
          <w:rStyle w:val="NormalTok"/>
          <w:sz w:val="20"/>
        </w:rPr>
        <w:t xml:space="preserve">(minPred[pred], maxPred[pred], </w:t>
      </w:r>
      <w:r w:rsidRPr="00B71812">
        <w:rPr>
          <w:rStyle w:val="DataTypeTok"/>
          <w:sz w:val="20"/>
        </w:rPr>
        <w:t>length.out=</w:t>
      </w:r>
      <w:r w:rsidRPr="00B71812">
        <w:rPr>
          <w:rStyle w:val="DecValTok"/>
          <w:sz w:val="20"/>
        </w:rPr>
        <w:t>100</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make prediction using t</w:t>
      </w:r>
      <w:r w:rsidRPr="00B71812">
        <w:rPr>
          <w:rStyle w:val="CommentTok"/>
          <w:sz w:val="20"/>
        </w:rPr>
        <w:t>his data frame</w:t>
      </w:r>
      <w:r w:rsidRPr="00B71812">
        <w:rPr>
          <w:sz w:val="22"/>
        </w:rPr>
        <w:br/>
      </w:r>
      <w:r w:rsidRPr="00B71812">
        <w:rPr>
          <w:rStyle w:val="NormalTok"/>
          <w:sz w:val="20"/>
        </w:rPr>
        <w:t xml:space="preserve">    predictionUntuned &lt;-</w:t>
      </w:r>
      <w:r w:rsidRPr="00B71812">
        <w:rPr>
          <w:rStyle w:val="StringTok"/>
          <w:sz w:val="20"/>
        </w:rPr>
        <w:t xml:space="preserve"> </w:t>
      </w:r>
      <w:r w:rsidRPr="00B71812">
        <w:rPr>
          <w:rStyle w:val="KeywordTok"/>
          <w:sz w:val="20"/>
        </w:rPr>
        <w:t>predict</w:t>
      </w:r>
      <w:r w:rsidRPr="00B71812">
        <w:rPr>
          <w:rStyle w:val="NormalTok"/>
          <w:sz w:val="20"/>
        </w:rPr>
        <w:t xml:space="preserve">(targetBgModel, thisEnv,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rStyle w:val="NormalTok"/>
          <w:sz w:val="20"/>
        </w:rPr>
        <w:t xml:space="preserve">    predictionTuned &lt;-</w:t>
      </w:r>
      <w:r w:rsidRPr="00B71812">
        <w:rPr>
          <w:rStyle w:val="StringTok"/>
          <w:sz w:val="20"/>
        </w:rPr>
        <w:t xml:space="preserve"> </w:t>
      </w:r>
      <w:r w:rsidRPr="00B71812">
        <w:rPr>
          <w:rStyle w:val="KeywordTok"/>
          <w:sz w:val="20"/>
        </w:rPr>
        <w:t>predict</w:t>
      </w:r>
      <w:r w:rsidRPr="00B71812">
        <w:rPr>
          <w:rStyle w:val="NormalTok"/>
          <w:sz w:val="20"/>
        </w:rPr>
        <w:t xml:space="preserve">(tunedModel, thisEnv,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plot</w:t>
      </w:r>
      <w:r w:rsidRPr="00B71812">
        <w:rPr>
          <w:sz w:val="22"/>
        </w:rPr>
        <w:br/>
      </w:r>
      <w:r w:rsidRPr="00B71812">
        <w:rPr>
          <w:rStyle w:val="NormalTok"/>
          <w:sz w:val="20"/>
        </w:rPr>
        <w:t xml:space="preserve">    </w:t>
      </w:r>
      <w:r w:rsidRPr="00B71812">
        <w:rPr>
          <w:rStyle w:val="KeywordTok"/>
          <w:sz w:val="20"/>
        </w:rPr>
        <w:t>plot</w:t>
      </w:r>
      <w:r w:rsidRPr="00B71812">
        <w:rPr>
          <w:rStyle w:val="NormalTok"/>
          <w:sz w:val="20"/>
        </w:rPr>
        <w:t>(thisEnv[ , pred],</w:t>
      </w:r>
      <w:r w:rsidRPr="00B71812">
        <w:rPr>
          <w:sz w:val="22"/>
        </w:rPr>
        <w:br/>
      </w:r>
      <w:r w:rsidRPr="00B71812">
        <w:rPr>
          <w:rStyle w:val="NormalTok"/>
          <w:sz w:val="20"/>
        </w:rPr>
        <w:t xml:space="preserve">     predictionUntuned,</w:t>
      </w:r>
      <w:r w:rsidRPr="00B71812">
        <w:rPr>
          <w:sz w:val="22"/>
        </w:rPr>
        <w:br/>
      </w:r>
      <w:r w:rsidRPr="00B71812">
        <w:rPr>
          <w:rStyle w:val="NormalTok"/>
          <w:sz w:val="20"/>
        </w:rPr>
        <w:t xml:space="preserve">     </w:t>
      </w:r>
      <w:r w:rsidRPr="00B71812">
        <w:rPr>
          <w:rStyle w:val="DataTypeTok"/>
          <w:sz w:val="20"/>
        </w:rPr>
        <w:t>ylim=</w:t>
      </w:r>
      <w:r w:rsidRPr="00B71812">
        <w:rPr>
          <w:rStyle w:val="KeywordTok"/>
          <w:sz w:val="20"/>
        </w:rPr>
        <w:t>c</w:t>
      </w:r>
      <w:r w:rsidRPr="00B71812">
        <w:rPr>
          <w:rStyle w:val="NormalTok"/>
          <w:sz w:val="20"/>
        </w:rPr>
        <w:t>(</w:t>
      </w:r>
      <w:r w:rsidRPr="00B71812">
        <w:rPr>
          <w:rStyle w:val="DecValTok"/>
          <w:sz w:val="20"/>
        </w:rPr>
        <w:t>0</w:t>
      </w:r>
      <w:r w:rsidRPr="00B71812">
        <w:rPr>
          <w:rStyle w:val="NormalTok"/>
          <w:sz w:val="20"/>
        </w:rPr>
        <w:t xml:space="preserve">, </w:t>
      </w:r>
      <w:r w:rsidRPr="00B71812">
        <w:rPr>
          <w:rStyle w:val="DecValTok"/>
          <w:sz w:val="20"/>
        </w:rPr>
        <w:t>1</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xlab=</w:t>
      </w:r>
      <w:r w:rsidRPr="00B71812">
        <w:rPr>
          <w:rStyle w:val="NormalTok"/>
          <w:sz w:val="20"/>
        </w:rPr>
        <w:t>pred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ylab=</w:t>
      </w:r>
      <w:r w:rsidRPr="00B71812">
        <w:rPr>
          <w:rStyle w:val="StringTok"/>
          <w:sz w:val="20"/>
        </w:rPr>
        <w:t>'Suitability'</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main=</w:t>
      </w:r>
      <w:r w:rsidRPr="00B71812">
        <w:rPr>
          <w:rStyle w:val="NormalTok"/>
          <w:sz w:val="20"/>
        </w:rPr>
        <w:t>pred,</w:t>
      </w:r>
      <w:r w:rsidRPr="00B71812">
        <w:rPr>
          <w:sz w:val="22"/>
        </w:rPr>
        <w:br/>
      </w:r>
      <w:r w:rsidRPr="00B71812">
        <w:rPr>
          <w:rStyle w:val="NormalTok"/>
          <w:sz w:val="20"/>
        </w:rPr>
        <w:t xml:space="preserve">     </w:t>
      </w:r>
      <w:r w:rsidRPr="00B71812">
        <w:rPr>
          <w:rStyle w:val="DataTypeTok"/>
          <w:sz w:val="20"/>
        </w:rPr>
        <w:t>type=</w:t>
      </w:r>
      <w:r w:rsidRPr="00B71812">
        <w:rPr>
          <w:rStyle w:val="StringTok"/>
          <w:sz w:val="20"/>
        </w:rPr>
        <w:t>'l'</w:t>
      </w:r>
      <w:r w:rsidRPr="00B71812">
        <w:rPr>
          <w:rStyle w:val="NormalTok"/>
          <w:sz w:val="20"/>
        </w:rPr>
        <w:t>,</w:t>
      </w:r>
      <w:r w:rsidRPr="00B71812">
        <w:rPr>
          <w:sz w:val="22"/>
        </w:rPr>
        <w:br/>
      </w:r>
      <w:r w:rsidRPr="00B71812">
        <w:rPr>
          <w:rStyle w:val="NormalTok"/>
          <w:sz w:val="20"/>
        </w:rPr>
        <w:lastRenderedPageBreak/>
        <w:t xml:space="preserve">     </w:t>
      </w:r>
      <w:r w:rsidRPr="00B71812">
        <w:rPr>
          <w:rStyle w:val="DataTypeTok"/>
          <w:sz w:val="20"/>
        </w:rPr>
        <w:t>col=</w:t>
      </w:r>
      <w:r w:rsidRPr="00B71812">
        <w:rPr>
          <w:rStyle w:val="StringTok"/>
          <w:sz w:val="20"/>
        </w:rPr>
        <w:t>'blue'</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StringTok"/>
          <w:sz w:val="20"/>
        </w:rPr>
        <w:t>'dashed'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lwd=</w:t>
      </w:r>
      <w:r w:rsidRPr="00B71812">
        <w:rPr>
          <w:rStyle w:val="DecValTok"/>
          <w:sz w:val="20"/>
        </w:rPr>
        <w:t>2</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KeywordTok"/>
          <w:sz w:val="20"/>
        </w:rPr>
        <w:t>lines</w:t>
      </w:r>
      <w:r w:rsidRPr="00B71812">
        <w:rPr>
          <w:rStyle w:val="NormalTok"/>
          <w:sz w:val="20"/>
        </w:rPr>
        <w:t>(</w:t>
      </w:r>
      <w:r w:rsidRPr="00B71812">
        <w:rPr>
          <w:rStyle w:val="DataTypeTok"/>
          <w:sz w:val="20"/>
        </w:rPr>
        <w:t>x=</w:t>
      </w:r>
      <w:r w:rsidRPr="00B71812">
        <w:rPr>
          <w:rStyle w:val="NormalTok"/>
          <w:sz w:val="20"/>
        </w:rPr>
        <w:t xml:space="preserve">thisEnv[ , pred], </w:t>
      </w:r>
      <w:r w:rsidRPr="00B71812">
        <w:rPr>
          <w:rStyle w:val="DataTypeTok"/>
          <w:sz w:val="20"/>
        </w:rPr>
        <w:t>y=</w:t>
      </w:r>
      <w:r w:rsidRPr="00B71812">
        <w:rPr>
          <w:rStyle w:val="NormalTok"/>
          <w:sz w:val="20"/>
        </w:rPr>
        <w:t xml:space="preserve">predictionTuned, </w:t>
      </w:r>
      <w:r w:rsidRPr="00B71812">
        <w:rPr>
          <w:rStyle w:val="DataTypeTok"/>
          <w:sz w:val="20"/>
        </w:rPr>
        <w:t>col=</w:t>
      </w:r>
      <w:r w:rsidRPr="00B71812">
        <w:rPr>
          <w:rStyle w:val="StringTok"/>
          <w:sz w:val="20"/>
        </w:rPr>
        <w:t>'black'</w:t>
      </w:r>
      <w:r w:rsidRPr="00B71812">
        <w:rPr>
          <w:rStyle w:val="NormalTok"/>
          <w:sz w:val="20"/>
        </w:rPr>
        <w:t xml:space="preserve">, </w:t>
      </w:r>
      <w:r w:rsidRPr="00B71812">
        <w:rPr>
          <w:rStyle w:val="DataTypeTok"/>
          <w:sz w:val="20"/>
        </w:rPr>
        <w:t>lwd=</w:t>
      </w:r>
      <w:r w:rsidRPr="00B71812">
        <w:rPr>
          <w:rStyle w:val="DecValTok"/>
          <w:sz w:val="20"/>
        </w:rPr>
        <w:t>2</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KeywordTok"/>
          <w:sz w:val="20"/>
        </w:rPr>
        <w:t>legend</w:t>
      </w:r>
      <w:r w:rsidRPr="00B71812">
        <w:rPr>
          <w:rStyle w:val="NormalTok"/>
          <w:sz w:val="20"/>
        </w:rPr>
        <w:t>(</w:t>
      </w:r>
      <w:r w:rsidRPr="00B71812">
        <w:rPr>
          <w:rStyle w:val="StringTok"/>
          <w:sz w:val="20"/>
        </w:rPr>
        <w:t>'topright'</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legend=</w:t>
      </w:r>
      <w:r w:rsidRPr="00B71812">
        <w:rPr>
          <w:rStyle w:val="KeywordTok"/>
          <w:sz w:val="20"/>
        </w:rPr>
        <w:t>c</w:t>
      </w:r>
      <w:r w:rsidRPr="00B71812">
        <w:rPr>
          <w:rStyle w:val="NormalTok"/>
          <w:sz w:val="20"/>
        </w:rPr>
        <w:t>(</w:t>
      </w:r>
      <w:r w:rsidRPr="00B71812">
        <w:rPr>
          <w:rStyle w:val="StringTok"/>
          <w:sz w:val="20"/>
        </w:rPr>
        <w:t>'Untuned'</w:t>
      </w:r>
      <w:r w:rsidRPr="00B71812">
        <w:rPr>
          <w:rStyle w:val="NormalTok"/>
          <w:sz w:val="20"/>
        </w:rPr>
        <w:t xml:space="preserve">, </w:t>
      </w:r>
      <w:r w:rsidRPr="00B71812">
        <w:rPr>
          <w:rStyle w:val="StringTok"/>
          <w:sz w:val="20"/>
        </w:rPr>
        <w:t>'Tuned'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lty=</w:t>
      </w:r>
      <w:r w:rsidRPr="00B71812">
        <w:rPr>
          <w:rStyle w:val="KeywordTok"/>
          <w:sz w:val="20"/>
        </w:rPr>
        <w:t>c</w:t>
      </w:r>
      <w:r w:rsidRPr="00B71812">
        <w:rPr>
          <w:rStyle w:val="NormalTok"/>
          <w:sz w:val="20"/>
        </w:rPr>
        <w:t>(</w:t>
      </w:r>
      <w:r w:rsidRPr="00B71812">
        <w:rPr>
          <w:rStyle w:val="StringTok"/>
          <w:sz w:val="20"/>
        </w:rPr>
        <w:t>'dashed'</w:t>
      </w:r>
      <w:r w:rsidRPr="00B71812">
        <w:rPr>
          <w:rStyle w:val="NormalTok"/>
          <w:sz w:val="20"/>
        </w:rPr>
        <w:t xml:space="preserve">, </w:t>
      </w:r>
      <w:r w:rsidRPr="00B71812">
        <w:rPr>
          <w:rStyle w:val="StringTok"/>
          <w:sz w:val="20"/>
        </w:rPr>
        <w:t>'solid'</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col=</w:t>
      </w:r>
      <w:r w:rsidRPr="00B71812">
        <w:rPr>
          <w:rStyle w:val="KeywordTok"/>
          <w:sz w:val="20"/>
        </w:rPr>
        <w:t>c</w:t>
      </w:r>
      <w:r w:rsidRPr="00B71812">
        <w:rPr>
          <w:rStyle w:val="NormalTok"/>
          <w:sz w:val="20"/>
        </w:rPr>
        <w:t>(</w:t>
      </w:r>
      <w:r w:rsidRPr="00B71812">
        <w:rPr>
          <w:rStyle w:val="StringTok"/>
          <w:sz w:val="20"/>
        </w:rPr>
        <w:t>'blue'</w:t>
      </w:r>
      <w:r w:rsidRPr="00B71812">
        <w:rPr>
          <w:rStyle w:val="NormalTok"/>
          <w:sz w:val="20"/>
        </w:rPr>
        <w:t xml:space="preserve">, </w:t>
      </w:r>
      <w:r w:rsidRPr="00B71812">
        <w:rPr>
          <w:rStyle w:val="StringTok"/>
          <w:sz w:val="20"/>
        </w:rPr>
        <w:t>'black'</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lwd=</w:t>
      </w:r>
      <w:r w:rsidRPr="00B71812">
        <w:rPr>
          <w:rStyle w:val="DecValTok"/>
          <w:sz w:val="20"/>
        </w:rPr>
        <w:t>2</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cex=</w:t>
      </w:r>
      <w:r w:rsidRPr="00B71812">
        <w:rPr>
          <w:rStyle w:val="FloatTok"/>
          <w:sz w:val="20"/>
        </w:rPr>
        <w:t>0.7</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bty=</w:t>
      </w:r>
      <w:r w:rsidRPr="00B71812">
        <w:rPr>
          <w:rStyle w:val="StringTok"/>
          <w:sz w:val="20"/>
        </w:rPr>
        <w:t>'n'</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add species' presences (top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(records[ , pred], </w:t>
      </w:r>
      <w:r w:rsidRPr="00B71812">
        <w:rPr>
          <w:rStyle w:val="DataTypeTok"/>
          <w:sz w:val="20"/>
        </w:rPr>
        <w:t>side=</w:t>
      </w:r>
      <w:r w:rsidRPr="00B71812">
        <w:rPr>
          <w:rStyle w:val="DecValTok"/>
          <w:sz w:val="20"/>
        </w:rPr>
        <w:t>3</w:t>
      </w:r>
      <w:r w:rsidRPr="00B71812">
        <w:rPr>
          <w:rStyle w:val="NormalTok"/>
          <w:sz w:val="20"/>
        </w:rPr>
        <w:t xml:space="preserve">, </w:t>
      </w:r>
      <w:r w:rsidRPr="00B71812">
        <w:rPr>
          <w:rStyle w:val="DataTypeTok"/>
          <w:sz w:val="20"/>
        </w:rPr>
        <w:t>col=</w:t>
      </w:r>
      <w:r w:rsidRPr="00B71812">
        <w:rPr>
          <w:rStyle w:val="StringTok"/>
          <w:sz w:val="20"/>
        </w:rPr>
        <w:t>'mediumseagreen'</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 xml:space="preserve">    </w:t>
      </w:r>
      <w:r w:rsidRPr="00B71812">
        <w:rPr>
          <w:rStyle w:val="CommentTok"/>
          <w:sz w:val="20"/>
        </w:rPr>
        <w:t># add background sites (bottom rug)</w:t>
      </w:r>
      <w:r w:rsidRPr="00B71812">
        <w:rPr>
          <w:sz w:val="22"/>
        </w:rPr>
        <w:br/>
      </w:r>
      <w:r w:rsidRPr="00B71812">
        <w:rPr>
          <w:rStyle w:val="NormalTok"/>
          <w:sz w:val="20"/>
        </w:rPr>
        <w:t xml:space="preserve">    </w:t>
      </w:r>
      <w:r w:rsidRPr="00B71812">
        <w:rPr>
          <w:rStyle w:val="KeywordTok"/>
          <w:sz w:val="20"/>
        </w:rPr>
        <w:t>rug</w:t>
      </w:r>
      <w:r w:rsidRPr="00B71812">
        <w:rPr>
          <w:rStyle w:val="NormalTok"/>
          <w:sz w:val="20"/>
        </w:rPr>
        <w:t xml:space="preserve">(targetBg[ , pred], </w:t>
      </w:r>
      <w:r w:rsidRPr="00B71812">
        <w:rPr>
          <w:rStyle w:val="DataTypeTok"/>
          <w:sz w:val="20"/>
        </w:rPr>
        <w:t>side=</w:t>
      </w:r>
      <w:r w:rsidRPr="00B71812">
        <w:rPr>
          <w:rStyle w:val="DecValTok"/>
          <w:sz w:val="20"/>
        </w:rPr>
        <w:t>1</w:t>
      </w:r>
      <w:r w:rsidRPr="00B71812">
        <w:rPr>
          <w:rStyle w:val="NormalTok"/>
          <w:sz w:val="20"/>
        </w:rPr>
        <w:t xml:space="preserve">, </w:t>
      </w:r>
      <w:r w:rsidRPr="00B71812">
        <w:rPr>
          <w:rStyle w:val="DataTypeTok"/>
          <w:sz w:val="20"/>
        </w:rPr>
        <w:t>col=</w:t>
      </w:r>
      <w:r w:rsidRPr="00B71812">
        <w:rPr>
          <w:rStyle w:val="StringTok"/>
          <w:sz w:val="20"/>
        </w:rPr>
        <w:t>'red'</w:t>
      </w:r>
      <w:r w:rsidRPr="00B71812">
        <w:rPr>
          <w:rStyle w:val="NormalTok"/>
          <w:sz w:val="20"/>
        </w:rPr>
        <w:t>)</w:t>
      </w:r>
      <w:r w:rsidRPr="00B71812">
        <w:rPr>
          <w:sz w:val="22"/>
        </w:rPr>
        <w:br/>
      </w:r>
      <w:r w:rsidRPr="00B71812">
        <w:rPr>
          <w:rStyle w:val="NormalTok"/>
          <w:sz w:val="20"/>
        </w:rPr>
        <w:t xml:space="preserve">    </w:t>
      </w:r>
      <w:r w:rsidRPr="00B71812">
        <w:rPr>
          <w:sz w:val="22"/>
        </w:rPr>
        <w:br/>
      </w:r>
      <w:r w:rsidRPr="00B71812">
        <w:rPr>
          <w:rStyle w:val="NormalTok"/>
          <w:sz w:val="20"/>
        </w:rPr>
        <w:t>}</w:t>
      </w:r>
    </w:p>
    <w:p w:rsidR="00951A64" w:rsidRPr="00B71812" w:rsidRDefault="00892385" w:rsidP="00B71812">
      <w:pPr>
        <w:pStyle w:val="FirstParagraph"/>
        <w:jc w:val="center"/>
        <w:rPr>
          <w:sz w:val="22"/>
        </w:rPr>
      </w:pPr>
      <w:r w:rsidRPr="00B71812">
        <w:rPr>
          <w:noProof/>
          <w:sz w:val="22"/>
        </w:rPr>
        <w:drawing>
          <wp:inline distT="0" distB="0" distL="0" distR="0" wp14:anchorId="6F4BA89C" wp14:editId="4490697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9_Model_Tuning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51A64" w:rsidRPr="00B71812" w:rsidRDefault="00892385">
      <w:pPr>
        <w:pStyle w:val="Heading2"/>
        <w:rPr>
          <w:sz w:val="30"/>
        </w:rPr>
      </w:pPr>
      <w:bookmarkStart w:id="7" w:name="reflection-3"/>
      <w:bookmarkEnd w:id="7"/>
      <w:r w:rsidRPr="00B71812">
        <w:rPr>
          <w:sz w:val="30"/>
        </w:rPr>
        <w:t>Reflection</w:t>
      </w:r>
    </w:p>
    <w:p w:rsidR="00951A64" w:rsidRPr="00B71812" w:rsidRDefault="00892385">
      <w:pPr>
        <w:pStyle w:val="FirstParagraph"/>
        <w:rPr>
          <w:sz w:val="22"/>
        </w:rPr>
      </w:pPr>
      <w:r w:rsidRPr="00B71812">
        <w:rPr>
          <w:sz w:val="22"/>
        </w:rPr>
        <w:t xml:space="preserve">Do the response curves for the tuned or untuned model make more biological sense? In particular, what about the response to lower values of WC03 (isothermality--the range of annual temperature </w:t>
      </w:r>
      <w:r w:rsidRPr="00B71812">
        <w:rPr>
          <w:sz w:val="22"/>
        </w:rPr>
        <w:lastRenderedPageBreak/>
        <w:t>divided by the mean range of monthly temperature)? What about h</w:t>
      </w:r>
      <w:r w:rsidRPr="00B71812">
        <w:rPr>
          <w:sz w:val="22"/>
        </w:rPr>
        <w:t>igher values of WC19 (winter precipitation)?</w:t>
      </w:r>
    </w:p>
    <w:p w:rsidR="00951A64" w:rsidRPr="00B71812" w:rsidRDefault="00892385">
      <w:pPr>
        <w:pStyle w:val="BodyText"/>
        <w:rPr>
          <w:sz w:val="22"/>
        </w:rPr>
      </w:pPr>
      <w:r w:rsidRPr="00B71812">
        <w:rPr>
          <w:sz w:val="22"/>
        </w:rPr>
        <w:t xml:space="preserve">In general using higher values of </w:t>
      </w:r>
      <w:r w:rsidRPr="00B71812">
        <w:rPr>
          <w:i/>
          <w:sz w:val="22"/>
        </w:rPr>
        <w:t>beta</w:t>
      </w:r>
      <w:r w:rsidRPr="00B71812">
        <w:rPr>
          <w:sz w:val="22"/>
        </w:rPr>
        <w:t xml:space="preserve"> causes Maxent not to use hinge and threshold responses (i.e., it creates a smoother model).</w:t>
      </w:r>
    </w:p>
    <w:p w:rsidR="00951A64" w:rsidRPr="00B71812" w:rsidRDefault="00892385">
      <w:pPr>
        <w:pStyle w:val="BodyText"/>
        <w:rPr>
          <w:sz w:val="22"/>
        </w:rPr>
      </w:pPr>
      <w:r w:rsidRPr="00B71812">
        <w:rPr>
          <w:sz w:val="22"/>
        </w:rPr>
        <w:t>How do the responses compare? Let's write the prediction raster.</w:t>
      </w:r>
    </w:p>
    <w:p w:rsidR="00951A64" w:rsidRPr="00B71812" w:rsidRDefault="00892385">
      <w:pPr>
        <w:pStyle w:val="SourceCode"/>
        <w:rPr>
          <w:sz w:val="22"/>
        </w:rPr>
      </w:pPr>
      <w:r w:rsidRPr="00B71812">
        <w:rPr>
          <w:rStyle w:val="CommentTok"/>
          <w:sz w:val="20"/>
        </w:rPr>
        <w:t># predict to ra</w:t>
      </w:r>
      <w:r w:rsidRPr="00B71812">
        <w:rPr>
          <w:rStyle w:val="CommentTok"/>
          <w:sz w:val="20"/>
        </w:rPr>
        <w:t>ster</w:t>
      </w:r>
      <w:r w:rsidRPr="00B71812">
        <w:rPr>
          <w:sz w:val="22"/>
        </w:rPr>
        <w:br/>
      </w:r>
      <w:r w:rsidRPr="00B71812">
        <w:rPr>
          <w:rStyle w:val="NormalTok"/>
          <w:sz w:val="20"/>
        </w:rPr>
        <w:t>tunedMap &lt;-</w:t>
      </w:r>
      <w:r w:rsidRPr="00B71812">
        <w:rPr>
          <w:rStyle w:val="StringTok"/>
          <w:sz w:val="20"/>
        </w:rPr>
        <w:t xml:space="preserve"> </w:t>
      </w:r>
      <w:r w:rsidRPr="00B71812">
        <w:rPr>
          <w:rStyle w:val="KeywordTok"/>
          <w:sz w:val="20"/>
        </w:rPr>
        <w:t>predict</w:t>
      </w:r>
      <w:r w:rsidRPr="00B71812">
        <w:rPr>
          <w:rStyle w:val="NormalTok"/>
          <w:sz w:val="20"/>
        </w:rPr>
        <w:t>(</w:t>
      </w:r>
      <w:r w:rsidRPr="00B71812">
        <w:rPr>
          <w:sz w:val="22"/>
        </w:rPr>
        <w:br/>
      </w:r>
      <w:r w:rsidRPr="00B71812">
        <w:rPr>
          <w:rStyle w:val="NormalTok"/>
          <w:sz w:val="20"/>
        </w:rPr>
        <w:t xml:space="preserve">    climate[[predictors]],</w:t>
      </w:r>
      <w:r w:rsidRPr="00B71812">
        <w:rPr>
          <w:sz w:val="22"/>
        </w:rPr>
        <w:br/>
      </w:r>
      <w:r w:rsidRPr="00B71812">
        <w:rPr>
          <w:rStyle w:val="NormalTok"/>
          <w:sz w:val="20"/>
        </w:rPr>
        <w:t xml:space="preserve">    tunedModel,</w:t>
      </w:r>
      <w:r w:rsidRPr="00B71812">
        <w:rPr>
          <w:sz w:val="22"/>
        </w:rPr>
        <w:br/>
      </w:r>
      <w:r w:rsidRPr="00B71812">
        <w:rPr>
          <w:rStyle w:val="NormalTok"/>
          <w:sz w:val="20"/>
        </w:rPr>
        <w:t xml:space="preserve">    </w:t>
      </w:r>
      <w:r w:rsidRPr="00B71812">
        <w:rPr>
          <w:rStyle w:val="DataTypeTok"/>
          <w:sz w:val="20"/>
        </w:rPr>
        <w:t>filename=</w:t>
      </w:r>
      <w:r w:rsidRPr="00B71812">
        <w:rPr>
          <w:rStyle w:val="StringTok"/>
          <w:sz w:val="20"/>
        </w:rPr>
        <w:t>'./Models/Model 08 Model Tuning - Beta Parameter/maxentPrediction1970to2000'</w:t>
      </w:r>
      <w:r w:rsidRPr="00B71812">
        <w:rPr>
          <w:rStyle w:val="NormalTok"/>
          <w:sz w:val="20"/>
        </w:rPr>
        <w:t>,</w:t>
      </w:r>
      <w:r w:rsidRPr="00B71812">
        <w:rPr>
          <w:sz w:val="22"/>
        </w:rPr>
        <w:br/>
      </w:r>
      <w:r w:rsidRPr="00B71812">
        <w:rPr>
          <w:rStyle w:val="NormalTok"/>
          <w:sz w:val="20"/>
        </w:rPr>
        <w:t xml:space="preserve">    </w:t>
      </w:r>
      <w:r w:rsidRPr="00B71812">
        <w:rPr>
          <w:rStyle w:val="DataTypeTok"/>
          <w:sz w:val="20"/>
        </w:rPr>
        <w:t>format=</w:t>
      </w:r>
      <w:r w:rsidRPr="00B71812">
        <w:rPr>
          <w:rStyle w:val="StringTok"/>
          <w:sz w:val="20"/>
        </w:rPr>
        <w:t>'GTiff'</w:t>
      </w:r>
      <w:r w:rsidRPr="00B71812">
        <w:rPr>
          <w:rStyle w:val="NormalTok"/>
          <w:sz w:val="20"/>
        </w:rPr>
        <w:t xml:space="preserve">, </w:t>
      </w:r>
      <w:r w:rsidRPr="00B71812">
        <w:rPr>
          <w:rStyle w:val="DataTypeTok"/>
          <w:sz w:val="20"/>
        </w:rPr>
        <w:t>overwrite=</w:t>
      </w:r>
      <w:r w:rsidRPr="00B71812">
        <w:rPr>
          <w:rStyle w:val="OtherTok"/>
          <w:sz w:val="20"/>
        </w:rPr>
        <w:t>TRUE</w:t>
      </w:r>
      <w:r w:rsidRPr="00B71812">
        <w:rPr>
          <w:rStyle w:val="NormalTok"/>
          <w:sz w:val="20"/>
        </w:rPr>
        <w:t xml:space="preserve">, </w:t>
      </w:r>
      <w:r w:rsidRPr="00B71812">
        <w:rPr>
          <w:rStyle w:val="DataTypeTok"/>
          <w:sz w:val="20"/>
        </w:rPr>
        <w:t>type=</w:t>
      </w:r>
      <w:r w:rsidRPr="00B71812">
        <w:rPr>
          <w:rStyle w:val="StringTok"/>
          <w:sz w:val="20"/>
        </w:rPr>
        <w:t>'cloglog'</w:t>
      </w:r>
      <w:r w:rsidRPr="00B71812">
        <w:rPr>
          <w:rStyle w:val="NormalTok"/>
          <w:sz w:val="20"/>
        </w:rPr>
        <w:t>)</w:t>
      </w:r>
      <w:r w:rsidRPr="00B71812">
        <w:rPr>
          <w:sz w:val="22"/>
        </w:rPr>
        <w:br/>
      </w:r>
      <w:r w:rsidRPr="00B71812">
        <w:rPr>
          <w:sz w:val="22"/>
        </w:rPr>
        <w:br/>
      </w:r>
      <w:r w:rsidRPr="00B71812">
        <w:rPr>
          <w:rStyle w:val="CommentTok"/>
          <w:sz w:val="20"/>
        </w:rPr>
        <w:t># plot</w:t>
      </w:r>
      <w:r w:rsidRPr="00B71812">
        <w:rPr>
          <w:sz w:val="22"/>
        </w:rPr>
        <w:br/>
      </w:r>
      <w:r w:rsidRPr="00B71812">
        <w:rPr>
          <w:rStyle w:val="KeywordTok"/>
          <w:sz w:val="20"/>
        </w:rPr>
        <w:t>par</w:t>
      </w:r>
      <w:r w:rsidRPr="00B71812">
        <w:rPr>
          <w:rStyle w:val="NormalTok"/>
          <w:sz w:val="20"/>
        </w:rPr>
        <w:t>(</w:t>
      </w:r>
      <w:r w:rsidRPr="00B71812">
        <w:rPr>
          <w:rStyle w:val="DataTypeTok"/>
          <w:sz w:val="20"/>
        </w:rPr>
        <w:t>mfrow=</w:t>
      </w:r>
      <w:r w:rsidRPr="00B71812">
        <w:rPr>
          <w:rStyle w:val="KeywordTok"/>
          <w:sz w:val="20"/>
        </w:rPr>
        <w:t>c</w:t>
      </w:r>
      <w:r w:rsidRPr="00B71812">
        <w:rPr>
          <w:rStyle w:val="NormalTok"/>
          <w:sz w:val="20"/>
        </w:rPr>
        <w:t>(</w:t>
      </w:r>
      <w:r w:rsidRPr="00B71812">
        <w:rPr>
          <w:rStyle w:val="DecValTok"/>
          <w:sz w:val="20"/>
        </w:rPr>
        <w:t>1</w:t>
      </w:r>
      <w:r w:rsidRPr="00B71812">
        <w:rPr>
          <w:rStyle w:val="NormalTok"/>
          <w:sz w:val="20"/>
        </w:rPr>
        <w:t xml:space="preserve">, </w:t>
      </w:r>
      <w:r w:rsidRPr="00B71812">
        <w:rPr>
          <w:rStyle w:val="DecValTok"/>
          <w:sz w:val="20"/>
        </w:rPr>
        <w:t>2</w:t>
      </w:r>
      <w:r w:rsidRPr="00B71812">
        <w:rPr>
          <w:rStyle w:val="NormalTok"/>
          <w:sz w:val="20"/>
        </w:rPr>
        <w:t xml:space="preserve">), </w:t>
      </w:r>
      <w:r w:rsidRPr="00B71812">
        <w:rPr>
          <w:rStyle w:val="DataTypeTok"/>
          <w:sz w:val="20"/>
        </w:rPr>
        <w:t>pty=</w:t>
      </w:r>
      <w:r w:rsidRPr="00B71812">
        <w:rPr>
          <w:rStyle w:val="StringTok"/>
          <w:sz w:val="20"/>
        </w:rPr>
        <w:t>'s'</w:t>
      </w:r>
      <w:r w:rsidRPr="00B71812">
        <w:rPr>
          <w:rStyle w:val="NormalTok"/>
          <w:sz w:val="20"/>
        </w:rPr>
        <w:t>)</w:t>
      </w:r>
      <w:r w:rsidRPr="00B71812">
        <w:rPr>
          <w:sz w:val="22"/>
        </w:rPr>
        <w:br/>
      </w:r>
      <w:r w:rsidRPr="00B71812">
        <w:rPr>
          <w:sz w:val="22"/>
        </w:rPr>
        <w:br/>
      </w:r>
      <w:r w:rsidRPr="00B71812">
        <w:rPr>
          <w:rStyle w:val="KeywordTok"/>
          <w:sz w:val="20"/>
        </w:rPr>
        <w:t>plot</w:t>
      </w:r>
      <w:r w:rsidRPr="00B71812">
        <w:rPr>
          <w:rStyle w:val="NormalTok"/>
          <w:sz w:val="20"/>
        </w:rPr>
        <w:t>(ra</w:t>
      </w:r>
      <w:r w:rsidRPr="00B71812">
        <w:rPr>
          <w:rStyle w:val="NormalTok"/>
          <w:sz w:val="20"/>
        </w:rPr>
        <w:t xml:space="preserve">ngeMap, </w:t>
      </w:r>
      <w:r w:rsidRPr="00B71812">
        <w:rPr>
          <w:rStyle w:val="DataTypeTok"/>
          <w:sz w:val="20"/>
        </w:rPr>
        <w:t>main=</w:t>
      </w:r>
      <w:r w:rsidRPr="00B71812">
        <w:rPr>
          <w:rStyle w:val="StringTok"/>
          <w:sz w:val="20"/>
        </w:rPr>
        <w:t>'Untuned Model'</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(targetBgMap,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NormalTok"/>
          <w:sz w:val="20"/>
        </w:rPr>
        <w:t>sp::</w:t>
      </w:r>
      <w:r w:rsidRPr="00B71812">
        <w:rPr>
          <w:rStyle w:val="KeywordTok"/>
          <w:sz w:val="20"/>
        </w:rPr>
        <w:t>plot</w:t>
      </w:r>
      <w:r w:rsidRPr="00B71812">
        <w:rPr>
          <w:rStyle w:val="NormalTok"/>
          <w:sz w:val="20"/>
        </w:rPr>
        <w:t xml:space="preserve">(countries, </w:t>
      </w:r>
      <w:r w:rsidRPr="00B71812">
        <w:rPr>
          <w:rStyle w:val="DataTypeTok"/>
          <w:sz w:val="20"/>
        </w:rPr>
        <w:t>add=</w:t>
      </w:r>
      <w:r w:rsidRPr="00B71812">
        <w:rPr>
          <w:rStyle w:val="OtherTok"/>
          <w:sz w:val="20"/>
        </w:rPr>
        <w:t>TRUE</w:t>
      </w:r>
      <w:r w:rsidRPr="00B71812">
        <w:rPr>
          <w:rStyle w:val="NormalTok"/>
          <w:sz w:val="20"/>
        </w:rPr>
        <w:t xml:space="preserve">, </w:t>
      </w:r>
      <w:r w:rsidRPr="00B71812">
        <w:rPr>
          <w:rStyle w:val="DataTypeTok"/>
          <w:sz w:val="20"/>
        </w:rPr>
        <w:t>border=</w:t>
      </w:r>
      <w:r w:rsidRPr="00B71812">
        <w:rPr>
          <w:rStyle w:val="StringTok"/>
          <w:sz w:val="20"/>
        </w:rPr>
        <w:t>'gray45'</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KeywordTok"/>
          <w:sz w:val="20"/>
        </w:rPr>
        <w:t>points</w:t>
      </w:r>
      <w:r w:rsidRPr="00B71812">
        <w:rPr>
          <w:rStyle w:val="NormalTok"/>
          <w:sz w:val="20"/>
        </w:rPr>
        <w:t>(records$longitude, records$latitude)</w:t>
      </w:r>
      <w:r w:rsidRPr="00B71812">
        <w:rPr>
          <w:sz w:val="22"/>
        </w:rPr>
        <w:br/>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main=</w:t>
      </w:r>
      <w:r w:rsidRPr="00B71812">
        <w:rPr>
          <w:rStyle w:val="StringTok"/>
          <w:sz w:val="20"/>
        </w:rPr>
        <w:t>'Tuned Model'</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(tunedMap,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NormalTok"/>
          <w:sz w:val="20"/>
        </w:rPr>
        <w:t>sp::</w:t>
      </w:r>
      <w:r w:rsidRPr="00B71812">
        <w:rPr>
          <w:rStyle w:val="KeywordTok"/>
          <w:sz w:val="20"/>
        </w:rPr>
        <w:t>plot</w:t>
      </w:r>
      <w:r w:rsidRPr="00B71812">
        <w:rPr>
          <w:rStyle w:val="NormalTok"/>
          <w:sz w:val="20"/>
        </w:rPr>
        <w:t xml:space="preserve">(countries, </w:t>
      </w:r>
      <w:r w:rsidRPr="00B71812">
        <w:rPr>
          <w:rStyle w:val="DataTypeTok"/>
          <w:sz w:val="20"/>
        </w:rPr>
        <w:t>add=</w:t>
      </w:r>
      <w:r w:rsidRPr="00B71812">
        <w:rPr>
          <w:rStyle w:val="OtherTok"/>
          <w:sz w:val="20"/>
        </w:rPr>
        <w:t>TRUE</w:t>
      </w:r>
      <w:r w:rsidRPr="00B71812">
        <w:rPr>
          <w:rStyle w:val="NormalTok"/>
          <w:sz w:val="20"/>
        </w:rPr>
        <w:t xml:space="preserve">, </w:t>
      </w:r>
      <w:r w:rsidRPr="00B71812">
        <w:rPr>
          <w:rStyle w:val="DataTypeTok"/>
          <w:sz w:val="20"/>
        </w:rPr>
        <w:t>border=</w:t>
      </w:r>
      <w:r w:rsidRPr="00B71812">
        <w:rPr>
          <w:rStyle w:val="StringTok"/>
          <w:sz w:val="20"/>
        </w:rPr>
        <w:t>'gray45'</w:t>
      </w:r>
      <w:r w:rsidRPr="00B71812">
        <w:rPr>
          <w:rStyle w:val="NormalTok"/>
          <w:sz w:val="20"/>
        </w:rPr>
        <w:t>)</w:t>
      </w:r>
      <w:r w:rsidRPr="00B71812">
        <w:rPr>
          <w:sz w:val="22"/>
        </w:rPr>
        <w:br/>
      </w:r>
      <w:r w:rsidRPr="00B71812">
        <w:rPr>
          <w:rStyle w:val="KeywordTok"/>
          <w:sz w:val="20"/>
        </w:rPr>
        <w:t>plot</w:t>
      </w:r>
      <w:r w:rsidRPr="00B71812">
        <w:rPr>
          <w:rStyle w:val="NormalTok"/>
          <w:sz w:val="20"/>
        </w:rPr>
        <w:t xml:space="preserve">(rangeMap, </w:t>
      </w:r>
      <w:r w:rsidRPr="00B71812">
        <w:rPr>
          <w:rStyle w:val="DataTypeTok"/>
          <w:sz w:val="20"/>
        </w:rPr>
        <w:t>add=</w:t>
      </w:r>
      <w:r w:rsidRPr="00B71812">
        <w:rPr>
          <w:rStyle w:val="OtherTok"/>
          <w:sz w:val="20"/>
        </w:rPr>
        <w:t>TRUE</w:t>
      </w:r>
      <w:r w:rsidRPr="00B71812">
        <w:rPr>
          <w:rStyle w:val="NormalTok"/>
          <w:sz w:val="20"/>
        </w:rPr>
        <w:t>)</w:t>
      </w:r>
      <w:r w:rsidRPr="00B71812">
        <w:rPr>
          <w:sz w:val="22"/>
        </w:rPr>
        <w:br/>
      </w:r>
      <w:r w:rsidRPr="00B71812">
        <w:rPr>
          <w:rStyle w:val="KeywordTok"/>
          <w:sz w:val="20"/>
        </w:rPr>
        <w:t>points</w:t>
      </w:r>
      <w:r w:rsidRPr="00B71812">
        <w:rPr>
          <w:rStyle w:val="NormalTok"/>
          <w:sz w:val="20"/>
        </w:rPr>
        <w:t>(records$longitude, records$latitude)</w:t>
      </w:r>
    </w:p>
    <w:p w:rsidR="00951A64" w:rsidRPr="00B71812" w:rsidRDefault="00892385" w:rsidP="00B71812">
      <w:pPr>
        <w:pStyle w:val="FirstParagraph"/>
        <w:jc w:val="center"/>
        <w:rPr>
          <w:sz w:val="22"/>
        </w:rPr>
      </w:pPr>
      <w:r w:rsidRPr="00B71812">
        <w:rPr>
          <w:noProof/>
          <w:sz w:val="22"/>
        </w:rPr>
        <w:drawing>
          <wp:inline distT="0" distB="0" distL="0" distR="0" wp14:anchorId="78F2B8C4" wp14:editId="12A726A0">
            <wp:extent cx="4622800" cy="1735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9_Model_Tuning_files/figure-docx/unnamed-chunk-10-1.png"/>
                    <pic:cNvPicPr>
                      <a:picLocks noChangeAspect="1" noChangeArrowheads="1"/>
                    </pic:cNvPicPr>
                  </pic:nvPicPr>
                  <pic:blipFill rotWithShape="1">
                    <a:blip r:embed="rId16"/>
                    <a:srcRect t="18544" b="34524"/>
                    <a:stretch/>
                  </pic:blipFill>
                  <pic:spPr bwMode="auto">
                    <a:xfrm>
                      <a:off x="0" y="0"/>
                      <a:ext cx="4620126" cy="1734662"/>
                    </a:xfrm>
                    <a:prstGeom prst="rect">
                      <a:avLst/>
                    </a:prstGeom>
                    <a:noFill/>
                    <a:ln>
                      <a:noFill/>
                    </a:ln>
                    <a:extLst>
                      <a:ext uri="{53640926-AAD7-44D8-BBD7-CCE9431645EC}">
                        <a14:shadowObscured xmlns:a14="http://schemas.microsoft.com/office/drawing/2010/main"/>
                      </a:ext>
                    </a:extLst>
                  </pic:spPr>
                </pic:pic>
              </a:graphicData>
            </a:graphic>
          </wp:inline>
        </w:drawing>
      </w:r>
    </w:p>
    <w:p w:rsidR="00951A64" w:rsidRPr="00B71812" w:rsidRDefault="00892385">
      <w:pPr>
        <w:pStyle w:val="Heading2"/>
        <w:rPr>
          <w:sz w:val="30"/>
        </w:rPr>
      </w:pPr>
      <w:bookmarkStart w:id="8" w:name="reflection-4"/>
      <w:bookmarkEnd w:id="8"/>
      <w:r w:rsidRPr="00B71812">
        <w:rPr>
          <w:sz w:val="30"/>
        </w:rPr>
        <w:t>Reflection</w:t>
      </w:r>
    </w:p>
    <w:p w:rsidR="00951A64" w:rsidRPr="00B71812" w:rsidRDefault="00892385">
      <w:pPr>
        <w:pStyle w:val="Compact"/>
        <w:numPr>
          <w:ilvl w:val="0"/>
          <w:numId w:val="5"/>
        </w:numPr>
        <w:rPr>
          <w:sz w:val="22"/>
        </w:rPr>
      </w:pPr>
      <w:r w:rsidRPr="00B71812">
        <w:rPr>
          <w:sz w:val="22"/>
        </w:rPr>
        <w:t>How did the AICc-based tu</w:t>
      </w:r>
      <w:r w:rsidR="00B71812">
        <w:rPr>
          <w:sz w:val="22"/>
        </w:rPr>
        <w:t>ning affect your mapped output?</w:t>
      </w:r>
    </w:p>
    <w:p w:rsidR="00951A64" w:rsidRPr="00B71812" w:rsidRDefault="00892385">
      <w:pPr>
        <w:pStyle w:val="Compact"/>
        <w:numPr>
          <w:ilvl w:val="0"/>
          <w:numId w:val="5"/>
        </w:numPr>
        <w:rPr>
          <w:sz w:val="22"/>
        </w:rPr>
      </w:pPr>
      <w:r w:rsidRPr="00B71812">
        <w:rPr>
          <w:sz w:val="22"/>
        </w:rPr>
        <w:t>Under what circumstances might you want only increasing/decreasing responses (linear feat</w:t>
      </w:r>
      <w:r w:rsidRPr="00B71812">
        <w:rPr>
          <w:sz w:val="22"/>
        </w:rPr>
        <w:t>ures)? When would</w:t>
      </w:r>
      <w:r w:rsidR="00B71812">
        <w:rPr>
          <w:sz w:val="22"/>
        </w:rPr>
        <w:t xml:space="preserve"> you expect unimodal responses?</w:t>
      </w:r>
    </w:p>
    <w:p w:rsidR="00951A64" w:rsidRPr="00B71812" w:rsidRDefault="00892385">
      <w:pPr>
        <w:pStyle w:val="Compact"/>
        <w:numPr>
          <w:ilvl w:val="0"/>
          <w:numId w:val="5"/>
        </w:numPr>
        <w:rPr>
          <w:sz w:val="22"/>
        </w:rPr>
      </w:pPr>
      <w:r w:rsidRPr="00B71812">
        <w:rPr>
          <w:sz w:val="22"/>
        </w:rPr>
        <w:t>It is possible to get "U"-shaped responses using Maxent. Is this reasonable? When would you expect species to respond to the environment in this way?</w:t>
      </w:r>
      <w:r w:rsidRPr="00B71812">
        <w:rPr>
          <w:sz w:val="22"/>
        </w:rPr>
        <w:br/>
      </w:r>
    </w:p>
    <w:p w:rsidR="00951A64" w:rsidRPr="00B71812" w:rsidRDefault="00892385">
      <w:pPr>
        <w:pStyle w:val="Compact"/>
        <w:numPr>
          <w:ilvl w:val="0"/>
          <w:numId w:val="5"/>
        </w:numPr>
        <w:rPr>
          <w:sz w:val="22"/>
        </w:rPr>
      </w:pPr>
      <w:r w:rsidRPr="00B71812">
        <w:rPr>
          <w:sz w:val="22"/>
        </w:rPr>
        <w:lastRenderedPageBreak/>
        <w:t xml:space="preserve">In general </w:t>
      </w:r>
      <w:r w:rsidRPr="00B71812">
        <w:rPr>
          <w:i/>
          <w:sz w:val="22"/>
        </w:rPr>
        <w:t>beta</w:t>
      </w:r>
      <w:r w:rsidRPr="00B71812">
        <w:rPr>
          <w:sz w:val="22"/>
        </w:rPr>
        <w:t xml:space="preserve"> tuning using AICc is always recommended</w:t>
      </w:r>
      <w:r w:rsidRPr="00B71812">
        <w:rPr>
          <w:sz w:val="22"/>
        </w:rPr>
        <w:t xml:space="preserve">. Using or not using particular </w:t>
      </w:r>
      <w:bookmarkStart w:id="9" w:name="_GoBack"/>
      <w:bookmarkEnd w:id="9"/>
      <w:r w:rsidRPr="00B71812">
        <w:rPr>
          <w:sz w:val="22"/>
        </w:rPr>
        <w:t>features depends on your situation--do you want (expect) smoother responses or particular types of responses (i.e., linear versus curved)?</w:t>
      </w:r>
    </w:p>
    <w:sectPr w:rsidR="00951A64" w:rsidRPr="00B718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385" w:rsidRDefault="00892385">
      <w:pPr>
        <w:spacing w:after="0"/>
      </w:pPr>
      <w:r>
        <w:separator/>
      </w:r>
    </w:p>
  </w:endnote>
  <w:endnote w:type="continuationSeparator" w:id="0">
    <w:p w:rsidR="00892385" w:rsidRDefault="008923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385" w:rsidRDefault="00892385">
      <w:r>
        <w:separator/>
      </w:r>
    </w:p>
  </w:footnote>
  <w:footnote w:type="continuationSeparator" w:id="0">
    <w:p w:rsidR="00892385" w:rsidRDefault="008923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ACF22"/>
    <w:multiLevelType w:val="multilevel"/>
    <w:tmpl w:val="E9CA85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8E078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399EC38"/>
    <w:multiLevelType w:val="multilevel"/>
    <w:tmpl w:val="473C5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92385"/>
    <w:rsid w:val="008D6863"/>
    <w:rsid w:val="00951A64"/>
    <w:rsid w:val="00B7181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71812"/>
    <w:pPr>
      <w:spacing w:after="0"/>
    </w:pPr>
    <w:rPr>
      <w:rFonts w:ascii="Tahoma" w:hAnsi="Tahoma" w:cs="Tahoma"/>
      <w:sz w:val="16"/>
      <w:szCs w:val="16"/>
    </w:rPr>
  </w:style>
  <w:style w:type="character" w:customStyle="1" w:styleId="BalloonTextChar">
    <w:name w:val="Balloon Text Char"/>
    <w:basedOn w:val="DefaultParagraphFont"/>
    <w:link w:val="BalloonText"/>
    <w:rsid w:val="00B718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mtools.blogspot.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x.doi.org/10.1890/10-1171.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nlinelibrary.wiley.com/doi/10.1111/ddi.12257/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2696</Words>
  <Characters>15371</Characters>
  <Application>Microsoft Office Word</Application>
  <DocSecurity>0</DocSecurity>
  <Lines>128</Lines>
  <Paragraphs>36</Paragraphs>
  <ScaleCrop>false</ScaleCrop>
  <Company>Missouri Botanical Garden</Company>
  <LinksUpToDate>false</LinksUpToDate>
  <CharactersWithSpaces>18031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Model Tuning</dc:title>
  <dc:creator>Adam B. Smith, Danielle Svehla, &amp; Camilo San?n</dc:creator>
  <cp:lastModifiedBy>Adam B. Smith</cp:lastModifiedBy>
  <cp:revision>2</cp:revision>
  <dcterms:created xsi:type="dcterms:W3CDTF">2017-08-03T20:32:00Z</dcterms:created>
  <dcterms:modified xsi:type="dcterms:W3CDTF">2017-08-03T20:35:00Z</dcterms:modified>
</cp:coreProperties>
</file>