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0E3" w:rsidRPr="001B6D15" w:rsidRDefault="001B6D15" w:rsidP="001B6D15">
      <w:pPr>
        <w:jc w:val="center"/>
        <w:rPr>
          <w:sz w:val="32"/>
          <w:szCs w:val="32"/>
          <w:lang w:val="es-MX"/>
        </w:rPr>
      </w:pPr>
      <w:r w:rsidRPr="001B6D15">
        <w:rPr>
          <w:sz w:val="32"/>
          <w:szCs w:val="32"/>
          <w:lang w:val="es-MX"/>
        </w:rPr>
        <w:t>Análisis requerimientos NEC Sistema Gestión Anomalías para NetCracker (NEC SiGA NC).</w:t>
      </w:r>
    </w:p>
    <w:p w:rsidR="00DF7B08" w:rsidRDefault="00DF7B08">
      <w:pPr>
        <w:rPr>
          <w:lang w:val="es-MX"/>
        </w:rPr>
      </w:pPr>
    </w:p>
    <w:p w:rsidR="00DF7B08" w:rsidRDefault="00DF7B08">
      <w:pPr>
        <w:rPr>
          <w:lang w:val="es-MX"/>
        </w:rPr>
      </w:pPr>
      <w:r>
        <w:rPr>
          <w:lang w:val="es-MX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296060"/>
        <w:docPartObj>
          <w:docPartGallery w:val="Table of Contents"/>
          <w:docPartUnique/>
        </w:docPartObj>
      </w:sdtPr>
      <w:sdtContent>
        <w:p w:rsidR="00DF7B08" w:rsidRDefault="00DF7B08">
          <w:pPr>
            <w:pStyle w:val="TOCHeading"/>
          </w:pPr>
          <w:proofErr w:type="gramStart"/>
          <w:r>
            <w:t>Indice.</w:t>
          </w:r>
          <w:proofErr w:type="gramEnd"/>
        </w:p>
        <w:p w:rsidR="00D802D4" w:rsidRDefault="00C9240B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C9240B">
            <w:fldChar w:fldCharType="begin"/>
          </w:r>
          <w:r w:rsidR="00DF7B08">
            <w:instrText xml:space="preserve"> TOC \o "1-3" \h \z \u </w:instrText>
          </w:r>
          <w:r w:rsidRPr="00C9240B">
            <w:fldChar w:fldCharType="separate"/>
          </w:r>
          <w:hyperlink w:anchor="_Toc343856460" w:history="1">
            <w:r w:rsidR="00D802D4" w:rsidRPr="005A0AC9">
              <w:rPr>
                <w:rStyle w:val="Hyperlink"/>
                <w:noProof/>
                <w:lang w:val="es-MX"/>
              </w:rPr>
              <w:t>Introducción.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C924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3856461" w:history="1">
            <w:r w:rsidR="00D802D4" w:rsidRPr="005A0AC9">
              <w:rPr>
                <w:rStyle w:val="Hyperlink"/>
                <w:noProof/>
                <w:lang w:val="es-MX"/>
              </w:rPr>
              <w:t>Planeación y propuesta de la solución.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C924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62" w:history="1">
            <w:r w:rsidR="00D802D4" w:rsidRPr="005A0AC9">
              <w:rPr>
                <w:rStyle w:val="Hyperlink"/>
                <w:noProof/>
                <w:lang w:val="es-MX"/>
              </w:rPr>
              <w:t>Objetivos.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C924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63" w:history="1">
            <w:r w:rsidR="00D802D4" w:rsidRPr="005A0AC9">
              <w:rPr>
                <w:rStyle w:val="Hyperlink"/>
                <w:noProof/>
                <w:lang w:val="es-MX"/>
              </w:rPr>
              <w:t>Alcance de la solución.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C924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64" w:history="1">
            <w:r w:rsidR="00D802D4" w:rsidRPr="005A0AC9">
              <w:rPr>
                <w:rStyle w:val="Hyperlink"/>
                <w:noProof/>
                <w:lang w:val="es-MX"/>
              </w:rPr>
              <w:t>Limitaciones y restricciones.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C924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65" w:history="1">
            <w:r w:rsidR="00D802D4" w:rsidRPr="005A0AC9">
              <w:rPr>
                <w:rStyle w:val="Hyperlink"/>
                <w:noProof/>
                <w:lang w:val="es-MX"/>
              </w:rPr>
              <w:t>Modelo de desarrollo de software elegido.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C924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66" w:history="1">
            <w:r w:rsidR="00D802D4" w:rsidRPr="005A0AC9">
              <w:rPr>
                <w:rStyle w:val="Hyperlink"/>
                <w:noProof/>
                <w:lang w:val="es-MX"/>
              </w:rPr>
              <w:t>Diccionario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C924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3856467" w:history="1">
            <w:r w:rsidR="00D802D4" w:rsidRPr="005A0AC9">
              <w:rPr>
                <w:rStyle w:val="Hyperlink"/>
                <w:noProof/>
                <w:lang w:val="es-MX"/>
              </w:rPr>
              <w:t>Análisis de la solución.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C924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68" w:history="1">
            <w:r w:rsidR="00D802D4" w:rsidRPr="005A0AC9">
              <w:rPr>
                <w:rStyle w:val="Hyperlink"/>
                <w:noProof/>
                <w:lang w:val="es-MX"/>
              </w:rPr>
              <w:t>Requerimientos de la solución.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C924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69" w:history="1">
            <w:r w:rsidR="00D802D4" w:rsidRPr="005A0AC9">
              <w:rPr>
                <w:rStyle w:val="Hyperlink"/>
                <w:noProof/>
                <w:lang w:val="es-MX"/>
              </w:rPr>
              <w:t>Tabla de desarrollo de requerimiento por incremento.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C924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70" w:history="1">
            <w:r w:rsidR="00D802D4" w:rsidRPr="005A0AC9">
              <w:rPr>
                <w:rStyle w:val="Hyperlink"/>
                <w:noProof/>
                <w:lang w:val="es-MX"/>
              </w:rPr>
              <w:t>Actores del sistema.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C924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71" w:history="1">
            <w:r w:rsidR="00D802D4" w:rsidRPr="005A0AC9">
              <w:rPr>
                <w:rStyle w:val="Hyperlink"/>
                <w:noProof/>
                <w:lang w:val="es-MX"/>
              </w:rPr>
              <w:t>Plan de tiempo.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C924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72" w:history="1">
            <w:r w:rsidR="00D802D4" w:rsidRPr="005A0AC9">
              <w:rPr>
                <w:rStyle w:val="Hyperlink"/>
                <w:noProof/>
                <w:lang w:val="es-MX"/>
              </w:rPr>
              <w:t>Herramientas utilizadas para la solución.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C924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3856473" w:history="1">
            <w:r w:rsidR="00D802D4" w:rsidRPr="005A0AC9">
              <w:rPr>
                <w:rStyle w:val="Hyperlink"/>
                <w:noProof/>
                <w:lang w:val="es-MX"/>
              </w:rPr>
              <w:t>Diseño de la solución.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C924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74" w:history="1">
            <w:r w:rsidR="00D802D4" w:rsidRPr="005A0AC9">
              <w:rPr>
                <w:rStyle w:val="Hyperlink"/>
                <w:noProof/>
                <w:lang w:val="es-MX"/>
              </w:rPr>
              <w:t>Diagramas de casos de uso.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C924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75" w:history="1">
            <w:r w:rsidR="00D802D4" w:rsidRPr="005A0AC9">
              <w:rPr>
                <w:rStyle w:val="Hyperlink"/>
                <w:noProof/>
                <w:lang w:val="es-MX"/>
              </w:rPr>
              <w:t>Casos de uso.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C924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43856476" w:history="1">
            <w:r w:rsidR="00D802D4" w:rsidRPr="005A0AC9">
              <w:rPr>
                <w:rStyle w:val="Hyperlink"/>
                <w:noProof/>
                <w:lang w:val="es-MX"/>
              </w:rPr>
              <w:t>CU01 – Reportar anomalía.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C924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43856477" w:history="1">
            <w:r w:rsidR="00D802D4" w:rsidRPr="005A0AC9">
              <w:rPr>
                <w:rStyle w:val="Hyperlink"/>
                <w:noProof/>
                <w:lang w:val="es-MX"/>
              </w:rPr>
              <w:t>CU02 – Levantamiento de anomalía.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C924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43856478" w:history="1">
            <w:r w:rsidR="00D802D4" w:rsidRPr="005A0AC9">
              <w:rPr>
                <w:rStyle w:val="Hyperlink"/>
                <w:noProof/>
                <w:lang w:val="es-MX"/>
              </w:rPr>
              <w:t>CU03 – Asignación de responsable.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C924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43856479" w:history="1">
            <w:r w:rsidR="00D802D4" w:rsidRPr="005A0AC9">
              <w:rPr>
                <w:rStyle w:val="Hyperlink"/>
                <w:noProof/>
                <w:lang w:val="es-MX"/>
              </w:rPr>
              <w:t>CU04 – Cierre de anomalía.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D4" w:rsidRDefault="00C924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856480" w:history="1">
            <w:r w:rsidR="00D802D4" w:rsidRPr="005A0AC9">
              <w:rPr>
                <w:rStyle w:val="Hyperlink"/>
                <w:noProof/>
                <w:lang w:val="es-MX"/>
              </w:rPr>
              <w:t>Diagramas de secuencia.</w:t>
            </w:r>
            <w:r w:rsidR="00D802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02D4">
              <w:rPr>
                <w:noProof/>
                <w:webHidden/>
              </w:rPr>
              <w:instrText xml:space="preserve"> PAGEREF _Toc343856480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2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B08" w:rsidRDefault="00C9240B">
          <w:r>
            <w:fldChar w:fldCharType="end"/>
          </w:r>
        </w:p>
      </w:sdtContent>
    </w:sdt>
    <w:p w:rsidR="00DF7B08" w:rsidRDefault="00DF7B08">
      <w:pPr>
        <w:rPr>
          <w:lang w:val="es-MX"/>
        </w:rPr>
      </w:pPr>
    </w:p>
    <w:p w:rsidR="00793ABF" w:rsidRDefault="00793ABF" w:rsidP="00DF7B08">
      <w:pPr>
        <w:pStyle w:val="Heading1"/>
        <w:rPr>
          <w:lang w:val="es-MX"/>
        </w:rPr>
      </w:pPr>
    </w:p>
    <w:p w:rsidR="00793ABF" w:rsidRDefault="00DF7B08" w:rsidP="00DF7B08">
      <w:pPr>
        <w:pStyle w:val="Heading1"/>
        <w:rPr>
          <w:lang w:val="es-MX"/>
        </w:rPr>
      </w:pPr>
      <w:r>
        <w:rPr>
          <w:lang w:val="es-MX"/>
        </w:rPr>
        <w:br w:type="page"/>
      </w:r>
    </w:p>
    <w:p w:rsidR="00793ABF" w:rsidRDefault="00793ABF" w:rsidP="00793ABF">
      <w:pPr>
        <w:pStyle w:val="Heading1"/>
        <w:rPr>
          <w:lang w:val="es-MX"/>
        </w:rPr>
      </w:pPr>
      <w:bookmarkStart w:id="0" w:name="_Toc343856460"/>
      <w:r>
        <w:rPr>
          <w:lang w:val="es-MX"/>
        </w:rPr>
        <w:lastRenderedPageBreak/>
        <w:t>Introducción.</w:t>
      </w:r>
      <w:bookmarkEnd w:id="0"/>
    </w:p>
    <w:p w:rsidR="00793ABF" w:rsidRDefault="00793ABF" w:rsidP="00793ABF">
      <w:pPr>
        <w:rPr>
          <w:lang w:val="es-MX"/>
        </w:rPr>
      </w:pPr>
    </w:p>
    <w:p w:rsidR="00793ABF" w:rsidRDefault="00793ABF" w:rsidP="00793AB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MX"/>
        </w:rPr>
      </w:pPr>
    </w:p>
    <w:p w:rsidR="00793ABF" w:rsidRDefault="00793ABF" w:rsidP="00793ABF">
      <w:pPr>
        <w:pStyle w:val="Heading1"/>
        <w:rPr>
          <w:lang w:val="es-MX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93ABF" w:rsidTr="006B6545">
        <w:tc>
          <w:tcPr>
            <w:tcW w:w="2394" w:type="dxa"/>
          </w:tcPr>
          <w:p w:rsidR="00793ABF" w:rsidRDefault="00793ABF" w:rsidP="006B6545">
            <w:pPr>
              <w:rPr>
                <w:lang w:val="es-MX"/>
              </w:rPr>
            </w:pPr>
            <w:r>
              <w:rPr>
                <w:lang w:val="es-MX"/>
              </w:rPr>
              <w:t>Versión.</w:t>
            </w:r>
          </w:p>
        </w:tc>
        <w:tc>
          <w:tcPr>
            <w:tcW w:w="2394" w:type="dxa"/>
          </w:tcPr>
          <w:p w:rsidR="00793ABF" w:rsidRDefault="00793ABF" w:rsidP="006B6545">
            <w:pPr>
              <w:rPr>
                <w:lang w:val="es-MX"/>
              </w:rPr>
            </w:pPr>
            <w:r>
              <w:rPr>
                <w:lang w:val="es-MX"/>
              </w:rPr>
              <w:t>Fecha de documento.</w:t>
            </w:r>
          </w:p>
        </w:tc>
        <w:tc>
          <w:tcPr>
            <w:tcW w:w="2394" w:type="dxa"/>
          </w:tcPr>
          <w:p w:rsidR="00793ABF" w:rsidRDefault="00793ABF" w:rsidP="006B6545">
            <w:pPr>
              <w:rPr>
                <w:lang w:val="es-MX"/>
              </w:rPr>
            </w:pPr>
            <w:r>
              <w:rPr>
                <w:lang w:val="es-MX"/>
              </w:rPr>
              <w:t>Persona que elaboro.</w:t>
            </w:r>
          </w:p>
        </w:tc>
        <w:tc>
          <w:tcPr>
            <w:tcW w:w="2394" w:type="dxa"/>
          </w:tcPr>
          <w:p w:rsidR="00793ABF" w:rsidRDefault="00793ABF" w:rsidP="006B6545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793ABF" w:rsidTr="006B6545">
        <w:tc>
          <w:tcPr>
            <w:tcW w:w="2394" w:type="dxa"/>
          </w:tcPr>
          <w:p w:rsidR="00793ABF" w:rsidRDefault="00793ABF" w:rsidP="006B6545">
            <w:pPr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2394" w:type="dxa"/>
          </w:tcPr>
          <w:p w:rsidR="00793ABF" w:rsidRDefault="00793ABF" w:rsidP="006B6545">
            <w:pPr>
              <w:rPr>
                <w:lang w:val="es-MX"/>
              </w:rPr>
            </w:pPr>
          </w:p>
        </w:tc>
        <w:tc>
          <w:tcPr>
            <w:tcW w:w="2394" w:type="dxa"/>
          </w:tcPr>
          <w:p w:rsidR="00793ABF" w:rsidRDefault="00793ABF" w:rsidP="006B6545">
            <w:pPr>
              <w:rPr>
                <w:lang w:val="es-MX"/>
              </w:rPr>
            </w:pPr>
            <w:r>
              <w:rPr>
                <w:lang w:val="es-MX"/>
              </w:rPr>
              <w:t>Altamirano López Arnold</w:t>
            </w:r>
          </w:p>
        </w:tc>
        <w:tc>
          <w:tcPr>
            <w:tcW w:w="2394" w:type="dxa"/>
          </w:tcPr>
          <w:p w:rsidR="00793ABF" w:rsidRDefault="00793ABF" w:rsidP="006B6545">
            <w:pPr>
              <w:rPr>
                <w:lang w:val="es-MX"/>
              </w:rPr>
            </w:pPr>
          </w:p>
        </w:tc>
      </w:tr>
    </w:tbl>
    <w:p w:rsidR="00793ABF" w:rsidRDefault="00793ABF" w:rsidP="00793AB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br w:type="page"/>
      </w:r>
    </w:p>
    <w:p w:rsidR="00793ABF" w:rsidRDefault="00793ABF" w:rsidP="00793ABF">
      <w:pPr>
        <w:pStyle w:val="Heading1"/>
        <w:rPr>
          <w:lang w:val="es-MX"/>
        </w:rPr>
      </w:pPr>
    </w:p>
    <w:p w:rsidR="00793ABF" w:rsidRPr="00793ABF" w:rsidRDefault="00793ABF" w:rsidP="00793ABF">
      <w:pPr>
        <w:rPr>
          <w:lang w:val="es-MX"/>
        </w:rPr>
      </w:pPr>
    </w:p>
    <w:p w:rsidR="00DF7B08" w:rsidRDefault="00793ABF" w:rsidP="00DF7B08">
      <w:pPr>
        <w:pStyle w:val="Heading1"/>
        <w:rPr>
          <w:lang w:val="es-MX"/>
        </w:rPr>
      </w:pPr>
      <w:bookmarkStart w:id="1" w:name="_Toc343856461"/>
      <w:r w:rsidRPr="00DF7B08">
        <w:rPr>
          <w:lang w:val="es-MX"/>
        </w:rPr>
        <w:t>Planeación</w:t>
      </w:r>
      <w:r w:rsidR="00DF7B08" w:rsidRPr="00DF7B08">
        <w:rPr>
          <w:lang w:val="es-MX"/>
        </w:rPr>
        <w:t xml:space="preserve"> y propuesta de la </w:t>
      </w:r>
      <w:r w:rsidRPr="00DF7B08">
        <w:rPr>
          <w:lang w:val="es-MX"/>
        </w:rPr>
        <w:t>solución</w:t>
      </w:r>
      <w:r>
        <w:rPr>
          <w:lang w:val="es-MX"/>
        </w:rPr>
        <w:t>.</w:t>
      </w:r>
      <w:bookmarkEnd w:id="1"/>
    </w:p>
    <w:p w:rsidR="00DF7B08" w:rsidRDefault="00DF7B08" w:rsidP="00DF7B08">
      <w:pPr>
        <w:pStyle w:val="Heading2"/>
        <w:rPr>
          <w:lang w:val="es-MX"/>
        </w:rPr>
      </w:pPr>
      <w:bookmarkStart w:id="2" w:name="_Toc343856462"/>
      <w:r>
        <w:rPr>
          <w:lang w:val="es-MX"/>
        </w:rPr>
        <w:t>Objetivos.</w:t>
      </w:r>
      <w:bookmarkEnd w:id="2"/>
    </w:p>
    <w:p w:rsidR="00DF7B08" w:rsidRDefault="00DF7B08" w:rsidP="00DF7B08">
      <w:pPr>
        <w:pStyle w:val="Heading2"/>
        <w:rPr>
          <w:lang w:val="es-MX"/>
        </w:rPr>
      </w:pPr>
      <w:bookmarkStart w:id="3" w:name="_Toc343856463"/>
      <w:r>
        <w:rPr>
          <w:lang w:val="es-MX"/>
        </w:rPr>
        <w:t>Alcance de la solución.</w:t>
      </w:r>
      <w:bookmarkEnd w:id="3"/>
    </w:p>
    <w:p w:rsidR="00DF7B08" w:rsidRDefault="00DF7B08" w:rsidP="00DF7B08">
      <w:pPr>
        <w:pStyle w:val="Heading2"/>
        <w:rPr>
          <w:lang w:val="es-MX"/>
        </w:rPr>
      </w:pPr>
      <w:bookmarkStart w:id="4" w:name="_Toc343856464"/>
      <w:r>
        <w:rPr>
          <w:lang w:val="es-MX"/>
        </w:rPr>
        <w:t>Limitaciones y restricciones.</w:t>
      </w:r>
      <w:bookmarkEnd w:id="4"/>
    </w:p>
    <w:p w:rsidR="000821B4" w:rsidRDefault="000821B4" w:rsidP="000821B4">
      <w:pPr>
        <w:rPr>
          <w:lang w:val="es-MX"/>
        </w:rPr>
      </w:pPr>
    </w:p>
    <w:p w:rsidR="000821B4" w:rsidRDefault="000821B4" w:rsidP="000821B4">
      <w:pPr>
        <w:pStyle w:val="Heading2"/>
        <w:rPr>
          <w:lang w:val="es-MX"/>
        </w:rPr>
      </w:pPr>
      <w:bookmarkStart w:id="5" w:name="_Toc343856465"/>
      <w:r>
        <w:rPr>
          <w:lang w:val="es-MX"/>
        </w:rPr>
        <w:t>Modelo de desarrollo de software elegido.</w:t>
      </w:r>
      <w:bookmarkEnd w:id="5"/>
    </w:p>
    <w:p w:rsidR="000821B4" w:rsidRDefault="000821B4" w:rsidP="000821B4">
      <w:pPr>
        <w:rPr>
          <w:lang w:val="es-MX"/>
        </w:rPr>
      </w:pPr>
    </w:p>
    <w:p w:rsidR="000821B4" w:rsidRPr="000821B4" w:rsidRDefault="000821B4" w:rsidP="000821B4">
      <w:pPr>
        <w:rPr>
          <w:lang w:val="es-MX"/>
        </w:rPr>
      </w:pPr>
      <w:r>
        <w:rPr>
          <w:lang w:val="es-MX"/>
        </w:rPr>
        <w:t xml:space="preserve">Para el SiGA se eligió el modelo de desarrollo de software incremental ya que  es necesario entregar una versión estable con funcionalidades básicas en uso en un tiempo corto pero </w:t>
      </w:r>
      <w:r w:rsidR="00510A4E">
        <w:rPr>
          <w:lang w:val="es-MX"/>
        </w:rPr>
        <w:t>existen funcionalidades que pueden mejorar le experiencia del usuario con el sistema que pueden ser implementadas.</w:t>
      </w:r>
    </w:p>
    <w:p w:rsidR="001412EC" w:rsidRDefault="001412EC" w:rsidP="001412EC">
      <w:pPr>
        <w:pStyle w:val="Heading2"/>
        <w:rPr>
          <w:lang w:val="es-MX"/>
        </w:rPr>
      </w:pPr>
      <w:bookmarkStart w:id="6" w:name="_Toc343856466"/>
      <w:r>
        <w:rPr>
          <w:lang w:val="es-MX"/>
        </w:rPr>
        <w:t>Diccionario</w:t>
      </w:r>
      <w:bookmarkEnd w:id="6"/>
    </w:p>
    <w:p w:rsidR="001412EC" w:rsidRDefault="001412EC" w:rsidP="001412EC">
      <w:pPr>
        <w:rPr>
          <w:lang w:val="es-MX"/>
        </w:rPr>
      </w:pPr>
      <w:proofErr w:type="spellStart"/>
      <w:proofErr w:type="gramStart"/>
      <w:r>
        <w:rPr>
          <w:lang w:val="es-MX"/>
        </w:rPr>
        <w:t>anomalia</w:t>
      </w:r>
      <w:proofErr w:type="spellEnd"/>
      <w:proofErr w:type="gramEnd"/>
      <w:r>
        <w:rPr>
          <w:lang w:val="es-MX"/>
        </w:rPr>
        <w:t>.</w:t>
      </w:r>
    </w:p>
    <w:p w:rsidR="001412EC" w:rsidRDefault="00641F1E" w:rsidP="001412EC">
      <w:pPr>
        <w:rPr>
          <w:lang w:val="es-MX"/>
        </w:rPr>
      </w:pPr>
      <w:r>
        <w:rPr>
          <w:lang w:val="es-MX"/>
        </w:rPr>
        <w:t>Personal del tac.</w:t>
      </w:r>
    </w:p>
    <w:p w:rsidR="00641F1E" w:rsidRDefault="00641F1E" w:rsidP="001412EC">
      <w:pPr>
        <w:rPr>
          <w:lang w:val="es-MX"/>
        </w:rPr>
      </w:pPr>
      <w:r>
        <w:rPr>
          <w:lang w:val="es-MX"/>
        </w:rPr>
        <w:t>Persona responsable</w:t>
      </w:r>
    </w:p>
    <w:p w:rsidR="006B6545" w:rsidRDefault="006B6545" w:rsidP="001412EC">
      <w:pPr>
        <w:rPr>
          <w:lang w:val="es-MX"/>
        </w:rPr>
      </w:pPr>
      <w:r>
        <w:rPr>
          <w:lang w:val="es-MX"/>
        </w:rPr>
        <w:t>Estatus abierto.</w:t>
      </w:r>
    </w:p>
    <w:p w:rsidR="006B6545" w:rsidRDefault="006B6545" w:rsidP="001412EC">
      <w:pPr>
        <w:rPr>
          <w:lang w:val="es-MX"/>
        </w:rPr>
      </w:pPr>
      <w:r>
        <w:rPr>
          <w:lang w:val="es-MX"/>
        </w:rPr>
        <w:t>Estatus cerrado.</w:t>
      </w:r>
    </w:p>
    <w:p w:rsidR="006B6545" w:rsidRPr="001412EC" w:rsidRDefault="006B6545" w:rsidP="001412EC">
      <w:pPr>
        <w:rPr>
          <w:lang w:val="es-MX"/>
        </w:rPr>
      </w:pPr>
      <w:r>
        <w:rPr>
          <w:lang w:val="es-MX"/>
        </w:rPr>
        <w:t>Estatus pendiente en asignación de responsable.</w:t>
      </w:r>
    </w:p>
    <w:p w:rsidR="00793ABF" w:rsidRDefault="00793ABF" w:rsidP="00793ABF">
      <w:pPr>
        <w:rPr>
          <w:lang w:val="es-MX"/>
        </w:rPr>
      </w:pPr>
    </w:p>
    <w:p w:rsidR="00793ABF" w:rsidRDefault="00793ABF" w:rsidP="00793ABF">
      <w:pPr>
        <w:pStyle w:val="Heading1"/>
        <w:rPr>
          <w:lang w:val="es-MX"/>
        </w:rPr>
      </w:pPr>
      <w:bookmarkStart w:id="7" w:name="_Toc343856467"/>
      <w:r>
        <w:rPr>
          <w:lang w:val="es-MX"/>
        </w:rPr>
        <w:t>Análisis de la solución.</w:t>
      </w:r>
      <w:bookmarkEnd w:id="7"/>
    </w:p>
    <w:p w:rsidR="00ED5DC7" w:rsidRDefault="00ED5DC7" w:rsidP="00793ABF">
      <w:pPr>
        <w:pStyle w:val="Heading2"/>
        <w:rPr>
          <w:lang w:val="es-MX"/>
        </w:rPr>
      </w:pPr>
      <w:bookmarkStart w:id="8" w:name="_Toc343856468"/>
      <w:r>
        <w:rPr>
          <w:lang w:val="es-MX"/>
        </w:rPr>
        <w:t>Requerimientos de la solución.</w:t>
      </w:r>
      <w:bookmarkEnd w:id="8"/>
    </w:p>
    <w:p w:rsidR="00510AB3" w:rsidRDefault="00510AB3" w:rsidP="00E92AD5">
      <w:pPr>
        <w:rPr>
          <w:lang w:val="es-MX"/>
        </w:rPr>
      </w:pPr>
    </w:p>
    <w:p w:rsidR="00E92AD5" w:rsidRPr="00E92AD5" w:rsidRDefault="00E92AD5" w:rsidP="00E92AD5">
      <w:pPr>
        <w:rPr>
          <w:lang w:val="es-MX"/>
        </w:rPr>
      </w:pPr>
      <w:r>
        <w:rPr>
          <w:lang w:val="es-MX"/>
        </w:rPr>
        <w:t xml:space="preserve">El sistema de Gestión de anomalías de NEC trabajara directamente con el personal responsable de reportar anomalías </w:t>
      </w:r>
      <w:r w:rsidR="000821B4">
        <w:rPr>
          <w:lang w:val="es-MX"/>
        </w:rPr>
        <w:t xml:space="preserve">y los responsables de darle solución a las anomalías </w:t>
      </w:r>
      <w:r w:rsidR="00924C2C">
        <w:rPr>
          <w:lang w:val="es-MX"/>
        </w:rPr>
        <w:t xml:space="preserve">del </w:t>
      </w:r>
      <w:r>
        <w:rPr>
          <w:lang w:val="es-MX"/>
        </w:rPr>
        <w:t xml:space="preserve"> sistema NetCracker. Este </w:t>
      </w:r>
      <w:r w:rsidR="00E80832">
        <w:rPr>
          <w:lang w:val="es-MX"/>
        </w:rPr>
        <w:t>personal registrara la información recibida de los clientes y usara el sistema para almacenamiento, manejo de información y toma de decisiones. A continuación se detallan los requerimientos del sistema:</w:t>
      </w:r>
    </w:p>
    <w:p w:rsidR="00E92AD5" w:rsidRDefault="00E92AD5" w:rsidP="00E92AD5">
      <w:pPr>
        <w:rPr>
          <w:lang w:val="es-MX"/>
        </w:rPr>
      </w:pPr>
      <w:r>
        <w:rPr>
          <w:lang w:val="es-MX"/>
        </w:rPr>
        <w:lastRenderedPageBreak/>
        <w:t>R01 – Reportar anomalías.</w:t>
      </w:r>
    </w:p>
    <w:p w:rsidR="00E92AD5" w:rsidRDefault="00E92AD5" w:rsidP="00E92AD5">
      <w:pPr>
        <w:rPr>
          <w:lang w:val="es-MX"/>
        </w:rPr>
      </w:pPr>
      <w:r>
        <w:rPr>
          <w:lang w:val="es-MX"/>
        </w:rPr>
        <w:t>El sistema debe tener la capacidad de guardar un reporte de una anomalía</w:t>
      </w:r>
      <w:r w:rsidR="00E80832">
        <w:rPr>
          <w:lang w:val="es-MX"/>
        </w:rPr>
        <w:t xml:space="preserve"> subministrado por el personal adecuado y levantar un ticket de esta con un estatus.</w:t>
      </w:r>
    </w:p>
    <w:p w:rsidR="00E92AD5" w:rsidRDefault="00E92AD5" w:rsidP="00E92AD5">
      <w:pPr>
        <w:rPr>
          <w:lang w:val="es-MX"/>
        </w:rPr>
      </w:pPr>
      <w:r>
        <w:rPr>
          <w:lang w:val="es-MX"/>
        </w:rPr>
        <w:t xml:space="preserve">R02 – Mostrar </w:t>
      </w:r>
      <w:r w:rsidR="00924C2C">
        <w:rPr>
          <w:lang w:val="es-MX"/>
        </w:rPr>
        <w:t>anomalías</w:t>
      </w:r>
      <w:r>
        <w:rPr>
          <w:lang w:val="es-MX"/>
        </w:rPr>
        <w:t>.</w:t>
      </w:r>
    </w:p>
    <w:p w:rsidR="00E92AD5" w:rsidRDefault="00E92AD5" w:rsidP="00E92AD5">
      <w:pPr>
        <w:rPr>
          <w:lang w:val="es-MX"/>
        </w:rPr>
      </w:pPr>
      <w:r>
        <w:rPr>
          <w:lang w:val="es-MX"/>
        </w:rPr>
        <w:t>El sistema podrá mostrara un listado de todos l</w:t>
      </w:r>
      <w:r w:rsidR="00E80832">
        <w:rPr>
          <w:lang w:val="es-MX"/>
        </w:rPr>
        <w:t>os reportes que se han registrado en el tiempo indicado de forma amigable para el usuario filtrándolos por parámetros.</w:t>
      </w:r>
    </w:p>
    <w:p w:rsidR="00E80832" w:rsidRDefault="00E80832" w:rsidP="00E92AD5">
      <w:pPr>
        <w:rPr>
          <w:lang w:val="es-MX"/>
        </w:rPr>
      </w:pPr>
      <w:r>
        <w:rPr>
          <w:lang w:val="es-MX"/>
        </w:rPr>
        <w:t>R03 – Reportador.</w:t>
      </w:r>
    </w:p>
    <w:p w:rsidR="003D5D99" w:rsidRDefault="00E80832" w:rsidP="00E92AD5">
      <w:pPr>
        <w:rPr>
          <w:lang w:val="es-MX"/>
        </w:rPr>
      </w:pPr>
      <w:r>
        <w:rPr>
          <w:lang w:val="es-MX"/>
        </w:rPr>
        <w:t>El sistema podrá generar reporte de las anomalías procesadas en un tiempo determinado</w:t>
      </w:r>
      <w:r w:rsidR="003D5D99">
        <w:rPr>
          <w:lang w:val="es-MX"/>
        </w:rPr>
        <w:t>.</w:t>
      </w:r>
      <w:r>
        <w:rPr>
          <w:lang w:val="es-MX"/>
        </w:rPr>
        <w:t xml:space="preserve"> </w:t>
      </w:r>
    </w:p>
    <w:p w:rsidR="00E80832" w:rsidRDefault="00E80832" w:rsidP="00E92AD5">
      <w:pPr>
        <w:rPr>
          <w:lang w:val="es-MX"/>
        </w:rPr>
      </w:pPr>
      <w:r>
        <w:rPr>
          <w:lang w:val="es-MX"/>
        </w:rPr>
        <w:t>R04 – Seguimiento anomalías.</w:t>
      </w:r>
    </w:p>
    <w:p w:rsidR="00E80832" w:rsidRDefault="00E80832" w:rsidP="00E92AD5">
      <w:pPr>
        <w:rPr>
          <w:lang w:val="es-MX"/>
        </w:rPr>
      </w:pPr>
      <w:r>
        <w:rPr>
          <w:lang w:val="es-MX"/>
        </w:rPr>
        <w:t xml:space="preserve">El sistema mostrara las anomalías con rangos de importancia para darles el seguimiento y urgencia </w:t>
      </w:r>
      <w:r w:rsidR="00924C2C">
        <w:rPr>
          <w:lang w:val="es-MX"/>
        </w:rPr>
        <w:t>adecuada</w:t>
      </w:r>
      <w:r>
        <w:rPr>
          <w:lang w:val="es-MX"/>
        </w:rPr>
        <w:t>.</w:t>
      </w:r>
    </w:p>
    <w:p w:rsidR="00E80832" w:rsidRDefault="00E80832" w:rsidP="00E92AD5">
      <w:pPr>
        <w:rPr>
          <w:lang w:val="es-MX"/>
        </w:rPr>
      </w:pPr>
      <w:r>
        <w:rPr>
          <w:lang w:val="es-MX"/>
        </w:rPr>
        <w:t>R05 – Personal encargado.</w:t>
      </w:r>
    </w:p>
    <w:p w:rsidR="00E80832" w:rsidRDefault="00E80832" w:rsidP="00E92AD5">
      <w:pPr>
        <w:rPr>
          <w:lang w:val="es-MX"/>
        </w:rPr>
      </w:pPr>
      <w:r>
        <w:rPr>
          <w:lang w:val="es-MX"/>
        </w:rPr>
        <w:t>El sistema registrara la persona que le está dando seguimiento a la anomalía</w:t>
      </w:r>
      <w:r w:rsidR="00924C2C">
        <w:rPr>
          <w:lang w:val="es-MX"/>
        </w:rPr>
        <w:t xml:space="preserve"> para seguimiento y toma de decisiones</w:t>
      </w:r>
      <w:r>
        <w:rPr>
          <w:lang w:val="es-MX"/>
        </w:rPr>
        <w:t>.</w:t>
      </w:r>
    </w:p>
    <w:p w:rsidR="00924C2C" w:rsidRDefault="00924C2C" w:rsidP="00E92AD5">
      <w:pPr>
        <w:rPr>
          <w:lang w:val="es-MX"/>
        </w:rPr>
      </w:pPr>
      <w:r>
        <w:rPr>
          <w:lang w:val="es-MX"/>
        </w:rPr>
        <w:t xml:space="preserve">R06 – Almacenamiento de archivos. </w:t>
      </w:r>
    </w:p>
    <w:p w:rsidR="00924C2C" w:rsidRDefault="00924C2C" w:rsidP="00E92AD5">
      <w:pPr>
        <w:rPr>
          <w:lang w:val="es-MX"/>
        </w:rPr>
      </w:pPr>
      <w:r>
        <w:rPr>
          <w:lang w:val="es-MX"/>
        </w:rPr>
        <w:t>El sistema podrá guardar archivos relacionados con la incidencia y permitirá bajarlos en cualquier momento.</w:t>
      </w:r>
    </w:p>
    <w:p w:rsidR="00924C2C" w:rsidRDefault="00924C2C" w:rsidP="00E92AD5">
      <w:pPr>
        <w:rPr>
          <w:lang w:val="es-MX"/>
        </w:rPr>
      </w:pPr>
      <w:r>
        <w:rPr>
          <w:lang w:val="es-MX"/>
        </w:rPr>
        <w:t xml:space="preserve">R07 – Registro de acciones </w:t>
      </w:r>
      <w:proofErr w:type="gramStart"/>
      <w:r>
        <w:rPr>
          <w:lang w:val="es-MX"/>
        </w:rPr>
        <w:t>predeterminadas.</w:t>
      </w:r>
      <w:r w:rsidR="00CA0F1D">
        <w:rPr>
          <w:lang w:val="es-MX"/>
        </w:rPr>
        <w:t>?</w:t>
      </w:r>
      <w:proofErr w:type="gramEnd"/>
    </w:p>
    <w:p w:rsidR="00924C2C" w:rsidRDefault="00924C2C" w:rsidP="00E92AD5">
      <w:pPr>
        <w:rPr>
          <w:lang w:val="es-MX"/>
        </w:rPr>
      </w:pPr>
      <w:r>
        <w:rPr>
          <w:lang w:val="es-MX"/>
        </w:rPr>
        <w:t>El sistema podrá registrar las acciones realizadas para la solución de la anomalía de una lista de acciones predeterminadas.</w:t>
      </w:r>
    </w:p>
    <w:p w:rsidR="00924C2C" w:rsidRDefault="00924C2C" w:rsidP="00E92AD5">
      <w:pPr>
        <w:rPr>
          <w:lang w:val="es-MX"/>
        </w:rPr>
      </w:pPr>
      <w:r>
        <w:rPr>
          <w:lang w:val="es-MX"/>
        </w:rPr>
        <w:t>R08 – Alta de acciones.</w:t>
      </w:r>
    </w:p>
    <w:p w:rsidR="00924C2C" w:rsidRDefault="00924C2C" w:rsidP="00E92AD5">
      <w:pPr>
        <w:rPr>
          <w:lang w:val="es-MX"/>
        </w:rPr>
      </w:pPr>
      <w:r>
        <w:rPr>
          <w:lang w:val="es-MX"/>
        </w:rPr>
        <w:t xml:space="preserve">El sistema podrá dar de alta nuevas acciones para la resolución de anomalías. </w:t>
      </w:r>
    </w:p>
    <w:p w:rsidR="00924C2C" w:rsidRDefault="00924C2C" w:rsidP="00E92AD5">
      <w:pPr>
        <w:rPr>
          <w:lang w:val="es-MX"/>
        </w:rPr>
      </w:pPr>
      <w:r>
        <w:rPr>
          <w:lang w:val="es-MX"/>
        </w:rPr>
        <w:t>R09 – Registro de usuarios que reporta.</w:t>
      </w:r>
    </w:p>
    <w:p w:rsidR="00924C2C" w:rsidRDefault="00924C2C" w:rsidP="00E92AD5">
      <w:pPr>
        <w:rPr>
          <w:lang w:val="es-MX"/>
        </w:rPr>
      </w:pPr>
      <w:r>
        <w:rPr>
          <w:lang w:val="es-MX"/>
        </w:rPr>
        <w:t xml:space="preserve">El sistema registrara el perfil del usuario que registra la anomalía. </w:t>
      </w:r>
    </w:p>
    <w:p w:rsidR="00924C2C" w:rsidRDefault="00924C2C" w:rsidP="00E92AD5">
      <w:pPr>
        <w:rPr>
          <w:lang w:val="es-MX"/>
        </w:rPr>
      </w:pPr>
      <w:r>
        <w:rPr>
          <w:lang w:val="es-MX"/>
        </w:rPr>
        <w:t>R10 – Alta usuarios.</w:t>
      </w:r>
    </w:p>
    <w:p w:rsidR="00924C2C" w:rsidRDefault="00924C2C" w:rsidP="00E92AD5">
      <w:pPr>
        <w:rPr>
          <w:lang w:val="es-MX"/>
        </w:rPr>
      </w:pPr>
      <w:r>
        <w:rPr>
          <w:lang w:val="es-MX"/>
        </w:rPr>
        <w:t>El sistema podrá dar de alta personal para su registro en el alta de anomalías.</w:t>
      </w:r>
    </w:p>
    <w:p w:rsidR="00732628" w:rsidRDefault="00732628" w:rsidP="00E92AD5">
      <w:pPr>
        <w:rPr>
          <w:lang w:val="es-MX"/>
        </w:rPr>
      </w:pPr>
      <w:r>
        <w:rPr>
          <w:lang w:val="es-MX"/>
        </w:rPr>
        <w:t>R11 – Alta sistemas</w:t>
      </w:r>
      <w:r w:rsidR="00CA0F1D">
        <w:rPr>
          <w:lang w:val="es-MX"/>
        </w:rPr>
        <w:t>.</w:t>
      </w:r>
    </w:p>
    <w:p w:rsidR="00732628" w:rsidRDefault="00732628" w:rsidP="00E92AD5">
      <w:pPr>
        <w:rPr>
          <w:lang w:val="es-MX"/>
        </w:rPr>
      </w:pPr>
      <w:r>
        <w:rPr>
          <w:lang w:val="es-MX"/>
        </w:rPr>
        <w:t>El sistema podrá dar de alta nuevos sistemas para su cobertura</w:t>
      </w:r>
    </w:p>
    <w:p w:rsidR="00732628" w:rsidRDefault="00CA0F1D" w:rsidP="00732628">
      <w:pPr>
        <w:rPr>
          <w:lang w:val="es-MX"/>
        </w:rPr>
      </w:pPr>
      <w:r>
        <w:rPr>
          <w:lang w:val="es-MX"/>
        </w:rPr>
        <w:lastRenderedPageBreak/>
        <w:t>R12</w:t>
      </w:r>
      <w:r w:rsidR="00732628">
        <w:rPr>
          <w:lang w:val="es-MX"/>
        </w:rPr>
        <w:t xml:space="preserve"> – Alta módulos</w:t>
      </w:r>
    </w:p>
    <w:p w:rsidR="00732628" w:rsidRDefault="00732628" w:rsidP="00732628">
      <w:pPr>
        <w:rPr>
          <w:lang w:val="es-MX"/>
        </w:rPr>
      </w:pPr>
      <w:r>
        <w:rPr>
          <w:lang w:val="es-MX"/>
        </w:rPr>
        <w:t>El sistema podrá dar de alta nuevos módulos para su cobertura</w:t>
      </w:r>
    </w:p>
    <w:p w:rsidR="00924C2C" w:rsidRDefault="00CA0F1D" w:rsidP="00E92AD5">
      <w:pPr>
        <w:rPr>
          <w:lang w:val="es-MX"/>
        </w:rPr>
      </w:pPr>
      <w:r>
        <w:rPr>
          <w:lang w:val="es-MX"/>
        </w:rPr>
        <w:t>R13</w:t>
      </w:r>
      <w:r w:rsidR="00732628">
        <w:rPr>
          <w:lang w:val="es-MX"/>
        </w:rPr>
        <w:t xml:space="preserve"> – Alta cliente que reporta</w:t>
      </w:r>
    </w:p>
    <w:p w:rsidR="00732628" w:rsidRDefault="00732628" w:rsidP="00E92AD5">
      <w:pPr>
        <w:rPr>
          <w:lang w:val="es-MX"/>
        </w:rPr>
      </w:pPr>
      <w:r>
        <w:rPr>
          <w:lang w:val="es-MX"/>
        </w:rPr>
        <w:t>El sistema podrá dar de alta personas responsables del lado cliente en reportar las anomalías.</w:t>
      </w:r>
    </w:p>
    <w:p w:rsidR="00732628" w:rsidRDefault="00732628" w:rsidP="00E92AD5">
      <w:pPr>
        <w:rPr>
          <w:lang w:val="es-MX"/>
        </w:rPr>
      </w:pPr>
      <w:r>
        <w:rPr>
          <w:lang w:val="es-MX"/>
        </w:rPr>
        <w:t>R1</w:t>
      </w:r>
      <w:r w:rsidR="00CA0F1D">
        <w:rPr>
          <w:lang w:val="es-MX"/>
        </w:rPr>
        <w:t>4</w:t>
      </w:r>
      <w:r>
        <w:rPr>
          <w:lang w:val="es-MX"/>
        </w:rPr>
        <w:t xml:space="preserve"> </w:t>
      </w:r>
      <w:r w:rsidR="00510AB3">
        <w:rPr>
          <w:lang w:val="es-MX"/>
        </w:rPr>
        <w:t>–</w:t>
      </w:r>
      <w:r>
        <w:rPr>
          <w:lang w:val="es-MX"/>
        </w:rPr>
        <w:t xml:space="preserve"> </w:t>
      </w:r>
      <w:r w:rsidR="00510AB3">
        <w:rPr>
          <w:lang w:val="es-MX"/>
        </w:rPr>
        <w:t>Alta persona a cargo</w:t>
      </w:r>
    </w:p>
    <w:p w:rsidR="00510AB3" w:rsidRDefault="00510AB3" w:rsidP="00E92AD5">
      <w:pPr>
        <w:rPr>
          <w:lang w:val="es-MX"/>
        </w:rPr>
      </w:pPr>
      <w:r>
        <w:rPr>
          <w:lang w:val="es-MX"/>
        </w:rPr>
        <w:t xml:space="preserve">El sistema podrá dar de alta personas asignadas a la anomalía para su </w:t>
      </w:r>
      <w:r w:rsidR="00484404">
        <w:rPr>
          <w:lang w:val="es-MX"/>
        </w:rPr>
        <w:t>solución</w:t>
      </w:r>
      <w:r>
        <w:rPr>
          <w:lang w:val="es-MX"/>
        </w:rPr>
        <w:t>.</w:t>
      </w:r>
    </w:p>
    <w:p w:rsidR="00484404" w:rsidRDefault="00CA0F1D" w:rsidP="00E92AD5">
      <w:pPr>
        <w:rPr>
          <w:lang w:val="es-MX"/>
        </w:rPr>
      </w:pPr>
      <w:r>
        <w:rPr>
          <w:lang w:val="es-MX"/>
        </w:rPr>
        <w:t>R15</w:t>
      </w:r>
      <w:r w:rsidR="00484404">
        <w:rPr>
          <w:lang w:val="es-MX"/>
        </w:rPr>
        <w:t xml:space="preserve"> – Alta diagnósticos</w:t>
      </w:r>
    </w:p>
    <w:p w:rsidR="004D1327" w:rsidRDefault="00484404" w:rsidP="00E92AD5">
      <w:pPr>
        <w:rPr>
          <w:lang w:val="es-MX"/>
        </w:rPr>
      </w:pPr>
      <w:r>
        <w:rPr>
          <w:lang w:val="es-MX"/>
        </w:rPr>
        <w:t>El sistema podrá dar de alta diagnósticos nuevos para su asignación a la anomalía</w:t>
      </w:r>
    </w:p>
    <w:p w:rsidR="004D1327" w:rsidRDefault="00CA0F1D" w:rsidP="00E92AD5">
      <w:pPr>
        <w:rPr>
          <w:lang w:val="es-MX"/>
        </w:rPr>
      </w:pPr>
      <w:r>
        <w:rPr>
          <w:lang w:val="es-MX"/>
        </w:rPr>
        <w:t>R16</w:t>
      </w:r>
      <w:r w:rsidR="004D1327">
        <w:rPr>
          <w:lang w:val="es-MX"/>
        </w:rPr>
        <w:t xml:space="preserve"> – Alta de niveles de soporte</w:t>
      </w:r>
    </w:p>
    <w:p w:rsidR="004D1327" w:rsidRDefault="004D1327" w:rsidP="00E92AD5">
      <w:pPr>
        <w:rPr>
          <w:lang w:val="es-MX"/>
        </w:rPr>
      </w:pPr>
      <w:r>
        <w:rPr>
          <w:lang w:val="es-MX"/>
        </w:rPr>
        <w:t>El sistema podrá dar de alta niveles de soporte y estos deberán actualizarse automáticamente según su id.</w:t>
      </w:r>
    </w:p>
    <w:p w:rsidR="00831E2D" w:rsidRDefault="00831E2D" w:rsidP="00E92AD5">
      <w:pPr>
        <w:rPr>
          <w:lang w:val="es-MX"/>
        </w:rPr>
      </w:pPr>
      <w:r>
        <w:rPr>
          <w:lang w:val="es-MX"/>
        </w:rPr>
        <w:t>R1</w:t>
      </w:r>
      <w:r w:rsidR="00CA0F1D">
        <w:rPr>
          <w:lang w:val="es-MX"/>
        </w:rPr>
        <w:t>7</w:t>
      </w:r>
      <w:r>
        <w:rPr>
          <w:lang w:val="es-MX"/>
        </w:rPr>
        <w:t xml:space="preserve"> – Agenda anomalías.</w:t>
      </w:r>
    </w:p>
    <w:p w:rsidR="00831E2D" w:rsidRDefault="00831E2D" w:rsidP="00E92AD5">
      <w:pPr>
        <w:rPr>
          <w:lang w:val="es-MX"/>
        </w:rPr>
      </w:pPr>
      <w:r>
        <w:rPr>
          <w:lang w:val="es-MX"/>
        </w:rPr>
        <w:t>El sistema tendrá una sección siempre visible para mostrar las anomalías inconclusas clasificadas por severidad.</w:t>
      </w:r>
    </w:p>
    <w:p w:rsidR="007824CB" w:rsidRDefault="007824CB" w:rsidP="00E92AD5">
      <w:pPr>
        <w:rPr>
          <w:lang w:val="es-MX"/>
        </w:rPr>
      </w:pPr>
      <w:r>
        <w:rPr>
          <w:lang w:val="es-MX"/>
        </w:rPr>
        <w:t>R1</w:t>
      </w:r>
      <w:r w:rsidR="00CA0F1D">
        <w:rPr>
          <w:lang w:val="es-MX"/>
        </w:rPr>
        <w:t>8</w:t>
      </w:r>
      <w:r>
        <w:rPr>
          <w:lang w:val="es-MX"/>
        </w:rPr>
        <w:t xml:space="preserve"> – Notificación al encargado de la anomalía.</w:t>
      </w:r>
    </w:p>
    <w:p w:rsidR="007824CB" w:rsidRDefault="007824CB" w:rsidP="00E92AD5">
      <w:pPr>
        <w:rPr>
          <w:lang w:val="es-MX"/>
        </w:rPr>
      </w:pPr>
      <w:r>
        <w:rPr>
          <w:lang w:val="es-MX"/>
        </w:rPr>
        <w:t>El sistema tendrá la capacidad de mandar correos automáticamente al encargado de la anomalía cuando el ticket entre al estatus de activo.</w:t>
      </w:r>
    </w:p>
    <w:p w:rsidR="00CA0F1D" w:rsidRDefault="00CA0F1D" w:rsidP="00E92AD5">
      <w:pPr>
        <w:rPr>
          <w:lang w:val="es-MX"/>
        </w:rPr>
      </w:pPr>
    </w:p>
    <w:p w:rsidR="00CA0F1D" w:rsidRDefault="00CA0F1D" w:rsidP="00CA0F1D">
      <w:pPr>
        <w:pStyle w:val="Heading2"/>
        <w:rPr>
          <w:lang w:val="es-MX"/>
        </w:rPr>
      </w:pPr>
      <w:bookmarkStart w:id="9" w:name="_Toc343856469"/>
      <w:r>
        <w:rPr>
          <w:lang w:val="es-MX"/>
        </w:rPr>
        <w:t>Tabla de desarrollo de requerimiento por incremento.</w:t>
      </w:r>
      <w:bookmarkEnd w:id="9"/>
    </w:p>
    <w:p w:rsidR="00CA0F1D" w:rsidRPr="00CA0F1D" w:rsidRDefault="00CA0F1D" w:rsidP="00CA0F1D">
      <w:pPr>
        <w:rPr>
          <w:lang w:val="es-MX"/>
        </w:rPr>
      </w:pPr>
    </w:p>
    <w:tbl>
      <w:tblPr>
        <w:tblStyle w:val="TableGrid"/>
        <w:tblW w:w="0" w:type="auto"/>
        <w:tblLook w:val="04A0"/>
      </w:tblPr>
      <w:tblGrid>
        <w:gridCol w:w="3502"/>
        <w:gridCol w:w="3261"/>
        <w:gridCol w:w="2813"/>
      </w:tblGrid>
      <w:tr w:rsidR="00004F34" w:rsidTr="00004F34">
        <w:tc>
          <w:tcPr>
            <w:tcW w:w="3502" w:type="dxa"/>
          </w:tcPr>
          <w:p w:rsidR="00004F34" w:rsidRDefault="00004F34" w:rsidP="00004F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Requerimiento.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Incremento 1</w:t>
            </w: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Incremento 2</w:t>
            </w:r>
          </w:p>
        </w:tc>
      </w:tr>
      <w:tr w:rsidR="00004F34" w:rsidTr="00004F34">
        <w:tc>
          <w:tcPr>
            <w:tcW w:w="3502" w:type="dxa"/>
          </w:tcPr>
          <w:p w:rsidR="00004F34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R01 – Reportar anomalías.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</w:tr>
      <w:tr w:rsidR="00004F34" w:rsidTr="00004F34">
        <w:tc>
          <w:tcPr>
            <w:tcW w:w="3502" w:type="dxa"/>
          </w:tcPr>
          <w:p w:rsidR="00004F34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R02 – Mostrar anomalías.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</w:tr>
      <w:tr w:rsidR="00004F34" w:rsidTr="00004F34">
        <w:tc>
          <w:tcPr>
            <w:tcW w:w="3502" w:type="dxa"/>
          </w:tcPr>
          <w:p w:rsidR="00004F34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R03 – Reportador.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R04 – Seguimiento anomalías.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R05 – Personal encargado.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R06 – Almacenamiento de archivos.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R07 – Registro de acciones predeterminadas.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R08 – Alta de acciones.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R09 – Registro de usuarios que reporta.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lastRenderedPageBreak/>
              <w:t>R10 – Alta usuarios.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R11 – Alta sistemas.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R12 – Alta módulos.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R13 – Alta cliente que reporta.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R14 – Alta persona a cargo.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R15 – Alta diagnósticos.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R16 – Alta de niveles de soporte.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R17 – Agenda anomalías.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</w:tr>
      <w:tr w:rsidR="00004F34" w:rsidTr="00004F34">
        <w:tc>
          <w:tcPr>
            <w:tcW w:w="3502" w:type="dxa"/>
          </w:tcPr>
          <w:p w:rsidR="00004F34" w:rsidRPr="00E118E1" w:rsidRDefault="00004F34" w:rsidP="00CA0F1D">
            <w:pPr>
              <w:rPr>
                <w:lang w:val="es-MX"/>
              </w:rPr>
            </w:pPr>
            <w:r w:rsidRPr="00E118E1">
              <w:rPr>
                <w:lang w:val="es-MX"/>
              </w:rPr>
              <w:t>R18 – Notificación al encargado de la anomalía.</w:t>
            </w:r>
          </w:p>
        </w:tc>
        <w:tc>
          <w:tcPr>
            <w:tcW w:w="3261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sym w:font="Wingdings 2" w:char="F050"/>
            </w:r>
          </w:p>
        </w:tc>
        <w:tc>
          <w:tcPr>
            <w:tcW w:w="2813" w:type="dxa"/>
          </w:tcPr>
          <w:p w:rsidR="00004F34" w:rsidRDefault="00004F34" w:rsidP="00E118E1">
            <w:pPr>
              <w:jc w:val="center"/>
              <w:rPr>
                <w:lang w:val="es-MX"/>
              </w:rPr>
            </w:pPr>
          </w:p>
        </w:tc>
      </w:tr>
    </w:tbl>
    <w:p w:rsidR="00CA0F1D" w:rsidRPr="00CA0F1D" w:rsidRDefault="00CA0F1D" w:rsidP="00CA0F1D">
      <w:pPr>
        <w:rPr>
          <w:lang w:val="es-MX"/>
        </w:rPr>
      </w:pPr>
    </w:p>
    <w:p w:rsidR="005B2B86" w:rsidRDefault="005B2B86" w:rsidP="00E92AD5">
      <w:pPr>
        <w:rPr>
          <w:lang w:val="es-MX"/>
        </w:rPr>
      </w:pPr>
    </w:p>
    <w:p w:rsidR="005B2B86" w:rsidRDefault="005B2B86" w:rsidP="005B2B86">
      <w:pPr>
        <w:pStyle w:val="Heading2"/>
        <w:rPr>
          <w:lang w:val="es-MX"/>
        </w:rPr>
      </w:pPr>
      <w:bookmarkStart w:id="10" w:name="_Toc343856470"/>
      <w:r>
        <w:rPr>
          <w:lang w:val="es-MX"/>
        </w:rPr>
        <w:t>Actores del sistema.</w:t>
      </w:r>
      <w:bookmarkEnd w:id="10"/>
    </w:p>
    <w:p w:rsidR="005B2B86" w:rsidRDefault="005B2B86" w:rsidP="005B2B86">
      <w:pPr>
        <w:rPr>
          <w:lang w:val="es-MX"/>
        </w:rPr>
      </w:pPr>
    </w:p>
    <w:p w:rsidR="005B2B86" w:rsidRDefault="005B2B86" w:rsidP="005B2B86">
      <w:pPr>
        <w:rPr>
          <w:lang w:val="es-MX"/>
        </w:rPr>
      </w:pPr>
      <w:r>
        <w:rPr>
          <w:lang w:val="es-MX"/>
        </w:rPr>
        <w:t xml:space="preserve">Empleado del Tac de </w:t>
      </w:r>
      <w:proofErr w:type="spellStart"/>
      <w:r>
        <w:rPr>
          <w:lang w:val="es-MX"/>
        </w:rPr>
        <w:t>Nec</w:t>
      </w:r>
      <w:proofErr w:type="spellEnd"/>
      <w:r>
        <w:rPr>
          <w:lang w:val="es-MX"/>
        </w:rPr>
        <w:t>.</w:t>
      </w:r>
    </w:p>
    <w:p w:rsidR="005B2B86" w:rsidRDefault="000013D0" w:rsidP="005B2B86">
      <w:pPr>
        <w:rPr>
          <w:lang w:val="es-MX"/>
        </w:rPr>
      </w:pPr>
      <w:r>
        <w:rPr>
          <w:lang w:val="es-MX"/>
        </w:rPr>
        <w:t>Administrador del sistema NetCracker de Telcel.</w:t>
      </w:r>
    </w:p>
    <w:p w:rsidR="000013D0" w:rsidRDefault="000013D0" w:rsidP="005B2B86">
      <w:pPr>
        <w:rPr>
          <w:lang w:val="es-MX"/>
        </w:rPr>
      </w:pPr>
      <w:r>
        <w:rPr>
          <w:lang w:val="es-MX"/>
        </w:rPr>
        <w:t>Administrador del sistema.</w:t>
      </w:r>
    </w:p>
    <w:p w:rsidR="000013D0" w:rsidRDefault="000013D0" w:rsidP="005B2B86">
      <w:pPr>
        <w:rPr>
          <w:lang w:val="es-MX"/>
        </w:rPr>
      </w:pPr>
      <w:r>
        <w:rPr>
          <w:lang w:val="es-MX"/>
        </w:rPr>
        <w:t>Personal a cargo de las anomalías.</w:t>
      </w:r>
    </w:p>
    <w:p w:rsidR="00510A4E" w:rsidRPr="005B2B86" w:rsidRDefault="00510A4E" w:rsidP="005B2B86">
      <w:pPr>
        <w:rPr>
          <w:lang w:val="es-MX"/>
        </w:rPr>
      </w:pPr>
      <w:r>
        <w:rPr>
          <w:lang w:val="es-MX"/>
        </w:rPr>
        <w:t>Soporte de NC.</w:t>
      </w:r>
    </w:p>
    <w:p w:rsidR="00484404" w:rsidRPr="00E92AD5" w:rsidRDefault="004D1327" w:rsidP="00E92AD5">
      <w:pPr>
        <w:rPr>
          <w:lang w:val="es-MX"/>
        </w:rPr>
      </w:pPr>
      <w:r>
        <w:rPr>
          <w:lang w:val="es-MX"/>
        </w:rPr>
        <w:t xml:space="preserve"> </w:t>
      </w:r>
      <w:r w:rsidR="00484404">
        <w:rPr>
          <w:lang w:val="es-MX"/>
        </w:rPr>
        <w:t xml:space="preserve"> </w:t>
      </w:r>
    </w:p>
    <w:p w:rsidR="00793ABF" w:rsidRDefault="00793ABF" w:rsidP="00793ABF">
      <w:pPr>
        <w:pStyle w:val="Heading2"/>
        <w:rPr>
          <w:lang w:val="es-MX"/>
        </w:rPr>
      </w:pPr>
      <w:bookmarkStart w:id="11" w:name="_Toc343856471"/>
      <w:r>
        <w:rPr>
          <w:lang w:val="es-MX"/>
        </w:rPr>
        <w:t>Plan de tiempo.</w:t>
      </w:r>
      <w:bookmarkEnd w:id="11"/>
    </w:p>
    <w:p w:rsidR="00ED5DC7" w:rsidRDefault="00ED5DC7" w:rsidP="00ED5DC7">
      <w:pPr>
        <w:pStyle w:val="Heading2"/>
        <w:rPr>
          <w:lang w:val="es-MX"/>
        </w:rPr>
      </w:pPr>
      <w:bookmarkStart w:id="12" w:name="_Toc343856472"/>
      <w:r>
        <w:rPr>
          <w:lang w:val="es-MX"/>
        </w:rPr>
        <w:t>Herramientas utilizadas para la solución.</w:t>
      </w:r>
      <w:bookmarkEnd w:id="12"/>
    </w:p>
    <w:p w:rsidR="00ED5DC7" w:rsidRDefault="00ED5DC7" w:rsidP="00ED5DC7">
      <w:pPr>
        <w:rPr>
          <w:lang w:val="es-MX"/>
        </w:rPr>
      </w:pPr>
    </w:p>
    <w:p w:rsidR="00ED5DC7" w:rsidRPr="005B2B86" w:rsidRDefault="00ED5DC7" w:rsidP="00ED5DC7">
      <w:r w:rsidRPr="005B2B86">
        <w:t>Java</w:t>
      </w:r>
    </w:p>
    <w:p w:rsidR="00ED5DC7" w:rsidRPr="005B2B86" w:rsidRDefault="00ED5DC7" w:rsidP="00ED5DC7">
      <w:r w:rsidRPr="005B2B86">
        <w:t>Jasper Reports</w:t>
      </w:r>
    </w:p>
    <w:p w:rsidR="00ED5DC7" w:rsidRPr="005B2B86" w:rsidRDefault="00ED5DC7" w:rsidP="00ED5DC7">
      <w:r w:rsidRPr="005B2B86">
        <w:t>Log4j</w:t>
      </w:r>
    </w:p>
    <w:p w:rsidR="00ED5DC7" w:rsidRPr="005B2B86" w:rsidRDefault="00ED5DC7" w:rsidP="00ED5DC7">
      <w:r w:rsidRPr="005B2B86">
        <w:t>JSF</w:t>
      </w:r>
    </w:p>
    <w:p w:rsidR="00ED5DC7" w:rsidRPr="005B2B86" w:rsidRDefault="00ED5DC7" w:rsidP="00ED5DC7">
      <w:r w:rsidRPr="005B2B86">
        <w:t>Prime Faces</w:t>
      </w:r>
    </w:p>
    <w:p w:rsidR="00ED5DC7" w:rsidRPr="005B2B86" w:rsidRDefault="00ED5DC7" w:rsidP="00ED5DC7">
      <w:r w:rsidRPr="005B2B86">
        <w:t>Spring Framework</w:t>
      </w:r>
    </w:p>
    <w:p w:rsidR="00ED5DC7" w:rsidRPr="00ED5DC7" w:rsidRDefault="00ED5DC7" w:rsidP="00ED5DC7">
      <w:r w:rsidRPr="005B2B86">
        <w:t>Hibe</w:t>
      </w:r>
      <w:r>
        <w:t>rnate Framework</w:t>
      </w:r>
    </w:p>
    <w:p w:rsidR="00793ABF" w:rsidRDefault="00E92AD5" w:rsidP="00793ABF">
      <w:proofErr w:type="spellStart"/>
      <w:r>
        <w:t>MySql</w:t>
      </w:r>
      <w:proofErr w:type="spellEnd"/>
    </w:p>
    <w:p w:rsidR="00A649C1" w:rsidRPr="00ED5DC7" w:rsidRDefault="00A649C1" w:rsidP="00793ABF">
      <w:r>
        <w:lastRenderedPageBreak/>
        <w:t>Apache Tomcat</w:t>
      </w:r>
    </w:p>
    <w:p w:rsidR="00793ABF" w:rsidRPr="00ED5DC7" w:rsidRDefault="00793ABF" w:rsidP="00793ABF"/>
    <w:p w:rsidR="00793ABF" w:rsidRDefault="00793ABF" w:rsidP="00793ABF">
      <w:pPr>
        <w:pStyle w:val="Heading1"/>
        <w:rPr>
          <w:lang w:val="es-MX"/>
        </w:rPr>
      </w:pPr>
      <w:bookmarkStart w:id="13" w:name="_Toc343856473"/>
      <w:r>
        <w:rPr>
          <w:lang w:val="es-MX"/>
        </w:rPr>
        <w:t>Diseño de la solución.</w:t>
      </w:r>
      <w:bookmarkEnd w:id="13"/>
    </w:p>
    <w:p w:rsidR="00C544ED" w:rsidRDefault="00C544ED" w:rsidP="00C544ED">
      <w:pPr>
        <w:pStyle w:val="NoSpacing"/>
        <w:rPr>
          <w:lang w:val="es-MX"/>
        </w:rPr>
      </w:pPr>
    </w:p>
    <w:p w:rsidR="0088053C" w:rsidRDefault="0088053C" w:rsidP="0088053C">
      <w:pPr>
        <w:pStyle w:val="Heading2"/>
        <w:rPr>
          <w:lang w:val="es-MX"/>
        </w:rPr>
      </w:pPr>
      <w:bookmarkStart w:id="14" w:name="_Toc343856474"/>
      <w:r>
        <w:rPr>
          <w:lang w:val="es-MX"/>
        </w:rPr>
        <w:t>Diagrama</w:t>
      </w:r>
      <w:r w:rsidR="00FF68CD">
        <w:rPr>
          <w:lang w:val="es-MX"/>
        </w:rPr>
        <w:t>s</w:t>
      </w:r>
      <w:r>
        <w:rPr>
          <w:lang w:val="es-MX"/>
        </w:rPr>
        <w:t xml:space="preserve"> de casos de uso.</w:t>
      </w:r>
      <w:bookmarkEnd w:id="14"/>
    </w:p>
    <w:p w:rsidR="0088053C" w:rsidRDefault="0088053C" w:rsidP="0088053C">
      <w:pPr>
        <w:rPr>
          <w:lang w:val="es-MX"/>
        </w:rPr>
      </w:pP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CU01 – Reportar anomalía.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CU02 – Levantamiento de anomalía.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CU03 –</w:t>
      </w:r>
      <w:r w:rsidRPr="00C544ED">
        <w:rPr>
          <w:lang w:val="es-MX"/>
        </w:rPr>
        <w:t xml:space="preserve"> </w:t>
      </w:r>
      <w:r>
        <w:rPr>
          <w:lang w:val="es-MX"/>
        </w:rPr>
        <w:t>Asignación de responsable.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CU04 –</w:t>
      </w:r>
      <w:r w:rsidRPr="00C544ED">
        <w:rPr>
          <w:lang w:val="es-MX"/>
        </w:rPr>
        <w:t xml:space="preserve"> </w:t>
      </w:r>
      <w:r>
        <w:rPr>
          <w:lang w:val="es-MX"/>
        </w:rPr>
        <w:t>Cierre de anomalía.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CU05 – Solucionar anomalía.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CU06 – Crear actividad.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CU07 – Asignar personal a actividad.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CU08 – Notificación de estatus en anomalía.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CU09 – Asignar actividad como solución.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CU10 – Acciones para anomalías.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CU11 – Mostrar detalle de actividades por anomalía.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CU12 – Generar reportes de anomalías.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CU13 – Subir/Bajar archivos por anomalía.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CU14 – Mostar anomalías.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CU15 – Altas/Bajas personal.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CU16 – Altas/Bajas sistemas.</w:t>
      </w:r>
    </w:p>
    <w:p w:rsidR="00B81A78" w:rsidRDefault="00B81A78" w:rsidP="00B81A78">
      <w:pPr>
        <w:pStyle w:val="NoSpacing"/>
        <w:rPr>
          <w:lang w:val="es-MX"/>
        </w:rPr>
      </w:pPr>
      <w:r>
        <w:rPr>
          <w:lang w:val="es-MX"/>
        </w:rPr>
        <w:t>CU17 –Altas/Bajas módulos.</w:t>
      </w:r>
    </w:p>
    <w:p w:rsidR="00B81A78" w:rsidRPr="0088053C" w:rsidRDefault="00B81A78" w:rsidP="00B81A78">
      <w:pPr>
        <w:pStyle w:val="NoSpacing"/>
        <w:rPr>
          <w:lang w:val="es-MX"/>
        </w:rPr>
      </w:pPr>
    </w:p>
    <w:p w:rsidR="0088053C" w:rsidRDefault="0088053C" w:rsidP="00793ABF">
      <w:pPr>
        <w:pStyle w:val="Heading2"/>
        <w:rPr>
          <w:lang w:val="es-MX"/>
        </w:rPr>
      </w:pPr>
    </w:p>
    <w:p w:rsidR="0088053C" w:rsidRDefault="00B81A78" w:rsidP="00793ABF">
      <w:pPr>
        <w:pStyle w:val="Heading2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181610</wp:posOffset>
            </wp:positionV>
            <wp:extent cx="5943600" cy="2314575"/>
            <wp:effectExtent l="19050" t="0" r="0" b="0"/>
            <wp:wrapNone/>
            <wp:docPr id="6" name="Picture 1" descr="C:\Users\2170423000233\Desktop\Arnold\sistema tec  netcracker archivos\sistema\casos de uso\CU - Levantamiento de 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70423000233\Desktop\Arnold\sistema tec  netcracker archivos\sistema\casos de uso\CU - Levantamiento de ticke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68CD" w:rsidRDefault="00FF68CD" w:rsidP="00FF68CD">
      <w:pPr>
        <w:rPr>
          <w:lang w:val="es-MX"/>
        </w:rPr>
      </w:pPr>
    </w:p>
    <w:p w:rsidR="00B81A78" w:rsidRDefault="00B81A78" w:rsidP="00FF68CD">
      <w:pPr>
        <w:rPr>
          <w:lang w:val="es-MX"/>
        </w:rPr>
      </w:pPr>
    </w:p>
    <w:p w:rsidR="00B81A78" w:rsidRDefault="00B81A78" w:rsidP="00FF68CD">
      <w:pPr>
        <w:rPr>
          <w:lang w:val="es-MX"/>
        </w:rPr>
      </w:pPr>
    </w:p>
    <w:p w:rsidR="00B81A78" w:rsidRDefault="00B81A78" w:rsidP="00FF68CD">
      <w:pPr>
        <w:rPr>
          <w:lang w:val="es-MX"/>
        </w:rPr>
      </w:pPr>
    </w:p>
    <w:p w:rsidR="00FF68CD" w:rsidRPr="00FF68CD" w:rsidRDefault="00FF68CD" w:rsidP="00FF68CD">
      <w:pPr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215265</wp:posOffset>
            </wp:positionV>
            <wp:extent cx="5943600" cy="2276475"/>
            <wp:effectExtent l="19050" t="0" r="0" b="0"/>
            <wp:wrapNone/>
            <wp:docPr id="3" name="Picture 2" descr="C:\Users\2170423000233\Desktop\Arnold\sistema tec  netcracker archivos\sistema\casos de uso\Solucion anomal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170423000233\Desktop\Arnold\sistema tec  netcracker archivos\sistema\casos de uso\Solucion anomali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B81A78">
      <w:pPr>
        <w:rPr>
          <w:lang w:val="es-MX"/>
        </w:rPr>
      </w:pPr>
    </w:p>
    <w:p w:rsidR="00B81A78" w:rsidRDefault="00B81A78" w:rsidP="00B81A78">
      <w:pPr>
        <w:rPr>
          <w:lang w:val="es-MX"/>
        </w:rPr>
      </w:pPr>
    </w:p>
    <w:p w:rsidR="00B81A78" w:rsidRDefault="00B81A78" w:rsidP="00B81A78">
      <w:pPr>
        <w:rPr>
          <w:lang w:val="es-MX"/>
        </w:rPr>
      </w:pPr>
    </w:p>
    <w:p w:rsidR="00B81A78" w:rsidRDefault="00B81A78" w:rsidP="00B81A78">
      <w:pPr>
        <w:rPr>
          <w:lang w:val="es-MX"/>
        </w:rPr>
      </w:pPr>
    </w:p>
    <w:p w:rsidR="00B81A78" w:rsidRPr="00B81A78" w:rsidRDefault="00B81A78" w:rsidP="00B81A78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159385</wp:posOffset>
            </wp:positionV>
            <wp:extent cx="5672455" cy="3714750"/>
            <wp:effectExtent l="19050" t="0" r="4445" b="0"/>
            <wp:wrapNone/>
            <wp:docPr id="4" name="Picture 3" descr="C:\Users\2170423000233\Desktop\Arnold\sistema tec  netcracker archivos\sistema\casos de uso\CU - Acciones para anomal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170423000233\Desktop\Arnold\sistema tec  netcracker archivos\sistema\casos de uso\CU - Acciones para anomalia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1A78" w:rsidRDefault="00B81A78" w:rsidP="004F32AE">
      <w:pPr>
        <w:pStyle w:val="Heading2"/>
        <w:rPr>
          <w:lang w:val="es-MX"/>
        </w:rPr>
      </w:pPr>
    </w:p>
    <w:p w:rsidR="00B81A78" w:rsidRPr="00B81A78" w:rsidRDefault="00B81A78" w:rsidP="00B81A78">
      <w:pPr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272415</wp:posOffset>
            </wp:positionV>
            <wp:extent cx="4705350" cy="2057400"/>
            <wp:effectExtent l="19050" t="0" r="0" b="0"/>
            <wp:wrapNone/>
            <wp:docPr id="5" name="Picture 4" descr="C:\Users\2170423000233\Desktop\Arnold\sistema tec  netcracker archivos\sistema\casos de uso\CU - Administracion de Si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170423000233\Desktop\Arnold\sistema tec  netcracker archivos\sistema\casos de uso\CU - Administracion de SiG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B81A78" w:rsidRDefault="00B81A78" w:rsidP="004F32AE">
      <w:pPr>
        <w:pStyle w:val="Heading2"/>
        <w:rPr>
          <w:lang w:val="es-MX"/>
        </w:rPr>
      </w:pPr>
    </w:p>
    <w:p w:rsidR="0088053C" w:rsidRPr="0088053C" w:rsidRDefault="00DF7B08" w:rsidP="004F32AE">
      <w:pPr>
        <w:pStyle w:val="Heading2"/>
        <w:rPr>
          <w:lang w:val="es-MX"/>
        </w:rPr>
      </w:pPr>
      <w:bookmarkStart w:id="15" w:name="_Toc343856475"/>
      <w:r>
        <w:rPr>
          <w:lang w:val="es-MX"/>
        </w:rPr>
        <w:t>Casos de uso.</w:t>
      </w:r>
      <w:bookmarkEnd w:id="15"/>
    </w:p>
    <w:p w:rsidR="000013D0" w:rsidRDefault="000013D0" w:rsidP="000013D0">
      <w:pPr>
        <w:rPr>
          <w:lang w:val="es-MX"/>
        </w:rPr>
      </w:pPr>
    </w:p>
    <w:p w:rsidR="000013D0" w:rsidRDefault="0088053C" w:rsidP="0088053C">
      <w:pPr>
        <w:pStyle w:val="Heading3"/>
        <w:rPr>
          <w:lang w:val="es-MX"/>
        </w:rPr>
      </w:pPr>
      <w:bookmarkStart w:id="16" w:name="_Toc343856476"/>
      <w:r>
        <w:rPr>
          <w:lang w:val="es-MX"/>
        </w:rPr>
        <w:t>CU01</w:t>
      </w:r>
      <w:r w:rsidR="00641F1E">
        <w:rPr>
          <w:lang w:val="es-MX"/>
        </w:rPr>
        <w:t xml:space="preserve"> – Reportar anomalía.</w:t>
      </w:r>
      <w:bookmarkEnd w:id="16"/>
    </w:p>
    <w:p w:rsidR="004F32AE" w:rsidRPr="004F32AE" w:rsidRDefault="004F32AE" w:rsidP="004F32AE">
      <w:pPr>
        <w:rPr>
          <w:lang w:val="es-MX"/>
        </w:rPr>
      </w:pPr>
    </w:p>
    <w:p w:rsidR="00641F1E" w:rsidRDefault="00641F1E" w:rsidP="00641F1E">
      <w:pPr>
        <w:pStyle w:val="Heading4"/>
        <w:rPr>
          <w:lang w:val="es-MX"/>
        </w:rPr>
      </w:pPr>
      <w:r>
        <w:rPr>
          <w:lang w:val="es-MX"/>
        </w:rPr>
        <w:t>Descripción del escenario.</w:t>
      </w:r>
    </w:p>
    <w:p w:rsidR="004F32AE" w:rsidRPr="004F32AE" w:rsidRDefault="004F32AE" w:rsidP="004F32AE">
      <w:pPr>
        <w:rPr>
          <w:lang w:val="es-MX"/>
        </w:rPr>
      </w:pPr>
    </w:p>
    <w:p w:rsidR="00641F1E" w:rsidRPr="00641F1E" w:rsidRDefault="00641F1E" w:rsidP="00641F1E">
      <w:pPr>
        <w:rPr>
          <w:lang w:val="es-MX"/>
        </w:rPr>
      </w:pPr>
      <w:r>
        <w:rPr>
          <w:lang w:val="es-MX"/>
        </w:rPr>
        <w:t>El caso de uso se desencadena al surgir una anomalía sin solución para el primer nivel de soporte dentro del sistema NC</w:t>
      </w:r>
      <w:r w:rsidR="00772865">
        <w:rPr>
          <w:lang w:val="es-MX"/>
        </w:rPr>
        <w:t xml:space="preserve">. El administrador del sistema deberá entablar comunicación con el Tac en </w:t>
      </w:r>
      <w:proofErr w:type="spellStart"/>
      <w:r w:rsidR="00772865">
        <w:rPr>
          <w:lang w:val="es-MX"/>
        </w:rPr>
        <w:t>Nec</w:t>
      </w:r>
      <w:proofErr w:type="spellEnd"/>
      <w:r w:rsidR="00772865">
        <w:rPr>
          <w:lang w:val="es-MX"/>
        </w:rPr>
        <w:t xml:space="preserve"> y reportar la anomalía.</w:t>
      </w:r>
    </w:p>
    <w:p w:rsidR="00641F1E" w:rsidRDefault="00641F1E" w:rsidP="00641F1E">
      <w:pPr>
        <w:pStyle w:val="Heading4"/>
        <w:rPr>
          <w:lang w:val="es-MX"/>
        </w:rPr>
      </w:pPr>
      <w:r>
        <w:rPr>
          <w:lang w:val="es-MX"/>
        </w:rPr>
        <w:t>Actores.</w:t>
      </w:r>
    </w:p>
    <w:p w:rsidR="004F32AE" w:rsidRPr="004F32AE" w:rsidRDefault="004F32AE" w:rsidP="004F32AE">
      <w:pPr>
        <w:rPr>
          <w:lang w:val="es-MX"/>
        </w:rPr>
      </w:pPr>
    </w:p>
    <w:p w:rsidR="00772865" w:rsidRDefault="00772865" w:rsidP="00772865">
      <w:pPr>
        <w:rPr>
          <w:lang w:val="es-MX"/>
        </w:rPr>
      </w:pPr>
      <w:r>
        <w:rPr>
          <w:lang w:val="es-MX"/>
        </w:rPr>
        <w:t>Administrador del sistema NC.</w:t>
      </w:r>
    </w:p>
    <w:p w:rsidR="00772865" w:rsidRDefault="00772865" w:rsidP="00772865">
      <w:pPr>
        <w:rPr>
          <w:lang w:val="es-MX"/>
        </w:rPr>
      </w:pPr>
      <w:r>
        <w:rPr>
          <w:lang w:val="es-MX"/>
        </w:rPr>
        <w:t>Personal Tac.</w:t>
      </w:r>
    </w:p>
    <w:p w:rsidR="004F32AE" w:rsidRPr="00772865" w:rsidRDefault="004F32AE" w:rsidP="00772865">
      <w:pPr>
        <w:rPr>
          <w:lang w:val="es-MX"/>
        </w:rPr>
      </w:pPr>
    </w:p>
    <w:p w:rsidR="00641F1E" w:rsidRDefault="00641F1E" w:rsidP="00641F1E">
      <w:pPr>
        <w:pStyle w:val="Heading4"/>
        <w:rPr>
          <w:lang w:val="es-MX"/>
        </w:rPr>
      </w:pPr>
      <w:r>
        <w:rPr>
          <w:lang w:val="es-MX"/>
        </w:rPr>
        <w:t>Secuencia de interacciones entre los actores y el sistema.</w:t>
      </w:r>
    </w:p>
    <w:p w:rsidR="004F32AE" w:rsidRPr="004F32AE" w:rsidRDefault="004F32AE" w:rsidP="004F32AE">
      <w:pPr>
        <w:rPr>
          <w:lang w:val="es-MX"/>
        </w:rPr>
      </w:pPr>
    </w:p>
    <w:p w:rsidR="00772865" w:rsidRDefault="00772865" w:rsidP="00772865">
      <w:pPr>
        <w:pStyle w:val="ListParagraph"/>
        <w:numPr>
          <w:ilvl w:val="0"/>
          <w:numId w:val="1"/>
        </w:numPr>
        <w:rPr>
          <w:lang w:val="es-MX"/>
        </w:rPr>
      </w:pPr>
      <w:r w:rsidRPr="00772865">
        <w:rPr>
          <w:lang w:val="es-MX"/>
        </w:rPr>
        <w:t>Se genera una anomalía en el sistema NC que no puede ser solucionado por el primer nivel de soporte.</w:t>
      </w:r>
    </w:p>
    <w:p w:rsidR="00772865" w:rsidRDefault="00772865" w:rsidP="0077286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El administrador del sistema NC se comunica con el personal Tac en NEC para comunicarles la anomalía.</w:t>
      </w:r>
    </w:p>
    <w:p w:rsidR="00772865" w:rsidRPr="00772865" w:rsidRDefault="00772865" w:rsidP="0077286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El personal del Tac comunica que se ha levantado  ticket correspondiente y se le regresara una respuesta en el tiempo indicado.</w:t>
      </w:r>
    </w:p>
    <w:p w:rsidR="00772865" w:rsidRPr="00772865" w:rsidRDefault="00772865" w:rsidP="00772865">
      <w:pPr>
        <w:rPr>
          <w:lang w:val="es-MX"/>
        </w:rPr>
      </w:pPr>
    </w:p>
    <w:p w:rsidR="00641F1E" w:rsidRDefault="00641F1E" w:rsidP="00641F1E">
      <w:pPr>
        <w:pStyle w:val="Heading4"/>
        <w:rPr>
          <w:lang w:val="es-MX"/>
        </w:rPr>
      </w:pPr>
      <w:r>
        <w:rPr>
          <w:lang w:val="es-MX"/>
        </w:rPr>
        <w:t>Extensiones.</w:t>
      </w:r>
    </w:p>
    <w:p w:rsidR="004F32AE" w:rsidRPr="004F32AE" w:rsidRDefault="004F32AE" w:rsidP="004F32AE">
      <w:pPr>
        <w:rPr>
          <w:lang w:val="es-MX"/>
        </w:rPr>
      </w:pPr>
    </w:p>
    <w:p w:rsidR="00641F1E" w:rsidRDefault="00641F1E" w:rsidP="00641F1E">
      <w:pPr>
        <w:pStyle w:val="Heading4"/>
        <w:rPr>
          <w:lang w:val="es-MX"/>
        </w:rPr>
      </w:pPr>
      <w:r>
        <w:rPr>
          <w:lang w:val="es-MX"/>
        </w:rPr>
        <w:t>Tabla resumen.</w:t>
      </w:r>
    </w:p>
    <w:p w:rsidR="004F32AE" w:rsidRPr="004F32AE" w:rsidRDefault="004F32AE" w:rsidP="004F32AE">
      <w:pPr>
        <w:rPr>
          <w:lang w:val="es-MX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72865" w:rsidTr="00772865">
        <w:tc>
          <w:tcPr>
            <w:tcW w:w="4788" w:type="dxa"/>
          </w:tcPr>
          <w:p w:rsidR="00772865" w:rsidRDefault="00772865" w:rsidP="00641F1E">
            <w:pPr>
              <w:rPr>
                <w:lang w:val="es-MX"/>
              </w:rPr>
            </w:pPr>
            <w:r>
              <w:rPr>
                <w:lang w:val="es-MX"/>
              </w:rPr>
              <w:t>Nombre.</w:t>
            </w:r>
          </w:p>
        </w:tc>
        <w:tc>
          <w:tcPr>
            <w:tcW w:w="4788" w:type="dxa"/>
          </w:tcPr>
          <w:p w:rsidR="00772865" w:rsidRDefault="00772865" w:rsidP="00641F1E">
            <w:pPr>
              <w:rPr>
                <w:lang w:val="es-MX"/>
              </w:rPr>
            </w:pPr>
            <w:r>
              <w:rPr>
                <w:lang w:val="es-MX"/>
              </w:rPr>
              <w:t>Reportar anomalía.</w:t>
            </w:r>
          </w:p>
        </w:tc>
      </w:tr>
      <w:tr w:rsidR="00772865" w:rsidRPr="00993548" w:rsidTr="00772865">
        <w:tc>
          <w:tcPr>
            <w:tcW w:w="4788" w:type="dxa"/>
          </w:tcPr>
          <w:p w:rsidR="00772865" w:rsidRDefault="00772865" w:rsidP="00641F1E">
            <w:pPr>
              <w:rPr>
                <w:lang w:val="es-MX"/>
              </w:rPr>
            </w:pPr>
            <w:r>
              <w:rPr>
                <w:lang w:val="es-MX"/>
              </w:rPr>
              <w:t>Objetivo.</w:t>
            </w:r>
          </w:p>
        </w:tc>
        <w:tc>
          <w:tcPr>
            <w:tcW w:w="4788" w:type="dxa"/>
          </w:tcPr>
          <w:p w:rsidR="00772865" w:rsidRDefault="00772865" w:rsidP="00641F1E">
            <w:pPr>
              <w:rPr>
                <w:lang w:val="es-MX"/>
              </w:rPr>
            </w:pPr>
            <w:r>
              <w:rPr>
                <w:lang w:val="es-MX"/>
              </w:rPr>
              <w:t>Iniciar el proceso de solución de anomalías.</w:t>
            </w:r>
          </w:p>
        </w:tc>
      </w:tr>
      <w:tr w:rsidR="00772865" w:rsidRPr="00993548" w:rsidTr="00772865">
        <w:tc>
          <w:tcPr>
            <w:tcW w:w="4788" w:type="dxa"/>
          </w:tcPr>
          <w:p w:rsidR="00772865" w:rsidRDefault="00772865" w:rsidP="00641F1E">
            <w:pPr>
              <w:rPr>
                <w:lang w:val="es-MX"/>
              </w:rPr>
            </w:pPr>
            <w:r>
              <w:rPr>
                <w:lang w:val="es-MX"/>
              </w:rPr>
              <w:t>Actores.</w:t>
            </w:r>
          </w:p>
        </w:tc>
        <w:tc>
          <w:tcPr>
            <w:tcW w:w="4788" w:type="dxa"/>
          </w:tcPr>
          <w:p w:rsidR="00772865" w:rsidRDefault="00772865" w:rsidP="00772865">
            <w:pPr>
              <w:rPr>
                <w:lang w:val="es-MX"/>
              </w:rPr>
            </w:pPr>
            <w:r>
              <w:rPr>
                <w:lang w:val="es-MX"/>
              </w:rPr>
              <w:t>Administrador del sistema NC.</w:t>
            </w:r>
          </w:p>
          <w:p w:rsidR="00772865" w:rsidRDefault="00772865" w:rsidP="00641F1E">
            <w:pPr>
              <w:rPr>
                <w:lang w:val="es-MX"/>
              </w:rPr>
            </w:pPr>
            <w:r>
              <w:rPr>
                <w:lang w:val="es-MX"/>
              </w:rPr>
              <w:t>Personal Tac.</w:t>
            </w:r>
          </w:p>
        </w:tc>
      </w:tr>
      <w:tr w:rsidR="00772865" w:rsidRPr="00993548" w:rsidTr="00772865">
        <w:tc>
          <w:tcPr>
            <w:tcW w:w="4788" w:type="dxa"/>
          </w:tcPr>
          <w:p w:rsidR="00772865" w:rsidRDefault="00772865" w:rsidP="00641F1E">
            <w:pPr>
              <w:rPr>
                <w:lang w:val="es-MX"/>
              </w:rPr>
            </w:pPr>
            <w:r>
              <w:rPr>
                <w:lang w:val="es-MX"/>
              </w:rPr>
              <w:t>Condiciones iniciales.</w:t>
            </w:r>
          </w:p>
        </w:tc>
        <w:tc>
          <w:tcPr>
            <w:tcW w:w="4788" w:type="dxa"/>
          </w:tcPr>
          <w:p w:rsidR="00772865" w:rsidRDefault="00772865" w:rsidP="00641F1E">
            <w:pPr>
              <w:rPr>
                <w:lang w:val="es-MX"/>
              </w:rPr>
            </w:pPr>
            <w:r>
              <w:rPr>
                <w:lang w:val="es-MX"/>
              </w:rPr>
              <w:t>Deberá haber existido un intento por solucionar la anomalía en el primer nivel.</w:t>
            </w:r>
          </w:p>
        </w:tc>
      </w:tr>
      <w:tr w:rsidR="00772865" w:rsidRPr="00993548" w:rsidTr="00772865">
        <w:tc>
          <w:tcPr>
            <w:tcW w:w="4788" w:type="dxa"/>
          </w:tcPr>
          <w:p w:rsidR="00772865" w:rsidRDefault="00772865" w:rsidP="00641F1E">
            <w:pPr>
              <w:rPr>
                <w:lang w:val="es-MX"/>
              </w:rPr>
            </w:pPr>
            <w:r>
              <w:rPr>
                <w:lang w:val="es-MX"/>
              </w:rPr>
              <w:t>Condiciones finales.</w:t>
            </w:r>
          </w:p>
        </w:tc>
        <w:tc>
          <w:tcPr>
            <w:tcW w:w="4788" w:type="dxa"/>
          </w:tcPr>
          <w:p w:rsidR="00772865" w:rsidRDefault="00772865" w:rsidP="00993548">
            <w:pPr>
              <w:rPr>
                <w:lang w:val="es-MX"/>
              </w:rPr>
            </w:pPr>
            <w:r>
              <w:rPr>
                <w:lang w:val="es-MX"/>
              </w:rPr>
              <w:t xml:space="preserve">Tickets levantados por parte </w:t>
            </w:r>
            <w:r w:rsidR="00993548">
              <w:rPr>
                <w:lang w:val="es-MX"/>
              </w:rPr>
              <w:t>del cliente y NEC</w:t>
            </w:r>
            <w:r>
              <w:rPr>
                <w:lang w:val="es-MX"/>
              </w:rPr>
              <w:t>.</w:t>
            </w:r>
          </w:p>
        </w:tc>
      </w:tr>
    </w:tbl>
    <w:p w:rsidR="00641F1E" w:rsidRDefault="00641F1E" w:rsidP="00641F1E">
      <w:pPr>
        <w:rPr>
          <w:lang w:val="es-MX"/>
        </w:rPr>
      </w:pPr>
    </w:p>
    <w:p w:rsidR="004F32AE" w:rsidRDefault="004F32AE" w:rsidP="004F32AE">
      <w:pPr>
        <w:rPr>
          <w:lang w:val="es-MX"/>
        </w:rPr>
      </w:pPr>
    </w:p>
    <w:p w:rsidR="004F32AE" w:rsidRDefault="004F32AE" w:rsidP="004F32AE">
      <w:pPr>
        <w:pStyle w:val="Heading3"/>
        <w:rPr>
          <w:lang w:val="es-MX"/>
        </w:rPr>
      </w:pPr>
      <w:bookmarkStart w:id="17" w:name="_Toc343856477"/>
      <w:r>
        <w:rPr>
          <w:lang w:val="es-MX"/>
        </w:rPr>
        <w:t>CU02 – Levanta</w:t>
      </w:r>
      <w:r w:rsidR="00B81A78">
        <w:rPr>
          <w:lang w:val="es-MX"/>
        </w:rPr>
        <w:t>miento de anomalía</w:t>
      </w:r>
      <w:r>
        <w:rPr>
          <w:lang w:val="es-MX"/>
        </w:rPr>
        <w:t>.</w:t>
      </w:r>
      <w:bookmarkEnd w:id="17"/>
    </w:p>
    <w:p w:rsidR="004F1508" w:rsidRPr="004F1508" w:rsidRDefault="004F1508" w:rsidP="004F1508">
      <w:pPr>
        <w:rPr>
          <w:lang w:val="es-MX"/>
        </w:rPr>
      </w:pPr>
    </w:p>
    <w:p w:rsidR="004F32AE" w:rsidRDefault="004F32AE" w:rsidP="004F32AE">
      <w:pPr>
        <w:pStyle w:val="Heading4"/>
        <w:rPr>
          <w:lang w:val="es-MX"/>
        </w:rPr>
      </w:pPr>
      <w:r>
        <w:rPr>
          <w:lang w:val="es-MX"/>
        </w:rPr>
        <w:t>Descripción del escenario.</w:t>
      </w:r>
    </w:p>
    <w:p w:rsidR="004F32AE" w:rsidRPr="004F32AE" w:rsidRDefault="004F32AE" w:rsidP="004F32AE">
      <w:pPr>
        <w:rPr>
          <w:lang w:val="es-MX"/>
        </w:rPr>
      </w:pPr>
    </w:p>
    <w:p w:rsidR="004F32AE" w:rsidRPr="00641F1E" w:rsidRDefault="004F32AE" w:rsidP="004F32AE">
      <w:pPr>
        <w:rPr>
          <w:lang w:val="es-MX"/>
        </w:rPr>
      </w:pPr>
      <w:r>
        <w:rPr>
          <w:lang w:val="es-MX"/>
        </w:rPr>
        <w:t>El caso de uso se desencadena con el personal del Tac al recibir un reporte por parte del Administrador del sistema NC y realizar todas las actividades necesarias para iniciar el proceso de solución de anomalías.</w:t>
      </w:r>
    </w:p>
    <w:p w:rsidR="004F32AE" w:rsidRDefault="004F32AE" w:rsidP="004F32AE">
      <w:pPr>
        <w:pStyle w:val="Heading4"/>
        <w:rPr>
          <w:lang w:val="es-MX"/>
        </w:rPr>
      </w:pPr>
    </w:p>
    <w:p w:rsidR="004F32AE" w:rsidRDefault="004F32AE" w:rsidP="004F32AE">
      <w:pPr>
        <w:pStyle w:val="Heading4"/>
        <w:rPr>
          <w:lang w:val="es-MX"/>
        </w:rPr>
      </w:pPr>
      <w:r>
        <w:rPr>
          <w:lang w:val="es-MX"/>
        </w:rPr>
        <w:t>Actores.</w:t>
      </w:r>
    </w:p>
    <w:p w:rsidR="004F32AE" w:rsidRPr="004F32AE" w:rsidRDefault="004F32AE" w:rsidP="004F32AE">
      <w:pPr>
        <w:rPr>
          <w:lang w:val="es-MX"/>
        </w:rPr>
      </w:pPr>
    </w:p>
    <w:p w:rsidR="004F32AE" w:rsidRDefault="004F32AE" w:rsidP="004F32AE">
      <w:pPr>
        <w:rPr>
          <w:lang w:val="es-MX"/>
        </w:rPr>
      </w:pPr>
      <w:r>
        <w:rPr>
          <w:lang w:val="es-MX"/>
        </w:rPr>
        <w:t>Administrador del sistema NC.</w:t>
      </w:r>
    </w:p>
    <w:p w:rsidR="004F32AE" w:rsidRDefault="004F32AE" w:rsidP="004F32AE">
      <w:pPr>
        <w:rPr>
          <w:lang w:val="es-MX"/>
        </w:rPr>
      </w:pPr>
      <w:r>
        <w:rPr>
          <w:lang w:val="es-MX"/>
        </w:rPr>
        <w:t>Personal Tac.</w:t>
      </w:r>
    </w:p>
    <w:p w:rsidR="005B6208" w:rsidRPr="00772865" w:rsidRDefault="005B6208" w:rsidP="004F32AE">
      <w:pPr>
        <w:rPr>
          <w:lang w:val="es-MX"/>
        </w:rPr>
      </w:pPr>
    </w:p>
    <w:p w:rsidR="004F32AE" w:rsidRDefault="004F32AE" w:rsidP="004F32AE">
      <w:pPr>
        <w:pStyle w:val="Heading4"/>
        <w:rPr>
          <w:lang w:val="es-MX"/>
        </w:rPr>
      </w:pPr>
      <w:r>
        <w:rPr>
          <w:lang w:val="es-MX"/>
        </w:rPr>
        <w:t>Secuencia de interacciones entre los actores y el sistema.</w:t>
      </w:r>
    </w:p>
    <w:p w:rsidR="004F32AE" w:rsidRPr="004F32AE" w:rsidRDefault="004F32AE" w:rsidP="004F32AE">
      <w:pPr>
        <w:rPr>
          <w:lang w:val="es-MX"/>
        </w:rPr>
      </w:pPr>
    </w:p>
    <w:p w:rsidR="004F32AE" w:rsidRDefault="004F32AE" w:rsidP="004F32A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Se recibe un reporte por parte del administrador del sistema NC.</w:t>
      </w:r>
    </w:p>
    <w:p w:rsidR="004F32AE" w:rsidRDefault="004F32AE" w:rsidP="004F32A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El personal del Tac crea una nueva anomalía en el SiGA.</w:t>
      </w:r>
    </w:p>
    <w:p w:rsidR="004F32AE" w:rsidRDefault="004F32AE" w:rsidP="004F32A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El SiGA solicita toda la información requerida para levantar el ticket.</w:t>
      </w:r>
    </w:p>
    <w:p w:rsidR="00D802D4" w:rsidRDefault="00D802D4" w:rsidP="004F32A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El SiGA establece la anomalía como pendiente de responsable.</w:t>
      </w:r>
    </w:p>
    <w:p w:rsidR="004F32AE" w:rsidRDefault="004F32AE" w:rsidP="004F32A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El personal del Tac asigna a un responsable para la anomalía (CU# Asignar responsable).</w:t>
      </w:r>
    </w:p>
    <w:p w:rsidR="004F32AE" w:rsidRPr="00772865" w:rsidRDefault="004F32AE" w:rsidP="004F32AE">
      <w:pPr>
        <w:rPr>
          <w:lang w:val="es-MX"/>
        </w:rPr>
      </w:pPr>
    </w:p>
    <w:p w:rsidR="004F32AE" w:rsidRDefault="004F32AE" w:rsidP="004F32AE">
      <w:pPr>
        <w:pStyle w:val="Heading4"/>
        <w:rPr>
          <w:lang w:val="es-MX"/>
        </w:rPr>
      </w:pPr>
      <w:r>
        <w:rPr>
          <w:lang w:val="es-MX"/>
        </w:rPr>
        <w:t>Extensiones.</w:t>
      </w:r>
    </w:p>
    <w:p w:rsidR="004F32AE" w:rsidRDefault="004F32AE" w:rsidP="004F32AE">
      <w:pPr>
        <w:rPr>
          <w:lang w:val="es-MX"/>
        </w:rPr>
      </w:pPr>
    </w:p>
    <w:p w:rsidR="004F32AE" w:rsidRDefault="004F32AE" w:rsidP="004F32AE">
      <w:pPr>
        <w:rPr>
          <w:lang w:val="es-MX"/>
        </w:rPr>
      </w:pPr>
      <w:r>
        <w:rPr>
          <w:lang w:val="es-MX"/>
        </w:rPr>
        <w:t>El caso de uso podrá ser terminado al realizar el caso de uso Asignar responsable.</w:t>
      </w:r>
    </w:p>
    <w:p w:rsidR="004F32AE" w:rsidRPr="004F32AE" w:rsidRDefault="004F32AE" w:rsidP="004F32AE">
      <w:pPr>
        <w:rPr>
          <w:lang w:val="es-MX"/>
        </w:rPr>
      </w:pPr>
    </w:p>
    <w:p w:rsidR="004F32AE" w:rsidRDefault="004F32AE" w:rsidP="004F32AE">
      <w:pPr>
        <w:pStyle w:val="Heading4"/>
        <w:rPr>
          <w:lang w:val="es-MX"/>
        </w:rPr>
      </w:pPr>
      <w:r>
        <w:rPr>
          <w:lang w:val="es-MX"/>
        </w:rPr>
        <w:t>Tabla resumen.</w:t>
      </w:r>
    </w:p>
    <w:p w:rsidR="004F32AE" w:rsidRPr="004F32AE" w:rsidRDefault="004F32AE" w:rsidP="004F32AE">
      <w:pPr>
        <w:rPr>
          <w:lang w:val="es-MX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F32AE" w:rsidTr="006B6545">
        <w:tc>
          <w:tcPr>
            <w:tcW w:w="4788" w:type="dxa"/>
          </w:tcPr>
          <w:p w:rsidR="004F32AE" w:rsidRDefault="004F32AE" w:rsidP="006B6545">
            <w:pPr>
              <w:rPr>
                <w:lang w:val="es-MX"/>
              </w:rPr>
            </w:pPr>
            <w:r>
              <w:rPr>
                <w:lang w:val="es-MX"/>
              </w:rPr>
              <w:t>Nombre.</w:t>
            </w:r>
          </w:p>
        </w:tc>
        <w:tc>
          <w:tcPr>
            <w:tcW w:w="4788" w:type="dxa"/>
          </w:tcPr>
          <w:p w:rsidR="004F32AE" w:rsidRDefault="004F32AE" w:rsidP="00B81A78">
            <w:pPr>
              <w:rPr>
                <w:lang w:val="es-MX"/>
              </w:rPr>
            </w:pPr>
            <w:r>
              <w:rPr>
                <w:lang w:val="es-MX"/>
              </w:rPr>
              <w:t>Levanta</w:t>
            </w:r>
            <w:r w:rsidR="00B81A78">
              <w:rPr>
                <w:lang w:val="es-MX"/>
              </w:rPr>
              <w:t>miento de</w:t>
            </w:r>
            <w:r>
              <w:rPr>
                <w:lang w:val="es-MX"/>
              </w:rPr>
              <w:t xml:space="preserve"> anomalía</w:t>
            </w:r>
          </w:p>
        </w:tc>
      </w:tr>
      <w:tr w:rsidR="004F32AE" w:rsidRPr="00993548" w:rsidTr="006B6545">
        <w:tc>
          <w:tcPr>
            <w:tcW w:w="4788" w:type="dxa"/>
          </w:tcPr>
          <w:p w:rsidR="004F32AE" w:rsidRDefault="004F32AE" w:rsidP="006B6545">
            <w:pPr>
              <w:rPr>
                <w:lang w:val="es-MX"/>
              </w:rPr>
            </w:pPr>
            <w:r>
              <w:rPr>
                <w:lang w:val="es-MX"/>
              </w:rPr>
              <w:t>Objetivo.</w:t>
            </w:r>
          </w:p>
        </w:tc>
        <w:tc>
          <w:tcPr>
            <w:tcW w:w="4788" w:type="dxa"/>
          </w:tcPr>
          <w:p w:rsidR="004F32AE" w:rsidRDefault="004F32AE" w:rsidP="006B6545">
            <w:pPr>
              <w:rPr>
                <w:lang w:val="es-MX"/>
              </w:rPr>
            </w:pPr>
            <w:r>
              <w:rPr>
                <w:lang w:val="es-MX"/>
              </w:rPr>
              <w:t>Registrar la anomalía e iniciar el proceso de solución de la misma.</w:t>
            </w:r>
          </w:p>
        </w:tc>
      </w:tr>
      <w:tr w:rsidR="004F32AE" w:rsidRPr="00993548" w:rsidTr="006B6545">
        <w:tc>
          <w:tcPr>
            <w:tcW w:w="4788" w:type="dxa"/>
          </w:tcPr>
          <w:p w:rsidR="004F32AE" w:rsidRDefault="004F32AE" w:rsidP="006B6545">
            <w:pPr>
              <w:rPr>
                <w:lang w:val="es-MX"/>
              </w:rPr>
            </w:pPr>
            <w:r>
              <w:rPr>
                <w:lang w:val="es-MX"/>
              </w:rPr>
              <w:t>Actores.</w:t>
            </w:r>
          </w:p>
        </w:tc>
        <w:tc>
          <w:tcPr>
            <w:tcW w:w="4788" w:type="dxa"/>
          </w:tcPr>
          <w:p w:rsidR="004F32AE" w:rsidRDefault="004F32AE" w:rsidP="006B6545">
            <w:pPr>
              <w:rPr>
                <w:lang w:val="es-MX"/>
              </w:rPr>
            </w:pPr>
            <w:r>
              <w:rPr>
                <w:lang w:val="es-MX"/>
              </w:rPr>
              <w:t>Administrador del sistema NC.</w:t>
            </w:r>
          </w:p>
          <w:p w:rsidR="004F32AE" w:rsidRDefault="004F32AE" w:rsidP="006B6545">
            <w:pPr>
              <w:rPr>
                <w:lang w:val="es-MX"/>
              </w:rPr>
            </w:pPr>
            <w:r>
              <w:rPr>
                <w:lang w:val="es-MX"/>
              </w:rPr>
              <w:t>Personal Tac.</w:t>
            </w:r>
          </w:p>
        </w:tc>
      </w:tr>
      <w:tr w:rsidR="004F32AE" w:rsidRPr="00993548" w:rsidTr="006B6545">
        <w:tc>
          <w:tcPr>
            <w:tcW w:w="4788" w:type="dxa"/>
          </w:tcPr>
          <w:p w:rsidR="004F32AE" w:rsidRDefault="004F32AE" w:rsidP="006B6545">
            <w:pPr>
              <w:rPr>
                <w:lang w:val="es-MX"/>
              </w:rPr>
            </w:pPr>
            <w:r>
              <w:rPr>
                <w:lang w:val="es-MX"/>
              </w:rPr>
              <w:t>Condiciones iniciales.</w:t>
            </w:r>
          </w:p>
        </w:tc>
        <w:tc>
          <w:tcPr>
            <w:tcW w:w="4788" w:type="dxa"/>
          </w:tcPr>
          <w:p w:rsidR="004F32AE" w:rsidRDefault="005B6208" w:rsidP="005B6208">
            <w:pPr>
              <w:rPr>
                <w:lang w:val="es-MX"/>
              </w:rPr>
            </w:pPr>
            <w:r>
              <w:rPr>
                <w:lang w:val="es-MX"/>
              </w:rPr>
              <w:t>Existe una anomalía reportada por el administrador del sistema NC.</w:t>
            </w:r>
          </w:p>
        </w:tc>
      </w:tr>
      <w:tr w:rsidR="004F32AE" w:rsidRPr="00993548" w:rsidTr="006B6545">
        <w:tc>
          <w:tcPr>
            <w:tcW w:w="4788" w:type="dxa"/>
          </w:tcPr>
          <w:p w:rsidR="004F32AE" w:rsidRDefault="004F32AE" w:rsidP="006B6545">
            <w:pPr>
              <w:rPr>
                <w:lang w:val="es-MX"/>
              </w:rPr>
            </w:pPr>
            <w:r>
              <w:rPr>
                <w:lang w:val="es-MX"/>
              </w:rPr>
              <w:t>Condiciones finales.</w:t>
            </w:r>
          </w:p>
        </w:tc>
        <w:tc>
          <w:tcPr>
            <w:tcW w:w="4788" w:type="dxa"/>
          </w:tcPr>
          <w:p w:rsidR="004F32AE" w:rsidRDefault="005B6208" w:rsidP="00B81A78">
            <w:pPr>
              <w:rPr>
                <w:lang w:val="es-MX"/>
              </w:rPr>
            </w:pPr>
            <w:r>
              <w:rPr>
                <w:lang w:val="es-MX"/>
              </w:rPr>
              <w:t>El ticket de la anoma</w:t>
            </w:r>
            <w:r w:rsidR="00B81A78">
              <w:rPr>
                <w:lang w:val="es-MX"/>
              </w:rPr>
              <w:t>lía levantado y se encuentra pendiente por responsable.</w:t>
            </w:r>
          </w:p>
        </w:tc>
      </w:tr>
    </w:tbl>
    <w:p w:rsidR="004F32AE" w:rsidRDefault="004F32AE" w:rsidP="004F32AE">
      <w:pPr>
        <w:rPr>
          <w:lang w:val="es-MX"/>
        </w:rPr>
      </w:pPr>
    </w:p>
    <w:p w:rsidR="004F1508" w:rsidRPr="00641F1E" w:rsidRDefault="004F1508" w:rsidP="004F32AE">
      <w:pPr>
        <w:rPr>
          <w:lang w:val="es-MX"/>
        </w:rPr>
      </w:pPr>
    </w:p>
    <w:p w:rsidR="004F1508" w:rsidRDefault="004F1508" w:rsidP="004F1508">
      <w:pPr>
        <w:pStyle w:val="Heading3"/>
        <w:rPr>
          <w:lang w:val="es-MX"/>
        </w:rPr>
      </w:pPr>
      <w:bookmarkStart w:id="18" w:name="_Toc343856478"/>
      <w:r>
        <w:rPr>
          <w:lang w:val="es-MX"/>
        </w:rPr>
        <w:t xml:space="preserve">CU03 – </w:t>
      </w:r>
      <w:r w:rsidR="00B81A78">
        <w:rPr>
          <w:lang w:val="es-MX"/>
        </w:rPr>
        <w:t>Asignación de</w:t>
      </w:r>
      <w:r>
        <w:rPr>
          <w:lang w:val="es-MX"/>
        </w:rPr>
        <w:t xml:space="preserve"> responsable.</w:t>
      </w:r>
      <w:bookmarkEnd w:id="18"/>
    </w:p>
    <w:p w:rsidR="004F1508" w:rsidRPr="004F1508" w:rsidRDefault="004F1508" w:rsidP="004F1508">
      <w:pPr>
        <w:rPr>
          <w:lang w:val="es-MX"/>
        </w:rPr>
      </w:pPr>
    </w:p>
    <w:p w:rsidR="004F1508" w:rsidRDefault="004F1508" w:rsidP="004F1508">
      <w:pPr>
        <w:pStyle w:val="Heading4"/>
        <w:rPr>
          <w:lang w:val="es-MX"/>
        </w:rPr>
      </w:pPr>
      <w:r>
        <w:rPr>
          <w:lang w:val="es-MX"/>
        </w:rPr>
        <w:t>Descripción del escenario.</w:t>
      </w:r>
    </w:p>
    <w:p w:rsidR="004F1508" w:rsidRPr="004F32AE" w:rsidRDefault="004F1508" w:rsidP="004F1508">
      <w:pPr>
        <w:rPr>
          <w:lang w:val="es-MX"/>
        </w:rPr>
      </w:pPr>
    </w:p>
    <w:p w:rsidR="004F1508" w:rsidRPr="00641F1E" w:rsidRDefault="004F1508" w:rsidP="004F1508">
      <w:pPr>
        <w:rPr>
          <w:lang w:val="es-MX"/>
        </w:rPr>
      </w:pPr>
      <w:r>
        <w:rPr>
          <w:lang w:val="es-MX"/>
        </w:rPr>
        <w:t>El caso de uso se desencadena</w:t>
      </w:r>
      <w:r w:rsidR="00B81A78">
        <w:rPr>
          <w:lang w:val="es-MX"/>
        </w:rPr>
        <w:t xml:space="preserve"> al tener una anomalía </w:t>
      </w:r>
      <w:r w:rsidR="00D802D4">
        <w:rPr>
          <w:lang w:val="es-MX"/>
        </w:rPr>
        <w:t xml:space="preserve">pendiente </w:t>
      </w:r>
      <w:r w:rsidR="00B81A78">
        <w:rPr>
          <w:lang w:val="es-MX"/>
        </w:rPr>
        <w:t>en espera de un responsable. E</w:t>
      </w:r>
      <w:r>
        <w:rPr>
          <w:lang w:val="es-MX"/>
        </w:rPr>
        <w:t>l SiGA deberá solicitar la asignación de un responsable para el seguimiento de la misma.</w:t>
      </w:r>
    </w:p>
    <w:p w:rsidR="004F1508" w:rsidRDefault="004F1508" w:rsidP="004F1508">
      <w:pPr>
        <w:pStyle w:val="Heading4"/>
        <w:rPr>
          <w:lang w:val="es-MX"/>
        </w:rPr>
      </w:pPr>
    </w:p>
    <w:p w:rsidR="004F1508" w:rsidRDefault="004F1508" w:rsidP="004F1508">
      <w:pPr>
        <w:pStyle w:val="Heading4"/>
        <w:rPr>
          <w:lang w:val="es-MX"/>
        </w:rPr>
      </w:pPr>
      <w:r>
        <w:rPr>
          <w:lang w:val="es-MX"/>
        </w:rPr>
        <w:t>Actores.</w:t>
      </w:r>
    </w:p>
    <w:p w:rsidR="004F1508" w:rsidRPr="004F32AE" w:rsidRDefault="004F1508" w:rsidP="004F1508">
      <w:pPr>
        <w:rPr>
          <w:lang w:val="es-MX"/>
        </w:rPr>
      </w:pPr>
    </w:p>
    <w:p w:rsidR="004F1508" w:rsidRDefault="004F1508" w:rsidP="004F1508">
      <w:pPr>
        <w:rPr>
          <w:lang w:val="es-MX"/>
        </w:rPr>
      </w:pPr>
      <w:r>
        <w:rPr>
          <w:lang w:val="es-MX"/>
        </w:rPr>
        <w:t>Personal Tac.</w:t>
      </w:r>
    </w:p>
    <w:p w:rsidR="004F1508" w:rsidRPr="00772865" w:rsidRDefault="004F1508" w:rsidP="004F1508">
      <w:pPr>
        <w:rPr>
          <w:lang w:val="es-MX"/>
        </w:rPr>
      </w:pPr>
    </w:p>
    <w:p w:rsidR="004F1508" w:rsidRDefault="004F1508" w:rsidP="004F1508">
      <w:pPr>
        <w:pStyle w:val="Heading4"/>
        <w:rPr>
          <w:lang w:val="es-MX"/>
        </w:rPr>
      </w:pPr>
      <w:r>
        <w:rPr>
          <w:lang w:val="es-MX"/>
        </w:rPr>
        <w:lastRenderedPageBreak/>
        <w:t>Secuencia de interacciones entre los actores y el sistema.</w:t>
      </w:r>
    </w:p>
    <w:p w:rsidR="004F1508" w:rsidRPr="004F32AE" w:rsidRDefault="004F1508" w:rsidP="004F1508">
      <w:pPr>
        <w:rPr>
          <w:lang w:val="es-MX"/>
        </w:rPr>
      </w:pPr>
    </w:p>
    <w:p w:rsidR="00B81A78" w:rsidRDefault="00D802D4" w:rsidP="004F1508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Existe anomalía pendientes de responsable.</w:t>
      </w:r>
    </w:p>
    <w:p w:rsidR="004F1508" w:rsidRDefault="004F1508" w:rsidP="004F1508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SiGA solicita al personal del Tac asigne a un responsable de la anomalía para el inicio de la solución.</w:t>
      </w:r>
    </w:p>
    <w:p w:rsidR="004F1508" w:rsidRDefault="004F1508" w:rsidP="004F1508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El personal del Tac ingresa al responsable de la anomalía.</w:t>
      </w:r>
    </w:p>
    <w:p w:rsidR="004F1508" w:rsidRDefault="004F1508" w:rsidP="004F1508">
      <w:pPr>
        <w:pStyle w:val="ListParagraph"/>
        <w:rPr>
          <w:lang w:val="es-MX"/>
        </w:rPr>
      </w:pPr>
    </w:p>
    <w:p w:rsidR="004F1508" w:rsidRDefault="004F1508" w:rsidP="004F1508">
      <w:pPr>
        <w:pStyle w:val="Heading4"/>
        <w:rPr>
          <w:lang w:val="es-MX"/>
        </w:rPr>
      </w:pPr>
      <w:r>
        <w:rPr>
          <w:lang w:val="es-MX"/>
        </w:rPr>
        <w:t>Extensiones.</w:t>
      </w:r>
    </w:p>
    <w:p w:rsidR="004F1508" w:rsidRPr="004F32AE" w:rsidRDefault="004F1508" w:rsidP="004F1508">
      <w:pPr>
        <w:rPr>
          <w:lang w:val="es-MX"/>
        </w:rPr>
      </w:pPr>
    </w:p>
    <w:p w:rsidR="004F1508" w:rsidRDefault="004F1508" w:rsidP="004F1508">
      <w:pPr>
        <w:pStyle w:val="Heading4"/>
        <w:rPr>
          <w:lang w:val="es-MX"/>
        </w:rPr>
      </w:pPr>
      <w:r>
        <w:rPr>
          <w:lang w:val="es-MX"/>
        </w:rPr>
        <w:t>Tabla resumen.</w:t>
      </w:r>
    </w:p>
    <w:p w:rsidR="004F1508" w:rsidRPr="004F32AE" w:rsidRDefault="004F1508" w:rsidP="004F1508">
      <w:pPr>
        <w:rPr>
          <w:lang w:val="es-MX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F1508" w:rsidTr="006B6545">
        <w:tc>
          <w:tcPr>
            <w:tcW w:w="4788" w:type="dxa"/>
          </w:tcPr>
          <w:p w:rsidR="004F1508" w:rsidRDefault="004F1508" w:rsidP="006B6545">
            <w:pPr>
              <w:rPr>
                <w:lang w:val="es-MX"/>
              </w:rPr>
            </w:pPr>
            <w:r>
              <w:rPr>
                <w:lang w:val="es-MX"/>
              </w:rPr>
              <w:t>Nombre.</w:t>
            </w:r>
          </w:p>
        </w:tc>
        <w:tc>
          <w:tcPr>
            <w:tcW w:w="4788" w:type="dxa"/>
          </w:tcPr>
          <w:p w:rsidR="004F1508" w:rsidRDefault="004F1508" w:rsidP="006B6545">
            <w:pPr>
              <w:rPr>
                <w:lang w:val="es-MX"/>
              </w:rPr>
            </w:pPr>
            <w:r>
              <w:rPr>
                <w:lang w:val="es-MX"/>
              </w:rPr>
              <w:t>Asignar responsable.</w:t>
            </w:r>
          </w:p>
        </w:tc>
      </w:tr>
      <w:tr w:rsidR="004F1508" w:rsidRPr="00993548" w:rsidTr="006B6545">
        <w:tc>
          <w:tcPr>
            <w:tcW w:w="4788" w:type="dxa"/>
          </w:tcPr>
          <w:p w:rsidR="004F1508" w:rsidRDefault="004F1508" w:rsidP="006B6545">
            <w:pPr>
              <w:rPr>
                <w:lang w:val="es-MX"/>
              </w:rPr>
            </w:pPr>
            <w:r>
              <w:rPr>
                <w:lang w:val="es-MX"/>
              </w:rPr>
              <w:t>Objetivo.</w:t>
            </w:r>
          </w:p>
        </w:tc>
        <w:tc>
          <w:tcPr>
            <w:tcW w:w="4788" w:type="dxa"/>
          </w:tcPr>
          <w:p w:rsidR="004F1508" w:rsidRDefault="006B6545" w:rsidP="006B6545">
            <w:pPr>
              <w:rPr>
                <w:lang w:val="es-MX"/>
              </w:rPr>
            </w:pPr>
            <w:r>
              <w:rPr>
                <w:lang w:val="es-MX"/>
              </w:rPr>
              <w:t>Asignar a un responsable a la anomalía.</w:t>
            </w:r>
          </w:p>
        </w:tc>
      </w:tr>
      <w:tr w:rsidR="004F1508" w:rsidTr="006B6545">
        <w:tc>
          <w:tcPr>
            <w:tcW w:w="4788" w:type="dxa"/>
          </w:tcPr>
          <w:p w:rsidR="004F1508" w:rsidRDefault="004F1508" w:rsidP="006B6545">
            <w:pPr>
              <w:rPr>
                <w:lang w:val="es-MX"/>
              </w:rPr>
            </w:pPr>
            <w:r>
              <w:rPr>
                <w:lang w:val="es-MX"/>
              </w:rPr>
              <w:t>Actores.</w:t>
            </w:r>
          </w:p>
        </w:tc>
        <w:tc>
          <w:tcPr>
            <w:tcW w:w="4788" w:type="dxa"/>
          </w:tcPr>
          <w:p w:rsidR="004F1508" w:rsidRDefault="004F1508" w:rsidP="006B6545">
            <w:pPr>
              <w:rPr>
                <w:lang w:val="es-MX"/>
              </w:rPr>
            </w:pPr>
            <w:r>
              <w:rPr>
                <w:lang w:val="es-MX"/>
              </w:rPr>
              <w:t>Personal Tac.</w:t>
            </w:r>
          </w:p>
        </w:tc>
      </w:tr>
      <w:tr w:rsidR="004F1508" w:rsidRPr="00993548" w:rsidTr="006B6545">
        <w:tc>
          <w:tcPr>
            <w:tcW w:w="4788" w:type="dxa"/>
          </w:tcPr>
          <w:p w:rsidR="004F1508" w:rsidRDefault="004F1508" w:rsidP="006B6545">
            <w:pPr>
              <w:rPr>
                <w:lang w:val="es-MX"/>
              </w:rPr>
            </w:pPr>
            <w:r>
              <w:rPr>
                <w:lang w:val="es-MX"/>
              </w:rPr>
              <w:t>Condiciones iniciales.</w:t>
            </w:r>
          </w:p>
        </w:tc>
        <w:tc>
          <w:tcPr>
            <w:tcW w:w="4788" w:type="dxa"/>
          </w:tcPr>
          <w:p w:rsidR="004F1508" w:rsidRDefault="006B6545" w:rsidP="006B6545">
            <w:pPr>
              <w:rPr>
                <w:lang w:val="es-MX"/>
              </w:rPr>
            </w:pPr>
            <w:r>
              <w:rPr>
                <w:lang w:val="es-MX"/>
              </w:rPr>
              <w:t>Existe un ticket de una anomalía con estatus pendiente en asignación de responsable.</w:t>
            </w:r>
          </w:p>
        </w:tc>
      </w:tr>
      <w:tr w:rsidR="004F1508" w:rsidRPr="00993548" w:rsidTr="006B6545">
        <w:tc>
          <w:tcPr>
            <w:tcW w:w="4788" w:type="dxa"/>
          </w:tcPr>
          <w:p w:rsidR="004F1508" w:rsidRDefault="004F1508" w:rsidP="006B6545">
            <w:pPr>
              <w:rPr>
                <w:lang w:val="es-MX"/>
              </w:rPr>
            </w:pPr>
            <w:r>
              <w:rPr>
                <w:lang w:val="es-MX"/>
              </w:rPr>
              <w:t>Condiciones finales.</w:t>
            </w:r>
          </w:p>
        </w:tc>
        <w:tc>
          <w:tcPr>
            <w:tcW w:w="4788" w:type="dxa"/>
          </w:tcPr>
          <w:p w:rsidR="004F1508" w:rsidRDefault="004F1508" w:rsidP="00D802D4">
            <w:pPr>
              <w:rPr>
                <w:lang w:val="es-MX"/>
              </w:rPr>
            </w:pPr>
            <w:r>
              <w:rPr>
                <w:lang w:val="es-MX"/>
              </w:rPr>
              <w:t>El ticket de la anomalía</w:t>
            </w:r>
            <w:r w:rsidR="006B6545">
              <w:rPr>
                <w:lang w:val="es-MX"/>
              </w:rPr>
              <w:t xml:space="preserve"> tiene un responsable asignado</w:t>
            </w:r>
            <w:r w:rsidR="00D802D4">
              <w:rPr>
                <w:lang w:val="es-MX"/>
              </w:rPr>
              <w:t xml:space="preserve"> el cual inicia el seguimiento.</w:t>
            </w:r>
          </w:p>
        </w:tc>
      </w:tr>
    </w:tbl>
    <w:p w:rsidR="004F1508" w:rsidRDefault="004F1508" w:rsidP="004F1508">
      <w:pPr>
        <w:rPr>
          <w:lang w:val="es-MX"/>
        </w:rPr>
      </w:pPr>
    </w:p>
    <w:p w:rsidR="006B6545" w:rsidRDefault="006B6545" w:rsidP="004F1508">
      <w:pPr>
        <w:rPr>
          <w:lang w:val="es-MX"/>
        </w:rPr>
      </w:pPr>
    </w:p>
    <w:p w:rsidR="006B6545" w:rsidRDefault="006B6545" w:rsidP="006B6545">
      <w:pPr>
        <w:pStyle w:val="Heading3"/>
        <w:rPr>
          <w:lang w:val="es-MX"/>
        </w:rPr>
      </w:pPr>
      <w:bookmarkStart w:id="19" w:name="_Toc343856479"/>
      <w:r>
        <w:rPr>
          <w:lang w:val="es-MX"/>
        </w:rPr>
        <w:t xml:space="preserve">CU04 – </w:t>
      </w:r>
      <w:r w:rsidR="00D802D4">
        <w:rPr>
          <w:lang w:val="es-MX"/>
        </w:rPr>
        <w:t>Cierre de</w:t>
      </w:r>
      <w:r>
        <w:rPr>
          <w:lang w:val="es-MX"/>
        </w:rPr>
        <w:t xml:space="preserve"> anomalía.</w:t>
      </w:r>
      <w:bookmarkEnd w:id="19"/>
    </w:p>
    <w:p w:rsidR="006B6545" w:rsidRPr="004F1508" w:rsidRDefault="006B6545" w:rsidP="006B6545">
      <w:pPr>
        <w:rPr>
          <w:lang w:val="es-MX"/>
        </w:rPr>
      </w:pPr>
    </w:p>
    <w:p w:rsidR="006B6545" w:rsidRDefault="006B6545" w:rsidP="006B6545">
      <w:pPr>
        <w:pStyle w:val="Heading4"/>
        <w:rPr>
          <w:lang w:val="es-MX"/>
        </w:rPr>
      </w:pPr>
      <w:r>
        <w:rPr>
          <w:lang w:val="es-MX"/>
        </w:rPr>
        <w:t>Descripción del escenario.</w:t>
      </w:r>
    </w:p>
    <w:p w:rsidR="006B6545" w:rsidRPr="004F32AE" w:rsidRDefault="006B6545" w:rsidP="006B6545">
      <w:pPr>
        <w:rPr>
          <w:lang w:val="es-MX"/>
        </w:rPr>
      </w:pPr>
    </w:p>
    <w:p w:rsidR="006B6545" w:rsidRPr="00641F1E" w:rsidRDefault="006B6545" w:rsidP="006B6545">
      <w:pPr>
        <w:rPr>
          <w:lang w:val="es-MX"/>
        </w:rPr>
      </w:pPr>
      <w:r>
        <w:rPr>
          <w:lang w:val="es-MX"/>
        </w:rPr>
        <w:t>El caso de uso se desencadena</w:t>
      </w:r>
      <w:r w:rsidR="007824CB">
        <w:rPr>
          <w:lang w:val="es-MX"/>
        </w:rPr>
        <w:t xml:space="preserve"> </w:t>
      </w:r>
      <w:r w:rsidR="00D802D4">
        <w:rPr>
          <w:lang w:val="es-MX"/>
        </w:rPr>
        <w:t>cuando el responsable de la anomalía notifica al personal del Tac que se ha solucionado la anomalía.</w:t>
      </w:r>
    </w:p>
    <w:p w:rsidR="006B6545" w:rsidRDefault="006B6545" w:rsidP="006B6545">
      <w:pPr>
        <w:pStyle w:val="Heading4"/>
        <w:rPr>
          <w:lang w:val="es-MX"/>
        </w:rPr>
      </w:pPr>
    </w:p>
    <w:p w:rsidR="006B6545" w:rsidRDefault="006B6545" w:rsidP="006B6545">
      <w:pPr>
        <w:pStyle w:val="Heading4"/>
        <w:rPr>
          <w:lang w:val="es-MX"/>
        </w:rPr>
      </w:pPr>
      <w:r>
        <w:rPr>
          <w:lang w:val="es-MX"/>
        </w:rPr>
        <w:t>Actores.</w:t>
      </w:r>
    </w:p>
    <w:p w:rsidR="006B6545" w:rsidRPr="004F32AE" w:rsidRDefault="006B6545" w:rsidP="006B6545">
      <w:pPr>
        <w:rPr>
          <w:lang w:val="es-MX"/>
        </w:rPr>
      </w:pPr>
    </w:p>
    <w:p w:rsidR="006B6545" w:rsidRDefault="007824CB" w:rsidP="006B6545">
      <w:pPr>
        <w:rPr>
          <w:lang w:val="es-MX"/>
        </w:rPr>
      </w:pPr>
      <w:r>
        <w:rPr>
          <w:lang w:val="es-MX"/>
        </w:rPr>
        <w:t>Responsable a cargo de la anomalía</w:t>
      </w:r>
      <w:r w:rsidR="006B6545">
        <w:rPr>
          <w:lang w:val="es-MX"/>
        </w:rPr>
        <w:t>.</w:t>
      </w:r>
    </w:p>
    <w:p w:rsidR="00D802D4" w:rsidRDefault="00D802D4" w:rsidP="006B6545">
      <w:pPr>
        <w:rPr>
          <w:lang w:val="es-MX"/>
        </w:rPr>
      </w:pPr>
      <w:r>
        <w:rPr>
          <w:lang w:val="es-MX"/>
        </w:rPr>
        <w:t>Personal  del Tac.</w:t>
      </w:r>
    </w:p>
    <w:p w:rsidR="006B6545" w:rsidRPr="00772865" w:rsidRDefault="006B6545" w:rsidP="006B6545">
      <w:pPr>
        <w:rPr>
          <w:lang w:val="es-MX"/>
        </w:rPr>
      </w:pPr>
    </w:p>
    <w:p w:rsidR="006B6545" w:rsidRDefault="006B6545" w:rsidP="006B6545">
      <w:pPr>
        <w:pStyle w:val="Heading4"/>
        <w:rPr>
          <w:lang w:val="es-MX"/>
        </w:rPr>
      </w:pPr>
      <w:r>
        <w:rPr>
          <w:lang w:val="es-MX"/>
        </w:rPr>
        <w:t>Secuencia de interacciones entre los actores y el sistema.</w:t>
      </w:r>
    </w:p>
    <w:p w:rsidR="006B6545" w:rsidRPr="004F32AE" w:rsidRDefault="006B6545" w:rsidP="006B6545">
      <w:pPr>
        <w:rPr>
          <w:lang w:val="es-MX"/>
        </w:rPr>
      </w:pPr>
    </w:p>
    <w:p w:rsidR="00D802D4" w:rsidRDefault="007824CB" w:rsidP="006B6545">
      <w:pPr>
        <w:pStyle w:val="ListParagraph"/>
        <w:numPr>
          <w:ilvl w:val="0"/>
          <w:numId w:val="4"/>
        </w:numPr>
        <w:rPr>
          <w:lang w:val="es-MX"/>
        </w:rPr>
      </w:pPr>
      <w:r w:rsidRPr="00D802D4">
        <w:rPr>
          <w:lang w:val="es-MX"/>
        </w:rPr>
        <w:lastRenderedPageBreak/>
        <w:t>El res</w:t>
      </w:r>
      <w:r w:rsidR="00D802D4">
        <w:rPr>
          <w:lang w:val="es-MX"/>
        </w:rPr>
        <w:t xml:space="preserve">ponsable a cargo de la anomalía notifica al personal del Tac que se ha solucionado la </w:t>
      </w:r>
      <w:r w:rsidR="00BD7B50">
        <w:rPr>
          <w:lang w:val="es-MX"/>
        </w:rPr>
        <w:t>anomalía.</w:t>
      </w:r>
    </w:p>
    <w:p w:rsidR="006B6545" w:rsidRDefault="00BD7B50" w:rsidP="006B6545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El personal del Tac cambia el estatus de la anomalía a cerrada.</w:t>
      </w:r>
    </w:p>
    <w:p w:rsidR="00BD7B50" w:rsidRPr="00D802D4" w:rsidRDefault="00BD7B50" w:rsidP="006B6545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El SiGA envía las notificaciones necesarias al personal del estatus de la anomalía (</w:t>
      </w:r>
      <w:r w:rsidRPr="00BD7B50">
        <w:rPr>
          <w:lang w:val="es-MX"/>
        </w:rPr>
        <w:t>CU08 – Notificación de estatus en anomalía</w:t>
      </w:r>
      <w:r>
        <w:rPr>
          <w:lang w:val="es-MX"/>
        </w:rPr>
        <w:t>):</w:t>
      </w:r>
    </w:p>
    <w:p w:rsidR="006B6545" w:rsidRDefault="006B6545" w:rsidP="006B6545">
      <w:pPr>
        <w:pStyle w:val="ListParagraph"/>
        <w:rPr>
          <w:lang w:val="es-MX"/>
        </w:rPr>
      </w:pPr>
    </w:p>
    <w:p w:rsidR="006B6545" w:rsidRDefault="006B6545" w:rsidP="006B6545">
      <w:pPr>
        <w:pStyle w:val="Heading4"/>
        <w:rPr>
          <w:lang w:val="es-MX"/>
        </w:rPr>
      </w:pPr>
      <w:r>
        <w:rPr>
          <w:lang w:val="es-MX"/>
        </w:rPr>
        <w:t>Extensiones.</w:t>
      </w:r>
    </w:p>
    <w:p w:rsidR="006B6545" w:rsidRDefault="006B6545" w:rsidP="006B6545">
      <w:pPr>
        <w:rPr>
          <w:lang w:val="es-MX"/>
        </w:rPr>
      </w:pPr>
    </w:p>
    <w:p w:rsidR="00BD7B50" w:rsidRDefault="00BD7B50" w:rsidP="006B6545">
      <w:pPr>
        <w:rPr>
          <w:lang w:val="es-MX"/>
        </w:rPr>
      </w:pPr>
      <w:r>
        <w:rPr>
          <w:lang w:val="es-MX"/>
        </w:rPr>
        <w:t xml:space="preserve">El caso de uso termina al realizar el  </w:t>
      </w:r>
      <w:r w:rsidRPr="00BD7B50">
        <w:rPr>
          <w:lang w:val="es-MX"/>
        </w:rPr>
        <w:t>CU08 – Notificación de estatus en anomalía</w:t>
      </w:r>
      <w:r>
        <w:rPr>
          <w:lang w:val="es-MX"/>
        </w:rPr>
        <w:t>.</w:t>
      </w:r>
    </w:p>
    <w:p w:rsidR="00BD7B50" w:rsidRPr="004F32AE" w:rsidRDefault="00BD7B50" w:rsidP="006B6545">
      <w:pPr>
        <w:rPr>
          <w:lang w:val="es-MX"/>
        </w:rPr>
      </w:pPr>
    </w:p>
    <w:p w:rsidR="006B6545" w:rsidRDefault="006B6545" w:rsidP="006B6545">
      <w:pPr>
        <w:pStyle w:val="Heading4"/>
        <w:rPr>
          <w:lang w:val="es-MX"/>
        </w:rPr>
      </w:pPr>
      <w:r>
        <w:rPr>
          <w:lang w:val="es-MX"/>
        </w:rPr>
        <w:t>Tabla resumen.</w:t>
      </w:r>
    </w:p>
    <w:p w:rsidR="006B6545" w:rsidRPr="004F32AE" w:rsidRDefault="006B6545" w:rsidP="006B6545">
      <w:pPr>
        <w:rPr>
          <w:lang w:val="es-MX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B6545" w:rsidTr="006B6545">
        <w:tc>
          <w:tcPr>
            <w:tcW w:w="4788" w:type="dxa"/>
          </w:tcPr>
          <w:p w:rsidR="006B6545" w:rsidRDefault="006B6545" w:rsidP="006B6545">
            <w:pPr>
              <w:rPr>
                <w:lang w:val="es-MX"/>
              </w:rPr>
            </w:pPr>
            <w:r>
              <w:rPr>
                <w:lang w:val="es-MX"/>
              </w:rPr>
              <w:t>Nombre.</w:t>
            </w:r>
          </w:p>
        </w:tc>
        <w:tc>
          <w:tcPr>
            <w:tcW w:w="4788" w:type="dxa"/>
          </w:tcPr>
          <w:p w:rsidR="006B6545" w:rsidRDefault="00BD7B50" w:rsidP="006B6545">
            <w:pPr>
              <w:rPr>
                <w:lang w:val="es-MX"/>
              </w:rPr>
            </w:pPr>
            <w:r>
              <w:rPr>
                <w:lang w:val="es-MX"/>
              </w:rPr>
              <w:t>Cierre de anomalía.</w:t>
            </w:r>
          </w:p>
        </w:tc>
      </w:tr>
      <w:tr w:rsidR="006B6545" w:rsidRPr="00993548" w:rsidTr="006B6545">
        <w:tc>
          <w:tcPr>
            <w:tcW w:w="4788" w:type="dxa"/>
          </w:tcPr>
          <w:p w:rsidR="006B6545" w:rsidRDefault="006B6545" w:rsidP="006B6545">
            <w:pPr>
              <w:rPr>
                <w:lang w:val="es-MX"/>
              </w:rPr>
            </w:pPr>
            <w:r>
              <w:rPr>
                <w:lang w:val="es-MX"/>
              </w:rPr>
              <w:t>Objetivo.</w:t>
            </w:r>
          </w:p>
        </w:tc>
        <w:tc>
          <w:tcPr>
            <w:tcW w:w="4788" w:type="dxa"/>
          </w:tcPr>
          <w:p w:rsidR="006B6545" w:rsidRDefault="00BD7B50" w:rsidP="006B6545">
            <w:pPr>
              <w:rPr>
                <w:lang w:val="es-MX"/>
              </w:rPr>
            </w:pPr>
            <w:r>
              <w:rPr>
                <w:lang w:val="es-MX"/>
              </w:rPr>
              <w:t>Dar por terminado el proceso de solución de anomalías.</w:t>
            </w:r>
          </w:p>
        </w:tc>
      </w:tr>
      <w:tr w:rsidR="006B6545" w:rsidRPr="00993548" w:rsidTr="006B6545">
        <w:tc>
          <w:tcPr>
            <w:tcW w:w="4788" w:type="dxa"/>
          </w:tcPr>
          <w:p w:rsidR="006B6545" w:rsidRDefault="006B6545" w:rsidP="006B6545">
            <w:pPr>
              <w:rPr>
                <w:lang w:val="es-MX"/>
              </w:rPr>
            </w:pPr>
            <w:r>
              <w:rPr>
                <w:lang w:val="es-MX"/>
              </w:rPr>
              <w:t>Actores.</w:t>
            </w:r>
          </w:p>
        </w:tc>
        <w:tc>
          <w:tcPr>
            <w:tcW w:w="4788" w:type="dxa"/>
          </w:tcPr>
          <w:p w:rsidR="006B6545" w:rsidRDefault="006B6545" w:rsidP="006B6545">
            <w:pPr>
              <w:rPr>
                <w:lang w:val="es-MX"/>
              </w:rPr>
            </w:pPr>
            <w:r>
              <w:rPr>
                <w:lang w:val="es-MX"/>
              </w:rPr>
              <w:t>Personal Tac.</w:t>
            </w:r>
          </w:p>
          <w:p w:rsidR="00BD7B50" w:rsidRDefault="00BD7B50" w:rsidP="006B6545">
            <w:pPr>
              <w:rPr>
                <w:lang w:val="es-MX"/>
              </w:rPr>
            </w:pPr>
            <w:r>
              <w:rPr>
                <w:lang w:val="es-MX"/>
              </w:rPr>
              <w:t>Responsable a cardo de la anomalía.</w:t>
            </w:r>
          </w:p>
        </w:tc>
      </w:tr>
      <w:tr w:rsidR="006B6545" w:rsidRPr="00993548" w:rsidTr="006B6545">
        <w:tc>
          <w:tcPr>
            <w:tcW w:w="4788" w:type="dxa"/>
          </w:tcPr>
          <w:p w:rsidR="006B6545" w:rsidRDefault="006B6545" w:rsidP="006B6545">
            <w:pPr>
              <w:rPr>
                <w:lang w:val="es-MX"/>
              </w:rPr>
            </w:pPr>
            <w:r>
              <w:rPr>
                <w:lang w:val="es-MX"/>
              </w:rPr>
              <w:t>Condiciones iniciales.</w:t>
            </w:r>
          </w:p>
        </w:tc>
        <w:tc>
          <w:tcPr>
            <w:tcW w:w="4788" w:type="dxa"/>
          </w:tcPr>
          <w:p w:rsidR="006B6545" w:rsidRDefault="00BD7B50" w:rsidP="006B6545">
            <w:pPr>
              <w:rPr>
                <w:lang w:val="es-MX"/>
              </w:rPr>
            </w:pPr>
            <w:r>
              <w:rPr>
                <w:lang w:val="es-MX"/>
              </w:rPr>
              <w:t>El  responsable de la anomalía confirma la solución de la misma con su debido tiempo de seguimiento.</w:t>
            </w:r>
          </w:p>
        </w:tc>
      </w:tr>
      <w:tr w:rsidR="006B6545" w:rsidRPr="00993548" w:rsidTr="006B6545">
        <w:tc>
          <w:tcPr>
            <w:tcW w:w="4788" w:type="dxa"/>
          </w:tcPr>
          <w:p w:rsidR="006B6545" w:rsidRDefault="006B6545" w:rsidP="006B6545">
            <w:pPr>
              <w:rPr>
                <w:lang w:val="es-MX"/>
              </w:rPr>
            </w:pPr>
            <w:r>
              <w:rPr>
                <w:lang w:val="es-MX"/>
              </w:rPr>
              <w:t>Condiciones finales.</w:t>
            </w:r>
          </w:p>
        </w:tc>
        <w:tc>
          <w:tcPr>
            <w:tcW w:w="4788" w:type="dxa"/>
          </w:tcPr>
          <w:p w:rsidR="006B6545" w:rsidRDefault="00BD7B50" w:rsidP="006B6545">
            <w:pPr>
              <w:rPr>
                <w:lang w:val="es-MX"/>
              </w:rPr>
            </w:pPr>
            <w:r>
              <w:rPr>
                <w:lang w:val="es-MX"/>
              </w:rPr>
              <w:t>La anomalía ha sido erradicada por completo.</w:t>
            </w:r>
          </w:p>
        </w:tc>
      </w:tr>
    </w:tbl>
    <w:p w:rsidR="006B6545" w:rsidRPr="00641F1E" w:rsidRDefault="006B6545" w:rsidP="006B6545">
      <w:pPr>
        <w:rPr>
          <w:lang w:val="es-MX"/>
        </w:rPr>
      </w:pPr>
    </w:p>
    <w:p w:rsidR="006B6545" w:rsidRPr="00641F1E" w:rsidRDefault="006B6545" w:rsidP="004F1508">
      <w:pPr>
        <w:rPr>
          <w:lang w:val="es-MX"/>
        </w:rPr>
      </w:pPr>
    </w:p>
    <w:p w:rsidR="00BD7B50" w:rsidRDefault="00BD7B50" w:rsidP="00BD7B50">
      <w:pPr>
        <w:pStyle w:val="Heading3"/>
        <w:rPr>
          <w:lang w:val="es-MX"/>
        </w:rPr>
      </w:pPr>
      <w:r>
        <w:rPr>
          <w:lang w:val="es-MX"/>
        </w:rPr>
        <w:t>CU0</w:t>
      </w:r>
      <w:r w:rsidR="00AB1C11">
        <w:rPr>
          <w:lang w:val="es-MX"/>
        </w:rPr>
        <w:t>5</w:t>
      </w:r>
      <w:r>
        <w:rPr>
          <w:lang w:val="es-MX"/>
        </w:rPr>
        <w:t xml:space="preserve"> – Solucionar anomalía.</w:t>
      </w:r>
    </w:p>
    <w:p w:rsidR="00BD7B50" w:rsidRPr="004F1508" w:rsidRDefault="00BD7B50" w:rsidP="00BD7B50">
      <w:pPr>
        <w:rPr>
          <w:lang w:val="es-MX"/>
        </w:rPr>
      </w:pPr>
    </w:p>
    <w:p w:rsidR="00BD7B50" w:rsidRDefault="00BD7B50" w:rsidP="00BD7B50">
      <w:pPr>
        <w:pStyle w:val="Heading4"/>
        <w:rPr>
          <w:lang w:val="es-MX"/>
        </w:rPr>
      </w:pPr>
      <w:r>
        <w:rPr>
          <w:lang w:val="es-MX"/>
        </w:rPr>
        <w:t>Descripción del escenario.</w:t>
      </w:r>
    </w:p>
    <w:p w:rsidR="00BD7B50" w:rsidRPr="004F32AE" w:rsidRDefault="00BD7B50" w:rsidP="00BD7B50">
      <w:pPr>
        <w:rPr>
          <w:lang w:val="es-MX"/>
        </w:rPr>
      </w:pPr>
    </w:p>
    <w:p w:rsidR="00BD7B50" w:rsidRPr="00641F1E" w:rsidRDefault="00BD7B50" w:rsidP="00BD7B50">
      <w:pPr>
        <w:rPr>
          <w:lang w:val="es-MX"/>
        </w:rPr>
      </w:pPr>
      <w:r>
        <w:rPr>
          <w:lang w:val="es-MX"/>
        </w:rPr>
        <w:t>El caso de uso se desencadena cuando el responsable de la anomalía recibe la notificación por parte del sistema y/o personal del tac que está a cargo de la misma</w:t>
      </w:r>
      <w:r w:rsidR="00F43C29">
        <w:rPr>
          <w:lang w:val="es-MX"/>
        </w:rPr>
        <w:t xml:space="preserve"> y este realiza las acciones correspondientes para solucionarla</w:t>
      </w:r>
      <w:r>
        <w:rPr>
          <w:lang w:val="es-MX"/>
        </w:rPr>
        <w:t>.</w:t>
      </w:r>
    </w:p>
    <w:p w:rsidR="00BD7B50" w:rsidRDefault="00BD7B50" w:rsidP="00BD7B50">
      <w:pPr>
        <w:pStyle w:val="Heading4"/>
        <w:rPr>
          <w:lang w:val="es-MX"/>
        </w:rPr>
      </w:pPr>
    </w:p>
    <w:p w:rsidR="00BD7B50" w:rsidRDefault="00BD7B50" w:rsidP="00BD7B50">
      <w:pPr>
        <w:pStyle w:val="Heading4"/>
        <w:rPr>
          <w:lang w:val="es-MX"/>
        </w:rPr>
      </w:pPr>
      <w:r>
        <w:rPr>
          <w:lang w:val="es-MX"/>
        </w:rPr>
        <w:t>Actores.</w:t>
      </w:r>
    </w:p>
    <w:p w:rsidR="00BD7B50" w:rsidRPr="004F32AE" w:rsidRDefault="00BD7B50" w:rsidP="00BD7B50">
      <w:pPr>
        <w:rPr>
          <w:lang w:val="es-MX"/>
        </w:rPr>
      </w:pPr>
    </w:p>
    <w:p w:rsidR="00BD7B50" w:rsidRDefault="00BD7B50" w:rsidP="00BD7B50">
      <w:pPr>
        <w:rPr>
          <w:lang w:val="es-MX"/>
        </w:rPr>
      </w:pPr>
      <w:r>
        <w:rPr>
          <w:lang w:val="es-MX"/>
        </w:rPr>
        <w:t>Responsable a cargo de la anomalía.</w:t>
      </w:r>
    </w:p>
    <w:p w:rsidR="00BD7B50" w:rsidRDefault="00BD7B50" w:rsidP="00BD7B50">
      <w:pPr>
        <w:rPr>
          <w:lang w:val="es-MX"/>
        </w:rPr>
      </w:pPr>
      <w:r>
        <w:rPr>
          <w:lang w:val="es-MX"/>
        </w:rPr>
        <w:t>Personal  del Tac.</w:t>
      </w:r>
    </w:p>
    <w:p w:rsidR="00F43C29" w:rsidRDefault="00F43C29" w:rsidP="00BD7B50">
      <w:pPr>
        <w:rPr>
          <w:lang w:val="es-MX"/>
        </w:rPr>
      </w:pPr>
      <w:r>
        <w:rPr>
          <w:lang w:val="es-MX"/>
        </w:rPr>
        <w:lastRenderedPageBreak/>
        <w:t>Soporte NC</w:t>
      </w:r>
    </w:p>
    <w:p w:rsidR="00BD7B50" w:rsidRPr="00772865" w:rsidRDefault="00BD7B50" w:rsidP="00BD7B50">
      <w:pPr>
        <w:rPr>
          <w:lang w:val="es-MX"/>
        </w:rPr>
      </w:pPr>
    </w:p>
    <w:p w:rsidR="00BD7B50" w:rsidRDefault="00BD7B50" w:rsidP="00BD7B50">
      <w:pPr>
        <w:pStyle w:val="Heading4"/>
        <w:rPr>
          <w:lang w:val="es-MX"/>
        </w:rPr>
      </w:pPr>
      <w:r>
        <w:rPr>
          <w:lang w:val="es-MX"/>
        </w:rPr>
        <w:t>Secuencia de interacciones entre los actores y el sistema.</w:t>
      </w:r>
    </w:p>
    <w:p w:rsidR="00BD7B50" w:rsidRPr="004F32AE" w:rsidRDefault="00BD7B50" w:rsidP="00BD7B50">
      <w:pPr>
        <w:rPr>
          <w:lang w:val="es-MX"/>
        </w:rPr>
      </w:pPr>
    </w:p>
    <w:p w:rsidR="00BD7B50" w:rsidRDefault="00F43C29" w:rsidP="00BD7B5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El personal del Tac asigna a un responsable para la anomalía (</w:t>
      </w:r>
      <w:r w:rsidRPr="00F43C29">
        <w:rPr>
          <w:lang w:val="es-MX"/>
        </w:rPr>
        <w:t>CU03 – Asignación de respon</w:t>
      </w:r>
      <w:r>
        <w:rPr>
          <w:lang w:val="es-MX"/>
        </w:rPr>
        <w:t>sable)</w:t>
      </w:r>
      <w:r w:rsidR="00BD7B50">
        <w:rPr>
          <w:lang w:val="es-MX"/>
        </w:rPr>
        <w:t>.</w:t>
      </w:r>
    </w:p>
    <w:p w:rsidR="00F43C29" w:rsidRDefault="00F43C29" w:rsidP="00BD7B5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El personal del Tac notifica al responsable.</w:t>
      </w:r>
    </w:p>
    <w:p w:rsidR="00F43C29" w:rsidRDefault="00F43C29" w:rsidP="00BD7B5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El SiGA notifica al responsable (</w:t>
      </w:r>
      <w:r w:rsidRPr="00F43C29">
        <w:rPr>
          <w:lang w:val="es-MX"/>
        </w:rPr>
        <w:t>CU08 – Noti</w:t>
      </w:r>
      <w:r>
        <w:rPr>
          <w:lang w:val="es-MX"/>
        </w:rPr>
        <w:t>ficación de estatus en anomalía).</w:t>
      </w:r>
    </w:p>
    <w:p w:rsidR="00BD7B50" w:rsidRDefault="00F43C29" w:rsidP="00BD7B5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El responsable a cargo de la anomalía recibe la notificación. </w:t>
      </w:r>
    </w:p>
    <w:p w:rsidR="00F43C29" w:rsidRDefault="00F43C29" w:rsidP="00BD7B5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El responsable a cargo de la anomalía crea una actividad (</w:t>
      </w:r>
      <w:r w:rsidRPr="00F43C29">
        <w:rPr>
          <w:lang w:val="es-MX"/>
        </w:rPr>
        <w:t>CU06 – Crear actividad</w:t>
      </w:r>
      <w:r>
        <w:rPr>
          <w:lang w:val="es-MX"/>
        </w:rPr>
        <w:t>).</w:t>
      </w:r>
    </w:p>
    <w:p w:rsidR="00F43C29" w:rsidRDefault="00F43C29" w:rsidP="00BD7B5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El responsable a cargo de la anomalía asigna personal de soporte NC  a la actividad (</w:t>
      </w:r>
      <w:r w:rsidRPr="00F43C29">
        <w:rPr>
          <w:lang w:val="es-MX"/>
        </w:rPr>
        <w:t>CU07 – Asignar personal a actividad</w:t>
      </w:r>
      <w:r>
        <w:rPr>
          <w:lang w:val="es-MX"/>
        </w:rPr>
        <w:t>).</w:t>
      </w:r>
    </w:p>
    <w:p w:rsidR="00F43C29" w:rsidRDefault="00F43C29" w:rsidP="00BD7B5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El soporte  NC soluciona la anomalía (CU04 – Solucionar anomalía).</w:t>
      </w:r>
    </w:p>
    <w:p w:rsidR="00F43C29" w:rsidRDefault="00F43C29" w:rsidP="00BD7B5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El soporte NC asigna la actividad como solución (</w:t>
      </w:r>
      <w:r w:rsidRPr="00F43C29">
        <w:rPr>
          <w:lang w:val="es-MX"/>
        </w:rPr>
        <w:t xml:space="preserve">CU09 – </w:t>
      </w:r>
      <w:r>
        <w:rPr>
          <w:lang w:val="es-MX"/>
        </w:rPr>
        <w:t>Asignar actividad como solución).</w:t>
      </w:r>
    </w:p>
    <w:p w:rsidR="003F7FBC" w:rsidRDefault="003F7FBC" w:rsidP="00BD7B5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El soporte NC notifica al responsable a cargo de la anomalía que se ha solucionado la anomalía.</w:t>
      </w:r>
    </w:p>
    <w:p w:rsidR="003F7FBC" w:rsidRDefault="003F7FBC" w:rsidP="00BD7B5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El responsable a cargo de la anomalía notifica al personal del Tac que se ha solucionado la anomalía.</w:t>
      </w:r>
    </w:p>
    <w:p w:rsidR="00BD7B50" w:rsidRPr="003F7FBC" w:rsidRDefault="00BD7B50" w:rsidP="003F7FBC">
      <w:pPr>
        <w:ind w:left="360"/>
        <w:rPr>
          <w:lang w:val="es-MX"/>
        </w:rPr>
      </w:pPr>
    </w:p>
    <w:p w:rsidR="00BD7B50" w:rsidRDefault="00BD7B50" w:rsidP="00BD7B50">
      <w:pPr>
        <w:pStyle w:val="Heading4"/>
        <w:rPr>
          <w:lang w:val="es-MX"/>
        </w:rPr>
      </w:pPr>
      <w:r>
        <w:rPr>
          <w:lang w:val="es-MX"/>
        </w:rPr>
        <w:t>Extensiones.</w:t>
      </w:r>
    </w:p>
    <w:p w:rsidR="00BD7B50" w:rsidRDefault="00BD7B50" w:rsidP="00BD7B50">
      <w:pPr>
        <w:rPr>
          <w:lang w:val="es-MX"/>
        </w:rPr>
      </w:pPr>
    </w:p>
    <w:p w:rsidR="00BD7B50" w:rsidRDefault="00BD7B50" w:rsidP="00BD7B50">
      <w:pPr>
        <w:rPr>
          <w:lang w:val="es-MX"/>
        </w:rPr>
      </w:pPr>
      <w:r>
        <w:rPr>
          <w:lang w:val="es-MX"/>
        </w:rPr>
        <w:t xml:space="preserve">El caso de uso </w:t>
      </w:r>
      <w:r w:rsidR="003F7FBC">
        <w:rPr>
          <w:lang w:val="es-MX"/>
        </w:rPr>
        <w:t>termina al haber realizado las actividades:</w:t>
      </w:r>
    </w:p>
    <w:p w:rsidR="003F7FBC" w:rsidRDefault="003F7FBC" w:rsidP="00BD7B50">
      <w:pPr>
        <w:rPr>
          <w:lang w:val="es-MX"/>
        </w:rPr>
      </w:pPr>
      <w:r>
        <w:rPr>
          <w:lang w:val="es-MX"/>
        </w:rPr>
        <w:t>CU04 – Solucionar anomalía</w:t>
      </w:r>
    </w:p>
    <w:p w:rsidR="003F7FBC" w:rsidRDefault="003F7FBC" w:rsidP="00BD7B50">
      <w:pPr>
        <w:rPr>
          <w:lang w:val="es-MX"/>
        </w:rPr>
      </w:pPr>
      <w:r w:rsidRPr="00F43C29">
        <w:rPr>
          <w:lang w:val="es-MX"/>
        </w:rPr>
        <w:t>CU06 – Crear actividad</w:t>
      </w:r>
    </w:p>
    <w:p w:rsidR="003F7FBC" w:rsidRDefault="003F7FBC" w:rsidP="00BD7B50">
      <w:pPr>
        <w:rPr>
          <w:lang w:val="es-MX"/>
        </w:rPr>
      </w:pPr>
      <w:r w:rsidRPr="00F43C29">
        <w:rPr>
          <w:lang w:val="es-MX"/>
        </w:rPr>
        <w:t>CU07 – Asignar personal a actividad</w:t>
      </w:r>
    </w:p>
    <w:p w:rsidR="00BD7B50" w:rsidRDefault="003F7FBC" w:rsidP="00BD7B50">
      <w:pPr>
        <w:rPr>
          <w:lang w:val="es-MX"/>
        </w:rPr>
      </w:pPr>
      <w:r w:rsidRPr="00F43C29">
        <w:rPr>
          <w:lang w:val="es-MX"/>
        </w:rPr>
        <w:t xml:space="preserve">CU09 – </w:t>
      </w:r>
      <w:r>
        <w:rPr>
          <w:lang w:val="es-MX"/>
        </w:rPr>
        <w:t>Asignar actividad como solución</w:t>
      </w:r>
    </w:p>
    <w:p w:rsidR="003F7FBC" w:rsidRPr="004F32AE" w:rsidRDefault="003F7FBC" w:rsidP="00BD7B50">
      <w:pPr>
        <w:rPr>
          <w:lang w:val="es-MX"/>
        </w:rPr>
      </w:pPr>
      <w:r>
        <w:rPr>
          <w:lang w:val="es-MX"/>
        </w:rPr>
        <w:t>El caso de uso es recursivo, hasta que una persona de soporte NC solucione la anomalía.</w:t>
      </w:r>
    </w:p>
    <w:p w:rsidR="00BD7B50" w:rsidRDefault="00BD7B50" w:rsidP="00BD7B50">
      <w:pPr>
        <w:pStyle w:val="Heading4"/>
        <w:rPr>
          <w:lang w:val="es-MX"/>
        </w:rPr>
      </w:pPr>
      <w:r>
        <w:rPr>
          <w:lang w:val="es-MX"/>
        </w:rPr>
        <w:t>Tabla resumen.</w:t>
      </w:r>
    </w:p>
    <w:p w:rsidR="00BD7B50" w:rsidRPr="004F32AE" w:rsidRDefault="00BD7B50" w:rsidP="00BD7B50">
      <w:pPr>
        <w:rPr>
          <w:lang w:val="es-MX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D7B50" w:rsidTr="004D5287">
        <w:tc>
          <w:tcPr>
            <w:tcW w:w="4788" w:type="dxa"/>
          </w:tcPr>
          <w:p w:rsidR="00BD7B50" w:rsidRDefault="00BD7B50" w:rsidP="004D5287">
            <w:pPr>
              <w:rPr>
                <w:lang w:val="es-MX"/>
              </w:rPr>
            </w:pPr>
            <w:r>
              <w:rPr>
                <w:lang w:val="es-MX"/>
              </w:rPr>
              <w:t>Nombre.</w:t>
            </w:r>
          </w:p>
        </w:tc>
        <w:tc>
          <w:tcPr>
            <w:tcW w:w="4788" w:type="dxa"/>
          </w:tcPr>
          <w:p w:rsidR="00BD7B50" w:rsidRDefault="00BD7B50" w:rsidP="004D5287">
            <w:pPr>
              <w:rPr>
                <w:lang w:val="es-MX"/>
              </w:rPr>
            </w:pPr>
            <w:r>
              <w:rPr>
                <w:lang w:val="es-MX"/>
              </w:rPr>
              <w:t>Cierre de anomalía.</w:t>
            </w:r>
          </w:p>
        </w:tc>
      </w:tr>
      <w:tr w:rsidR="00BD7B50" w:rsidRPr="00CA0F1D" w:rsidTr="004D5287">
        <w:tc>
          <w:tcPr>
            <w:tcW w:w="4788" w:type="dxa"/>
          </w:tcPr>
          <w:p w:rsidR="00BD7B50" w:rsidRDefault="00BD7B50" w:rsidP="004D5287">
            <w:pPr>
              <w:rPr>
                <w:lang w:val="es-MX"/>
              </w:rPr>
            </w:pPr>
            <w:r>
              <w:rPr>
                <w:lang w:val="es-MX"/>
              </w:rPr>
              <w:t>Objetivo.</w:t>
            </w:r>
          </w:p>
        </w:tc>
        <w:tc>
          <w:tcPr>
            <w:tcW w:w="4788" w:type="dxa"/>
          </w:tcPr>
          <w:p w:rsidR="00BD7B50" w:rsidRDefault="003F7FBC" w:rsidP="004D5287">
            <w:pPr>
              <w:rPr>
                <w:lang w:val="es-MX"/>
              </w:rPr>
            </w:pPr>
            <w:r>
              <w:rPr>
                <w:lang w:val="es-MX"/>
              </w:rPr>
              <w:t>Solucionar la anomalía</w:t>
            </w:r>
          </w:p>
        </w:tc>
      </w:tr>
      <w:tr w:rsidR="00BD7B50" w:rsidRPr="00BD7B50" w:rsidTr="004D5287">
        <w:tc>
          <w:tcPr>
            <w:tcW w:w="4788" w:type="dxa"/>
          </w:tcPr>
          <w:p w:rsidR="00BD7B50" w:rsidRDefault="00BD7B50" w:rsidP="004D5287">
            <w:pPr>
              <w:rPr>
                <w:lang w:val="es-MX"/>
              </w:rPr>
            </w:pPr>
            <w:r>
              <w:rPr>
                <w:lang w:val="es-MX"/>
              </w:rPr>
              <w:t>Actores.</w:t>
            </w:r>
          </w:p>
        </w:tc>
        <w:tc>
          <w:tcPr>
            <w:tcW w:w="4788" w:type="dxa"/>
          </w:tcPr>
          <w:p w:rsidR="00BD7B50" w:rsidRDefault="00BD7B50" w:rsidP="004D5287">
            <w:pPr>
              <w:rPr>
                <w:lang w:val="es-MX"/>
              </w:rPr>
            </w:pPr>
            <w:r>
              <w:rPr>
                <w:lang w:val="es-MX"/>
              </w:rPr>
              <w:t>Personal Tac.</w:t>
            </w:r>
          </w:p>
          <w:p w:rsidR="00BD7B50" w:rsidRDefault="00BD7B50" w:rsidP="004D5287">
            <w:pPr>
              <w:rPr>
                <w:lang w:val="es-MX"/>
              </w:rPr>
            </w:pPr>
            <w:r>
              <w:rPr>
                <w:lang w:val="es-MX"/>
              </w:rPr>
              <w:t>Responsable a cardo de la anomalía.</w:t>
            </w:r>
          </w:p>
          <w:p w:rsidR="003F7FBC" w:rsidRDefault="003F7FBC" w:rsidP="004D5287">
            <w:pPr>
              <w:rPr>
                <w:lang w:val="es-MX"/>
              </w:rPr>
            </w:pPr>
            <w:r>
              <w:rPr>
                <w:lang w:val="es-MX"/>
              </w:rPr>
              <w:t>Soporte NC.</w:t>
            </w:r>
          </w:p>
        </w:tc>
      </w:tr>
      <w:tr w:rsidR="00BD7B50" w:rsidRPr="00993548" w:rsidTr="004D5287">
        <w:tc>
          <w:tcPr>
            <w:tcW w:w="4788" w:type="dxa"/>
          </w:tcPr>
          <w:p w:rsidR="00BD7B50" w:rsidRDefault="00BD7B50" w:rsidP="004D5287">
            <w:pPr>
              <w:rPr>
                <w:lang w:val="es-MX"/>
              </w:rPr>
            </w:pPr>
            <w:r>
              <w:rPr>
                <w:lang w:val="es-MX"/>
              </w:rPr>
              <w:t>Condiciones iniciales.</w:t>
            </w:r>
          </w:p>
        </w:tc>
        <w:tc>
          <w:tcPr>
            <w:tcW w:w="4788" w:type="dxa"/>
          </w:tcPr>
          <w:p w:rsidR="00BD7B50" w:rsidRDefault="00BD7B50" w:rsidP="004D5287">
            <w:pPr>
              <w:rPr>
                <w:lang w:val="es-MX"/>
              </w:rPr>
            </w:pPr>
            <w:r>
              <w:rPr>
                <w:lang w:val="es-MX"/>
              </w:rPr>
              <w:t xml:space="preserve">El  responsable de la anomalía confirma la solución </w:t>
            </w:r>
            <w:r>
              <w:rPr>
                <w:lang w:val="es-MX"/>
              </w:rPr>
              <w:lastRenderedPageBreak/>
              <w:t>de la misma con su debido tiempo de seguimiento.</w:t>
            </w:r>
          </w:p>
        </w:tc>
      </w:tr>
      <w:tr w:rsidR="00BD7B50" w:rsidRPr="00993548" w:rsidTr="004D5287">
        <w:tc>
          <w:tcPr>
            <w:tcW w:w="4788" w:type="dxa"/>
          </w:tcPr>
          <w:p w:rsidR="00BD7B50" w:rsidRDefault="00BD7B50" w:rsidP="004D5287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Condiciones finales.</w:t>
            </w:r>
          </w:p>
        </w:tc>
        <w:tc>
          <w:tcPr>
            <w:tcW w:w="4788" w:type="dxa"/>
          </w:tcPr>
          <w:p w:rsidR="00BD7B50" w:rsidRDefault="00BD7B50" w:rsidP="004D5287">
            <w:pPr>
              <w:rPr>
                <w:lang w:val="es-MX"/>
              </w:rPr>
            </w:pPr>
            <w:r>
              <w:rPr>
                <w:lang w:val="es-MX"/>
              </w:rPr>
              <w:t>La anomalía ha sido erradicada por completo.</w:t>
            </w:r>
          </w:p>
        </w:tc>
      </w:tr>
    </w:tbl>
    <w:p w:rsidR="00BD7B50" w:rsidRDefault="00BD7B50" w:rsidP="00BD7B50">
      <w:pPr>
        <w:rPr>
          <w:lang w:val="es-MX"/>
        </w:rPr>
      </w:pPr>
    </w:p>
    <w:p w:rsidR="00AB1C11" w:rsidRPr="00641F1E" w:rsidRDefault="00AB1C11" w:rsidP="00BD7B50">
      <w:pPr>
        <w:rPr>
          <w:lang w:val="es-MX"/>
        </w:rPr>
      </w:pPr>
    </w:p>
    <w:p w:rsidR="00AB1C11" w:rsidRDefault="00AB1C11" w:rsidP="00AB1C11">
      <w:pPr>
        <w:pStyle w:val="Heading3"/>
        <w:rPr>
          <w:lang w:val="es-MX"/>
        </w:rPr>
      </w:pPr>
      <w:r>
        <w:rPr>
          <w:lang w:val="es-MX"/>
        </w:rPr>
        <w:t>CU06 – Crear actividad.</w:t>
      </w:r>
    </w:p>
    <w:p w:rsidR="00AB1C11" w:rsidRPr="004F1508" w:rsidRDefault="00AB1C11" w:rsidP="00AB1C11">
      <w:pPr>
        <w:rPr>
          <w:lang w:val="es-MX"/>
        </w:rPr>
      </w:pPr>
    </w:p>
    <w:p w:rsidR="00AB1C11" w:rsidRDefault="00AB1C11" w:rsidP="00AB1C11">
      <w:pPr>
        <w:pStyle w:val="Heading4"/>
        <w:rPr>
          <w:lang w:val="es-MX"/>
        </w:rPr>
      </w:pPr>
      <w:r>
        <w:rPr>
          <w:lang w:val="es-MX"/>
        </w:rPr>
        <w:t>Descripción del escenario.</w:t>
      </w:r>
    </w:p>
    <w:p w:rsidR="00AB1C11" w:rsidRPr="004F32AE" w:rsidRDefault="00AB1C11" w:rsidP="00AB1C11">
      <w:pPr>
        <w:rPr>
          <w:lang w:val="es-MX"/>
        </w:rPr>
      </w:pPr>
    </w:p>
    <w:p w:rsidR="00AB1C11" w:rsidRPr="00641F1E" w:rsidRDefault="00AB1C11" w:rsidP="00AB1C11">
      <w:pPr>
        <w:rPr>
          <w:lang w:val="es-MX"/>
        </w:rPr>
      </w:pPr>
      <w:r>
        <w:rPr>
          <w:lang w:val="es-MX"/>
        </w:rPr>
        <w:t>El caso de uso se desencadena cuando el responsable de la anomalía o el soporte NC toman acciones para solucionar la anomalía, estas acciones deben ser registradas como actividades.</w:t>
      </w:r>
    </w:p>
    <w:p w:rsidR="00AB1C11" w:rsidRDefault="00AB1C11" w:rsidP="00AB1C11">
      <w:pPr>
        <w:pStyle w:val="Heading4"/>
        <w:rPr>
          <w:lang w:val="es-MX"/>
        </w:rPr>
      </w:pPr>
    </w:p>
    <w:p w:rsidR="00AB1C11" w:rsidRDefault="00AB1C11" w:rsidP="00AB1C11">
      <w:pPr>
        <w:pStyle w:val="Heading4"/>
        <w:rPr>
          <w:lang w:val="es-MX"/>
        </w:rPr>
      </w:pPr>
      <w:r>
        <w:rPr>
          <w:lang w:val="es-MX"/>
        </w:rPr>
        <w:t>Actores.</w:t>
      </w:r>
    </w:p>
    <w:p w:rsidR="00AB1C11" w:rsidRPr="004F32AE" w:rsidRDefault="00AB1C11" w:rsidP="00AB1C11">
      <w:pPr>
        <w:rPr>
          <w:lang w:val="es-MX"/>
        </w:rPr>
      </w:pPr>
    </w:p>
    <w:p w:rsidR="00AB1C11" w:rsidRDefault="00AB1C11" w:rsidP="00AB1C11">
      <w:pPr>
        <w:rPr>
          <w:lang w:val="es-MX"/>
        </w:rPr>
      </w:pPr>
      <w:r>
        <w:rPr>
          <w:lang w:val="es-MX"/>
        </w:rPr>
        <w:t>Responsable a cargo de la anomalía.</w:t>
      </w:r>
    </w:p>
    <w:p w:rsidR="00AB1C11" w:rsidRDefault="00AB1C11" w:rsidP="00AB1C11">
      <w:pPr>
        <w:rPr>
          <w:lang w:val="es-MX"/>
        </w:rPr>
      </w:pPr>
      <w:r>
        <w:rPr>
          <w:lang w:val="es-MX"/>
        </w:rPr>
        <w:t>Soporte NC.</w:t>
      </w:r>
    </w:p>
    <w:p w:rsidR="00AB1C11" w:rsidRPr="00772865" w:rsidRDefault="00AB1C11" w:rsidP="00AB1C11">
      <w:pPr>
        <w:rPr>
          <w:lang w:val="es-MX"/>
        </w:rPr>
      </w:pPr>
    </w:p>
    <w:p w:rsidR="00AB1C11" w:rsidRDefault="00AB1C11" w:rsidP="00AB1C11">
      <w:pPr>
        <w:pStyle w:val="Heading4"/>
        <w:rPr>
          <w:lang w:val="es-MX"/>
        </w:rPr>
      </w:pPr>
      <w:r>
        <w:rPr>
          <w:lang w:val="es-MX"/>
        </w:rPr>
        <w:t>Secuencia de interacciones entre los actores y el sistema.</w:t>
      </w:r>
    </w:p>
    <w:p w:rsidR="00AB1C11" w:rsidRDefault="00AB1C11" w:rsidP="00AB1C11">
      <w:pPr>
        <w:rPr>
          <w:lang w:val="es-MX"/>
        </w:rPr>
      </w:pPr>
    </w:p>
    <w:p w:rsidR="00AB1C11" w:rsidRDefault="00AB1C11" w:rsidP="00AB1C11">
      <w:pPr>
        <w:pStyle w:val="Heading5"/>
        <w:rPr>
          <w:lang w:val="es-MX"/>
        </w:rPr>
      </w:pPr>
      <w:r>
        <w:rPr>
          <w:lang w:val="es-MX"/>
        </w:rPr>
        <w:t>Caso 1.</w:t>
      </w:r>
    </w:p>
    <w:p w:rsidR="00AB1C11" w:rsidRPr="00AB1C11" w:rsidRDefault="00AB1C11" w:rsidP="00AB1C11">
      <w:pPr>
        <w:rPr>
          <w:lang w:val="es-MX"/>
        </w:rPr>
      </w:pPr>
    </w:p>
    <w:p w:rsidR="00AB1C11" w:rsidRDefault="00AB1C11" w:rsidP="00AB1C11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Existe una anomalía asignada a un responsable.</w:t>
      </w:r>
    </w:p>
    <w:p w:rsidR="00AB1C11" w:rsidRDefault="00AB1C11" w:rsidP="00AB1C11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El responsable de la anomalía </w:t>
      </w:r>
      <w:r w:rsidR="00207651">
        <w:rPr>
          <w:lang w:val="es-MX"/>
        </w:rPr>
        <w:t xml:space="preserve">decide </w:t>
      </w:r>
      <w:r>
        <w:rPr>
          <w:lang w:val="es-MX"/>
        </w:rPr>
        <w:t xml:space="preserve"> la acción para solucionar la anomalía, esta acción debe ser registrada.</w:t>
      </w:r>
    </w:p>
    <w:p w:rsidR="00207651" w:rsidRDefault="00207651" w:rsidP="00AB1C11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El responsable de la anomalía crea una actividad.</w:t>
      </w:r>
    </w:p>
    <w:p w:rsidR="00207651" w:rsidRDefault="00207651" w:rsidP="00AB1C11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EL personal NC realiza la actividad.</w:t>
      </w:r>
    </w:p>
    <w:p w:rsidR="00207651" w:rsidRDefault="00207651" w:rsidP="00AB1C11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El SiGA pide la información requerida para crear la actividad.</w:t>
      </w:r>
    </w:p>
    <w:p w:rsidR="00207651" w:rsidRDefault="00207651" w:rsidP="00AB1C11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El responsable de la anomalía registra la acción en una actividad.</w:t>
      </w:r>
    </w:p>
    <w:p w:rsidR="00207651" w:rsidRDefault="00207651" w:rsidP="00207651">
      <w:pPr>
        <w:pStyle w:val="ListParagraph"/>
        <w:rPr>
          <w:lang w:val="es-MX"/>
        </w:rPr>
      </w:pPr>
    </w:p>
    <w:p w:rsidR="00AB1C11" w:rsidRDefault="00207651" w:rsidP="00207651">
      <w:pPr>
        <w:pStyle w:val="Heading5"/>
        <w:rPr>
          <w:lang w:val="es-MX"/>
        </w:rPr>
      </w:pPr>
      <w:r>
        <w:rPr>
          <w:lang w:val="es-MX"/>
        </w:rPr>
        <w:t>Caso 2.</w:t>
      </w:r>
    </w:p>
    <w:p w:rsidR="00207651" w:rsidRDefault="00207651" w:rsidP="00207651">
      <w:pPr>
        <w:rPr>
          <w:lang w:val="es-MX"/>
        </w:rPr>
      </w:pPr>
      <w:r>
        <w:rPr>
          <w:lang w:val="es-MX"/>
        </w:rPr>
        <w:tab/>
      </w:r>
    </w:p>
    <w:p w:rsidR="00207651" w:rsidRDefault="00207651" w:rsidP="00207651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Existe una actividad asignada a personal de soporte NC.</w:t>
      </w:r>
    </w:p>
    <w:p w:rsidR="00207651" w:rsidRDefault="00207651" w:rsidP="00207651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El personal de NC </w:t>
      </w:r>
      <w:r w:rsidR="00D83633">
        <w:rPr>
          <w:lang w:val="es-MX"/>
        </w:rPr>
        <w:t>realiza la</w:t>
      </w:r>
      <w:r>
        <w:rPr>
          <w:lang w:val="es-MX"/>
        </w:rPr>
        <w:t xml:space="preserve"> actividad.</w:t>
      </w:r>
    </w:p>
    <w:p w:rsidR="00207651" w:rsidRDefault="00207651" w:rsidP="00D83633">
      <w:pPr>
        <w:pStyle w:val="ListParagraph"/>
        <w:ind w:left="1080"/>
        <w:rPr>
          <w:lang w:val="es-MX"/>
        </w:rPr>
      </w:pPr>
    </w:p>
    <w:p w:rsidR="00207651" w:rsidRDefault="00D83633" w:rsidP="00207651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lastRenderedPageBreak/>
        <w:t>El personal de NC registra el fin de la actividad.</w:t>
      </w:r>
    </w:p>
    <w:p w:rsidR="00D83633" w:rsidRPr="00D83633" w:rsidRDefault="00D83633" w:rsidP="00D83633">
      <w:pPr>
        <w:pStyle w:val="ListParagraph"/>
        <w:rPr>
          <w:lang w:val="es-MX"/>
        </w:rPr>
      </w:pPr>
    </w:p>
    <w:p w:rsidR="00D83633" w:rsidRDefault="00D83633" w:rsidP="00D83633">
      <w:pPr>
        <w:pStyle w:val="ListParagraph"/>
        <w:ind w:left="1080"/>
        <w:rPr>
          <w:lang w:val="es-MX"/>
        </w:rPr>
      </w:pPr>
    </w:p>
    <w:p w:rsidR="00AB1C11" w:rsidRDefault="00AB1C11" w:rsidP="00AB1C11">
      <w:pPr>
        <w:pStyle w:val="Heading4"/>
        <w:rPr>
          <w:lang w:val="es-MX"/>
        </w:rPr>
      </w:pPr>
      <w:r>
        <w:rPr>
          <w:lang w:val="es-MX"/>
        </w:rPr>
        <w:t>Extensiones.</w:t>
      </w:r>
    </w:p>
    <w:p w:rsidR="00AB1C11" w:rsidRPr="004F32AE" w:rsidRDefault="00AB1C11" w:rsidP="00AB1C11">
      <w:pPr>
        <w:rPr>
          <w:lang w:val="es-MX"/>
        </w:rPr>
      </w:pPr>
    </w:p>
    <w:p w:rsidR="00AB1C11" w:rsidRDefault="00AB1C11" w:rsidP="00AB1C11">
      <w:pPr>
        <w:pStyle w:val="Heading4"/>
        <w:rPr>
          <w:lang w:val="es-MX"/>
        </w:rPr>
      </w:pPr>
      <w:r>
        <w:rPr>
          <w:lang w:val="es-MX"/>
        </w:rPr>
        <w:t>Tabla resumen.</w:t>
      </w:r>
    </w:p>
    <w:p w:rsidR="00AB1C11" w:rsidRPr="004F32AE" w:rsidRDefault="00AB1C11" w:rsidP="00AB1C11">
      <w:pPr>
        <w:rPr>
          <w:lang w:val="es-MX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B1C11" w:rsidTr="004D5287">
        <w:tc>
          <w:tcPr>
            <w:tcW w:w="4788" w:type="dxa"/>
          </w:tcPr>
          <w:p w:rsidR="00AB1C11" w:rsidRDefault="00AB1C11" w:rsidP="004D5287">
            <w:pPr>
              <w:rPr>
                <w:lang w:val="es-MX"/>
              </w:rPr>
            </w:pPr>
            <w:r>
              <w:rPr>
                <w:lang w:val="es-MX"/>
              </w:rPr>
              <w:t>Nombre.</w:t>
            </w:r>
          </w:p>
        </w:tc>
        <w:tc>
          <w:tcPr>
            <w:tcW w:w="4788" w:type="dxa"/>
          </w:tcPr>
          <w:p w:rsidR="00AB1C11" w:rsidRDefault="00207651" w:rsidP="004D5287">
            <w:pPr>
              <w:rPr>
                <w:lang w:val="es-MX"/>
              </w:rPr>
            </w:pPr>
            <w:r>
              <w:rPr>
                <w:lang w:val="es-MX"/>
              </w:rPr>
              <w:t>Crear actividad.</w:t>
            </w:r>
          </w:p>
        </w:tc>
      </w:tr>
      <w:tr w:rsidR="00AB1C11" w:rsidRPr="00993548" w:rsidTr="004D5287">
        <w:tc>
          <w:tcPr>
            <w:tcW w:w="4788" w:type="dxa"/>
          </w:tcPr>
          <w:p w:rsidR="00AB1C11" w:rsidRDefault="00AB1C11" w:rsidP="004D5287">
            <w:pPr>
              <w:rPr>
                <w:lang w:val="es-MX"/>
              </w:rPr>
            </w:pPr>
            <w:r>
              <w:rPr>
                <w:lang w:val="es-MX"/>
              </w:rPr>
              <w:t>Objetivo.</w:t>
            </w:r>
          </w:p>
        </w:tc>
        <w:tc>
          <w:tcPr>
            <w:tcW w:w="4788" w:type="dxa"/>
          </w:tcPr>
          <w:p w:rsidR="00AB1C11" w:rsidRDefault="00207651" w:rsidP="004D5287">
            <w:pPr>
              <w:rPr>
                <w:lang w:val="es-MX"/>
              </w:rPr>
            </w:pPr>
            <w:r>
              <w:rPr>
                <w:lang w:val="es-MX"/>
              </w:rPr>
              <w:t>Registrar todas las acciones tomadas para solucionar la anomalía en actividades.</w:t>
            </w:r>
          </w:p>
        </w:tc>
      </w:tr>
      <w:tr w:rsidR="00AB1C11" w:rsidRPr="00207651" w:rsidTr="004D5287">
        <w:tc>
          <w:tcPr>
            <w:tcW w:w="4788" w:type="dxa"/>
          </w:tcPr>
          <w:p w:rsidR="00AB1C11" w:rsidRDefault="00AB1C11" w:rsidP="004D5287">
            <w:pPr>
              <w:rPr>
                <w:lang w:val="es-MX"/>
              </w:rPr>
            </w:pPr>
            <w:r>
              <w:rPr>
                <w:lang w:val="es-MX"/>
              </w:rPr>
              <w:t>Actores.</w:t>
            </w:r>
          </w:p>
        </w:tc>
        <w:tc>
          <w:tcPr>
            <w:tcW w:w="4788" w:type="dxa"/>
          </w:tcPr>
          <w:p w:rsidR="00AB1C11" w:rsidRDefault="00207651" w:rsidP="004D5287">
            <w:pPr>
              <w:rPr>
                <w:lang w:val="es-MX"/>
              </w:rPr>
            </w:pPr>
            <w:r>
              <w:rPr>
                <w:lang w:val="es-MX"/>
              </w:rPr>
              <w:t>Responsable a cargo de la anomalía.</w:t>
            </w:r>
          </w:p>
          <w:p w:rsidR="00207651" w:rsidRDefault="00207651" w:rsidP="004D5287">
            <w:pPr>
              <w:rPr>
                <w:lang w:val="es-MX"/>
              </w:rPr>
            </w:pPr>
            <w:r>
              <w:rPr>
                <w:lang w:val="es-MX"/>
              </w:rPr>
              <w:t>Soporte NC.</w:t>
            </w:r>
          </w:p>
        </w:tc>
      </w:tr>
      <w:tr w:rsidR="00AB1C11" w:rsidRPr="00993548" w:rsidTr="004D5287">
        <w:tc>
          <w:tcPr>
            <w:tcW w:w="4788" w:type="dxa"/>
          </w:tcPr>
          <w:p w:rsidR="00AB1C11" w:rsidRDefault="00AB1C11" w:rsidP="004D5287">
            <w:pPr>
              <w:rPr>
                <w:lang w:val="es-MX"/>
              </w:rPr>
            </w:pPr>
            <w:r>
              <w:rPr>
                <w:lang w:val="es-MX"/>
              </w:rPr>
              <w:t>Condiciones iniciales.</w:t>
            </w:r>
          </w:p>
        </w:tc>
        <w:tc>
          <w:tcPr>
            <w:tcW w:w="4788" w:type="dxa"/>
          </w:tcPr>
          <w:p w:rsidR="00AB1C11" w:rsidRDefault="00AB1C11" w:rsidP="004D5287">
            <w:pPr>
              <w:rPr>
                <w:lang w:val="es-MX"/>
              </w:rPr>
            </w:pPr>
            <w:r>
              <w:rPr>
                <w:lang w:val="es-MX"/>
              </w:rPr>
              <w:t>Existe un ticket de una anomalía con estatus pendiente en asignación de responsable.</w:t>
            </w:r>
          </w:p>
        </w:tc>
      </w:tr>
      <w:tr w:rsidR="00AB1C11" w:rsidRPr="00993548" w:rsidTr="004D5287">
        <w:tc>
          <w:tcPr>
            <w:tcW w:w="4788" w:type="dxa"/>
          </w:tcPr>
          <w:p w:rsidR="00AB1C11" w:rsidRDefault="00AB1C11" w:rsidP="004D5287">
            <w:pPr>
              <w:rPr>
                <w:lang w:val="es-MX"/>
              </w:rPr>
            </w:pPr>
            <w:r>
              <w:rPr>
                <w:lang w:val="es-MX"/>
              </w:rPr>
              <w:t>Condiciones finales.</w:t>
            </w:r>
          </w:p>
        </w:tc>
        <w:tc>
          <w:tcPr>
            <w:tcW w:w="4788" w:type="dxa"/>
          </w:tcPr>
          <w:p w:rsidR="00AB1C11" w:rsidRDefault="00AB1C11" w:rsidP="004D5287">
            <w:pPr>
              <w:rPr>
                <w:lang w:val="es-MX"/>
              </w:rPr>
            </w:pPr>
            <w:r>
              <w:rPr>
                <w:lang w:val="es-MX"/>
              </w:rPr>
              <w:t>El ticket de la anomalía tiene un responsable asignado el cual inicia el seguimiento.</w:t>
            </w:r>
          </w:p>
        </w:tc>
      </w:tr>
    </w:tbl>
    <w:p w:rsidR="00AB1C11" w:rsidRDefault="00AB1C11" w:rsidP="00AB1C11">
      <w:pPr>
        <w:rPr>
          <w:lang w:val="es-MX"/>
        </w:rPr>
      </w:pPr>
    </w:p>
    <w:p w:rsidR="00AB1C11" w:rsidRDefault="00AB1C11" w:rsidP="00AB1C11">
      <w:pPr>
        <w:rPr>
          <w:lang w:val="es-MX"/>
        </w:rPr>
      </w:pPr>
    </w:p>
    <w:p w:rsidR="00BD7B50" w:rsidRPr="00641F1E" w:rsidRDefault="00BD7B50" w:rsidP="00BD7B50">
      <w:pPr>
        <w:rPr>
          <w:lang w:val="es-MX"/>
        </w:rPr>
      </w:pPr>
    </w:p>
    <w:p w:rsidR="00BD7B50" w:rsidRPr="00641F1E" w:rsidRDefault="00BD7B50" w:rsidP="00BD7B50">
      <w:pPr>
        <w:rPr>
          <w:lang w:val="es-MX"/>
        </w:rPr>
      </w:pPr>
    </w:p>
    <w:p w:rsidR="004F32AE" w:rsidRPr="00641F1E" w:rsidRDefault="004F32AE" w:rsidP="00641F1E">
      <w:pPr>
        <w:rPr>
          <w:lang w:val="es-MX"/>
        </w:rPr>
      </w:pPr>
    </w:p>
    <w:p w:rsidR="000013D0" w:rsidRDefault="000013D0" w:rsidP="000013D0">
      <w:pPr>
        <w:rPr>
          <w:lang w:val="es-MX"/>
        </w:rPr>
      </w:pPr>
    </w:p>
    <w:p w:rsidR="000013D0" w:rsidRPr="000013D0" w:rsidRDefault="000013D0" w:rsidP="000013D0">
      <w:pPr>
        <w:rPr>
          <w:lang w:val="es-MX"/>
        </w:rPr>
      </w:pPr>
    </w:p>
    <w:p w:rsidR="00DF7B08" w:rsidRPr="00DF7B08" w:rsidRDefault="00DF7B08" w:rsidP="00793ABF">
      <w:pPr>
        <w:pStyle w:val="Heading2"/>
        <w:rPr>
          <w:lang w:val="es-MX"/>
        </w:rPr>
      </w:pPr>
      <w:bookmarkStart w:id="20" w:name="_Toc343856480"/>
      <w:r>
        <w:rPr>
          <w:lang w:val="es-MX"/>
        </w:rPr>
        <w:t>Diagramas de secuencia.</w:t>
      </w:r>
      <w:bookmarkEnd w:id="20"/>
    </w:p>
    <w:p w:rsidR="00DF7B08" w:rsidRDefault="00DF7B08" w:rsidP="00DF7B08">
      <w:pPr>
        <w:pStyle w:val="Heading1"/>
        <w:rPr>
          <w:lang w:val="es-MX"/>
        </w:rPr>
      </w:pPr>
    </w:p>
    <w:p w:rsidR="001B6D15" w:rsidRDefault="001B6D15">
      <w:pPr>
        <w:rPr>
          <w:lang w:val="es-MX"/>
        </w:rPr>
      </w:pPr>
    </w:p>
    <w:p w:rsidR="001B6D15" w:rsidRDefault="001B6D15">
      <w:pPr>
        <w:rPr>
          <w:lang w:val="es-MX"/>
        </w:rPr>
      </w:pPr>
    </w:p>
    <w:sectPr w:rsidR="001B6D15" w:rsidSect="009A70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3C89"/>
    <w:multiLevelType w:val="hybridMultilevel"/>
    <w:tmpl w:val="7446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D5BAD"/>
    <w:multiLevelType w:val="hybridMultilevel"/>
    <w:tmpl w:val="7446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404CB"/>
    <w:multiLevelType w:val="hybridMultilevel"/>
    <w:tmpl w:val="7446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75BFE"/>
    <w:multiLevelType w:val="hybridMultilevel"/>
    <w:tmpl w:val="7446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1E1B41"/>
    <w:multiLevelType w:val="hybridMultilevel"/>
    <w:tmpl w:val="A0F2F278"/>
    <w:lvl w:ilvl="0" w:tplc="D0C6D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1957B2"/>
    <w:multiLevelType w:val="hybridMultilevel"/>
    <w:tmpl w:val="7446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5434BC"/>
    <w:multiLevelType w:val="hybridMultilevel"/>
    <w:tmpl w:val="7446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D15"/>
    <w:rsid w:val="000013D0"/>
    <w:rsid w:val="00004F34"/>
    <w:rsid w:val="000821B4"/>
    <w:rsid w:val="001046C0"/>
    <w:rsid w:val="001412EC"/>
    <w:rsid w:val="001B6D15"/>
    <w:rsid w:val="00207651"/>
    <w:rsid w:val="00210264"/>
    <w:rsid w:val="003D5D99"/>
    <w:rsid w:val="003F7FBC"/>
    <w:rsid w:val="00484404"/>
    <w:rsid w:val="004D1327"/>
    <w:rsid w:val="004F1508"/>
    <w:rsid w:val="004F32AE"/>
    <w:rsid w:val="00510A4E"/>
    <w:rsid w:val="00510AB3"/>
    <w:rsid w:val="005B2B86"/>
    <w:rsid w:val="005B6208"/>
    <w:rsid w:val="00641F1E"/>
    <w:rsid w:val="00667B28"/>
    <w:rsid w:val="006A0A41"/>
    <w:rsid w:val="006B6545"/>
    <w:rsid w:val="00732628"/>
    <w:rsid w:val="00772865"/>
    <w:rsid w:val="00775A93"/>
    <w:rsid w:val="007824CB"/>
    <w:rsid w:val="00793ABF"/>
    <w:rsid w:val="008228B5"/>
    <w:rsid w:val="00831E2D"/>
    <w:rsid w:val="0088053C"/>
    <w:rsid w:val="00900B63"/>
    <w:rsid w:val="00924C2C"/>
    <w:rsid w:val="00993548"/>
    <w:rsid w:val="009A70E3"/>
    <w:rsid w:val="00A649C1"/>
    <w:rsid w:val="00AB1C11"/>
    <w:rsid w:val="00B81A78"/>
    <w:rsid w:val="00BA6B12"/>
    <w:rsid w:val="00BD7B50"/>
    <w:rsid w:val="00C544ED"/>
    <w:rsid w:val="00C9240B"/>
    <w:rsid w:val="00CA0F1D"/>
    <w:rsid w:val="00D802D4"/>
    <w:rsid w:val="00D83633"/>
    <w:rsid w:val="00DF7B08"/>
    <w:rsid w:val="00E118E1"/>
    <w:rsid w:val="00E80832"/>
    <w:rsid w:val="00E92AD5"/>
    <w:rsid w:val="00ED5DC7"/>
    <w:rsid w:val="00F14962"/>
    <w:rsid w:val="00F43C29"/>
    <w:rsid w:val="00FF6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0E3"/>
  </w:style>
  <w:style w:type="paragraph" w:styleId="Heading1">
    <w:name w:val="heading 1"/>
    <w:basedOn w:val="Normal"/>
    <w:next w:val="Normal"/>
    <w:link w:val="Heading1Char"/>
    <w:uiPriority w:val="9"/>
    <w:qFormat/>
    <w:rsid w:val="00DF7B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1F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1C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D15"/>
    <w:pPr>
      <w:ind w:left="720"/>
      <w:contextualSpacing/>
    </w:pPr>
  </w:style>
  <w:style w:type="table" w:styleId="TableGrid">
    <w:name w:val="Table Grid"/>
    <w:basedOn w:val="TableNormal"/>
    <w:uiPriority w:val="59"/>
    <w:rsid w:val="001B6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F7B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7B0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F7B08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F7B08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F7B08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B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7B0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7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05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1F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C544ED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AB1C1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1B71B2-B2FC-469E-8FE8-2FDFE9D7A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2198</Words>
  <Characters>12533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2170423000233</dc:creator>
  <cp:lastModifiedBy>2170423000233</cp:lastModifiedBy>
  <cp:revision>21</cp:revision>
  <dcterms:created xsi:type="dcterms:W3CDTF">2012-12-19T18:24:00Z</dcterms:created>
  <dcterms:modified xsi:type="dcterms:W3CDTF">2013-02-15T17:03:00Z</dcterms:modified>
</cp:coreProperties>
</file>