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D40F6B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Otorgar estrellas al alumno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603685" w:rsidP="00341C2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Sistema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603685" w:rsidP="00341C2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Con respecto al puntaje obtenido se otorgan </w:t>
            </w:r>
            <w:r>
              <w:rPr>
                <w:rFonts w:ascii="Calibri" w:hAnsi="Calibri" w:cs="Calibri"/>
                <w:color w:val="000000"/>
              </w:rPr>
              <w:t>una cantidad de estrellas ya definidas.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603685" w:rsidRDefault="00603685" w:rsidP="0060368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1.[PUNTO DE EXT.] CALCULAR_PUNTAJE .E</w:t>
            </w:r>
            <w:r>
              <w:rPr>
                <w:rFonts w:ascii="Calibri" w:hAnsi="Calibri" w:cs="Calibri"/>
                <w:color w:val="000000"/>
              </w:rPr>
              <w:t>l sistema recibe el puntaje</w:t>
            </w:r>
            <w:r>
              <w:rPr>
                <w:rFonts w:ascii="Calibri" w:hAnsi="Calibri" w:cs="Calibri"/>
                <w:color w:val="000000"/>
              </w:rPr>
              <w:t xml:space="preserve"> obtenido luego de realizar una actividad.</w:t>
            </w:r>
          </w:p>
          <w:p w:rsidR="00603685" w:rsidRDefault="00603685" w:rsidP="0060368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2.El sistema calcula la cantidad de estrellas que otorgara en base al puntaje.</w:t>
            </w:r>
          </w:p>
          <w:p w:rsidR="00E22BDF" w:rsidRDefault="00603685" w:rsidP="00603685">
            <w:pPr>
              <w:pStyle w:val="NormalWeb"/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3.Muestra en pantalla la cantidad de estrellas obtenidas.</w:t>
            </w:r>
          </w:p>
          <w:p w:rsidR="00603685" w:rsidRPr="00603685" w:rsidRDefault="00603685" w:rsidP="00603685">
            <w:pPr>
              <w:pStyle w:val="NormalWeb"/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4.Finaliza este caso de uso.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  <w:r w:rsidR="00603685">
              <w:rPr>
                <w:sz w:val="24"/>
                <w:szCs w:val="24"/>
              </w:rPr>
              <w:t>El sistema calcula el puntaje obtenido en la actividad realizada previamente.</w:t>
            </w:r>
          </w:p>
          <w:p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  <w:r w:rsidR="00603685">
              <w:rPr>
                <w:sz w:val="24"/>
                <w:szCs w:val="24"/>
              </w:rPr>
              <w:t>Se visualiza en pantalla cantidad de estrellas obtenidas.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603685" w:rsidRPr="00603685" w:rsidRDefault="00603685" w:rsidP="00603685">
            <w:pPr>
              <w:rPr>
                <w:sz w:val="24"/>
                <w:szCs w:val="24"/>
              </w:rPr>
            </w:pPr>
            <w:r w:rsidRPr="00603685">
              <w:rPr>
                <w:sz w:val="24"/>
                <w:szCs w:val="24"/>
              </w:rPr>
              <w:t>Es extendido del caso de uso Realizar actividad. Es activado en</w:t>
            </w:r>
          </w:p>
          <w:p w:rsidR="00603685" w:rsidRPr="00603685" w:rsidRDefault="00603685" w:rsidP="00603685">
            <w:pPr>
              <w:rPr>
                <w:sz w:val="24"/>
                <w:szCs w:val="24"/>
              </w:rPr>
            </w:pPr>
            <w:r w:rsidRPr="00603685">
              <w:rPr>
                <w:sz w:val="24"/>
                <w:szCs w:val="24"/>
              </w:rPr>
              <w:t>el punto de extensión CALCULAR_PUNTAJE_PARTIDA cuando se</w:t>
            </w:r>
          </w:p>
          <w:p w:rsidR="00E22BDF" w:rsidRPr="00341C28" w:rsidRDefault="00603685" w:rsidP="00603685">
            <w:pPr>
              <w:rPr>
                <w:sz w:val="24"/>
                <w:szCs w:val="24"/>
              </w:rPr>
            </w:pPr>
            <w:r w:rsidRPr="00603685">
              <w:rPr>
                <w:sz w:val="24"/>
                <w:szCs w:val="24"/>
              </w:rPr>
              <w:t>cumple [</w:t>
            </w:r>
            <w:r>
              <w:rPr>
                <w:sz w:val="24"/>
                <w:szCs w:val="24"/>
              </w:rPr>
              <w:t>puntajeObtenido</w:t>
            </w:r>
            <w:r w:rsidRPr="00603685">
              <w:rPr>
                <w:sz w:val="24"/>
                <w:szCs w:val="24"/>
              </w:rPr>
              <w:t>]</w:t>
            </w:r>
            <w:bookmarkStart w:id="0" w:name="_GoBack"/>
            <w:bookmarkEnd w:id="0"/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101AD"/>
    <w:multiLevelType w:val="multilevel"/>
    <w:tmpl w:val="10D6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F"/>
    <w:rsid w:val="00053ECE"/>
    <w:rsid w:val="000A6F9D"/>
    <w:rsid w:val="00341C28"/>
    <w:rsid w:val="00603685"/>
    <w:rsid w:val="006A6A0A"/>
    <w:rsid w:val="00B62F87"/>
    <w:rsid w:val="00C04170"/>
    <w:rsid w:val="00D40F6B"/>
    <w:rsid w:val="00E22BDF"/>
    <w:rsid w:val="00F2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5BC9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3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2FA2D-3739-46B6-90B0-8341A74BA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3</cp:revision>
  <dcterms:created xsi:type="dcterms:W3CDTF">2019-01-22T02:00:00Z</dcterms:created>
  <dcterms:modified xsi:type="dcterms:W3CDTF">2019-01-24T22:07:00Z</dcterms:modified>
</cp:coreProperties>
</file>