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AF" w:rsidRPr="000B0901" w:rsidRDefault="00E016D1">
      <w:pPr>
        <w:rPr>
          <w:rFonts w:cstheme="minorHAnsi"/>
        </w:rPr>
      </w:pPr>
      <w:r w:rsidRPr="000B0901">
        <w:rPr>
          <w:rFonts w:cstheme="minorHAnsi"/>
        </w:rPr>
        <w:t>Esteban Grisales</w:t>
      </w:r>
    </w:p>
    <w:p w:rsidR="00E016D1" w:rsidRPr="000B0901" w:rsidRDefault="00E016D1">
      <w:pPr>
        <w:rPr>
          <w:rFonts w:cstheme="minorHAnsi"/>
        </w:rPr>
      </w:pPr>
      <w:r w:rsidRPr="000B0901">
        <w:rPr>
          <w:rFonts w:cstheme="minorHAnsi"/>
        </w:rPr>
        <w:t>13 de agosto de 2021</w:t>
      </w:r>
    </w:p>
    <w:p w:rsidR="00E016D1" w:rsidRPr="000B0901" w:rsidRDefault="00E016D1">
      <w:pPr>
        <w:rPr>
          <w:rFonts w:cstheme="minorHAnsi"/>
          <w:b/>
        </w:rPr>
      </w:pPr>
      <w:r w:rsidRPr="000B0901">
        <w:rPr>
          <w:rFonts w:cstheme="minorHAnsi"/>
          <w:b/>
        </w:rPr>
        <w:t>Test Full</w:t>
      </w:r>
      <w:r w:rsidRPr="00EE54A9">
        <w:rPr>
          <w:rFonts w:cstheme="minorHAnsi"/>
          <w:b/>
        </w:rPr>
        <w:t xml:space="preserve"> </w:t>
      </w:r>
      <w:proofErr w:type="spellStart"/>
      <w:r w:rsidRPr="00EE54A9">
        <w:rPr>
          <w:rFonts w:cstheme="minorHAnsi"/>
          <w:b/>
        </w:rPr>
        <w:t>Stack</w:t>
      </w:r>
      <w:proofErr w:type="spellEnd"/>
      <w:r w:rsidRPr="00EE54A9">
        <w:rPr>
          <w:rFonts w:cstheme="minorHAnsi"/>
          <w:b/>
        </w:rPr>
        <w:t xml:space="preserve"> </w:t>
      </w:r>
      <w:proofErr w:type="spellStart"/>
      <w:r w:rsidR="00E9559E" w:rsidRPr="00EE54A9">
        <w:rPr>
          <w:rFonts w:cstheme="minorHAnsi"/>
          <w:b/>
        </w:rPr>
        <w:t>D</w:t>
      </w:r>
      <w:r w:rsidRPr="00EE54A9">
        <w:rPr>
          <w:rFonts w:cstheme="minorHAnsi"/>
          <w:b/>
        </w:rPr>
        <w:t>eveloper</w:t>
      </w:r>
      <w:proofErr w:type="spellEnd"/>
    </w:p>
    <w:p w:rsidR="00E016D1" w:rsidRPr="000B0901" w:rsidRDefault="000B0901" w:rsidP="000B090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  <w:r w:rsidRPr="000B0901">
        <w:rPr>
          <w:rFonts w:cstheme="minorHAnsi"/>
          <w:b/>
          <w:color w:val="000000"/>
        </w:rPr>
        <w:t xml:space="preserve">Alcance </w:t>
      </w:r>
      <w:r w:rsidR="00E016D1" w:rsidRPr="00E016D1">
        <w:rPr>
          <w:rFonts w:cstheme="minorHAnsi"/>
          <w:b/>
          <w:color w:val="000000"/>
        </w:rPr>
        <w:t xml:space="preserve">de su solución </w:t>
      </w:r>
    </w:p>
    <w:p w:rsidR="00F1178B" w:rsidRDefault="000C75A6" w:rsidP="000C75A6">
      <w:pPr>
        <w:autoSpaceDE w:val="0"/>
        <w:autoSpaceDN w:val="0"/>
        <w:adjustRightInd w:val="0"/>
        <w:spacing w:after="3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La solución deberá permitir el ingreso al sistema de información a los interesados por parte del gobierno, los interesados por parte de CGIAR y CIAT, y el acceso a quienes administren la información contenida en el sistema.</w:t>
      </w:r>
      <w:r w:rsidR="00676EFF">
        <w:rPr>
          <w:rFonts w:cstheme="minorHAnsi"/>
          <w:color w:val="000000"/>
        </w:rPr>
        <w:t xml:space="preserve"> </w:t>
      </w:r>
    </w:p>
    <w:p w:rsidR="000C75A6" w:rsidRDefault="00676EFF" w:rsidP="000C75A6">
      <w:pPr>
        <w:autoSpaceDE w:val="0"/>
        <w:autoSpaceDN w:val="0"/>
        <w:adjustRightInd w:val="0"/>
        <w:spacing w:after="3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Se propone la creación de una interfaz </w:t>
      </w:r>
      <w:r w:rsidR="00F1178B">
        <w:rPr>
          <w:rFonts w:cstheme="minorHAnsi"/>
          <w:color w:val="000000"/>
        </w:rPr>
        <w:t>gráfica</w:t>
      </w:r>
      <w:r>
        <w:rPr>
          <w:rFonts w:cstheme="minorHAnsi"/>
          <w:color w:val="000000"/>
        </w:rPr>
        <w:t xml:space="preserve"> que permita</w:t>
      </w:r>
      <w:r w:rsidR="00F1178B">
        <w:rPr>
          <w:rFonts w:cstheme="minorHAnsi"/>
          <w:color w:val="000000"/>
        </w:rPr>
        <w:t xml:space="preserve"> visualizar la información de manera sencilla y eficaz, brindando estadísticas para entenderla y un aplicativo de mapa que permita entender mejor los datos administrados por el sistema.</w:t>
      </w:r>
    </w:p>
    <w:p w:rsidR="00F1178B" w:rsidRPr="00E016D1" w:rsidRDefault="00F1178B" w:rsidP="000C75A6">
      <w:pPr>
        <w:autoSpaceDE w:val="0"/>
        <w:autoSpaceDN w:val="0"/>
        <w:adjustRightInd w:val="0"/>
        <w:spacing w:after="3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Adicional a esto se tendrá el sistema de gestión de la información que brindará las herramientas para que los usuarios encargados de administrar la información puedan acceder de manera directa a su operación.</w:t>
      </w:r>
    </w:p>
    <w:p w:rsidR="00E016D1" w:rsidRPr="00E016D1" w:rsidRDefault="00E016D1" w:rsidP="00E016D1">
      <w:pPr>
        <w:autoSpaceDE w:val="0"/>
        <w:autoSpaceDN w:val="0"/>
        <w:adjustRightInd w:val="0"/>
        <w:spacing w:after="30" w:line="240" w:lineRule="auto"/>
        <w:rPr>
          <w:rFonts w:cstheme="minorHAnsi"/>
          <w:color w:val="000000"/>
        </w:rPr>
      </w:pPr>
    </w:p>
    <w:p w:rsidR="00E016D1" w:rsidRPr="000B0901" w:rsidRDefault="00E016D1" w:rsidP="000B090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  <w:r w:rsidRPr="00E016D1">
        <w:rPr>
          <w:rFonts w:cstheme="minorHAnsi"/>
          <w:b/>
          <w:color w:val="000000"/>
        </w:rPr>
        <w:t>Lista de requerim</w:t>
      </w:r>
      <w:r w:rsidR="00EE54A9">
        <w:rPr>
          <w:rFonts w:cstheme="minorHAnsi"/>
          <w:b/>
          <w:color w:val="000000"/>
        </w:rPr>
        <w:t>ientos</w:t>
      </w:r>
    </w:p>
    <w:p w:rsidR="00E016D1" w:rsidRPr="000B0901" w:rsidRDefault="00E016D1" w:rsidP="00E016D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</w:p>
    <w:p w:rsidR="00E016D1" w:rsidRPr="000B0901" w:rsidRDefault="00E016D1" w:rsidP="00E016D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  <w:r w:rsidRPr="000B0901">
        <w:rPr>
          <w:rFonts w:cstheme="minorHAnsi"/>
          <w:b/>
          <w:color w:val="000000"/>
        </w:rPr>
        <w:t>Funcionales</w:t>
      </w:r>
    </w:p>
    <w:p w:rsidR="00AC7DE1" w:rsidRDefault="000B090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b/>
          <w:color w:val="000000"/>
        </w:rPr>
        <w:t>Administración de Usuarios</w:t>
      </w:r>
      <w:r w:rsidRPr="000B0901">
        <w:rPr>
          <w:rFonts w:cstheme="minorHAnsi"/>
          <w:color w:val="000000"/>
        </w:rPr>
        <w:t xml:space="preserve">. </w:t>
      </w:r>
    </w:p>
    <w:p w:rsidR="000B0901" w:rsidRPr="000B0901" w:rsidRDefault="000B090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El sistema permitirá al administrador crear, modificar</w:t>
      </w:r>
    </w:p>
    <w:p w:rsidR="000B0901" w:rsidRPr="000B0901" w:rsidRDefault="000B090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y eliminar usuarios, además, de permitir gestionar los privilegios de administración de cada</w:t>
      </w:r>
      <w:r w:rsidR="00AC7DE1">
        <w:rPr>
          <w:rFonts w:cstheme="minorHAnsi"/>
          <w:color w:val="000000"/>
        </w:rPr>
        <w:t xml:space="preserve"> </w:t>
      </w:r>
      <w:r w:rsidRPr="000B0901">
        <w:rPr>
          <w:rFonts w:cstheme="minorHAnsi"/>
          <w:color w:val="000000"/>
        </w:rPr>
        <w:t>usuario y permitirle visualizar, adicionar, modificar o eliminar información de la base datos</w:t>
      </w:r>
      <w:r w:rsidR="00AC7DE1">
        <w:rPr>
          <w:rFonts w:cstheme="minorHAnsi"/>
          <w:color w:val="000000"/>
        </w:rPr>
        <w:t xml:space="preserve"> </w:t>
      </w:r>
      <w:r w:rsidRPr="000B0901">
        <w:rPr>
          <w:rFonts w:cstheme="minorHAnsi"/>
          <w:color w:val="000000"/>
        </w:rPr>
        <w:t xml:space="preserve">acorde a sus funciones dentro del sistema de </w:t>
      </w:r>
      <w:r w:rsidR="00AC7DE1">
        <w:rPr>
          <w:rFonts w:cstheme="minorHAnsi"/>
          <w:color w:val="000000"/>
        </w:rPr>
        <w:t>información.</w:t>
      </w:r>
    </w:p>
    <w:p w:rsidR="000B0901" w:rsidRPr="000B0901" w:rsidRDefault="000B090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b/>
          <w:color w:val="000000"/>
        </w:rPr>
        <w:t>Validación de Usuarios</w:t>
      </w:r>
      <w:r w:rsidRPr="000B0901">
        <w:rPr>
          <w:rFonts w:cstheme="minorHAnsi"/>
          <w:color w:val="000000"/>
        </w:rPr>
        <w:t xml:space="preserve">. </w:t>
      </w:r>
    </w:p>
    <w:p w:rsidR="000B0901" w:rsidRPr="000B0901" w:rsidRDefault="000B090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El sistema permitirá validar la identidad de quienes</w:t>
      </w:r>
    </w:p>
    <w:p w:rsidR="000B0901" w:rsidRPr="000B0901" w:rsidRDefault="000B090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ingresen al sistema por medio de un nombre de usuario y contraseña que debe ser</w:t>
      </w:r>
    </w:p>
    <w:p w:rsidR="000B0901" w:rsidRPr="000B0901" w:rsidRDefault="000B090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previamente asignado por el administrador y que serán requeridos cada que se desee</w:t>
      </w:r>
    </w:p>
    <w:p w:rsidR="00E016D1" w:rsidRDefault="00AC7DE1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ingresar al aplicativo</w:t>
      </w:r>
      <w:r w:rsidR="000B0901" w:rsidRPr="000B0901">
        <w:rPr>
          <w:rFonts w:cstheme="minorHAnsi"/>
          <w:color w:val="000000"/>
        </w:rPr>
        <w:t>.</w:t>
      </w:r>
    </w:p>
    <w:p w:rsidR="00AC7DE1" w:rsidRDefault="000C75A6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Consultar</w:t>
      </w:r>
      <w:r w:rsidR="00B75965">
        <w:rPr>
          <w:rFonts w:cstheme="minorHAnsi"/>
          <w:b/>
          <w:color w:val="000000"/>
        </w:rPr>
        <w:t xml:space="preserve"> y visualizar</w:t>
      </w:r>
      <w:r>
        <w:rPr>
          <w:rFonts w:cstheme="minorHAnsi"/>
          <w:b/>
          <w:color w:val="000000"/>
        </w:rPr>
        <w:t xml:space="preserve"> información.</w:t>
      </w:r>
    </w:p>
    <w:p w:rsidR="000C75A6" w:rsidRDefault="000C75A6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El sistema permitirá hacer consultas por animales, propietarios de animales, zonas de riesgo y áreas de deforestación. Además de brindar información estadística respecto al estado de cada uno.</w:t>
      </w:r>
    </w:p>
    <w:p w:rsidR="000C75A6" w:rsidRDefault="00B75965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Mostrar mapa.</w:t>
      </w:r>
      <w:r w:rsidR="00F1178B">
        <w:rPr>
          <w:rFonts w:cstheme="minorHAnsi"/>
          <w:b/>
          <w:color w:val="000000"/>
        </w:rPr>
        <w:t xml:space="preserve"> (No se incluye en el prototipo)</w:t>
      </w:r>
    </w:p>
    <w:p w:rsidR="00B75965" w:rsidRDefault="00B75965" w:rsidP="00E9559E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El sistema contara con un aplicativo de mapa que permita visualizar gráficamente la información contenida en el sistema de información.</w:t>
      </w:r>
    </w:p>
    <w:p w:rsidR="000B0901" w:rsidRPr="000B0901" w:rsidRDefault="000B0901" w:rsidP="000B090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</w:p>
    <w:p w:rsidR="00E016D1" w:rsidRPr="000B0901" w:rsidRDefault="00E016D1" w:rsidP="00E016D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  <w:r w:rsidRPr="000B0901">
        <w:rPr>
          <w:rFonts w:cstheme="minorHAnsi"/>
          <w:b/>
          <w:color w:val="000000"/>
        </w:rPr>
        <w:t>No funcionales</w:t>
      </w:r>
    </w:p>
    <w:p w:rsidR="000B0901" w:rsidRPr="000B0901" w:rsidRDefault="000B0901" w:rsidP="000B0901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Escalabilidad</w:t>
      </w:r>
    </w:p>
    <w:p w:rsidR="000B0901" w:rsidRPr="000B0901" w:rsidRDefault="000B0901" w:rsidP="000B0901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Seguridad</w:t>
      </w:r>
    </w:p>
    <w:p w:rsidR="000B0901" w:rsidRPr="000B0901" w:rsidRDefault="000B0901" w:rsidP="000B0901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Mantenibilidad</w:t>
      </w:r>
    </w:p>
    <w:p w:rsidR="000B0901" w:rsidRPr="000B0901" w:rsidRDefault="000B0901" w:rsidP="000B0901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0B0901">
        <w:rPr>
          <w:rFonts w:cstheme="minorHAnsi"/>
          <w:color w:val="000000"/>
        </w:rPr>
        <w:t>Operatividad.</w:t>
      </w:r>
    </w:p>
    <w:p w:rsidR="00E016D1" w:rsidRPr="00AC7DE1" w:rsidRDefault="000B0901" w:rsidP="000B0901">
      <w:pPr>
        <w:autoSpaceDE w:val="0"/>
        <w:autoSpaceDN w:val="0"/>
        <w:adjustRightInd w:val="0"/>
        <w:spacing w:after="30" w:line="240" w:lineRule="auto"/>
        <w:ind w:left="720"/>
        <w:rPr>
          <w:rFonts w:cstheme="minorHAnsi"/>
          <w:color w:val="000000"/>
        </w:rPr>
      </w:pPr>
      <w:r w:rsidRPr="00AC7DE1">
        <w:rPr>
          <w:rFonts w:cstheme="minorHAnsi"/>
          <w:color w:val="000000"/>
        </w:rPr>
        <w:t>Atomicidad</w:t>
      </w:r>
    </w:p>
    <w:p w:rsidR="00E016D1" w:rsidRDefault="00E016D1" w:rsidP="00E016D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</w:p>
    <w:p w:rsidR="00EE54A9" w:rsidRPr="00E016D1" w:rsidRDefault="00EE54A9" w:rsidP="00E016D1">
      <w:pPr>
        <w:autoSpaceDE w:val="0"/>
        <w:autoSpaceDN w:val="0"/>
        <w:adjustRightInd w:val="0"/>
        <w:spacing w:after="30" w:line="240" w:lineRule="auto"/>
        <w:rPr>
          <w:rFonts w:cstheme="minorHAnsi"/>
          <w:b/>
          <w:color w:val="000000"/>
        </w:rPr>
      </w:pPr>
    </w:p>
    <w:p w:rsidR="00E016D1" w:rsidRDefault="00E016D1" w:rsidP="000B0901">
      <w:pPr>
        <w:rPr>
          <w:b/>
        </w:rPr>
      </w:pPr>
      <w:r w:rsidRPr="000B0901">
        <w:rPr>
          <w:b/>
        </w:rPr>
        <w:lastRenderedPageBreak/>
        <w:t>Arquitectura de so</w:t>
      </w:r>
      <w:r w:rsidR="00AC7DE1">
        <w:rPr>
          <w:b/>
        </w:rPr>
        <w:t>ftware de la solución propuesta</w:t>
      </w:r>
    </w:p>
    <w:p w:rsidR="00AC7DE1" w:rsidRDefault="00B75965" w:rsidP="000B0901">
      <w:r>
        <w:t xml:space="preserve">Se propone un aplicativo web </w:t>
      </w:r>
      <w:r w:rsidR="00676EFF">
        <w:t>para permitir el fácil acceso a la información, se dispondrá del framework</w:t>
      </w:r>
      <w:r>
        <w:t xml:space="preserve"> Django</w:t>
      </w:r>
      <w:r w:rsidR="00676EFF">
        <w:t xml:space="preserve"> para la realización rápida del prototipo para la solución</w:t>
      </w:r>
      <w:r>
        <w:t xml:space="preserve">, aprovechar su </w:t>
      </w:r>
      <w:r w:rsidR="00676EFF">
        <w:t>Sistema Gestor</w:t>
      </w:r>
      <w:r>
        <w:t xml:space="preserve"> de Bases de datos para </w:t>
      </w:r>
      <w:r w:rsidR="00676EFF">
        <w:t>administrar</w:t>
      </w:r>
      <w:r>
        <w:t xml:space="preserve"> el ingreso de usuario</w:t>
      </w:r>
      <w:r w:rsidR="00676EFF">
        <w:t>s</w:t>
      </w:r>
      <w:r>
        <w:t xml:space="preserve">, privilegios de administración </w:t>
      </w:r>
      <w:r w:rsidR="00676EFF">
        <w:t>sobre</w:t>
      </w:r>
      <w:r>
        <w:t xml:space="preserve"> la información y registro de cambios.</w:t>
      </w:r>
    </w:p>
    <w:p w:rsidR="00676EFF" w:rsidRDefault="00676EFF" w:rsidP="000B0901">
      <w:r>
        <w:t>Se utiliza SQLite para uso del prototipo, entendiendo la posibilidad de conectar el framework a cualquier base de datos.</w:t>
      </w:r>
    </w:p>
    <w:p w:rsidR="00EE54A9" w:rsidRDefault="00EE54A9" w:rsidP="000B0901">
      <w:r>
        <w:t>Se propone la necesidad de agregar un api con funcionalidades de mapa geográfico, mapa de calor, entre otros. Para mostrar de manera eficiente la información.</w:t>
      </w:r>
      <w:bookmarkStart w:id="0" w:name="_GoBack"/>
      <w:bookmarkEnd w:id="0"/>
    </w:p>
    <w:p w:rsidR="00EE54A9" w:rsidRDefault="00EE54A9" w:rsidP="000B0901">
      <w:pPr>
        <w:pStyle w:val="Default"/>
        <w:spacing w:after="30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:rsidR="000B0901" w:rsidRPr="000B0901" w:rsidRDefault="00E016D1" w:rsidP="000B0901">
      <w:pPr>
        <w:pStyle w:val="Default"/>
        <w:spacing w:after="30"/>
        <w:rPr>
          <w:rFonts w:asciiTheme="minorHAnsi" w:hAnsiTheme="minorHAnsi" w:cstheme="minorHAnsi"/>
          <w:b/>
          <w:sz w:val="22"/>
          <w:szCs w:val="22"/>
          <w:lang w:val="es-CO"/>
        </w:rPr>
      </w:pPr>
      <w:r w:rsidRPr="00E016D1">
        <w:rPr>
          <w:rFonts w:asciiTheme="minorHAnsi" w:hAnsiTheme="minorHAnsi" w:cstheme="minorHAnsi"/>
          <w:b/>
          <w:sz w:val="22"/>
          <w:szCs w:val="22"/>
          <w:lang w:val="es-CO"/>
        </w:rPr>
        <w:t>Mo</w:t>
      </w:r>
      <w:r w:rsidR="00E9559E">
        <w:rPr>
          <w:rFonts w:asciiTheme="minorHAnsi" w:hAnsiTheme="minorHAnsi" w:cstheme="minorHAnsi"/>
          <w:b/>
          <w:sz w:val="22"/>
          <w:szCs w:val="22"/>
          <w:lang w:val="es-CO"/>
        </w:rPr>
        <w:t>delo de la base de datos</w:t>
      </w:r>
      <w:r w:rsidRPr="00E016D1">
        <w:rPr>
          <w:rFonts w:asciiTheme="minorHAnsi" w:hAnsiTheme="minorHAnsi" w:cstheme="minorHAnsi"/>
          <w:b/>
          <w:sz w:val="22"/>
          <w:szCs w:val="22"/>
          <w:lang w:val="es-CO"/>
        </w:rPr>
        <w:t xml:space="preserve"> </w:t>
      </w:r>
    </w:p>
    <w:p w:rsidR="000B0901" w:rsidRDefault="000B0901" w:rsidP="000B0901">
      <w:pPr>
        <w:pStyle w:val="Default"/>
        <w:spacing w:after="30"/>
        <w:rPr>
          <w:rFonts w:asciiTheme="minorHAnsi" w:hAnsiTheme="minorHAnsi" w:cstheme="minorHAnsi"/>
          <w:sz w:val="22"/>
          <w:szCs w:val="22"/>
          <w:lang w:val="es-CO"/>
        </w:rPr>
      </w:pPr>
    </w:p>
    <w:p w:rsidR="00E016D1" w:rsidRPr="000B0901" w:rsidRDefault="00423880">
      <w:pPr>
        <w:rPr>
          <w:rFonts w:cstheme="minorHAnsi"/>
        </w:rPr>
      </w:pPr>
      <w:r w:rsidRP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D809E" wp14:editId="60DBF601">
                <wp:simplePos x="0" y="0"/>
                <wp:positionH relativeFrom="margin">
                  <wp:align>left</wp:align>
                </wp:positionH>
                <wp:positionV relativeFrom="paragraph">
                  <wp:posOffset>1722120</wp:posOffset>
                </wp:positionV>
                <wp:extent cx="1754505" cy="0"/>
                <wp:effectExtent l="0" t="0" r="3619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C6AA5" id="Conector recto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5.6pt" to="138.1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6FE1F" wp14:editId="1D4FEB2B">
                <wp:simplePos x="0" y="0"/>
                <wp:positionH relativeFrom="margin">
                  <wp:align>left</wp:align>
                </wp:positionH>
                <wp:positionV relativeFrom="paragraph">
                  <wp:posOffset>1436313</wp:posOffset>
                </wp:positionV>
                <wp:extent cx="1762125" cy="932507"/>
                <wp:effectExtent l="0" t="0" r="2857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32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293" w:rsidRDefault="00423880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Animales</w:t>
                            </w:r>
                          </w:p>
                          <w:p w:rsidR="00BF0293" w:rsidRDefault="00423880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Propietario</w:t>
                            </w:r>
                          </w:p>
                          <w:p w:rsidR="00BF0293" w:rsidRPr="00BF0293" w:rsidRDefault="00676EFF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FE1F" id="Rectángulo 10" o:spid="_x0000_s1026" style="position:absolute;margin-left:0;margin-top:113.1pt;width:138.75pt;height:73.4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" filled="f" strokecolor="black [3213]" strokeweight="1pt">
                <v:textbox>
                  <w:txbxContent>
                    <w:p w:rsidR="00BF0293" w:rsidRDefault="00423880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Animales</w:t>
                      </w:r>
                    </w:p>
                    <w:p w:rsidR="00BF0293" w:rsidRDefault="00423880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Propietario</w:t>
                      </w:r>
                    </w:p>
                    <w:p w:rsidR="00BF0293" w:rsidRPr="00BF0293" w:rsidRDefault="00676EFF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51AE8" wp14:editId="4475EAA8">
                <wp:simplePos x="0" y="0"/>
                <wp:positionH relativeFrom="column">
                  <wp:posOffset>367056</wp:posOffset>
                </wp:positionH>
                <wp:positionV relativeFrom="paragraph">
                  <wp:posOffset>1115365</wp:posOffset>
                </wp:positionV>
                <wp:extent cx="457200" cy="20193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293" w:rsidRPr="00BF0293" w:rsidRDefault="00676EFF" w:rsidP="00BF0293">
                            <w:pPr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676EFF">
                              <w:rPr>
                                <w:color w:val="000000" w:themeColor="text1"/>
                                <w:sz w:val="12"/>
                                <w:szCs w:val="20"/>
                                <w:lang w:val="en-US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51AE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28.9pt;margin-top:87.8pt;width:36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" filled="f" stroked="f" strokeweight=".5pt">
                <v:textbox>
                  <w:txbxContent>
                    <w:p w:rsidR="00BF0293" w:rsidRPr="00BF0293" w:rsidRDefault="00676EFF" w:rsidP="00BF0293">
                      <w:pPr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676EFF">
                        <w:rPr>
                          <w:color w:val="000000" w:themeColor="text1"/>
                          <w:sz w:val="12"/>
                          <w:szCs w:val="20"/>
                          <w:lang w:val="en-US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1056336</wp:posOffset>
                </wp:positionV>
                <wp:extent cx="0" cy="380365"/>
                <wp:effectExtent l="76200" t="0" r="95250" b="5778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62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57.05pt;margin-top:83.2pt;width:0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9194</wp:posOffset>
                </wp:positionH>
                <wp:positionV relativeFrom="paragraph">
                  <wp:posOffset>69988</wp:posOffset>
                </wp:positionV>
                <wp:extent cx="1762125" cy="985962"/>
                <wp:effectExtent l="0" t="0" r="28575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85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293" w:rsidRDefault="00BF0293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BF0293">
                              <w:rPr>
                                <w:color w:val="000000" w:themeColor="text1"/>
                                <w:sz w:val="24"/>
                              </w:rPr>
                              <w:t>Mapa</w:t>
                            </w:r>
                          </w:p>
                          <w:p w:rsidR="00BF0293" w:rsidRDefault="00BF0293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Latitud</w:t>
                            </w:r>
                          </w:p>
                          <w:p w:rsidR="00BF0293" w:rsidRPr="00BF0293" w:rsidRDefault="00BF0293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Longitud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.7pt;margin-top:5.5pt;width:138.75pt;height:7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" filled="f" strokecolor="black [3213]" strokeweight="1pt">
                <v:textbox>
                  <w:txbxContent>
                    <w:p w:rsidR="00BF0293" w:rsidRDefault="00BF0293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BF0293">
                        <w:rPr>
                          <w:color w:val="000000" w:themeColor="text1"/>
                          <w:sz w:val="24"/>
                        </w:rPr>
                        <w:t>Mapa</w:t>
                      </w:r>
                    </w:p>
                    <w:p w:rsidR="00BF0293" w:rsidRDefault="00BF0293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Latitud</w:t>
                      </w:r>
                    </w:p>
                    <w:p w:rsidR="00BF0293" w:rsidRPr="00BF0293" w:rsidRDefault="00BF0293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Longitud</w:t>
                      </w:r>
                    </w:p>
                  </w:txbxContent>
                </v:textbox>
              </v:rect>
            </w:pict>
          </mc:Fallback>
        </mc:AlternateContent>
      </w:r>
      <w:r w:rsidRP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6FE1F" wp14:editId="1D4FEB2B">
                <wp:simplePos x="0" y="0"/>
                <wp:positionH relativeFrom="column">
                  <wp:posOffset>2466147</wp:posOffset>
                </wp:positionH>
                <wp:positionV relativeFrom="paragraph">
                  <wp:posOffset>62037</wp:posOffset>
                </wp:positionV>
                <wp:extent cx="1762125" cy="970059"/>
                <wp:effectExtent l="0" t="0" r="28575" b="209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70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293" w:rsidRDefault="00676EFF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Deforestación</w:t>
                            </w:r>
                          </w:p>
                          <w:p w:rsidR="00BF0293" w:rsidRDefault="00676EFF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Área</w:t>
                            </w:r>
                          </w:p>
                          <w:p w:rsidR="00BF0293" w:rsidRPr="00BF0293" w:rsidRDefault="00BF0293" w:rsidP="00BF029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FE1F" id="Rectángulo 4" o:spid="_x0000_s1029" style="position:absolute;margin-left:194.2pt;margin-top:4.9pt;width:138.75pt;height:7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" filled="f" strokecolor="black [3213]" strokeweight="1pt">
                <v:textbox>
                  <w:txbxContent>
                    <w:p w:rsidR="00BF0293" w:rsidRDefault="00676EFF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Deforestación</w:t>
                      </w:r>
                    </w:p>
                    <w:p w:rsidR="00BF0293" w:rsidRDefault="00676EFF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Área</w:t>
                      </w:r>
                    </w:p>
                    <w:p w:rsidR="00BF0293" w:rsidRPr="00BF0293" w:rsidRDefault="00BF0293" w:rsidP="00BF0293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Cambios</w:t>
                      </w:r>
                    </w:p>
                  </w:txbxContent>
                </v:textbox>
              </v:rect>
            </w:pict>
          </mc:Fallback>
        </mc:AlternateContent>
      </w:r>
      <w:r w:rsid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1913355</wp:posOffset>
                </wp:positionH>
                <wp:positionV relativeFrom="paragraph">
                  <wp:posOffset>516255</wp:posOffset>
                </wp:positionV>
                <wp:extent cx="457200" cy="201930"/>
                <wp:effectExtent l="0" t="0" r="0" b="762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293" w:rsidRPr="00BF0293" w:rsidRDefault="00676EFF">
                            <w:pPr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676EFF">
                              <w:rPr>
                                <w:color w:val="000000" w:themeColor="text1"/>
                                <w:sz w:val="12"/>
                                <w:szCs w:val="20"/>
                                <w:lang w:val="en-US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50.65pt;margin-top:40.65pt;width:36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" filled="f" stroked="f" strokeweight=".5pt">
                <v:textbox>
                  <w:txbxContent>
                    <w:p w:rsidR="00BF0293" w:rsidRPr="00BF0293" w:rsidRDefault="00676EFF">
                      <w:pPr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676EFF">
                        <w:rPr>
                          <w:color w:val="000000" w:themeColor="text1"/>
                          <w:sz w:val="12"/>
                          <w:szCs w:val="20"/>
                          <w:lang w:val="en-US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1769736</wp:posOffset>
                </wp:positionH>
                <wp:positionV relativeFrom="paragraph">
                  <wp:posOffset>680392</wp:posOffset>
                </wp:positionV>
                <wp:extent cx="699388" cy="0"/>
                <wp:effectExtent l="0" t="76200" r="2476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FFC1" id="Conector recto de flecha 8" o:spid="_x0000_s1026" type="#_x0000_t32" style="position:absolute;margin-left:139.35pt;margin-top:53.55pt;width:55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F0293" w:rsidRP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D809E" wp14:editId="60DBF601">
                <wp:simplePos x="0" y="0"/>
                <wp:positionH relativeFrom="column">
                  <wp:posOffset>2469251</wp:posOffset>
                </wp:positionH>
                <wp:positionV relativeFrom="paragraph">
                  <wp:posOffset>323850</wp:posOffset>
                </wp:positionV>
                <wp:extent cx="1754505" cy="0"/>
                <wp:effectExtent l="0" t="0" r="3619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FC4C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25.5pt" to="332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F029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7612</wp:posOffset>
                </wp:positionH>
                <wp:positionV relativeFrom="paragraph">
                  <wp:posOffset>334557</wp:posOffset>
                </wp:positionV>
                <wp:extent cx="1755128" cy="0"/>
                <wp:effectExtent l="0" t="0" r="3619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13449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6.35pt" to="138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sectPr w:rsidR="00E016D1" w:rsidRPr="000B0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80278"/>
    <w:multiLevelType w:val="hybridMultilevel"/>
    <w:tmpl w:val="EDB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EC54D"/>
    <w:multiLevelType w:val="hybridMultilevel"/>
    <w:tmpl w:val="369E70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2280C03"/>
    <w:multiLevelType w:val="hybridMultilevel"/>
    <w:tmpl w:val="DD746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C64A3"/>
    <w:multiLevelType w:val="hybridMultilevel"/>
    <w:tmpl w:val="AE54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A76C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FC61E"/>
    <w:multiLevelType w:val="hybridMultilevel"/>
    <w:tmpl w:val="DC4A03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D1"/>
    <w:rsid w:val="000B0901"/>
    <w:rsid w:val="000C75A6"/>
    <w:rsid w:val="001375AF"/>
    <w:rsid w:val="00423880"/>
    <w:rsid w:val="00492E7C"/>
    <w:rsid w:val="00676EFF"/>
    <w:rsid w:val="00AC7DE1"/>
    <w:rsid w:val="00B75965"/>
    <w:rsid w:val="00BF0293"/>
    <w:rsid w:val="00E016D1"/>
    <w:rsid w:val="00E9559E"/>
    <w:rsid w:val="00EE54A9"/>
    <w:rsid w:val="00F1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33EF"/>
  <w15:chartTrackingRefBased/>
  <w15:docId w15:val="{478E1E3B-871F-4073-8819-EDC849BE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016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B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Grisales</dc:creator>
  <cp:keywords/>
  <dc:description/>
  <cp:lastModifiedBy>Esteban Grisales</cp:lastModifiedBy>
  <cp:revision>3</cp:revision>
  <dcterms:created xsi:type="dcterms:W3CDTF">2021-08-13T15:28:00Z</dcterms:created>
  <dcterms:modified xsi:type="dcterms:W3CDTF">2021-08-13T19:17:00Z</dcterms:modified>
</cp:coreProperties>
</file>