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Application Requirements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Change History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1.0.0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Requirements</w:t>
      </w:r>
      <w:bookmarkStart w:id="0" w:name="_GoBack"/>
      <w:bookmarkEnd w:id="0"/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must be able to login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Registration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register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retrieve forgotten password by username and/or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validation for email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Password should be star encoded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Should be able to auto-fill registration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login successfully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unable to login if there is invalid username/password.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On validation failure, display message for invalid username/password for all failures for security purposes. (No invalid username error message)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 must be given an option for forgetting their password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title (100) and description(10000)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create 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update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search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blogs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must be confirmation before deleting a blog post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There should be a character length for blog post (10000)</w:t>
      </w:r>
    </w:p>
    <w:p>
      <w:pPr>
        <w:jc w:val="both"/>
        <w:rPr>
          <w:b w:val="0"/>
          <w:bCs w:val="0"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Comments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get comments from blog post.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add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edit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User must be able to delete comments to blog post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Guest and logged in user should be able to add/edit/and delete comments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view/filter all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create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disable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re-activate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assign roles to users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b/>
          <w:bCs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Admin must be able to flag users, blogs, blog post, or comments for inappropriate material</w:t>
      </w: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Stories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register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logged in, as a customer. I want to login in order to write blogs on the website.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individual blog in order to have the public view my blogs.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customer, I want to post blog post in my blogs in order to have the public view my blog posts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a customer, I want </w:t>
      </w:r>
      <w:r>
        <w:rPr>
          <w:b/>
          <w:bCs/>
          <w:sz w:val="32"/>
          <w:szCs w:val="32"/>
          <w:lang w:val="en-US"/>
        </w:rPr>
        <w:t xml:space="preserve">others </w:t>
      </w:r>
      <w:r>
        <w:rPr>
          <w:sz w:val="32"/>
          <w:szCs w:val="32"/>
          <w:lang w:val="en-US"/>
        </w:rPr>
        <w:t xml:space="preserve">to be able to add/edit/post comments on my blog post in order to add contextual value to my blog posts. </w:t>
      </w:r>
    </w:p>
    <w:p>
      <w:pPr>
        <w:jc w:val="both"/>
        <w:rPr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Assumptions</w:t>
      </w:r>
    </w:p>
    <w:p>
      <w:pPr>
        <w:jc w:val="both"/>
        <w:rPr>
          <w:b/>
          <w:bCs/>
          <w:sz w:val="32"/>
          <w:szCs w:val="32"/>
          <w:lang w:val="en-US"/>
        </w:rPr>
      </w:pPr>
    </w:p>
    <w:p>
      <w:pPr>
        <w:jc w:val="both"/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81975"/>
    <w:multiLevelType w:val="singleLevel"/>
    <w:tmpl w:val="490819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46D9"/>
    <w:rsid w:val="062127B0"/>
    <w:rsid w:val="10AC42A6"/>
    <w:rsid w:val="16D07E2F"/>
    <w:rsid w:val="29C14B21"/>
    <w:rsid w:val="2D7822FD"/>
    <w:rsid w:val="4ED1584E"/>
    <w:rsid w:val="5118091E"/>
    <w:rsid w:val="581E49E0"/>
    <w:rsid w:val="5D2D5076"/>
    <w:rsid w:val="6E3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2019-11-11T00:05:00Z</dcterms:created>
  <dc:creator>Eric Banks</dc:creator>
  <cp:lastModifiedBy>Eric Banks</cp:lastModifiedBy>
  <dcterms:modified xsi:type="dcterms:W3CDTF">2021-01-13T23:21:24Z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