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yug5e5oz1er3" w:id="0"/>
      <w:bookmarkEnd w:id="0"/>
      <w:r w:rsidDel="00000000" w:rsidR="00000000" w:rsidRPr="00000000">
        <w:rPr>
          <w:b w:val="1"/>
          <w:sz w:val="34"/>
          <w:szCs w:val="34"/>
          <w:rtl w:val="0"/>
        </w:rPr>
        <w:t xml:space="preserve">Final Exam Guide Overview</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6uqehm7zql7w" w:id="1"/>
      <w:bookmarkEnd w:id="1"/>
      <w:r w:rsidDel="00000000" w:rsidR="00000000" w:rsidRPr="00000000">
        <w:rPr>
          <w:b w:val="1"/>
          <w:color w:val="000000"/>
          <w:sz w:val="26"/>
          <w:szCs w:val="26"/>
          <w:rtl w:val="0"/>
        </w:rPr>
        <w:t xml:space="preserve">Introduction to Final Exam Guide</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is created to help you navigate through the process of remotely accessing a Windows server, using SCAP and STIG tools for security compliance, and submitting the final checklist. It is important to note that this guide assumes you have a basic understanding of these procedures.</w:t>
      </w:r>
    </w:p>
    <w:p w:rsidR="00000000" w:rsidDel="00000000" w:rsidP="00000000" w:rsidRDefault="00000000" w:rsidRPr="00000000" w14:paraId="00000004">
      <w:pPr>
        <w:spacing w:after="240" w:before="240" w:lineRule="auto"/>
        <w:rPr/>
      </w:pPr>
      <w:r w:rsidDel="00000000" w:rsidR="00000000" w:rsidRPr="00000000">
        <w:rPr>
          <w:rtl w:val="0"/>
        </w:rPr>
        <w:t xml:space="preserve">By following the steps outlined in this guide, you will be able to demonstrate your knowledge and skills in managing and securing a Windows server environment. From accessing the server remotely via RDP to running a SCAP scan and installing the STIG viewer, each step is crucial in ensuring the security and efficiency of the server.</w:t>
      </w:r>
    </w:p>
    <w:p w:rsidR="00000000" w:rsidDel="00000000" w:rsidP="00000000" w:rsidRDefault="00000000" w:rsidRPr="00000000" w14:paraId="00000005">
      <w:pPr>
        <w:spacing w:after="240" w:before="240" w:lineRule="auto"/>
        <w:rPr/>
      </w:pPr>
      <w:r w:rsidDel="00000000" w:rsidR="00000000" w:rsidRPr="00000000">
        <w:rPr>
          <w:rtl w:val="0"/>
        </w:rPr>
        <w:t xml:space="preserve">As you progress through the final exam, make sure to pay close attention to the instructions provided. While detailed explanations are not necessary, it is essential to follow the steps accurately to successfully complete the tasks at hand. Remember, the ultimate goal is to showcase your proficiency in networking and server management.</w:t>
      </w:r>
    </w:p>
    <w:p w:rsidR="00000000" w:rsidDel="00000000" w:rsidP="00000000" w:rsidRDefault="00000000" w:rsidRPr="00000000" w14:paraId="00000006">
      <w:pPr>
        <w:spacing w:after="240" w:before="240" w:lineRule="auto"/>
        <w:rPr/>
      </w:pPr>
      <w:r w:rsidDel="00000000" w:rsidR="00000000" w:rsidRPr="00000000">
        <w:rPr>
          <w:rtl w:val="0"/>
        </w:rPr>
        <w:t xml:space="preserve">Take your time to familiarize yourself with the procedures outlined in this guide. If you encounter any challenges along the way, don't hesitate to seek assistance from your instructors or classmates. Good luck with your final exam, and may you excel in demonstrating your skills in managing Windows servers effectively.</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jcyb6viruw69" w:id="2"/>
      <w:bookmarkEnd w:id="2"/>
      <w:r w:rsidDel="00000000" w:rsidR="00000000" w:rsidRPr="00000000">
        <w:rPr>
          <w:b w:val="1"/>
          <w:color w:val="000000"/>
          <w:sz w:val="26"/>
          <w:szCs w:val="26"/>
          <w:rtl w:val="0"/>
        </w:rPr>
        <w:t xml:space="preserve">Remote Desktop Protocol (RDP) Access</w:t>
      </w:r>
    </w:p>
    <w:p w:rsidR="00000000" w:rsidDel="00000000" w:rsidP="00000000" w:rsidRDefault="00000000" w:rsidRPr="00000000" w14:paraId="00000008">
      <w:pPr>
        <w:spacing w:after="240" w:before="240" w:lineRule="auto"/>
        <w:rPr/>
      </w:pPr>
      <w:r w:rsidDel="00000000" w:rsidR="00000000" w:rsidRPr="00000000">
        <w:rPr>
          <w:rtl w:val="0"/>
        </w:rPr>
        <w:t xml:space="preserve">To start the process, you will need to connect to your designated Windows server using the Remote Desktop Protocol (RDP). Your instructor should have provided you with the necessary IP address for this connection. It is essential to verify that you have the appropriate permissions and login credentials before initiating the connection.</w:t>
      </w:r>
    </w:p>
    <w:p w:rsidR="00000000" w:rsidDel="00000000" w:rsidP="00000000" w:rsidRDefault="00000000" w:rsidRPr="00000000" w14:paraId="00000009">
      <w:pPr>
        <w:spacing w:after="240" w:before="240" w:lineRule="auto"/>
        <w:rPr/>
      </w:pPr>
      <w:r w:rsidDel="00000000" w:rsidR="00000000" w:rsidRPr="00000000">
        <w:rPr>
          <w:rtl w:val="0"/>
        </w:rPr>
        <w:t xml:space="preserve">RDP allows you to remotely access the server's desktop interface, giving you the ability to interact with the server as if you were physically present at the machine. This access is crucial as it will enable you to carry out the tasks outlined in this final exam guide effectively.</w:t>
      </w:r>
    </w:p>
    <w:p w:rsidR="00000000" w:rsidDel="00000000" w:rsidP="00000000" w:rsidRDefault="00000000" w:rsidRPr="00000000" w14:paraId="0000000A">
      <w:pPr>
        <w:spacing w:after="240" w:before="240" w:lineRule="auto"/>
        <w:rPr/>
      </w:pPr>
      <w:r w:rsidDel="00000000" w:rsidR="00000000" w:rsidRPr="00000000">
        <w:rPr>
          <w:rtl w:val="0"/>
        </w:rPr>
        <w:t xml:space="preserve">When launching the RDP client on your local machine, enter the provided IP address in the designated field and click "Connect." You may be prompted to enter your username and password to authenticate your identity. Once the connection is established successfully, you will be greeted with the Windows server desktop, ready to proceed with the next steps.</w:t>
      </w:r>
    </w:p>
    <w:p w:rsidR="00000000" w:rsidDel="00000000" w:rsidP="00000000" w:rsidRDefault="00000000" w:rsidRPr="00000000" w14:paraId="0000000B">
      <w:pPr>
        <w:spacing w:after="240" w:before="240" w:lineRule="auto"/>
        <w:rPr/>
      </w:pPr>
      <w:r w:rsidDel="00000000" w:rsidR="00000000" w:rsidRPr="00000000">
        <w:rPr>
          <w:rtl w:val="0"/>
        </w:rPr>
        <w:t xml:space="preserve">Remember, maintaining secure and efficient RDP access is vital to the overall security and performance of the server environment. Always follow best practices for RDP usage to safeguard against potential security risks and ensure a smooth user experience throughout your tasks.</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ypzt5eaafxwl" w:id="3"/>
      <w:bookmarkEnd w:id="3"/>
      <w:r w:rsidDel="00000000" w:rsidR="00000000" w:rsidRPr="00000000">
        <w:rPr>
          <w:b w:val="1"/>
          <w:color w:val="000000"/>
          <w:sz w:val="26"/>
          <w:szCs w:val="26"/>
          <w:rtl w:val="0"/>
        </w:rPr>
        <w:t xml:space="preserve">Downloading and Installing SCAP</w:t>
      </w:r>
    </w:p>
    <w:p w:rsidR="00000000" w:rsidDel="00000000" w:rsidP="00000000" w:rsidRDefault="00000000" w:rsidRPr="00000000" w14:paraId="0000000D">
      <w:pPr>
        <w:spacing w:after="240" w:before="240" w:lineRule="auto"/>
        <w:rPr/>
      </w:pPr>
      <w:r w:rsidDel="00000000" w:rsidR="00000000" w:rsidRPr="00000000">
        <w:rPr>
          <w:rtl w:val="0"/>
        </w:rPr>
        <w:t xml:space="preserve">Once you have successfully accessed the server using Remote Desktop Protocol (RDP), the next crucial step is to download and install the Security Content Automation Protocol (SCAP) tool. SCAP is a standardized compliance checking solution that automates the process of maintaining the security of enterprise systems.</w:t>
      </w:r>
    </w:p>
    <w:p w:rsidR="00000000" w:rsidDel="00000000" w:rsidP="00000000" w:rsidRDefault="00000000" w:rsidRPr="00000000" w14:paraId="0000000E">
      <w:pPr>
        <w:spacing w:after="240" w:before="240" w:lineRule="auto"/>
        <w:rPr/>
      </w:pPr>
      <w:r w:rsidDel="00000000" w:rsidR="00000000" w:rsidRPr="00000000">
        <w:rPr>
          <w:rtl w:val="0"/>
        </w:rPr>
        <w:t xml:space="preserve">To begin, it is important to ensure that you are downloading SCAP from the official source to guarantee the authenticity and reliability of the tool. Once the download is complete, proceed with the installation process.</w:t>
      </w:r>
    </w:p>
    <w:p w:rsidR="00000000" w:rsidDel="00000000" w:rsidP="00000000" w:rsidRDefault="00000000" w:rsidRPr="00000000" w14:paraId="0000000F">
      <w:pPr>
        <w:spacing w:after="240" w:before="240" w:lineRule="auto"/>
        <w:rPr/>
      </w:pPr>
      <w:r w:rsidDel="00000000" w:rsidR="00000000" w:rsidRPr="00000000">
        <w:rPr>
          <w:rtl w:val="0"/>
        </w:rPr>
        <w:t xml:space="preserve">During the installation, carefully read and follow the installation instructions to ensure that SCAP is properly set up on your system. Pay attention to any prompts or configurations that may be required during the installation process. It is essential to have SCAP correctly installed to effectively utilize its capabilities for security compliance scanning.</w:t>
      </w:r>
    </w:p>
    <w:p w:rsidR="00000000" w:rsidDel="00000000" w:rsidP="00000000" w:rsidRDefault="00000000" w:rsidRPr="00000000" w14:paraId="00000010">
      <w:pPr>
        <w:spacing w:after="240" w:before="240" w:lineRule="auto"/>
        <w:rPr/>
      </w:pPr>
      <w:r w:rsidDel="00000000" w:rsidR="00000000" w:rsidRPr="00000000">
        <w:rPr>
          <w:rtl w:val="0"/>
        </w:rPr>
        <w:t xml:space="preserve">After the installation is complete, take some time to familiarize yourself with the features and functionalities of the SCAP tool. Understanding how to navigate and utilize the tool will be beneficial when performing security scans and assessments on the server environment.</w:t>
      </w:r>
    </w:p>
    <w:p w:rsidR="00000000" w:rsidDel="00000000" w:rsidP="00000000" w:rsidRDefault="00000000" w:rsidRPr="00000000" w14:paraId="00000011">
      <w:pPr>
        <w:spacing w:after="240" w:before="240" w:lineRule="auto"/>
        <w:rPr/>
      </w:pPr>
      <w:r w:rsidDel="00000000" w:rsidR="00000000" w:rsidRPr="00000000">
        <w:rPr>
          <w:rtl w:val="0"/>
        </w:rPr>
        <w:t xml:space="preserve">Remember, maintaining a secure and compliant server environment is paramount in networking and server management. By downloading and installing SCAP correctly, you are taking a proactive step towards strengthening the security posture of the server.</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nlrt8er3l0xe" w:id="4"/>
      <w:bookmarkEnd w:id="4"/>
      <w:r w:rsidDel="00000000" w:rsidR="00000000" w:rsidRPr="00000000">
        <w:rPr>
          <w:b w:val="1"/>
          <w:color w:val="000000"/>
          <w:sz w:val="26"/>
          <w:szCs w:val="26"/>
          <w:rtl w:val="0"/>
        </w:rPr>
        <w:t xml:space="preserve">Running a SCAP Scan</w:t>
      </w:r>
    </w:p>
    <w:p w:rsidR="00000000" w:rsidDel="00000000" w:rsidP="00000000" w:rsidRDefault="00000000" w:rsidRPr="00000000" w14:paraId="00000013">
      <w:pPr>
        <w:spacing w:after="240" w:before="240" w:lineRule="auto"/>
        <w:rPr/>
      </w:pPr>
      <w:r w:rsidDel="00000000" w:rsidR="00000000" w:rsidRPr="00000000">
        <w:rPr>
          <w:rtl w:val="0"/>
        </w:rPr>
        <w:t xml:space="preserve">Now that SCAP is successfully installed on the server, it's time to run a scan to assess the server's compliance with security benchmarks. This step is crucial in ensuring that the server meets the necessary security standards and requirements.</w:t>
      </w:r>
    </w:p>
    <w:p w:rsidR="00000000" w:rsidDel="00000000" w:rsidP="00000000" w:rsidRDefault="00000000" w:rsidRPr="00000000" w14:paraId="00000014">
      <w:pPr>
        <w:spacing w:after="240" w:before="240" w:lineRule="auto"/>
        <w:rPr/>
      </w:pPr>
      <w:r w:rsidDel="00000000" w:rsidR="00000000" w:rsidRPr="00000000">
        <w:rPr>
          <w:rtl w:val="0"/>
        </w:rPr>
        <w:t xml:space="preserve">To run a SCAP scan, start by selecting the appropriate SCAP content that matches the version of the server you are working with. It's essential to choose the right content to accurately evaluate the server's compliance posture.</w:t>
      </w:r>
    </w:p>
    <w:p w:rsidR="00000000" w:rsidDel="00000000" w:rsidP="00000000" w:rsidRDefault="00000000" w:rsidRPr="00000000" w14:paraId="00000015">
      <w:pPr>
        <w:spacing w:after="240" w:before="240" w:lineRule="auto"/>
        <w:rPr/>
      </w:pPr>
      <w:r w:rsidDel="00000000" w:rsidR="00000000" w:rsidRPr="00000000">
        <w:rPr>
          <w:rtl w:val="0"/>
        </w:rPr>
        <w:t xml:space="preserve">Once you have selected the appropriate SCAP content, initiate the scan on the server. This process will analyze various aspects of the server's configuration and settings to identify any potential security vulnerabilities or deviations from security best practices.</w:t>
      </w:r>
    </w:p>
    <w:p w:rsidR="00000000" w:rsidDel="00000000" w:rsidP="00000000" w:rsidRDefault="00000000" w:rsidRPr="00000000" w14:paraId="00000016">
      <w:pPr>
        <w:spacing w:after="240" w:before="240" w:lineRule="auto"/>
        <w:rPr/>
      </w:pPr>
      <w:r w:rsidDel="00000000" w:rsidR="00000000" w:rsidRPr="00000000">
        <w:rPr>
          <w:rtl w:val="0"/>
        </w:rPr>
        <w:t xml:space="preserve">Throughout the scanning process, pay close attention to any version-specific considerations that may impact the results of the scan. It's important to understand how different server versions may affect the security posture and ensure that the scan takes these factors into account.</w:t>
      </w:r>
    </w:p>
    <w:p w:rsidR="00000000" w:rsidDel="00000000" w:rsidP="00000000" w:rsidRDefault="00000000" w:rsidRPr="00000000" w14:paraId="00000017">
      <w:pPr>
        <w:spacing w:after="240" w:before="240" w:lineRule="auto"/>
        <w:rPr/>
      </w:pPr>
      <w:r w:rsidDel="00000000" w:rsidR="00000000" w:rsidRPr="00000000">
        <w:rPr>
          <w:rtl w:val="0"/>
        </w:rPr>
        <w:t xml:space="preserve">After the scan is complete, review the results carefully to identify any areas of non-compliance or potential security risks. Use the information gathered from the scan to make necessary adjustments to enhance the server's security and compliance with security standards.</w:t>
      </w:r>
    </w:p>
    <w:p w:rsidR="00000000" w:rsidDel="00000000" w:rsidP="00000000" w:rsidRDefault="00000000" w:rsidRPr="00000000" w14:paraId="00000018">
      <w:pPr>
        <w:spacing w:after="240" w:before="240" w:lineRule="auto"/>
        <w:rPr/>
      </w:pPr>
      <w:r w:rsidDel="00000000" w:rsidR="00000000" w:rsidRPr="00000000">
        <w:rPr>
          <w:rtl w:val="0"/>
        </w:rPr>
        <w:t xml:space="preserve">Running a SCAP scan is an essential step in maintaining a secure and compliant server environment. By regularly conducting scans and addressing any identified issues, you can ensure that your server meets the required security benchmarks and remains protected from potential security threats.</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ot8xj2xnwct0" w:id="5"/>
      <w:bookmarkEnd w:id="5"/>
      <w:r w:rsidDel="00000000" w:rsidR="00000000" w:rsidRPr="00000000">
        <w:rPr>
          <w:b w:val="1"/>
          <w:color w:val="000000"/>
          <w:sz w:val="26"/>
          <w:szCs w:val="26"/>
          <w:rtl w:val="0"/>
        </w:rPr>
        <w:t xml:space="preserve">Downloading and Installing STIG Viewer</w:t>
      </w:r>
    </w:p>
    <w:p w:rsidR="00000000" w:rsidDel="00000000" w:rsidP="00000000" w:rsidRDefault="00000000" w:rsidRPr="00000000" w14:paraId="0000001A">
      <w:pPr>
        <w:spacing w:after="240" w:before="240" w:lineRule="auto"/>
        <w:rPr/>
      </w:pPr>
      <w:r w:rsidDel="00000000" w:rsidR="00000000" w:rsidRPr="00000000">
        <w:rPr>
          <w:rtl w:val="0"/>
        </w:rPr>
        <w:t xml:space="preserve">Now that you have successfully run a SCAP scan on the Windows server, the next step is to download and install the Security Technical Implementation Guide (STIG) viewer. This tool is crucial for viewing and analyzing the results of your SCAP scan in a user-friendly format.</w:t>
      </w:r>
    </w:p>
    <w:p w:rsidR="00000000" w:rsidDel="00000000" w:rsidP="00000000" w:rsidRDefault="00000000" w:rsidRPr="00000000" w14:paraId="0000001B">
      <w:pPr>
        <w:spacing w:after="240" w:before="240" w:lineRule="auto"/>
        <w:rPr/>
      </w:pPr>
      <w:r w:rsidDel="00000000" w:rsidR="00000000" w:rsidRPr="00000000">
        <w:rPr>
          <w:rtl w:val="0"/>
        </w:rPr>
        <w:t xml:space="preserve">To download the STIG viewer, you can visit the official website or source that you are familiar with for obtaining security tools. Look for the latest version of the STIG viewer software and ensure that it is compatible with the operating system of the server.</w:t>
      </w:r>
    </w:p>
    <w:p w:rsidR="00000000" w:rsidDel="00000000" w:rsidP="00000000" w:rsidRDefault="00000000" w:rsidRPr="00000000" w14:paraId="0000001C">
      <w:pPr>
        <w:spacing w:after="240" w:before="240" w:lineRule="auto"/>
        <w:rPr/>
      </w:pPr>
      <w:r w:rsidDel="00000000" w:rsidR="00000000" w:rsidRPr="00000000">
        <w:rPr>
          <w:rtl w:val="0"/>
        </w:rPr>
        <w:t xml:space="preserve">Once you have downloaded the STIG viewer setup file, proceed with the installation process. Double-click on the downloaded file to initiate the installation wizard. Follow the on-screen instructions to complete the installation of the STIG viewer on the Windows server.</w:t>
      </w:r>
    </w:p>
    <w:p w:rsidR="00000000" w:rsidDel="00000000" w:rsidP="00000000" w:rsidRDefault="00000000" w:rsidRPr="00000000" w14:paraId="0000001D">
      <w:pPr>
        <w:spacing w:after="240" w:before="240" w:lineRule="auto"/>
        <w:rPr/>
      </w:pPr>
      <w:r w:rsidDel="00000000" w:rsidR="00000000" w:rsidRPr="00000000">
        <w:rPr>
          <w:rtl w:val="0"/>
        </w:rPr>
        <w:t xml:space="preserve">After the installation is complete, launch the STIG viewer application. Familiarize yourself with the interface and functionalities of the tool. You will be able to import the results of your SCAP scan into the STIG viewer and view detailed reports on security vulnerabilities and compliance issues identified on the server.</w:t>
      </w:r>
    </w:p>
    <w:p w:rsidR="00000000" w:rsidDel="00000000" w:rsidP="00000000" w:rsidRDefault="00000000" w:rsidRPr="00000000" w14:paraId="0000001E">
      <w:pPr>
        <w:spacing w:after="240" w:before="240" w:lineRule="auto"/>
        <w:rPr/>
      </w:pPr>
      <w:r w:rsidDel="00000000" w:rsidR="00000000" w:rsidRPr="00000000">
        <w:rPr>
          <w:rtl w:val="0"/>
        </w:rPr>
        <w:t xml:space="preserve">Using the STIG viewer, you can generate comprehensive checklists based on the scan results and prioritize the remediation of any security issues. This tool will assist you in maintaining a secure and compliant server environment by providing valuable insights and recommendations for improving the overall security posture of the server.</w:t>
      </w:r>
    </w:p>
    <w:p w:rsidR="00000000" w:rsidDel="00000000" w:rsidP="00000000" w:rsidRDefault="00000000" w:rsidRPr="00000000" w14:paraId="0000001F">
      <w:pPr>
        <w:spacing w:after="240" w:before="240" w:lineRule="auto"/>
        <w:rPr/>
      </w:pPr>
      <w:r w:rsidDel="00000000" w:rsidR="00000000" w:rsidRPr="00000000">
        <w:rPr>
          <w:rtl w:val="0"/>
        </w:rPr>
        <w:t xml:space="preserve">By downloading and installing the STIG viewer, you are taking a significant step towards enhancing the security and integrity of the Windows server through effective analysis and management of security vulnerabilities.</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83oh5q12q6pu" w:id="6"/>
      <w:bookmarkEnd w:id="6"/>
      <w:r w:rsidDel="00000000" w:rsidR="00000000" w:rsidRPr="00000000">
        <w:rPr>
          <w:b w:val="1"/>
          <w:color w:val="000000"/>
          <w:sz w:val="26"/>
          <w:szCs w:val="26"/>
          <w:rtl w:val="0"/>
        </w:rPr>
        <w:t xml:space="preserve">Creating and Auto-Completing a Checklist</w:t>
      </w:r>
    </w:p>
    <w:p w:rsidR="00000000" w:rsidDel="00000000" w:rsidP="00000000" w:rsidRDefault="00000000" w:rsidRPr="00000000" w14:paraId="00000021">
      <w:pPr>
        <w:spacing w:after="240" w:before="240" w:lineRule="auto"/>
        <w:rPr/>
      </w:pPr>
      <w:r w:rsidDel="00000000" w:rsidR="00000000" w:rsidRPr="00000000">
        <w:rPr>
          <w:rtl w:val="0"/>
        </w:rPr>
        <w:t xml:space="preserve">Now that you have downloaded and installed the STIG viewer, it's time to create a new checklist for the operating system on your server. This checklist will help you identify any security remediation actions that may be required to enhance the overall security and compliance of your server environment.</w:t>
      </w:r>
    </w:p>
    <w:p w:rsidR="00000000" w:rsidDel="00000000" w:rsidP="00000000" w:rsidRDefault="00000000" w:rsidRPr="00000000" w14:paraId="00000022">
      <w:pPr>
        <w:spacing w:after="240" w:before="240" w:lineRule="auto"/>
        <w:rPr/>
      </w:pPr>
      <w:r w:rsidDel="00000000" w:rsidR="00000000" w:rsidRPr="00000000">
        <w:rPr>
          <w:rtl w:val="0"/>
        </w:rPr>
        <w:t xml:space="preserve">To create a new checklist using the STIG viewer, follow these steps:</w:t>
      </w:r>
    </w:p>
    <w:p w:rsidR="00000000" w:rsidDel="00000000" w:rsidP="00000000" w:rsidRDefault="00000000" w:rsidRPr="00000000" w14:paraId="00000023">
      <w:pPr>
        <w:numPr>
          <w:ilvl w:val="0"/>
          <w:numId w:val="1"/>
        </w:numPr>
        <w:spacing w:after="0" w:afterAutospacing="0" w:before="240" w:lineRule="auto"/>
        <w:ind w:left="720" w:hanging="360"/>
      </w:pPr>
      <w:r w:rsidDel="00000000" w:rsidR="00000000" w:rsidRPr="00000000">
        <w:rPr>
          <w:rtl w:val="0"/>
        </w:rPr>
        <w:t xml:space="preserve">Open the STIG viewer application on your Windows server.</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rtl w:val="0"/>
        </w:rPr>
        <w:t xml:space="preserve">Click on the option to create a new checklist.</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rtl w:val="0"/>
        </w:rPr>
        <w:t xml:space="preserve">Select the operating system for which you want to create the checklist (e.g., Windows Server).</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rtl w:val="0"/>
        </w:rPr>
        <w:t xml:space="preserve">Import the XCCDF file that was generated from your SCAP scan. This will auto-complete the checklist with the findings from the scan.</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rtl w:val="0"/>
        </w:rPr>
        <w:t xml:space="preserve">Review the checklist to identify any security vulnerabilities or areas that require remediation.</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rtl w:val="0"/>
        </w:rPr>
        <w:t xml:space="preserve">Prioritize the findings based on severity and potential impact on the server environment.</w:t>
      </w:r>
    </w:p>
    <w:p w:rsidR="00000000" w:rsidDel="00000000" w:rsidP="00000000" w:rsidRDefault="00000000" w:rsidRPr="00000000" w14:paraId="00000029">
      <w:pPr>
        <w:numPr>
          <w:ilvl w:val="0"/>
          <w:numId w:val="1"/>
        </w:numPr>
        <w:spacing w:after="240" w:before="0" w:beforeAutospacing="0" w:lineRule="auto"/>
        <w:ind w:left="720" w:hanging="360"/>
      </w:pPr>
      <w:r w:rsidDel="00000000" w:rsidR="00000000" w:rsidRPr="00000000">
        <w:rPr>
          <w:rtl w:val="0"/>
        </w:rPr>
        <w:t xml:space="preserve">Develop an action plan to address and remediate the identified security issues.</w:t>
      </w:r>
    </w:p>
    <w:p w:rsidR="00000000" w:rsidDel="00000000" w:rsidP="00000000" w:rsidRDefault="00000000" w:rsidRPr="00000000" w14:paraId="0000002A">
      <w:pPr>
        <w:spacing w:after="240" w:before="240" w:lineRule="auto"/>
        <w:rPr/>
      </w:pPr>
      <w:r w:rsidDel="00000000" w:rsidR="00000000" w:rsidRPr="00000000">
        <w:rPr>
          <w:rtl w:val="0"/>
        </w:rPr>
        <w:t xml:space="preserve">By creating and auto-completing a checklist using the STIG viewer, you are proactively taking steps to ensure the security and compliance of your Windows server. This process helps in streamlining the identification and remediation of security vulnerabilities, ultimately enhancing the overall security posture of your server environment.</w:t>
      </w:r>
    </w:p>
    <w:p w:rsidR="00000000" w:rsidDel="00000000" w:rsidP="00000000" w:rsidRDefault="00000000" w:rsidRPr="00000000" w14:paraId="0000002B">
      <w:pPr>
        <w:spacing w:after="240" w:before="240" w:lineRule="auto"/>
        <w:rPr/>
      </w:pPr>
      <w:r w:rsidDel="00000000" w:rsidR="00000000" w:rsidRPr="00000000">
        <w:rPr>
          <w:rtl w:val="0"/>
        </w:rPr>
        <w:t xml:space="preserve">Once you have reviewed and finalized the checklist, you will be ready to proceed to the next step of uploading the checklist to the specified URL for further evaluation and assessment.</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z88rmrpxflzi" w:id="7"/>
      <w:bookmarkEnd w:id="7"/>
      <w:r w:rsidDel="00000000" w:rsidR="00000000" w:rsidRPr="00000000">
        <w:rPr>
          <w:b w:val="1"/>
          <w:color w:val="000000"/>
          <w:sz w:val="26"/>
          <w:szCs w:val="26"/>
          <w:rtl w:val="0"/>
        </w:rPr>
        <w:t xml:space="preserve">Saving and Naming Your Checklist</w:t>
      </w:r>
    </w:p>
    <w:p w:rsidR="00000000" w:rsidDel="00000000" w:rsidP="00000000" w:rsidRDefault="00000000" w:rsidRPr="00000000" w14:paraId="0000002D">
      <w:pPr>
        <w:spacing w:after="240" w:before="240" w:lineRule="auto"/>
        <w:rPr/>
      </w:pPr>
      <w:r w:rsidDel="00000000" w:rsidR="00000000" w:rsidRPr="00000000">
        <w:rPr>
          <w:rtl w:val="0"/>
        </w:rPr>
        <w:t xml:space="preserve">After reviewing the checklist and ensuring that all necessary items have been completed, it is important to save the document with the appropriate naming convention. This standardized naming convention will help in identifying your submission easily and organizing it for grading purposes.</w:t>
      </w:r>
    </w:p>
    <w:p w:rsidR="00000000" w:rsidDel="00000000" w:rsidP="00000000" w:rsidRDefault="00000000" w:rsidRPr="00000000" w14:paraId="0000002E">
      <w:pPr>
        <w:spacing w:after="240" w:before="240" w:lineRule="auto"/>
        <w:rPr/>
      </w:pPr>
      <w:r w:rsidDel="00000000" w:rsidR="00000000" w:rsidRPr="00000000">
        <w:rPr>
          <w:rtl w:val="0"/>
        </w:rPr>
        <w:t xml:space="preserve">When saving the checklist document, please follow the naming convention of 'FirstInitial_LastInitial Server2022'. For example, if your name is John Doe and you are working on a server named "Server2022", you would save the checklist document as 'JD_Server2022'.</w:t>
      </w:r>
    </w:p>
    <w:p w:rsidR="00000000" w:rsidDel="00000000" w:rsidP="00000000" w:rsidRDefault="00000000" w:rsidRPr="00000000" w14:paraId="0000002F">
      <w:pPr>
        <w:spacing w:after="240" w:before="240" w:lineRule="auto"/>
        <w:rPr/>
      </w:pPr>
      <w:r w:rsidDel="00000000" w:rsidR="00000000" w:rsidRPr="00000000">
        <w:rPr>
          <w:rtl w:val="0"/>
        </w:rPr>
        <w:t xml:space="preserve">By adhering to this naming convention, you will streamline the grading process for your instructor and ensure that your submission is easily recognizable among other students' submissions. It also demonstrates attention to detail and professionalism in your work, which are key attributes in the field of networking and server management.</w:t>
      </w:r>
    </w:p>
    <w:p w:rsidR="00000000" w:rsidDel="00000000" w:rsidP="00000000" w:rsidRDefault="00000000" w:rsidRPr="00000000" w14:paraId="00000030">
      <w:pPr>
        <w:spacing w:after="240" w:before="240" w:lineRule="auto"/>
        <w:rPr/>
      </w:pPr>
      <w:r w:rsidDel="00000000" w:rsidR="00000000" w:rsidRPr="00000000">
        <w:rPr>
          <w:rtl w:val="0"/>
        </w:rPr>
        <w:t xml:space="preserve">Remember, the way you save and name your checklist may seem like a small detail, but it reflects your commitment to following instructions accurately and efficiently. This level of detail and precision is crucial in real-world networking and server management scenarios where adherence to protocols and standards is essential for success.</w:t>
      </w:r>
    </w:p>
    <w:p w:rsidR="00000000" w:rsidDel="00000000" w:rsidP="00000000" w:rsidRDefault="00000000" w:rsidRPr="00000000" w14:paraId="00000031">
      <w:pPr>
        <w:spacing w:after="240" w:before="240" w:lineRule="auto"/>
        <w:rPr/>
      </w:pPr>
      <w:r w:rsidDel="00000000" w:rsidR="00000000" w:rsidRPr="00000000">
        <w:rPr>
          <w:rtl w:val="0"/>
        </w:rPr>
        <w:t xml:space="preserve">Once you have saved the checklist document with the correct naming convention, you will be ready to proceed to the final step of uploading the checklist to the specified URL for submission. Make sure to double-check the file name before proceeding to ensure accuracy.</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csepj34cdg35" w:id="8"/>
      <w:bookmarkEnd w:id="8"/>
      <w:r w:rsidDel="00000000" w:rsidR="00000000" w:rsidRPr="00000000">
        <w:rPr>
          <w:b w:val="1"/>
          <w:color w:val="000000"/>
          <w:sz w:val="26"/>
          <w:szCs w:val="26"/>
          <w:rtl w:val="0"/>
        </w:rPr>
        <w:t xml:space="preserve">Uploading Your Checklist</w:t>
      </w:r>
    </w:p>
    <w:p w:rsidR="00000000" w:rsidDel="00000000" w:rsidP="00000000" w:rsidRDefault="00000000" w:rsidRPr="00000000" w14:paraId="00000033">
      <w:pPr>
        <w:spacing w:after="240" w:before="240" w:lineRule="auto"/>
        <w:rPr/>
      </w:pPr>
      <w:r w:rsidDel="00000000" w:rsidR="00000000" w:rsidRPr="00000000">
        <w:rPr>
          <w:rtl w:val="0"/>
        </w:rPr>
        <w:t xml:space="preserve">Congratulations on completing all the necessary steps to ensure the security and compliance of the Windows server environment. The final step in this exam guide is to upload your completed checklist to the specified URL (123.com) provided by your instructor.</w:t>
      </w:r>
    </w:p>
    <w:p w:rsidR="00000000" w:rsidDel="00000000" w:rsidP="00000000" w:rsidRDefault="00000000" w:rsidRPr="00000000" w14:paraId="00000034">
      <w:pPr>
        <w:spacing w:after="240" w:before="240" w:lineRule="auto"/>
        <w:rPr/>
      </w:pPr>
      <w:r w:rsidDel="00000000" w:rsidR="00000000" w:rsidRPr="00000000">
        <w:rPr>
          <w:rtl w:val="0"/>
        </w:rPr>
        <w:t xml:space="preserve">To upload your checklist, follow these simple steps:</w:t>
      </w:r>
    </w:p>
    <w:p w:rsidR="00000000" w:rsidDel="00000000" w:rsidP="00000000" w:rsidRDefault="00000000" w:rsidRPr="00000000" w14:paraId="00000035">
      <w:pPr>
        <w:numPr>
          <w:ilvl w:val="0"/>
          <w:numId w:val="2"/>
        </w:numPr>
        <w:spacing w:after="0" w:afterAutospacing="0" w:before="240" w:lineRule="auto"/>
        <w:ind w:left="720" w:hanging="360"/>
      </w:pPr>
      <w:r w:rsidDel="00000000" w:rsidR="00000000" w:rsidRPr="00000000">
        <w:rPr>
          <w:rtl w:val="0"/>
        </w:rPr>
        <w:t xml:space="preserve">Navigate to the URL (123.com) provided by your instructor using a web browser.</w:t>
      </w:r>
    </w:p>
    <w:p w:rsidR="00000000" w:rsidDel="00000000" w:rsidP="00000000" w:rsidRDefault="00000000" w:rsidRPr="00000000" w14:paraId="00000036">
      <w:pPr>
        <w:numPr>
          <w:ilvl w:val="0"/>
          <w:numId w:val="2"/>
        </w:numPr>
        <w:spacing w:after="0" w:afterAutospacing="0" w:before="0" w:beforeAutospacing="0" w:lineRule="auto"/>
        <w:ind w:left="720" w:hanging="360"/>
      </w:pPr>
      <w:r w:rsidDel="00000000" w:rsidR="00000000" w:rsidRPr="00000000">
        <w:rPr>
          <w:rtl w:val="0"/>
        </w:rPr>
        <w:t xml:space="preserve">Look for the upload button or section on the webpage.</w:t>
      </w:r>
    </w:p>
    <w:p w:rsidR="00000000" w:rsidDel="00000000" w:rsidP="00000000" w:rsidRDefault="00000000" w:rsidRPr="00000000" w14:paraId="00000037">
      <w:pPr>
        <w:numPr>
          <w:ilvl w:val="0"/>
          <w:numId w:val="2"/>
        </w:numPr>
        <w:spacing w:after="0" w:afterAutospacing="0" w:before="0" w:beforeAutospacing="0" w:lineRule="auto"/>
        <w:ind w:left="720" w:hanging="360"/>
      </w:pPr>
      <w:r w:rsidDel="00000000" w:rsidR="00000000" w:rsidRPr="00000000">
        <w:rPr>
          <w:rtl w:val="0"/>
        </w:rPr>
        <w:t xml:space="preserve">Click on the upload button and select your completed checklist document from your computer.</w:t>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rtl w:val="0"/>
        </w:rPr>
        <w:t xml:space="preserve">Once selected, initiate the upload process.</w:t>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rtl w:val="0"/>
        </w:rPr>
        <w:t xml:space="preserve">Wait for the upload to complete, ensuring that all necessary information has been successfully transferred.</w:t>
      </w:r>
    </w:p>
    <w:p w:rsidR="00000000" w:rsidDel="00000000" w:rsidP="00000000" w:rsidRDefault="00000000" w:rsidRPr="00000000" w14:paraId="0000003A">
      <w:pPr>
        <w:numPr>
          <w:ilvl w:val="0"/>
          <w:numId w:val="2"/>
        </w:numPr>
        <w:spacing w:after="240" w:before="0" w:beforeAutospacing="0" w:lineRule="auto"/>
        <w:ind w:left="720" w:hanging="360"/>
      </w:pPr>
      <w:r w:rsidDel="00000000" w:rsidR="00000000" w:rsidRPr="00000000">
        <w:rPr>
          <w:rtl w:val="0"/>
        </w:rPr>
        <w:t xml:space="preserve">Confirm the submission if required by your instructor.</w:t>
      </w:r>
    </w:p>
    <w:p w:rsidR="00000000" w:rsidDel="00000000" w:rsidP="00000000" w:rsidRDefault="00000000" w:rsidRPr="00000000" w14:paraId="0000003B">
      <w:pPr>
        <w:spacing w:after="240" w:before="240" w:lineRule="auto"/>
        <w:rPr/>
      </w:pPr>
      <w:r w:rsidDel="00000000" w:rsidR="00000000" w:rsidRPr="00000000">
        <w:rPr>
          <w:rtl w:val="0"/>
        </w:rPr>
        <w:t xml:space="preserve">By following these steps, you will successfully submit your checklist for review. Your instructor will assess your checklist for compliance with the final exam requirements of the course.</w:t>
      </w:r>
    </w:p>
    <w:p w:rsidR="00000000" w:rsidDel="00000000" w:rsidP="00000000" w:rsidRDefault="00000000" w:rsidRPr="00000000" w14:paraId="0000003C">
      <w:pPr>
        <w:spacing w:after="240" w:before="240" w:lineRule="auto"/>
        <w:rPr/>
      </w:pPr>
      <w:r w:rsidDel="00000000" w:rsidR="00000000" w:rsidRPr="00000000">
        <w:rPr>
          <w:rtl w:val="0"/>
        </w:rPr>
        <w:t xml:space="preserve">Remember, attention to detail is key in ensuring the success of your checklist submission. Double-check that the correct document has been uploaded and that all sections are completed accurately before finalizing the submission.</w:t>
      </w:r>
    </w:p>
    <w:p w:rsidR="00000000" w:rsidDel="00000000" w:rsidP="00000000" w:rsidRDefault="00000000" w:rsidRPr="00000000" w14:paraId="0000003D">
      <w:pPr>
        <w:spacing w:after="240" w:before="240" w:lineRule="auto"/>
        <w:rPr/>
      </w:pPr>
      <w:r w:rsidDel="00000000" w:rsidR="00000000" w:rsidRPr="00000000">
        <w:rPr>
          <w:rtl w:val="0"/>
        </w:rPr>
        <w:t xml:space="preserve">Thank you for your dedication and commitment to mastering the tasks outlined in this exam guide. Your efforts in securing and managing a Windows server environment are commendable. Good luck with your checklist submission, and best wishes for your future endeavors in networking and server management.</w:t>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