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</w:t>
      </w:r>
      <w:bookmarkStart w:id="3" w:name="_GoBack"/>
      <w:bookmarkEnd w:id="3"/>
      <w:r w:rsidRPr="00607797">
        <w:rPr>
          <w:rFonts w:ascii="Arial" w:hAnsi="Arial" w:cs="Arial"/>
          <w:lang w:val="es-GT"/>
        </w:rPr>
        <w:t>os, y poder adjuntar y mantener facturas.</w:t>
      </w: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1685B"/>
    <w:rsid w:val="003455DF"/>
    <w:rsid w:val="003C6828"/>
    <w:rsid w:val="00607797"/>
    <w:rsid w:val="006C696B"/>
    <w:rsid w:val="007B332F"/>
    <w:rsid w:val="007B480D"/>
    <w:rsid w:val="009E40EA"/>
    <w:rsid w:val="00A64BDE"/>
    <w:rsid w:val="00AF5568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2117599 - ALISSON JUDITH CORTEZ LOPEZ</cp:lastModifiedBy>
  <cp:revision>9</cp:revision>
  <dcterms:created xsi:type="dcterms:W3CDTF">2025-07-30T01:45:00Z</dcterms:created>
  <dcterms:modified xsi:type="dcterms:W3CDTF">2025-07-30T04:12:00Z</dcterms:modified>
</cp:coreProperties>
</file>