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BA738" w14:textId="1C8D371A" w:rsidR="00136CF0" w:rsidRPr="00281DB4" w:rsidRDefault="00285BAF">
      <w:pPr>
        <w:rPr>
          <w:rFonts w:ascii="Times New Roman" w:hAnsi="Times New Roman" w:cs="Times New Roman"/>
          <w:b/>
          <w:sz w:val="28"/>
          <w:szCs w:val="28"/>
        </w:rPr>
      </w:pPr>
      <w:r w:rsidRPr="00281DB4">
        <w:rPr>
          <w:rFonts w:ascii="Times New Roman" w:hAnsi="Times New Roman" w:cs="Times New Roman"/>
          <w:b/>
          <w:sz w:val="28"/>
          <w:szCs w:val="28"/>
        </w:rPr>
        <w:t>Presentation outline:</w:t>
      </w:r>
    </w:p>
    <w:p w14:paraId="79EFE617" w14:textId="4DCAEAE6" w:rsidR="00285BAF" w:rsidRPr="00281DB4" w:rsidRDefault="00285BAF" w:rsidP="0028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81DB4">
        <w:rPr>
          <w:rFonts w:ascii="Times New Roman" w:hAnsi="Times New Roman" w:cs="Times New Roman"/>
          <w:b/>
          <w:sz w:val="24"/>
          <w:szCs w:val="24"/>
        </w:rPr>
        <w:t>Introduction to California annual grasslands:</w:t>
      </w:r>
    </w:p>
    <w:p w14:paraId="7CA25C3B" w14:textId="1B09F8E6" w:rsidR="00285BAF" w:rsidRPr="009A38EF" w:rsidRDefault="00285BAF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Perennial native life history</w:t>
      </w:r>
    </w:p>
    <w:p w14:paraId="689E4FC4" w14:textId="1A7A2BEA" w:rsidR="00285BAF" w:rsidRPr="009A38EF" w:rsidRDefault="00285BAF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Annual exotic grasses</w:t>
      </w:r>
    </w:p>
    <w:p w14:paraId="3CCBD684" w14:textId="7C7CE395" w:rsidR="00285BAF" w:rsidRPr="00281DB4" w:rsidRDefault="00285BAF" w:rsidP="0028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81DB4">
        <w:rPr>
          <w:rFonts w:ascii="Times New Roman" w:hAnsi="Times New Roman" w:cs="Times New Roman"/>
          <w:b/>
          <w:sz w:val="24"/>
          <w:szCs w:val="24"/>
        </w:rPr>
        <w:t>Temporal variation:</w:t>
      </w:r>
    </w:p>
    <w:p w14:paraId="5E33CAF4" w14:textId="3E9B784B" w:rsidR="00285BAF" w:rsidRPr="009A38EF" w:rsidRDefault="00285BAF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Characterization of temporal turnover in the system</w:t>
      </w:r>
    </w:p>
    <w:p w14:paraId="6D62A0D9" w14:textId="681F2369" w:rsidR="00285BAF" w:rsidRPr="009A38EF" w:rsidRDefault="00285BAF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How do we think about some of the drivers of temporal variation in species composition</w:t>
      </w:r>
      <w:r w:rsidR="00281DB4">
        <w:rPr>
          <w:rFonts w:ascii="Times New Roman" w:hAnsi="Times New Roman" w:cs="Times New Roman"/>
          <w:sz w:val="24"/>
          <w:szCs w:val="24"/>
        </w:rPr>
        <w:t>?</w:t>
      </w:r>
    </w:p>
    <w:p w14:paraId="544DDEEE" w14:textId="6020A2DA" w:rsidR="00285BAF" w:rsidRPr="009A38EF" w:rsidRDefault="00285BAF" w:rsidP="00285B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Life history strategies</w:t>
      </w:r>
    </w:p>
    <w:p w14:paraId="5F1473B7" w14:textId="4E61F4C3" w:rsidR="00285BAF" w:rsidRPr="009A38EF" w:rsidRDefault="00285BAF" w:rsidP="00285B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Priority and persistence</w:t>
      </w:r>
    </w:p>
    <w:p w14:paraId="372D4E46" w14:textId="1EA63B1B" w:rsidR="00285BAF" w:rsidRPr="009A38EF" w:rsidRDefault="00285BAF" w:rsidP="00285B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Environmental variation</w:t>
      </w:r>
    </w:p>
    <w:p w14:paraId="62D24997" w14:textId="4D87124E" w:rsidR="00285BAF" w:rsidRPr="009A38EF" w:rsidRDefault="00285BAF" w:rsidP="00285B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8EF">
        <w:rPr>
          <w:rFonts w:ascii="Times New Roman" w:hAnsi="Times New Roman" w:cs="Times New Roman"/>
          <w:sz w:val="24"/>
          <w:szCs w:val="24"/>
        </w:rPr>
        <w:t>Water limitation and drought stress</w:t>
      </w:r>
    </w:p>
    <w:p w14:paraId="51D624F5" w14:textId="0E9412F7" w:rsidR="00285BAF" w:rsidRPr="00281DB4" w:rsidRDefault="00285BAF" w:rsidP="0028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81DB4">
        <w:rPr>
          <w:rFonts w:ascii="Times New Roman" w:hAnsi="Times New Roman" w:cs="Times New Roman"/>
          <w:b/>
          <w:sz w:val="24"/>
          <w:szCs w:val="24"/>
        </w:rPr>
        <w:t>How do conceptualize this turnover:</w:t>
      </w:r>
    </w:p>
    <w:p w14:paraId="61A85835" w14:textId="46C7C9C5" w:rsidR="00285BAF" w:rsidRDefault="008207E6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Species-specific patterns can be messy at small scales</w:t>
      </w:r>
    </w:p>
    <w:p w14:paraId="799475DC" w14:textId="0342CBC3" w:rsidR="008207E6" w:rsidRDefault="008207E6" w:rsidP="00285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State-transition models</w:t>
      </w:r>
    </w:p>
    <w:p w14:paraId="348FB761" w14:textId="783E0FB5" w:rsidR="008207E6" w:rsidRDefault="000F710F" w:rsidP="008207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categorize rangeland vegetation into discrete “states” that best partition the total variance in composition within a system</w:t>
      </w:r>
    </w:p>
    <w:p w14:paraId="7FED8B29" w14:textId="4870547A" w:rsidR="000F710F" w:rsidRDefault="000F710F" w:rsidP="008207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vegetation states to specific indicator species and describes transitions between these states often as a function of environmental variation and management.</w:t>
      </w:r>
    </w:p>
    <w:p w14:paraId="1865AF01" w14:textId="126EF99B" w:rsidR="000F710F" w:rsidRDefault="000F710F" w:rsidP="008207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closely linked to the concept stability – some states are more stable than others, and understanding </w:t>
      </w:r>
      <w:r w:rsidR="00781EA6">
        <w:rPr>
          <w:rFonts w:ascii="Times New Roman" w:hAnsi="Times New Roman" w:cs="Times New Roman"/>
          <w:sz w:val="24"/>
          <w:szCs w:val="24"/>
        </w:rPr>
        <w:t xml:space="preserve">this stability and the </w:t>
      </w:r>
      <w:r>
        <w:rPr>
          <w:rFonts w:ascii="Times New Roman" w:hAnsi="Times New Roman" w:cs="Times New Roman"/>
          <w:sz w:val="24"/>
          <w:szCs w:val="24"/>
        </w:rPr>
        <w:t xml:space="preserve">factors that guide transitions between them can be critical to </w:t>
      </w:r>
      <w:r w:rsidR="00781EA6">
        <w:rPr>
          <w:rFonts w:ascii="Times New Roman" w:hAnsi="Times New Roman" w:cs="Times New Roman"/>
          <w:sz w:val="24"/>
          <w:szCs w:val="24"/>
        </w:rPr>
        <w:t xml:space="preserve">fostering states that are particularly desirable. </w:t>
      </w:r>
    </w:p>
    <w:p w14:paraId="466A75F7" w14:textId="297DDEEF" w:rsidR="00781EA6" w:rsidRPr="008A2576" w:rsidRDefault="00781EA6" w:rsidP="00781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2576">
        <w:rPr>
          <w:rFonts w:ascii="Times New Roman" w:hAnsi="Times New Roman" w:cs="Times New Roman"/>
          <w:b/>
          <w:sz w:val="24"/>
          <w:szCs w:val="24"/>
        </w:rPr>
        <w:t>Problems with state-change models:</w:t>
      </w:r>
    </w:p>
    <w:p w14:paraId="5CDE4E30" w14:textId="43850262" w:rsidR="00781EA6" w:rsidRDefault="00781EA6" w:rsidP="00781E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these models are great conceptually, they can be hard to put into an analytical framework:</w:t>
      </w:r>
    </w:p>
    <w:p w14:paraId="688FFD5E" w14:textId="77777777" w:rsidR="00781EA6" w:rsidRDefault="00781EA6" w:rsidP="00781E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B94B62" w14:textId="44724229" w:rsidR="00781EA6" w:rsidRDefault="00781EA6" w:rsidP="00781E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are there? What species define states? Reliance on expert opinions.</w:t>
      </w:r>
    </w:p>
    <w:p w14:paraId="594166BE" w14:textId="77777777" w:rsidR="00781EA6" w:rsidRDefault="00781EA6" w:rsidP="00781E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</w:t>
      </w:r>
    </w:p>
    <w:p w14:paraId="2AF79EF3" w14:textId="30B712D6" w:rsidR="00781EA6" w:rsidRDefault="00781EA6" w:rsidP="00781E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governs transitions between states? Which states are the most stable? Can be difficult to conduct separate trials of state change.</w:t>
      </w:r>
    </w:p>
    <w:p w14:paraId="4D253716" w14:textId="739A7678" w:rsidR="00781EA6" w:rsidRDefault="00781EA6" w:rsidP="00781E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advances in statistics and computing have allowed us to evaluate these models in a more quantitative fashion, namely:</w:t>
      </w:r>
    </w:p>
    <w:p w14:paraId="07BFC7D1" w14:textId="1158C368" w:rsidR="00781EA6" w:rsidRDefault="00781EA6" w:rsidP="00781E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analysis – determine an “optimal” number of states that best partitions the total variance seen in a dataset.</w:t>
      </w:r>
    </w:p>
    <w:p w14:paraId="5E4EA4D1" w14:textId="77777777" w:rsidR="008A2576" w:rsidRDefault="00781EA6" w:rsidP="008A25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Markov (or multi-state) models – a common tool in disease research, which can explicitly incorporate transitions between discrete states with multiple options.</w:t>
      </w:r>
    </w:p>
    <w:p w14:paraId="27F30D16" w14:textId="0E3FD692" w:rsidR="00781EA6" w:rsidRPr="008A2576" w:rsidRDefault="00ED50FA" w:rsidP="008A25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this sort of analysis framework, we can complement expert models </w:t>
      </w:r>
      <w:r w:rsidR="00934406" w:rsidRPr="008A2576">
        <w:rPr>
          <w:rFonts w:ascii="Times New Roman" w:hAnsi="Times New Roman" w:cs="Times New Roman"/>
          <w:b/>
          <w:sz w:val="24"/>
          <w:szCs w:val="24"/>
        </w:rPr>
        <w:t>by providing a more quantitative assessment.</w:t>
      </w:r>
    </w:p>
    <w:p w14:paraId="656343D0" w14:textId="0905C501" w:rsidR="00F749EC" w:rsidRDefault="008A2576" w:rsidP="00F7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E1C87">
        <w:rPr>
          <w:rFonts w:ascii="Times New Roman" w:hAnsi="Times New Roman" w:cs="Times New Roman"/>
          <w:b/>
          <w:sz w:val="24"/>
          <w:szCs w:val="24"/>
        </w:rPr>
        <w:t xml:space="preserve">Classic models of California grasslands </w:t>
      </w:r>
      <w:r w:rsidR="008722A1">
        <w:rPr>
          <w:rFonts w:ascii="Times New Roman" w:hAnsi="Times New Roman" w:cs="Times New Roman"/>
          <w:b/>
          <w:sz w:val="24"/>
          <w:szCs w:val="24"/>
        </w:rPr>
        <w:t xml:space="preserve">suggest that there are </w:t>
      </w:r>
      <w:r w:rsidR="00F749EC">
        <w:rPr>
          <w:rFonts w:ascii="Times New Roman" w:hAnsi="Times New Roman" w:cs="Times New Roman"/>
          <w:b/>
          <w:sz w:val="24"/>
          <w:szCs w:val="24"/>
        </w:rPr>
        <w:t>three key “states” in annual rangelands:</w:t>
      </w:r>
    </w:p>
    <w:p w14:paraId="2793E7F9" w14:textId="24CF2373" w:rsidR="00F749EC" w:rsidRDefault="00F749EC" w:rsidP="00F7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Naturalized Annuals – Strong priority effects, may not be as effective competitors </w:t>
      </w:r>
    </w:p>
    <w:p w14:paraId="7036FE84" w14:textId="76533BF4" w:rsidR="00F749EC" w:rsidRDefault="00F749EC" w:rsidP="00F7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Native Perennials – Difficult to </w:t>
      </w:r>
      <w:r w:rsidR="00037BAC">
        <w:rPr>
          <w:rFonts w:ascii="Times New Roman" w:hAnsi="Times New Roman" w:cs="Times New Roman"/>
          <w:sz w:val="24"/>
          <w:szCs w:val="24"/>
        </w:rPr>
        <w:t xml:space="preserve">recruit (seed limitation), but effective competitors when they establish </w:t>
      </w:r>
      <w:r w:rsidR="00AD2BAE">
        <w:rPr>
          <w:rFonts w:ascii="Times New Roman" w:hAnsi="Times New Roman" w:cs="Times New Roman"/>
          <w:sz w:val="24"/>
          <w:szCs w:val="24"/>
        </w:rPr>
        <w:t>– high stability?</w:t>
      </w:r>
    </w:p>
    <w:p w14:paraId="3D635A81" w14:textId="4DA5E1AF" w:rsidR="00F749EC" w:rsidRPr="00F749EC" w:rsidRDefault="00F749EC" w:rsidP="00F7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Invasive Species</w:t>
      </w:r>
      <w:r w:rsidR="00AD2BAE">
        <w:rPr>
          <w:rFonts w:ascii="Times New Roman" w:hAnsi="Times New Roman" w:cs="Times New Roman"/>
          <w:sz w:val="24"/>
          <w:szCs w:val="24"/>
        </w:rPr>
        <w:t xml:space="preserve"> – Particularly effective in invading exotic annual communities, but may be sensitive to precipitation patterns (later phenology than many other species)</w:t>
      </w:r>
    </w:p>
    <w:p w14:paraId="7F5394E8" w14:textId="11118641" w:rsidR="008A2576" w:rsidRPr="00EE1C87" w:rsidRDefault="008A2576" w:rsidP="008A2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E1C87">
        <w:rPr>
          <w:rFonts w:ascii="Times New Roman" w:hAnsi="Times New Roman" w:cs="Times New Roman"/>
          <w:b/>
          <w:sz w:val="24"/>
          <w:szCs w:val="24"/>
        </w:rPr>
        <w:t>Introduction to the WAPS data:</w:t>
      </w:r>
    </w:p>
    <w:p w14:paraId="271A84A8" w14:textId="0106127B" w:rsidR="008A2576" w:rsidRDefault="008A2576" w:rsidP="008A25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species mixtures:</w:t>
      </w:r>
    </w:p>
    <w:p w14:paraId="32C8AE88" w14:textId="37E430A6" w:rsidR="00934406" w:rsidRDefault="008A2576" w:rsidP="008A25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Naturalized </w:t>
      </w:r>
      <w:r w:rsidR="001D1B9A">
        <w:rPr>
          <w:rFonts w:ascii="Times New Roman" w:hAnsi="Times New Roman" w:cs="Times New Roman"/>
          <w:sz w:val="24"/>
          <w:szCs w:val="24"/>
        </w:rPr>
        <w:t>Annuals</w:t>
      </w:r>
    </w:p>
    <w:p w14:paraId="2D57FB78" w14:textId="6302650F" w:rsidR="008A2576" w:rsidRDefault="008A2576" w:rsidP="008A25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Perennials</w:t>
      </w:r>
    </w:p>
    <w:p w14:paraId="6DEBE868" w14:textId="18542B99" w:rsidR="008A2576" w:rsidRDefault="001D1B9A" w:rsidP="008A25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Invasive Species</w:t>
      </w:r>
    </w:p>
    <w:p w14:paraId="70194886" w14:textId="30360E61" w:rsidR="008B62D4" w:rsidRDefault="008B62D4" w:rsidP="008B62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consistently for 10 years</w:t>
      </w:r>
      <w:r w:rsidR="002B11C4">
        <w:rPr>
          <w:rFonts w:ascii="Times New Roman" w:hAnsi="Times New Roman" w:cs="Times New Roman"/>
          <w:sz w:val="24"/>
          <w:szCs w:val="24"/>
        </w:rPr>
        <w:t xml:space="preserve"> with observations of percent areal cover</w:t>
      </w:r>
    </w:p>
    <w:p w14:paraId="24D27BA0" w14:textId="6D32EE11" w:rsidR="002B11C4" w:rsidRDefault="007F4CBC" w:rsidP="008B62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data provided from a local CIMIS (California Irrigation M</w:t>
      </w:r>
      <w:r w:rsidR="009B339B">
        <w:rPr>
          <w:rFonts w:ascii="Times New Roman" w:hAnsi="Times New Roman" w:cs="Times New Roman"/>
          <w:sz w:val="24"/>
          <w:szCs w:val="24"/>
        </w:rPr>
        <w:t>onitoring System)</w:t>
      </w:r>
    </w:p>
    <w:p w14:paraId="55E3F63D" w14:textId="73940AA8" w:rsidR="00BC71A1" w:rsidRPr="00BB1475" w:rsidRDefault="00BC71A1" w:rsidP="00BC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475">
        <w:rPr>
          <w:rFonts w:ascii="Times New Roman" w:hAnsi="Times New Roman" w:cs="Times New Roman"/>
          <w:b/>
          <w:sz w:val="24"/>
          <w:szCs w:val="24"/>
        </w:rPr>
        <w:t>What questions can we ask with this data?</w:t>
      </w:r>
    </w:p>
    <w:p w14:paraId="1169BDEE" w14:textId="33CB2881" w:rsidR="00BC71A1" w:rsidRDefault="00BB1475" w:rsidP="00BC71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states arise from different planting compositions?</w:t>
      </w:r>
    </w:p>
    <w:p w14:paraId="13DDBEA6" w14:textId="4A49A937" w:rsidR="00BB1475" w:rsidRDefault="00BB1475" w:rsidP="00BC71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state assignments vary over time? Are transitions between states characterized by continuous, reversible changes, or non-reversible changes?</w:t>
      </w:r>
    </w:p>
    <w:p w14:paraId="06ED84C4" w14:textId="00653BB5" w:rsidR="00BB1475" w:rsidRDefault="00BB1475" w:rsidP="00BC71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governs transitions between states? How do priority </w:t>
      </w:r>
      <w:r w:rsidR="0075336A">
        <w:rPr>
          <w:rFonts w:ascii="Times New Roman" w:hAnsi="Times New Roman" w:cs="Times New Roman"/>
          <w:sz w:val="24"/>
          <w:szCs w:val="24"/>
        </w:rPr>
        <w:t xml:space="preserve">(contingency)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5336A">
        <w:rPr>
          <w:rFonts w:ascii="Times New Roman" w:hAnsi="Times New Roman" w:cs="Times New Roman"/>
          <w:sz w:val="24"/>
          <w:szCs w:val="24"/>
        </w:rPr>
        <w:t>environmental variation interact to guide turnover over time?</w:t>
      </w:r>
    </w:p>
    <w:p w14:paraId="4A5B52D0" w14:textId="4FE531F9" w:rsidR="00BC71A1" w:rsidRPr="008A2576" w:rsidRDefault="00BC71A1" w:rsidP="00BC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figure of the relative abundance of different groups over time</w:t>
      </w:r>
    </w:p>
    <w:p w14:paraId="5179D7DE" w14:textId="7C4291F4" w:rsidR="00BC71A1" w:rsidRDefault="00BC71A1" w:rsidP="008B62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fluctuate in abundance dramatically over time</w:t>
      </w:r>
    </w:p>
    <w:p w14:paraId="20E63B73" w14:textId="11EB60EA" w:rsidR="0075336A" w:rsidRDefault="0075336A" w:rsidP="00753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annual grasses dominate when part of an initial planting community</w:t>
      </w:r>
    </w:p>
    <w:p w14:paraId="0E8A92EC" w14:textId="77777777" w:rsidR="0075336A" w:rsidRDefault="0075336A" w:rsidP="00753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Invasives, when planted without annuals, seem to overwhelm natives</w:t>
      </w:r>
    </w:p>
    <w:p w14:paraId="0DF1B592" w14:textId="3A6A5412" w:rsidR="0075336A" w:rsidRDefault="0075336A" w:rsidP="00753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Natives only are able to achieve high abundances quickly in their first year </w:t>
      </w:r>
    </w:p>
    <w:p w14:paraId="5E40C013" w14:textId="4B8FC9FF" w:rsidR="009B339B" w:rsidRPr="00BC71A1" w:rsidRDefault="00E40897" w:rsidP="009B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71A1">
        <w:rPr>
          <w:rFonts w:ascii="Times New Roman" w:hAnsi="Times New Roman" w:cs="Times New Roman"/>
          <w:b/>
          <w:sz w:val="24"/>
          <w:szCs w:val="24"/>
        </w:rPr>
        <w:t>Characterizing temporal turnover:</w:t>
      </w:r>
    </w:p>
    <w:p w14:paraId="66450A62" w14:textId="1C281480" w:rsidR="00E40897" w:rsidRDefault="00BC71A1" w:rsidP="00BC71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Animated NMDS Figure</w:t>
      </w:r>
    </w:p>
    <w:p w14:paraId="48A743CC" w14:textId="511E0D05" w:rsidR="0075336A" w:rsidRDefault="0075336A" w:rsidP="00BC71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trends are highly variable</w:t>
      </w:r>
    </w:p>
    <w:p w14:paraId="08E659C8" w14:textId="7EDAB1D2" w:rsidR="0075336A" w:rsidRDefault="0075336A" w:rsidP="00753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clustering of communities in the first year</w:t>
      </w:r>
    </w:p>
    <w:p w14:paraId="5A9A0420" w14:textId="37D6F8FC" w:rsidR="0075336A" w:rsidRDefault="0075336A" w:rsidP="005E662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then leads to dramatic fluctuations in time – communities are not static in any way.</w:t>
      </w:r>
    </w:p>
    <w:p w14:paraId="138DF593" w14:textId="77777777" w:rsidR="005E6625" w:rsidRDefault="005E6625" w:rsidP="005E6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defines each state?</w:t>
      </w:r>
    </w:p>
    <w:p w14:paraId="4812B18A" w14:textId="77777777" w:rsidR="005E6625" w:rsidRPr="00665D12" w:rsidRDefault="005E6625" w:rsidP="005E66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abundance of states over time and indicator species analysis</w:t>
      </w:r>
    </w:p>
    <w:p w14:paraId="4D1AADE5" w14:textId="2D24B12D" w:rsidR="005E6625" w:rsidRPr="005E6625" w:rsidRDefault="005E6625" w:rsidP="005E662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defines each state? The number of states that best define this system?</w:t>
      </w:r>
    </w:p>
    <w:p w14:paraId="41FBA16D" w14:textId="1BD43011" w:rsidR="00BB1475" w:rsidRDefault="00BB1475" w:rsidP="00BB1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How do states vary</w:t>
      </w:r>
    </w:p>
    <w:p w14:paraId="3644C41C" w14:textId="73ADC75D" w:rsidR="00BB1475" w:rsidRPr="005E6625" w:rsidRDefault="00BB1475" w:rsidP="00BB14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assignments over time</w:t>
      </w:r>
    </w:p>
    <w:p w14:paraId="6CC62794" w14:textId="230024F4" w:rsidR="005E6625" w:rsidRPr="00BB1475" w:rsidRDefault="005E6625" w:rsidP="005E662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Relative abundances of different states – natives stable or increasing, WAPS increase early but collapse in drought, drought tolerators expand later on</w:t>
      </w:r>
    </w:p>
    <w:p w14:paraId="4E7D88AC" w14:textId="4F62F6D2" w:rsidR="00665D12" w:rsidRDefault="00665D12" w:rsidP="00665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Fitting Markov models to the data</w:t>
      </w:r>
    </w:p>
    <w:p w14:paraId="22A3AF9B" w14:textId="5BD3A72E" w:rsidR="00665D12" w:rsidRPr="008433C2" w:rsidRDefault="00665D12" w:rsidP="00665D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overview of Markov (or multi-state) models</w:t>
      </w:r>
    </w:p>
    <w:p w14:paraId="61C1790F" w14:textId="7FB7F317" w:rsidR="008433C2" w:rsidRPr="00DD483A" w:rsidRDefault="008433C2" w:rsidP="008433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over stability and transition probabilities</w:t>
      </w:r>
    </w:p>
    <w:p w14:paraId="28A43E34" w14:textId="436BFA28" w:rsidR="00DD483A" w:rsidRPr="00DD483A" w:rsidRDefault="008433C2" w:rsidP="00DD48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Priority/Contingency </w:t>
      </w:r>
      <w:r w:rsidR="00DD483A">
        <w:rPr>
          <w:rFonts w:ascii="Times New Roman" w:hAnsi="Times New Roman" w:cs="Times New Roman"/>
          <w:sz w:val="24"/>
          <w:szCs w:val="24"/>
        </w:rPr>
        <w:t>(does being part of the initial planting group increase the odds of a state assignment later on?)</w:t>
      </w:r>
    </w:p>
    <w:p w14:paraId="284251B0" w14:textId="5E261353" w:rsidR="00DD483A" w:rsidRPr="00B847E7" w:rsidRDefault="00B847E7" w:rsidP="00DD48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variation (drought stress)</w:t>
      </w:r>
    </w:p>
    <w:p w14:paraId="75C04CB7" w14:textId="599D88E5" w:rsidR="00B847E7" w:rsidRDefault="00B847E7" w:rsidP="00B847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7E7">
        <w:rPr>
          <w:rFonts w:ascii="Times New Roman" w:hAnsi="Times New Roman" w:cs="Times New Roman"/>
          <w:sz w:val="24"/>
          <w:szCs w:val="24"/>
        </w:rPr>
        <w:t xml:space="preserve">SPEI </w:t>
      </w:r>
      <w:r>
        <w:rPr>
          <w:rFonts w:ascii="Times New Roman" w:hAnsi="Times New Roman" w:cs="Times New Roman"/>
          <w:sz w:val="24"/>
          <w:szCs w:val="24"/>
        </w:rPr>
        <w:t xml:space="preserve">metric – standardized function of </w:t>
      </w:r>
      <w:r w:rsidR="00EE3915">
        <w:rPr>
          <w:rFonts w:ascii="Times New Roman" w:hAnsi="Times New Roman" w:cs="Times New Roman"/>
          <w:sz w:val="24"/>
          <w:szCs w:val="24"/>
        </w:rPr>
        <w:t>drought stress that offers flexibility in scale; compare droughts of 1, 2, 3, and 4 year duration</w:t>
      </w:r>
    </w:p>
    <w:p w14:paraId="0B998F70" w14:textId="7F15DED0" w:rsidR="00EE3915" w:rsidRDefault="00EE3915" w:rsidP="00EE391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analysis by other analyses of drought stress in California</w:t>
      </w:r>
    </w:p>
    <w:p w14:paraId="0511D118" w14:textId="2B244435" w:rsidR="00CC2DC6" w:rsidRDefault="00CC2DC6" w:rsidP="00CC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 = e ^ -(q12 + q13 + q14)</w:t>
      </w:r>
    </w:p>
    <w:p w14:paraId="29597C3F" w14:textId="586C1446" w:rsidR="00CC2DC6" w:rsidRDefault="00CC2DC6" w:rsidP="00CC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= 1 – e ^ -(q12) + priority + covars</w:t>
      </w:r>
      <w:bookmarkStart w:id="0" w:name="_GoBack"/>
      <w:bookmarkEnd w:id="0"/>
    </w:p>
    <w:p w14:paraId="2D7B51FE" w14:textId="067B2B54" w:rsidR="00E26808" w:rsidRPr="00CC2DC6" w:rsidRDefault="00F94F5D" w:rsidP="00E26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DC6">
        <w:rPr>
          <w:rFonts w:ascii="Times New Roman" w:hAnsi="Times New Roman" w:cs="Times New Roman"/>
          <w:b/>
          <w:sz w:val="24"/>
          <w:szCs w:val="24"/>
        </w:rPr>
        <w:t>Results of model fitting</w:t>
      </w:r>
    </w:p>
    <w:p w14:paraId="3E39F953" w14:textId="35F31E3C" w:rsidR="00F94F5D" w:rsidRDefault="00F94F5D" w:rsidP="00F94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Visualizations of </w:t>
      </w:r>
      <w:r w:rsidR="00150C2A">
        <w:rPr>
          <w:rFonts w:ascii="Times New Roman" w:hAnsi="Times New Roman" w:cs="Times New Roman"/>
          <w:sz w:val="24"/>
          <w:szCs w:val="24"/>
        </w:rPr>
        <w:t>resilience probabilities</w:t>
      </w:r>
    </w:p>
    <w:p w14:paraId="335D6A59" w14:textId="4EB95D29" w:rsidR="00F94F5D" w:rsidRPr="00CC2DC6" w:rsidRDefault="00F94F5D" w:rsidP="00F9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DC6">
        <w:rPr>
          <w:rFonts w:ascii="Times New Roman" w:hAnsi="Times New Roman" w:cs="Times New Roman"/>
          <w:b/>
          <w:sz w:val="24"/>
          <w:szCs w:val="24"/>
        </w:rPr>
        <w:t>Some communities seem to really rely on priority for establishment</w:t>
      </w:r>
    </w:p>
    <w:p w14:paraId="3837BEAB" w14:textId="23258442" w:rsidR="00F94F5D" w:rsidRPr="00CC2DC6" w:rsidRDefault="00F94F5D" w:rsidP="00F9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DC6">
        <w:rPr>
          <w:rFonts w:ascii="Times New Roman" w:hAnsi="Times New Roman" w:cs="Times New Roman"/>
          <w:b/>
          <w:sz w:val="24"/>
          <w:szCs w:val="24"/>
        </w:rPr>
        <w:t xml:space="preserve">Others seem to </w:t>
      </w:r>
      <w:r w:rsidR="008433C2" w:rsidRPr="00CC2DC6">
        <w:rPr>
          <w:rFonts w:ascii="Times New Roman" w:hAnsi="Times New Roman" w:cs="Times New Roman"/>
          <w:b/>
          <w:sz w:val="24"/>
          <w:szCs w:val="24"/>
        </w:rPr>
        <w:t>need certain environmental conditions</w:t>
      </w:r>
    </w:p>
    <w:sectPr w:rsidR="00F94F5D" w:rsidRPr="00CC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A6D"/>
    <w:multiLevelType w:val="hybridMultilevel"/>
    <w:tmpl w:val="F0B282EC"/>
    <w:lvl w:ilvl="0" w:tplc="18888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AA0"/>
    <w:multiLevelType w:val="hybridMultilevel"/>
    <w:tmpl w:val="44D0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AF"/>
    <w:rsid w:val="00037BAC"/>
    <w:rsid w:val="00066BC4"/>
    <w:rsid w:val="000F710F"/>
    <w:rsid w:val="00136CF0"/>
    <w:rsid w:val="00150C2A"/>
    <w:rsid w:val="001D1B9A"/>
    <w:rsid w:val="00281DB4"/>
    <w:rsid w:val="00285BAF"/>
    <w:rsid w:val="002B11C4"/>
    <w:rsid w:val="005E6625"/>
    <w:rsid w:val="00665D12"/>
    <w:rsid w:val="0075336A"/>
    <w:rsid w:val="00781EA6"/>
    <w:rsid w:val="007F4CBC"/>
    <w:rsid w:val="008207E6"/>
    <w:rsid w:val="008433C2"/>
    <w:rsid w:val="008722A1"/>
    <w:rsid w:val="008A2576"/>
    <w:rsid w:val="008B62D4"/>
    <w:rsid w:val="00934406"/>
    <w:rsid w:val="009A38EF"/>
    <w:rsid w:val="009B339B"/>
    <w:rsid w:val="00AD2BAE"/>
    <w:rsid w:val="00B847E7"/>
    <w:rsid w:val="00BB1475"/>
    <w:rsid w:val="00BC71A1"/>
    <w:rsid w:val="00CC2DC6"/>
    <w:rsid w:val="00DD483A"/>
    <w:rsid w:val="00DE1757"/>
    <w:rsid w:val="00E26808"/>
    <w:rsid w:val="00E40897"/>
    <w:rsid w:val="00ED50FA"/>
    <w:rsid w:val="00EE1C87"/>
    <w:rsid w:val="00EE3915"/>
    <w:rsid w:val="00F749E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CA6"/>
  <w15:chartTrackingRefBased/>
  <w15:docId w15:val="{ECCEF613-D14B-4670-8E56-1951A7C1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25</cp:revision>
  <dcterms:created xsi:type="dcterms:W3CDTF">2018-10-27T01:26:00Z</dcterms:created>
  <dcterms:modified xsi:type="dcterms:W3CDTF">2018-11-02T16:59:00Z</dcterms:modified>
</cp:coreProperties>
</file>