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342" w:rsidRDefault="00245F92">
      <w:r>
        <w:t>Questions to ask with WAPS data:</w:t>
      </w:r>
    </w:p>
    <w:p w:rsidR="00245F92" w:rsidRDefault="00245F92" w:rsidP="00245F92">
      <w:r>
        <w:t>General characterization of the dataset:</w:t>
      </w:r>
    </w:p>
    <w:p w:rsidR="00245F92" w:rsidRDefault="00245F92" w:rsidP="00245F92">
      <w:pPr>
        <w:pStyle w:val="ListParagraph"/>
        <w:numPr>
          <w:ilvl w:val="0"/>
          <w:numId w:val="2"/>
        </w:numPr>
      </w:pPr>
      <w:r>
        <w:t>How does community composition vary over time? Based on planted groups, what taxa/functional groups seem to predominate?</w:t>
      </w:r>
    </w:p>
    <w:p w:rsidR="00245F92" w:rsidRDefault="00245F92" w:rsidP="00245F92">
      <w:pPr>
        <w:pStyle w:val="ListParagraph"/>
        <w:numPr>
          <w:ilvl w:val="0"/>
          <w:numId w:val="2"/>
        </w:numPr>
      </w:pPr>
      <w:r>
        <w:t>What species (of the set) seem to predominate? Are these different depending on what competitors are planted within the dataset?</w:t>
      </w:r>
    </w:p>
    <w:p w:rsidR="00245F92" w:rsidRDefault="00245F92" w:rsidP="00245F92">
      <w:pPr>
        <w:pStyle w:val="ListParagraph"/>
        <w:numPr>
          <w:ilvl w:val="0"/>
          <w:numId w:val="2"/>
        </w:numPr>
      </w:pPr>
      <w:r>
        <w:t>How does biomass vary with time and treatment?</w:t>
      </w:r>
    </w:p>
    <w:p w:rsidR="00245F92" w:rsidRDefault="00245F92" w:rsidP="00245F92">
      <w:r>
        <w:t>Priority effects:</w:t>
      </w:r>
    </w:p>
    <w:p w:rsidR="00245F92" w:rsidRDefault="00245F92" w:rsidP="00245F92">
      <w:pPr>
        <w:pStyle w:val="ListParagraph"/>
        <w:numPr>
          <w:ilvl w:val="0"/>
          <w:numId w:val="2"/>
        </w:numPr>
      </w:pPr>
      <w:r>
        <w:t>How compositionally dissimilar are plantings of different functional groups from the non-priority control?</w:t>
      </w:r>
    </w:p>
    <w:p w:rsidR="00245F92" w:rsidRDefault="00245F92" w:rsidP="00245F92">
      <w:pPr>
        <w:pStyle w:val="ListParagraph"/>
        <w:numPr>
          <w:ilvl w:val="1"/>
          <w:numId w:val="2"/>
        </w:numPr>
      </w:pPr>
      <w:r>
        <w:t>Are these dissimilarities maintained through time, or do groups collapse at different rates?</w:t>
      </w:r>
    </w:p>
    <w:p w:rsidR="005929A4" w:rsidRDefault="005929A4" w:rsidP="00245F92">
      <w:pPr>
        <w:pStyle w:val="ListParagraph"/>
        <w:numPr>
          <w:ilvl w:val="1"/>
          <w:numId w:val="2"/>
        </w:numPr>
      </w:pPr>
      <w:r>
        <w:t>How do nutrient treatments affect these relationships? Could be expected that nutrient enrichment may both increase and decrease the strength of priority effects.</w:t>
      </w:r>
    </w:p>
    <w:p w:rsidR="00245F92" w:rsidRDefault="00245F92" w:rsidP="00245F92">
      <w:pPr>
        <w:pStyle w:val="ListParagraph"/>
        <w:numPr>
          <w:ilvl w:val="0"/>
          <w:numId w:val="2"/>
        </w:numPr>
      </w:pPr>
      <w:r>
        <w:t xml:space="preserve">Are compositional identities retained over time? If groups are becoming more or less dissimilar from one another, </w:t>
      </w:r>
      <w:r w:rsidR="005929A4">
        <w:t>are they retaining the original state or converging on a new one?</w:t>
      </w:r>
    </w:p>
    <w:p w:rsidR="005929A4" w:rsidRDefault="005929A4" w:rsidP="00245F92">
      <w:pPr>
        <w:pStyle w:val="ListParagraph"/>
        <w:numPr>
          <w:ilvl w:val="0"/>
          <w:numId w:val="2"/>
        </w:numPr>
      </w:pPr>
      <w:r>
        <w:t>How do these compositional differences compare with measures of aggregate community performance (biomass</w:t>
      </w:r>
      <w:r w:rsidR="001A62BD">
        <w:t>/N use efficiency</w:t>
      </w:r>
      <w:r>
        <w:t>)? Do changes in productivity correlate with compositional dissimilarity?</w:t>
      </w:r>
    </w:p>
    <w:p w:rsidR="00B23C83" w:rsidRDefault="006E64D0" w:rsidP="001A62BD">
      <w:r>
        <w:t>Temporal Stability:</w:t>
      </w:r>
      <w:r>
        <w:br/>
        <w:t>- What features make a community most compositionally stable over time? Do natives, waps, exotics, or mixtures therein, confer greater temporal asynchrony in species over time, which yields greater compositional stability / resilience</w:t>
      </w:r>
      <w:bookmarkStart w:id="0" w:name="_GoBack"/>
      <w:bookmarkEnd w:id="0"/>
      <w:r>
        <w:t>?</w:t>
      </w:r>
    </w:p>
    <w:sectPr w:rsidR="00B23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B6F28"/>
    <w:multiLevelType w:val="hybridMultilevel"/>
    <w:tmpl w:val="228C9656"/>
    <w:lvl w:ilvl="0" w:tplc="4092B6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E3F49"/>
    <w:multiLevelType w:val="hybridMultilevel"/>
    <w:tmpl w:val="5FC6A620"/>
    <w:lvl w:ilvl="0" w:tplc="D0363C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92"/>
    <w:rsid w:val="001A62BD"/>
    <w:rsid w:val="00245F92"/>
    <w:rsid w:val="002B6B4E"/>
    <w:rsid w:val="005929A4"/>
    <w:rsid w:val="006E64D0"/>
    <w:rsid w:val="00B23C83"/>
    <w:rsid w:val="00F7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4098"/>
  <w15:chartTrackingRefBased/>
  <w15:docId w15:val="{163BA6AA-9A8E-47DD-89B9-35447CDF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Batzer</dc:creator>
  <cp:keywords/>
  <dc:description/>
  <cp:lastModifiedBy>Evan Batzer</cp:lastModifiedBy>
  <cp:revision>5</cp:revision>
  <dcterms:created xsi:type="dcterms:W3CDTF">2018-08-13T18:33:00Z</dcterms:created>
  <dcterms:modified xsi:type="dcterms:W3CDTF">2018-08-16T00:50:00Z</dcterms:modified>
</cp:coreProperties>
</file>