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7E293" w14:textId="3AC3BAE7" w:rsidR="00D43110" w:rsidRDefault="00D43110" w:rsidP="00D43110">
      <w:pPr>
        <w:pStyle w:val="Rubrik2"/>
      </w:pPr>
      <w:r>
        <w:t>Sammanfattning</w:t>
      </w:r>
    </w:p>
    <w:p w14:paraId="72029E48" w14:textId="143EA675" w:rsidR="00D43110" w:rsidRPr="00D43110" w:rsidRDefault="00D43110" w:rsidP="00D43110">
      <w:r>
        <w:t>Rapporten</w:t>
      </w:r>
      <w:r>
        <w:t xml:space="preserve"> är skriven </w:t>
      </w:r>
      <w:r>
        <w:t>av Alfred Karlsson</w:t>
      </w:r>
      <w:r>
        <w:t xml:space="preserve"> och handlar om </w:t>
      </w:r>
      <w:r>
        <w:t>användningen av Virtu</w:t>
      </w:r>
      <w:r>
        <w:t>al</w:t>
      </w:r>
      <w:r>
        <w:t xml:space="preserve"> Realit</w:t>
      </w:r>
      <w:r>
        <w:t>y</w:t>
      </w:r>
      <w:r>
        <w:t xml:space="preserve"> (VR), Förstärkt Verklighet (FV), och Mixed Realit</w:t>
      </w:r>
      <w:r>
        <w:t xml:space="preserve">y </w:t>
      </w:r>
      <w:r>
        <w:t xml:space="preserve">(MR) i arbetslivet. </w:t>
      </w:r>
      <w:r>
        <w:t>Rapporten inleds</w:t>
      </w:r>
      <w:r>
        <w:t xml:space="preserve"> med att </w:t>
      </w:r>
      <w:r>
        <w:t xml:space="preserve">skribenten förklarar </w:t>
      </w:r>
      <w:r>
        <w:t>hur VR-teknologi</w:t>
      </w:r>
      <w:r>
        <w:t xml:space="preserve"> </w:t>
      </w:r>
      <w:r>
        <w:t xml:space="preserve">kan användas för att förbättra </w:t>
      </w:r>
      <w:r>
        <w:t xml:space="preserve">folks yrkesliv </w:t>
      </w:r>
      <w:r>
        <w:t xml:space="preserve">genom </w:t>
      </w:r>
      <w:r>
        <w:t xml:space="preserve">till exempel </w:t>
      </w:r>
      <w:r>
        <w:t xml:space="preserve">realistiska simuleringar, </w:t>
      </w:r>
      <w:r>
        <w:t xml:space="preserve">och ger även exempel på inom vilka </w:t>
      </w:r>
      <w:r w:rsidR="00125803">
        <w:t>fält detta kan användas</w:t>
      </w:r>
      <w:r>
        <w:t>.</w:t>
      </w:r>
      <w:r w:rsidR="00125803">
        <w:t xml:space="preserve"> </w:t>
      </w:r>
      <w:r>
        <w:t>Rapporten tar sedan upp hur MR-teknolog</w:t>
      </w:r>
      <w:r w:rsidR="00125803">
        <w:t>i</w:t>
      </w:r>
      <w:r>
        <w:t xml:space="preserve"> kan påverka undervisning och arbetsliv, med </w:t>
      </w:r>
      <w:r w:rsidR="00125803">
        <w:t>ett extra fokus på hur den kan förbättra sätt vi lär oss på och hur vi gör våra jobb</w:t>
      </w:r>
      <w:r>
        <w:t xml:space="preserve">. </w:t>
      </w:r>
      <w:r w:rsidR="00125803">
        <w:t>Skribenten skriver även om</w:t>
      </w:r>
      <w:r>
        <w:t xml:space="preserve"> hur MR-teknologin kan användas inom olika områden, från utbildning till </w:t>
      </w:r>
      <w:r w:rsidR="00125803">
        <w:t xml:space="preserve">inom vården </w:t>
      </w:r>
      <w:r>
        <w:t xml:space="preserve">och </w:t>
      </w:r>
      <w:r w:rsidR="00125803">
        <w:t xml:space="preserve">det </w:t>
      </w:r>
      <w:r>
        <w:t xml:space="preserve">militära, och hur den kan förändra vardagen. Rapporten avslutas med en diskussion och slutsats, där </w:t>
      </w:r>
      <w:r w:rsidR="00125803">
        <w:t>det diskuteras om hur MR-teknologi kan bli implementerat i framtiden och dess vardagliga användningar.</w:t>
      </w:r>
    </w:p>
    <w:p w14:paraId="51B577AF" w14:textId="77777777" w:rsidR="00D43110" w:rsidRPr="00D43110" w:rsidRDefault="00D43110" w:rsidP="00D43110"/>
    <w:p w14:paraId="3E141E3A" w14:textId="40657C8C" w:rsidR="00354F98" w:rsidRDefault="00D33823" w:rsidP="00D33823">
      <w:pPr>
        <w:pStyle w:val="Rubrik2"/>
      </w:pPr>
      <w:r>
        <w:t>Innehåll</w:t>
      </w:r>
    </w:p>
    <w:p w14:paraId="578D24D0" w14:textId="155DD1A7" w:rsidR="00D33823" w:rsidRDefault="00D33823" w:rsidP="00D33823">
      <w:r>
        <w:t>Rapporten inleds med att förklara de positiva aspekterna med VR-teknologi inom yrkeslivet, vilket är en bra start. Rapporten håller även på detta fokus på ett ganska bra sätt, vilket fortsätter att hålla läsarna engagerade. Sedan skrivs det även om FV – Förstärkt verklighet och MR – Mixed Reality, vilket ger läsaren en fördjupad förståelse för vad rapporten kommer handla om. Det är bra att introducera nya begrepp i början av rapporten ifall de kommer att komma upp senare, detta gör att läsaren blir förberedda på vad rapporten senare kommer att handla om.</w:t>
      </w:r>
    </w:p>
    <w:p w14:paraId="090E76FD" w14:textId="2D73F8C5" w:rsidR="00D33823" w:rsidRDefault="00D33823" w:rsidP="00D33823">
      <w:pPr>
        <w:pStyle w:val="Rubrik2"/>
      </w:pPr>
      <w:r>
        <w:t>Struktur</w:t>
      </w:r>
    </w:p>
    <w:p w14:paraId="17455F09" w14:textId="11AC2AD9" w:rsidR="00D33823" w:rsidRDefault="00D33823" w:rsidP="00D33823">
      <w:r>
        <w:t>Rapporten har en bra och traditionell struktur och följer rapportmallen på ett korrekt sätt, det finns dock vissa fel, såsom det i innehållsförteckningen vilket borde åtgärdas. Jag ser också en grå ruta i höger kant av rapporten, detta kan dock vara ett fel i min PDF-läsare eller vara på grund av kommentar</w:t>
      </w:r>
      <w:r w:rsidR="00D43110">
        <w:t>.</w:t>
      </w:r>
    </w:p>
    <w:p w14:paraId="2B636B92" w14:textId="562E15DF" w:rsidR="00D33823" w:rsidRDefault="00D33823" w:rsidP="00D33823">
      <w:pPr>
        <w:pStyle w:val="Rubrik2"/>
      </w:pPr>
      <w:r>
        <w:t>Språk</w:t>
      </w:r>
    </w:p>
    <w:p w14:paraId="3402EB06" w14:textId="0E26470B" w:rsidR="00D33823" w:rsidRDefault="00D33823" w:rsidP="00D43110">
      <w:r>
        <w:t xml:space="preserve">Språket är </w:t>
      </w:r>
      <w:r w:rsidR="00D43110">
        <w:t>över lag</w:t>
      </w:r>
      <w:r>
        <w:t xml:space="preserve"> bra, men det finns vissa </w:t>
      </w:r>
      <w:r w:rsidR="00D43110">
        <w:t xml:space="preserve">fel som borde åtgärdas. Exempel på dessa är: </w:t>
      </w:r>
      <w:r w:rsidR="00D43110">
        <w:t>"17-st frågor"</w:t>
      </w:r>
      <w:r w:rsidR="00D43110">
        <w:t>, vilket kanske borde ändras till ”17 frågor”, ”ett tag nu” är grammatiskt korrekt men kanske kan ändras till ”under en längre tid” för att undvika talspråk. ”Ett nytt set” bör ändras till ”ett nytt sätt”, och ”hemma teknologin” är särskrivet. De påpeka språkfelen är mest små fel dock, som går att ändras snabbt, så förutom dessa är språket bra.</w:t>
      </w:r>
    </w:p>
    <w:p w14:paraId="697F768E" w14:textId="431631FF" w:rsidR="00D43110" w:rsidRDefault="00D43110" w:rsidP="00D43110">
      <w:pPr>
        <w:pStyle w:val="Rubrik2"/>
      </w:pPr>
      <w:r>
        <w:t>Övrigt</w:t>
      </w:r>
    </w:p>
    <w:p w14:paraId="2BBFC45C" w14:textId="34D30222" w:rsidR="00D43110" w:rsidRPr="00D43110" w:rsidRDefault="00D43110" w:rsidP="00D43110">
      <w:r>
        <w:t xml:space="preserve">För att lyckas med akademiskt skrivande bör man försöka undvika att använda talspråk så mycket som möjligt, så detta kan vara ytterligare något att tänka på. Annars tycker jag att rapporten är bra och intressant, snyggt jobbat!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D43110" w:rsidRPr="00D431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23"/>
    <w:rsid w:val="0008345D"/>
    <w:rsid w:val="00125803"/>
    <w:rsid w:val="00354F98"/>
    <w:rsid w:val="00573CA5"/>
    <w:rsid w:val="006C2FEA"/>
    <w:rsid w:val="008D2999"/>
    <w:rsid w:val="00AD4C63"/>
    <w:rsid w:val="00AE680D"/>
    <w:rsid w:val="00CD7DAA"/>
    <w:rsid w:val="00D33823"/>
    <w:rsid w:val="00D43110"/>
    <w:rsid w:val="00DC3E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DFBA"/>
  <w15:chartTrackingRefBased/>
  <w15:docId w15:val="{F53D7639-5867-4852-8098-BA38186F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D33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D338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391</Words>
  <Characters>2073</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Ebbe Karlstad</dc:creator>
  <cp:keywords/>
  <dc:description/>
  <cp:lastModifiedBy>Ebbe Karlstad</cp:lastModifiedBy>
  <cp:revision>1</cp:revision>
  <dcterms:created xsi:type="dcterms:W3CDTF">2023-11-28T17:50:00Z</dcterms:created>
  <dcterms:modified xsi:type="dcterms:W3CDTF">2023-11-28T18:14:00Z</dcterms:modified>
</cp:coreProperties>
</file>