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0"/>
            </w:pPr>
            <w:r>
              <w:rPr>
                <w:rFonts w:ascii="Fredoka" w:cs="Fredoka" w:eastAsia="Fredoka" w:hAnsi="Fredoka"/>
                <w:b/>
                <w:bCs/>
                <w:color w:val="8C2332"/>
                <w:sz w:val="40"/>
                <w:szCs w:val="40"/>
              </w:rPr>
              <w:t xml:space="preserve">Parent Information</w:t>
            </w:r>
          </w:p>
        </w:tc>
      </w:tr>
    </w:tbl>
    <w:p>
      <w:pPr>
        <w:pBdr>
          <w:bottom w:val="single" w:color="8C2332" w:sz="14" w:space="4"/>
        </w:pBdr>
        <w:spacing w:after="20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Everything highlighted in yellow needs filling in before this goes out. Delete this box when you are done.</w:t>
            </w:r>
          </w:p>
        </w:tc>
      </w:tr>
    </w:tbl>
    <w:p>
      <w:pPr>
        <w:spacing w:after="160"/>
      </w:pPr>
    </w:p>
    <w:p>
      <w:pPr>
        <w:pStyle w:val="Heading3"/>
        <w:keepNext/>
        <w:spacing w:after="80" w:before="260"/>
      </w:pPr>
      <w:r>
        <w:rPr>
          <w:rFonts w:ascii="Fredoka" w:cs="Fredoka" w:eastAsia="Fredoka" w:hAnsi="Fredoka"/>
          <w:b/>
          <w:bCs/>
          <w:i w:val="false"/>
          <w:iCs w:val="false"/>
          <w:color w:val="2E1015"/>
          <w:sz w:val="23"/>
          <w:szCs w:val="23"/>
        </w:rPr>
        <w:t xml:space="preserve">Ages 7–12 · 8 weeks · Starting </w:t>
      </w:r>
      <w:r>
        <w:rPr>
          <w:rFonts w:ascii="Fredoka" w:cs="Fredoka" w:eastAsia="Fredoka" w:hAnsi="Fredoka"/>
          <w:b/>
          <w:bCs/>
          <w:i w:val="false"/>
          <w:iCs w:val="false"/>
          <w:color w:val="2E1015"/>
          <w:sz w:val="23"/>
          <w:szCs w:val="23"/>
          <w:highlight w:val="yellow"/>
          <w:highlightCs w:val="yellow"/>
        </w:rPr>
        <w:t xml:space="preserve">[DATE]</w:t>
      </w:r>
    </w:p>
    <w:p>
      <w:pPr>
        <w:spacing w:after="130" w:line="276"/>
      </w:pPr>
      <w:r>
        <w:rPr>
          <w:rFonts w:ascii="Nunito Sans" w:cs="Nunito Sans" w:eastAsia="Nunito Sans" w:hAnsi="Nunito Sans"/>
          <w:b w:val="false"/>
          <w:bCs w:val="false"/>
          <w:i w:val="false"/>
          <w:iCs w:val="false"/>
          <w:color w:val="4A3A36"/>
          <w:sz w:val="20"/>
          <w:szCs w:val="20"/>
        </w:rPr>
        <w:t xml:space="preserve">Dear parents and caregivers,</w:t>
      </w:r>
    </w:p>
    <w:p>
      <w:pPr>
        <w:spacing w:after="130" w:line="276"/>
      </w:pPr>
      <w:r>
        <w:rPr>
          <w:rFonts w:ascii="Nunito Sans" w:cs="Nunito Sans" w:eastAsia="Nunito Sans" w:hAnsi="Nunito Sans"/>
          <w:b w:val="false"/>
          <w:bCs w:val="false"/>
          <w:i w:val="false"/>
          <w:iCs w:val="false"/>
          <w:color w:val="4A3A36"/>
          <w:sz w:val="20"/>
          <w:szCs w:val="20"/>
        </w:rPr>
        <w:t xml:space="preserve">The Kerala Cultural Club is starting a coding club for children aged 7 to 12 — Game Makers, the first class under our new KCC Code Club — and we'd love your child to join us.</w:t>
      </w:r>
    </w:p>
    <w:p>
      <w:pPr>
        <w:spacing w:after="130" w:line="276"/>
      </w:pPr>
      <w:r>
        <w:rPr>
          <w:rFonts w:ascii="Nunito Sans" w:cs="Nunito Sans" w:eastAsia="Nunito Sans" w:hAnsi="Nunito Sans"/>
          <w:b w:val="false"/>
          <w:bCs w:val="false"/>
          <w:i w:val="false"/>
          <w:iCs w:val="false"/>
          <w:color w:val="4A3A36"/>
          <w:sz w:val="20"/>
          <w:szCs w:val="20"/>
        </w:rPr>
        <w:t xml:space="preserve">Over eight weekly sessions, the children will learn the real foundations of programming — how to give a computer instructions, how to make decisions and repeat things, how to store information, and above all how to work out why something isn't doing what they expected. They will do all of this by building their own arcade game, which grows a little every week. On the last day, you're invited to come and watch them demo what they made.</w:t>
      </w:r>
    </w:p>
    <w:p>
      <w:pPr>
        <w:spacing w:after="130" w:line="276"/>
      </w:pPr>
      <w:r>
        <w:rPr>
          <w:rFonts w:ascii="Nunito Sans" w:cs="Nunito Sans" w:eastAsia="Nunito Sans" w:hAnsi="Nunito Sans"/>
          <w:b w:val="false"/>
          <w:bCs w:val="false"/>
          <w:i w:val="false"/>
          <w:iCs w:val="false"/>
          <w:color w:val="4A3A36"/>
          <w:sz w:val="20"/>
          <w:szCs w:val="20"/>
        </w:rPr>
        <w:t xml:space="preserve">No experience is needed. Most of them will never have written a line of code before, and that's exactly who this is for.</w:t>
      </w:r>
    </w:p>
    <w:p>
      <w:pPr>
        <w:pStyle w:val="Heading3"/>
        <w:keepNext/>
        <w:spacing w:after="80" w:before="260"/>
      </w:pPr>
      <w:r>
        <w:rPr>
          <w:rFonts w:ascii="Fredoka" w:cs="Fredoka" w:eastAsia="Fredoka" w:hAnsi="Fredoka"/>
          <w:b/>
          <w:bCs/>
          <w:i w:val="false"/>
          <w:iCs w:val="false"/>
          <w:color w:val="2E1015"/>
          <w:sz w:val="23"/>
          <w:szCs w:val="23"/>
        </w:rPr>
        <w:t xml:space="preserve">The practical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Ages</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7–12</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When</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[DAY]</w:t>
            </w:r>
            <w:r>
              <w:rPr>
                <w:rFonts w:ascii="Nunito Sans" w:cs="Nunito Sans" w:eastAsia="Nunito Sans" w:hAnsi="Nunito Sans"/>
                <w:b w:val="false"/>
                <w:bCs w:val="false"/>
                <w:i w:val="false"/>
                <w:iCs w:val="false"/>
                <w:color w:val="4A3A36"/>
                <w:sz w:val="18"/>
                <w:szCs w:val="18"/>
              </w:rPr>
              <w:t xml:space="preserve"> afternoons, </w:t>
            </w:r>
            <w:r>
              <w:rPr>
                <w:rFonts w:ascii="Nunito Sans" w:cs="Nunito Sans" w:eastAsia="Nunito Sans" w:hAnsi="Nunito Sans"/>
                <w:b/>
                <w:bCs/>
                <w:i w:val="false"/>
                <w:iCs w:val="false"/>
                <w:color w:val="2E1015"/>
                <w:sz w:val="18"/>
                <w:szCs w:val="18"/>
                <w:highlight w:val="yellow"/>
                <w:highlightCs w:val="yellow"/>
              </w:rPr>
              <w:t xml:space="preserve">[TIME]</w:t>
            </w:r>
            <w:r>
              <w:rPr>
                <w:rFonts w:ascii="Nunito Sans" w:cs="Nunito Sans" w:eastAsia="Nunito Sans" w:hAnsi="Nunito Sans"/>
                <w:b w:val="false"/>
                <w:bCs w:val="false"/>
                <w:i w:val="false"/>
                <w:iCs w:val="false"/>
                <w:color w:val="4A3A36"/>
                <w:sz w:val="18"/>
                <w:szCs w:val="18"/>
              </w:rPr>
              <w:t xml:space="preserve">–</w:t>
            </w:r>
            <w:r>
              <w:rPr>
                <w:rFonts w:ascii="Nunito Sans" w:cs="Nunito Sans" w:eastAsia="Nunito Sans" w:hAnsi="Nunito Sans"/>
                <w:b/>
                <w:bCs/>
                <w:i w:val="false"/>
                <w:iCs w:val="false"/>
                <w:color w:val="2E1015"/>
                <w:sz w:val="18"/>
                <w:szCs w:val="18"/>
                <w:highlight w:val="yellow"/>
                <w:highlightCs w:val="yellow"/>
              </w:rPr>
              <w:t xml:space="preserve">[TIME]</w:t>
            </w:r>
            <w:r>
              <w:rPr>
                <w:rFonts w:ascii="Nunito Sans" w:cs="Nunito Sans" w:eastAsia="Nunito Sans" w:hAnsi="Nunito Sans"/>
                <w:b w:val="false"/>
                <w:bCs w:val="false"/>
                <w:i w:val="false"/>
                <w:iCs w:val="false"/>
                <w:color w:val="4A3A36"/>
                <w:sz w:val="18"/>
                <w:szCs w:val="18"/>
              </w:rPr>
              <w:t xml:space="preserve">, starting </w:t>
            </w:r>
            <w:r>
              <w:rPr>
                <w:rFonts w:ascii="Nunito Sans" w:cs="Nunito Sans" w:eastAsia="Nunito Sans" w:hAnsi="Nunito Sans"/>
                <w:b/>
                <w:bCs/>
                <w:i w:val="false"/>
                <w:iCs w:val="false"/>
                <w:color w:val="2E1015"/>
                <w:sz w:val="18"/>
                <w:szCs w:val="18"/>
                <w:highlight w:val="yellow"/>
                <w:highlightCs w:val="yellow"/>
              </w:rPr>
              <w:t xml:space="preserve">[DATE]</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Where</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[VENUE AND ADDRESS]</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How long</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8 weekly sessions of 90 minutes</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Cost</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$40 for the whole term</w:t>
            </w:r>
            <w:r>
              <w:rPr>
                <w:rFonts w:ascii="Nunito Sans" w:cs="Nunito Sans" w:eastAsia="Nunito Sans" w:hAnsi="Nunito Sans"/>
                <w:b w:val="false"/>
                <w:bCs w:val="false"/>
                <w:i w:val="false"/>
                <w:iCs w:val="false"/>
                <w:color w:val="4A3A36"/>
                <w:sz w:val="18"/>
                <w:szCs w:val="18"/>
              </w:rPr>
              <w:t xml:space="preserve"> — eight sessions, so $5 a session. Payable before the first class</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Class size</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w:t>
            </w:r>
            <w:r>
              <w:rPr>
                <w:rFonts w:ascii="Nunito Sans" w:cs="Nunito Sans" w:eastAsia="Nunito Sans" w:hAnsi="Nunito Sans"/>
                <w:b w:val="false"/>
                <w:bCs w:val="false"/>
                <w:i w:val="false"/>
                <w:iCs w:val="false"/>
                <w:color w:val="4A3A36"/>
                <w:sz w:val="18"/>
                <w:szCs w:val="18"/>
              </w:rPr>
              <w:t xml:space="preserve"> places, first come first served</w:t>
            </w:r>
          </w:p>
        </w:tc>
      </w:tr>
      <w:tr>
        <w:trPr>
          <w:cantSplit/>
        </w:trPr>
        <w:tc>
          <w:tcPr>
            <w:tcW w:type="dxa" w:w="115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rPr>
              <w:t xml:space="preserve">Last session</w:t>
            </w:r>
          </w:p>
        </w:tc>
        <w:tc>
          <w:tcPr>
            <w:tcW w:type="dxa" w:w="8481"/>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[DATE]</w:t>
            </w:r>
            <w:r>
              <w:rPr>
                <w:rFonts w:ascii="Nunito Sans" w:cs="Nunito Sans" w:eastAsia="Nunito Sans" w:hAnsi="Nunito Sans"/>
                <w:b w:val="false"/>
                <w:bCs w:val="false"/>
                <w:i w:val="false"/>
                <w:iCs w:val="false"/>
                <w:color w:val="4A3A36"/>
                <w:sz w:val="18"/>
                <w:szCs w:val="18"/>
              </w:rPr>
              <w:t xml:space="preserve"> — the showcase. </w:t>
            </w:r>
            <w:r>
              <w:rPr>
                <w:rFonts w:ascii="Nunito Sans" w:cs="Nunito Sans" w:eastAsia="Nunito Sans" w:hAnsi="Nunito Sans"/>
                <w:b/>
                <w:bCs/>
                <w:i w:val="false"/>
                <w:iCs w:val="false"/>
                <w:color w:val="4A3A36"/>
                <w:sz w:val="18"/>
                <w:szCs w:val="18"/>
              </w:rPr>
              <w:t xml:space="preserve">Please come.</w:t>
            </w:r>
          </w:p>
        </w:tc>
      </w:tr>
    </w:tbl>
    <w:p>
      <w:pPr>
        <w:spacing w:after="140"/>
      </w:pPr>
    </w:p>
    <w:p>
      <w:pPr>
        <w:pStyle w:val="Heading3"/>
        <w:keepNext/>
        <w:spacing w:after="80" w:before="260"/>
      </w:pPr>
      <w:r>
        <w:rPr>
          <w:rFonts w:ascii="Fredoka" w:cs="Fredoka" w:eastAsia="Fredoka" w:hAnsi="Fredoka"/>
          <w:b/>
          <w:bCs/>
          <w:i w:val="false"/>
          <w:iCs w:val="false"/>
          <w:color w:val="2E1015"/>
          <w:sz w:val="23"/>
          <w:szCs w:val="23"/>
        </w:rPr>
        <w:t xml:space="preserve">What we use</w:t>
      </w:r>
    </w:p>
    <w:p>
      <w:pPr>
        <w:spacing w:after="130" w:line="276"/>
      </w:pPr>
      <w:r>
        <w:rPr>
          <w:rFonts w:ascii="Nunito Sans" w:cs="Nunito Sans" w:eastAsia="Nunito Sans" w:hAnsi="Nunito Sans"/>
          <w:b w:val="false"/>
          <w:bCs w:val="false"/>
          <w:i w:val="false"/>
          <w:iCs w:val="false"/>
          <w:color w:val="4A3A36"/>
          <w:sz w:val="20"/>
          <w:szCs w:val="20"/>
        </w:rPr>
        <w:t xml:space="preserve">We teach with </w:t>
      </w:r>
      <w:hyperlink w:history="1" r:id="rIdozr7f-keanzeiwdwhdt6r">
        <w:r>
          <w:rPr>
            <w:rFonts w:ascii="Nunito Sans" w:cs="Nunito Sans" w:eastAsia="Nunito Sans" w:hAnsi="Nunito Sans"/>
            <w:b w:val="false"/>
            <w:bCs w:val="false"/>
            <w:i w:val="false"/>
            <w:iCs w:val="false"/>
            <w:color w:val="2E6B3A"/>
            <w:sz w:val="20"/>
            <w:szCs w:val="20"/>
            <w:u w:val="single"/>
          </w:rPr>
          <w:t xml:space="preserve">Scratch</w:t>
        </w:r>
      </w:hyperlink>
      <w:r>
        <w:rPr>
          <w:rFonts w:ascii="Nunito Sans" w:cs="Nunito Sans" w:eastAsia="Nunito Sans" w:hAnsi="Nunito Sans"/>
          <w:b w:val="false"/>
          <w:bCs w:val="false"/>
          <w:i w:val="false"/>
          <w:iCs w:val="false"/>
          <w:color w:val="4A3A36"/>
          <w:sz w:val="20"/>
          <w:szCs w:val="20"/>
        </w:rPr>
        <w:t xml:space="preserve">, a free visual programming language made by MIT and used in schools around the world. Children snap coloured blocks together instead of typing code, which means they spend their time thinking about ideas rather than fighting with punctuation. It runs in a web browser and it's completely free.</w:t>
      </w:r>
    </w:p>
    <w:p>
      <w:pPr>
        <w:spacing w:after="130" w:line="276"/>
      </w:pPr>
      <w:r>
        <w:rPr>
          <w:rFonts w:ascii="Nunito Sans" w:cs="Nunito Sans" w:eastAsia="Nunito Sans" w:hAnsi="Nunito Sans"/>
          <w:b w:val="false"/>
          <w:bCs w:val="false"/>
          <w:i w:val="false"/>
          <w:iCs w:val="false"/>
          <w:color w:val="4A3A36"/>
          <w:sz w:val="20"/>
          <w:szCs w:val="20"/>
        </w:rPr>
        <w:t xml:space="preserve">We'll create a Scratch account for your child through a club teacher account. We'll cover online safety in class, and we ask the children not to put personal details in their projects. Their work will be saved online so they can carry on at home.</w:t>
      </w:r>
    </w:p>
    <w:p>
      <w:pPr>
        <w:pStyle w:val="Heading3"/>
        <w:keepNext/>
        <w:spacing w:after="80" w:before="260"/>
      </w:pPr>
      <w:r>
        <w:rPr>
          <w:rFonts w:ascii="Fredoka" w:cs="Fredoka" w:eastAsia="Fredoka" w:hAnsi="Fredoka"/>
          <w:b/>
          <w:bCs/>
          <w:i w:val="false"/>
          <w:iCs w:val="false"/>
          <w:color w:val="2E1015"/>
          <w:sz w:val="23"/>
          <w:szCs w:val="23"/>
        </w:rPr>
        <w:t xml:space="preserve">What your child needs to bring</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A laptop, if you have one they can bring. </w:t>
      </w:r>
      <w:r>
        <w:rPr>
          <w:rFonts w:ascii="Nunito Sans" w:cs="Nunito Sans" w:eastAsia="Nunito Sans" w:hAnsi="Nunito Sans"/>
          <w:b/>
          <w:bCs/>
          <w:i w:val="false"/>
          <w:iCs w:val="false"/>
          <w:color w:val="4A3A36"/>
          <w:sz w:val="20"/>
          <w:szCs w:val="20"/>
        </w:rPr>
        <w:t xml:space="preserve">If you don't, that's absolutely fine</w:t>
      </w:r>
      <w:r>
        <w:rPr>
          <w:rFonts w:ascii="Nunito Sans" w:cs="Nunito Sans" w:eastAsia="Nunito Sans" w:hAnsi="Nunito Sans"/>
          <w:b w:val="false"/>
          <w:bCs w:val="false"/>
          <w:i w:val="false"/>
          <w:iCs w:val="false"/>
          <w:color w:val="4A3A36"/>
          <w:sz w:val="20"/>
          <w:szCs w:val="20"/>
        </w:rPr>
        <w:t xml:space="preserve"> — we have club laptops available, just tick the box on the registration form so we can plan.</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Headphones, if they have some. Not essential.</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That's it. No books, nothing to install, nothing more to pay.</w:t>
      </w:r>
    </w:p>
    <w:p>
      <w:pPr>
        <w:pStyle w:val="Heading3"/>
        <w:keepNext/>
        <w:spacing w:after="80" w:before="260"/>
      </w:pPr>
      <w:r>
        <w:rPr>
          <w:rFonts w:ascii="Fredoka" w:cs="Fredoka" w:eastAsia="Fredoka" w:hAnsi="Fredoka"/>
          <w:b/>
          <w:bCs/>
          <w:i w:val="false"/>
          <w:iCs w:val="false"/>
          <w:color w:val="2E1015"/>
          <w:sz w:val="23"/>
          <w:szCs w:val="23"/>
        </w:rPr>
        <w:t xml:space="preserve">What we'd love from you</w:t>
      </w:r>
    </w:p>
    <w:p>
      <w:pPr>
        <w:spacing w:after="130" w:line="276"/>
      </w:pPr>
      <w:r>
        <w:rPr>
          <w:rFonts w:ascii="Nunito Sans" w:cs="Nunito Sans" w:eastAsia="Nunito Sans" w:hAnsi="Nunito Sans"/>
          <w:b/>
          <w:bCs/>
          <w:i w:val="false"/>
          <w:iCs w:val="false"/>
          <w:color w:val="4A3A36"/>
          <w:sz w:val="20"/>
          <w:szCs w:val="20"/>
        </w:rPr>
        <w:t xml:space="preserve">Ask them about it.</w:t>
      </w:r>
      <w:r>
        <w:rPr>
          <w:rFonts w:ascii="Nunito Sans" w:cs="Nunito Sans" w:eastAsia="Nunito Sans" w:hAnsi="Nunito Sans"/>
          <w:b w:val="false"/>
          <w:bCs w:val="false"/>
          <w:i w:val="false"/>
          <w:iCs w:val="false"/>
          <w:color w:val="4A3A36"/>
          <w:sz w:val="20"/>
          <w:szCs w:val="20"/>
        </w:rPr>
        <w:t xml:space="preserve"> Every week they'll have a small optional task to try at home — usually fifteen minutes, always something they can show off. There's no marking and nothing is chased. The single most useful thing you can do is let them show you what they built and be impressed, even when you have no idea what you're looking at. Especially then.</w:t>
      </w:r>
    </w:p>
    <w:p>
      <w:pPr>
        <w:spacing w:after="130" w:line="276"/>
      </w:pPr>
      <w:r>
        <w:rPr>
          <w:rFonts w:ascii="Nunito Sans" w:cs="Nunito Sans" w:eastAsia="Nunito Sans" w:hAnsi="Nunito Sans"/>
          <w:b/>
          <w:bCs/>
          <w:i w:val="false"/>
          <w:iCs w:val="false"/>
          <w:color w:val="4A3A36"/>
          <w:sz w:val="20"/>
          <w:szCs w:val="20"/>
        </w:rPr>
        <w:t xml:space="preserve">Come to the showcase.</w:t>
      </w:r>
      <w:r>
        <w:rPr>
          <w:rFonts w:ascii="Nunito Sans" w:cs="Nunito Sans" w:eastAsia="Nunito Sans" w:hAnsi="Nunito Sans"/>
          <w:b w:val="false"/>
          <w:bCs w:val="false"/>
          <w:i w:val="false"/>
          <w:iCs w:val="false"/>
          <w:color w:val="4A3A36"/>
          <w:sz w:val="20"/>
          <w:szCs w:val="20"/>
        </w:rPr>
        <w:t xml:space="preserve"> The last session is a demo evening, and it's the thing they'll remember.</w:t>
      </w:r>
    </w:p>
    <w:p>
      <w:pPr>
        <w:pStyle w:val="Heading3"/>
        <w:keepNext/>
        <w:spacing w:after="80" w:before="260"/>
      </w:pPr>
      <w:r>
        <w:rPr>
          <w:rFonts w:ascii="Fredoka" w:cs="Fredoka" w:eastAsia="Fredoka" w:hAnsi="Fredoka"/>
          <w:b/>
          <w:bCs/>
          <w:i w:val="false"/>
          <w:iCs w:val="false"/>
          <w:color w:val="2E1015"/>
          <w:sz w:val="23"/>
          <w:szCs w:val="23"/>
        </w:rPr>
        <w:t xml:space="preserve">A note on how we run it</w:t>
      </w:r>
    </w:p>
    <w:p>
      <w:pPr>
        <w:spacing w:after="130" w:line="276"/>
      </w:pPr>
      <w:r>
        <w:rPr>
          <w:rFonts w:ascii="Nunito Sans" w:cs="Nunito Sans" w:eastAsia="Nunito Sans" w:hAnsi="Nunito Sans"/>
          <w:b w:val="false"/>
          <w:bCs w:val="false"/>
          <w:i w:val="false"/>
          <w:iCs w:val="false"/>
          <w:color w:val="4A3A36"/>
          <w:sz w:val="20"/>
          <w:szCs w:val="20"/>
        </w:rPr>
        <w:t xml:space="preserve">This is volunteer-run. There are always at least two adults in the room, and we keep the group small enough that every child gets help within a minute of putting their hand up. Nothing is graded, there are no tests, and we won't chase homework — the aim is that they finish the eight weeks wanting to carry on, not that they tick every box.</w:t>
      </w:r>
    </w:p>
    <w:p>
      <w:pPr>
        <w:spacing w:after="130" w:line="276"/>
      </w:pPr>
      <w:r>
        <w:rPr>
          <w:rFonts w:ascii="Nunito Sans" w:cs="Nunito Sans" w:eastAsia="Nunito Sans" w:hAnsi="Nunito Sans"/>
          <w:b w:val="false"/>
          <w:bCs w:val="false"/>
          <w:i w:val="false"/>
          <w:iCs w:val="false"/>
          <w:color w:val="4A3A36"/>
          <w:sz w:val="20"/>
          <w:szCs w:val="20"/>
        </w:rPr>
        <w:t xml:space="preserve">If your child misses a week, don't worry. We keep a saved copy of the project at every stage, so we can get them straight back up to speed.</w:t>
      </w:r>
    </w:p>
    <w:p>
      <w:pPr>
        <w:spacing w:after="130" w:line="276"/>
      </w:pPr>
      <w:r>
        <w:rPr>
          <w:rFonts w:ascii="Nunito Sans" w:cs="Nunito Sans" w:eastAsia="Nunito Sans" w:hAnsi="Nunito Sans"/>
          <w:b w:val="false"/>
          <w:bCs w:val="false"/>
          <w:i w:val="false"/>
          <w:iCs w:val="false"/>
          <w:color w:val="4A3A36"/>
          <w:sz w:val="20"/>
          <w:szCs w:val="20"/>
        </w:rPr>
        <w:t xml:space="preserve">If the fee is difficult for your family, please just tell us. We would far rather have your child in the room, and we will sort it out quietly.</w:t>
      </w:r>
    </w:p>
    <w:p>
      <w:pPr>
        <w:pStyle w:val="Heading3"/>
        <w:keepNext/>
        <w:spacing w:after="80" w:before="260"/>
      </w:pPr>
      <w:r>
        <w:rPr>
          <w:rFonts w:ascii="Fredoka" w:cs="Fredoka" w:eastAsia="Fredoka" w:hAnsi="Fredoka"/>
          <w:b/>
          <w:bCs/>
          <w:i w:val="false"/>
          <w:iCs w:val="false"/>
          <w:color w:val="2E1015"/>
          <w:sz w:val="23"/>
          <w:szCs w:val="23"/>
        </w:rPr>
        <w:t xml:space="preserve">Registering</w:t>
      </w:r>
    </w:p>
    <w:p>
      <w:pPr>
        <w:spacing w:after="130" w:line="276"/>
      </w:pPr>
      <w:r>
        <w:rPr>
          <w:rFonts w:ascii="Nunito Sans" w:cs="Nunito Sans" w:eastAsia="Nunito Sans" w:hAnsi="Nunito Sans"/>
          <w:b/>
          <w:bCs/>
          <w:i w:val="false"/>
          <w:iCs w:val="false"/>
          <w:color w:val="2E1015"/>
          <w:sz w:val="20"/>
          <w:szCs w:val="20"/>
          <w:highlight w:val="yellow"/>
          <w:highlightCs w:val="yellow"/>
        </w:rPr>
        <w:t xml:space="preserve">[REGISTRATION LINK OR PROCESS]</w:t>
      </w:r>
    </w:p>
    <w:p>
      <w:pPr>
        <w:spacing w:after="130" w:line="276"/>
      </w:pPr>
      <w:r>
        <w:rPr>
          <w:rFonts w:ascii="Nunito Sans" w:cs="Nunito Sans" w:eastAsia="Nunito Sans" w:hAnsi="Nunito Sans"/>
          <w:b w:val="false"/>
          <w:bCs w:val="false"/>
          <w:i w:val="false"/>
          <w:iCs w:val="false"/>
          <w:color w:val="4A3A36"/>
          <w:sz w:val="20"/>
          <w:szCs w:val="20"/>
        </w:rPr>
        <w:t xml:space="preserve">Please also complete the consent and photo permission form before the first session — we can't start your child without it.</w:t>
      </w:r>
    </w:p>
    <w:p>
      <w:pPr>
        <w:spacing w:after="130" w:line="276"/>
      </w:pPr>
      <w:r>
        <w:rPr>
          <w:rFonts w:ascii="Nunito Sans" w:cs="Nunito Sans" w:eastAsia="Nunito Sans" w:hAnsi="Nunito Sans"/>
          <w:b w:val="false"/>
          <w:bCs w:val="false"/>
          <w:i w:val="false"/>
          <w:iCs w:val="false"/>
          <w:color w:val="4A3A36"/>
          <w:sz w:val="20"/>
          <w:szCs w:val="20"/>
        </w:rPr>
        <w:t xml:space="preserve">If you have questions, or if your child has any needs we should know about so we can support them properly, please get in touch. We'd much rather know in advance.</w:t>
      </w:r>
    </w:p>
    <w:p>
      <w:pPr>
        <w:spacing w:after="130" w:line="276"/>
      </w:pPr>
      <w:r>
        <w:rPr>
          <w:rFonts w:ascii="Nunito Sans" w:cs="Nunito Sans" w:eastAsia="Nunito Sans" w:hAnsi="Nunito Sans"/>
          <w:b w:val="false"/>
          <w:bCs w:val="false"/>
          <w:i w:val="false"/>
          <w:iCs w:val="false"/>
          <w:color w:val="4A3A36"/>
          <w:sz w:val="20"/>
          <w:szCs w:val="20"/>
        </w:rPr>
        <w:t xml:space="preserve">Warm regards,</w:t>
      </w:r>
    </w:p>
    <w:p>
      <w:pPr>
        <w:spacing w:after="130" w:line="276"/>
      </w:pPr>
      <w:r>
        <w:rPr>
          <w:rFonts w:ascii="Nunito Sans" w:cs="Nunito Sans" w:eastAsia="Nunito Sans" w:hAnsi="Nunito Sans"/>
          <w:b/>
          <w:bCs/>
          <w:i w:val="false"/>
          <w:iCs w:val="false"/>
          <w:color w:val="2E1015"/>
          <w:sz w:val="20"/>
          <w:szCs w:val="20"/>
          <w:highlight w:val="yellow"/>
          <w:highlightCs w:val="yellow"/>
        </w:rPr>
        <w:t xml:space="preserve">[NAME]</w:t>
      </w:r>
      <w:r>
        <w:br/>
      </w:r>
      <w:r>
        <w:rPr>
          <w:rFonts w:ascii="Nunito Sans" w:cs="Nunito Sans" w:eastAsia="Nunito Sans" w:hAnsi="Nunito Sans"/>
          <w:b/>
          <w:bCs/>
          <w:i w:val="false"/>
          <w:iCs w:val="false"/>
          <w:color w:val="2E1015"/>
          <w:sz w:val="20"/>
          <w:szCs w:val="20"/>
          <w:highlight w:val="yellow"/>
          <w:highlightCs w:val="yellow"/>
        </w:rPr>
        <w:t xml:space="preserve">[ROLE]</w:t>
      </w:r>
      <w:r>
        <w:rPr>
          <w:rFonts w:ascii="Nunito Sans" w:cs="Nunito Sans" w:eastAsia="Nunito Sans" w:hAnsi="Nunito Sans"/>
          <w:b w:val="false"/>
          <w:bCs w:val="false"/>
          <w:i w:val="false"/>
          <w:iCs w:val="false"/>
          <w:color w:val="4A3A36"/>
          <w:sz w:val="20"/>
          <w:szCs w:val="20"/>
        </w:rPr>
        <w:t xml:space="preserve">, Kerala Cultural Club </w:t>
      </w:r>
      <w:r>
        <w:rPr>
          <w:rFonts w:ascii="Nunito Sans" w:cs="Nunito Sans" w:eastAsia="Nunito Sans" w:hAnsi="Nunito Sans"/>
          <w:b/>
          <w:bCs/>
          <w:i w:val="false"/>
          <w:iCs w:val="false"/>
          <w:color w:val="2E1015"/>
          <w:sz w:val="20"/>
          <w:szCs w:val="20"/>
          <w:highlight w:val="yellow"/>
          <w:highlightCs w:val="yellow"/>
        </w:rPr>
        <w:t xml:space="preserve">[EMAIL]</w:t>
      </w:r>
      <w:r>
        <w:rPr>
          <w:rFonts w:ascii="Nunito Sans" w:cs="Nunito Sans" w:eastAsia="Nunito Sans" w:hAnsi="Nunito Sans"/>
          <w:b w:val="false"/>
          <w:bCs w:val="false"/>
          <w:i w:val="false"/>
          <w:iCs w:val="false"/>
          <w:color w:val="4A3A36"/>
          <w:sz w:val="20"/>
          <w:szCs w:val="20"/>
        </w:rPr>
        <w:t xml:space="preserve"> · </w:t>
      </w:r>
      <w:r>
        <w:rPr>
          <w:rFonts w:ascii="Nunito Sans" w:cs="Nunito Sans" w:eastAsia="Nunito Sans" w:hAnsi="Nunito Sans"/>
          <w:b/>
          <w:bCs/>
          <w:i w:val="false"/>
          <w:iCs w:val="false"/>
          <w:color w:val="2E1015"/>
          <w:sz w:val="20"/>
          <w:szCs w:val="20"/>
          <w:highlight w:val="yellow"/>
          <w:highlightCs w:val="yellow"/>
        </w:rPr>
        <w:t xml:space="preserve">[PHONE]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Parent Information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zr7f-keanzeiwdwhdt6r" Type="http://schemas.openxmlformats.org/officeDocument/2006/relationships/hyperlink" Target="https://scratch.mit.edu" TargetMode="External"/><Relationship Id="rId8" Type="http://schemas.openxmlformats.org/officeDocument/2006/relationships/image" Target="media/f0a0353f0a5ab1493616f3fa1fd02bc3c4c337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Parent Information</dc:title>
  <dc:creator>Kerala Cultural Club</dc:creator>
  <cp:lastModifiedBy>Un-named</cp:lastModifiedBy>
  <cp:revision>1</cp:revision>
  <dcterms:created xsi:type="dcterms:W3CDTF">2026-09-19T13:09:05.492Z</dcterms:created>
  <dcterms:modified xsi:type="dcterms:W3CDTF">2026-09-19T13:09:05.492Z</dcterms:modified>
</cp:coreProperties>
</file>

<file path=docProps/custom.xml><?xml version="1.0" encoding="utf-8"?>
<Properties xmlns="http://schemas.openxmlformats.org/officeDocument/2006/custom-properties" xmlns:vt="http://schemas.openxmlformats.org/officeDocument/2006/docPropsVTypes"/>
</file>