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input;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printf("What is the meaning of life, the universe and everything? 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scanf("%d", &amp;input);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(input == 42){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printf("Such learning. Many wisdom. Wow");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Try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input;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printf("What is the meaning of life, the universe and everything? 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scanf("%d", &amp;input);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(input == 42){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printf("Such learning. Many wisdom. Wow");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printf("Try again");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input;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printf("What is the meaning of life, the universe and everything? 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scanf("%d", &amp;input);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(input == 42){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printf("Such learning. Many wisdom. Wow");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else if (input == 43){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printf("Close, But no cigar!");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else if (input == 41){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printf("Close, But no cigar!");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printf("Try Again");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Ternary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numFriends =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printf("You have %d friend%s", numFriends, (numFriends!=1) ? "s." : ".");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Fancy Ternary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numFriends;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printf("\n\nHow many friends do you have?\n");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 &amp;numFriends);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printf("\n\nYou have %d friend%s", numFriends, (numFriends!=1) ? "s." : ".");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Price is Right!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Guess;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Price;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printf("\n\nDO NOT SHOW THIS TO PARTICIPANT!!!\n\n");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printf("What is the Price?\n");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scanf("%f", &amp;Price);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printf("\n\nWhat is your guess?\n");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scanf("%f", &amp;Guess);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(Guess &gt; Price){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printf("\n\nYour guess was  %.2f\n\n", Guess);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printf("Guess LOWER!!!\n\n");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else if (Guess &lt; Price){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printf("\n\nYour guess was  %.2f\n\n", Guess);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printf("Guess HIGHER!!!\n\n");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else if (Guess == Price){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printf("\n\nYour guess was  %.2f\n\n", Guess);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printf("YOU GOT IT!!!\n\n");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CAO Grader COMPLETE AT HOME!!!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Grade;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printf("\nWhat was your Percentage?\n");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 Grade);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if(Grade &gt;= 85 &amp;&amp; Grade &gt;= 100){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printf("\n\nWell done you got an A\n");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else if(Grade &gt;= 85 &amp;&amp; Grade &gt;= 100){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printf("\n\nWell done you got an A\n");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counter 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while(counter &lt; 10){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printf("The Value of the Loop is: %d \n", counter);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counter++;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printf("\nSuccessfully exited the While Loop\n");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http://www.arsitech.com/linux/printf.php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www.arsitech.com/linux/printf.php" TargetMode="External"/></Relationships>
</file>