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675"/>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1B2397" w14:paraId="1BB40D59" w14:textId="77777777" w:rsidTr="00B20109">
        <w:sdt>
          <w:sdtPr>
            <w:rPr>
              <w:color w:val="0F4761" w:themeColor="accent1" w:themeShade="BF"/>
              <w:sz w:val="24"/>
              <w:szCs w:val="24"/>
            </w:rPr>
            <w:alias w:val="Company"/>
            <w:id w:val="13406915"/>
            <w:placeholder>
              <w:docPart w:val="9E1382B0DFDF4C7387F63469F43D011B"/>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5957E333" w14:textId="4593A110" w:rsidR="001B2397" w:rsidRDefault="000401B7" w:rsidP="00B20109">
                <w:pPr>
                  <w:pStyle w:val="NoSpacing"/>
                  <w:rPr>
                    <w:color w:val="0F4761" w:themeColor="accent1" w:themeShade="BF"/>
                    <w:sz w:val="24"/>
                  </w:rPr>
                </w:pPr>
                <w:r>
                  <w:rPr>
                    <w:color w:val="0F4761" w:themeColor="accent1" w:themeShade="BF"/>
                    <w:sz w:val="24"/>
                    <w:szCs w:val="24"/>
                  </w:rPr>
                  <w:t>Rolsa</w:t>
                </w:r>
              </w:p>
            </w:tc>
          </w:sdtContent>
        </w:sdt>
      </w:tr>
      <w:tr w:rsidR="001B2397" w14:paraId="316CF6B1" w14:textId="77777777" w:rsidTr="00B20109">
        <w:tc>
          <w:tcPr>
            <w:tcW w:w="7209" w:type="dxa"/>
          </w:tcPr>
          <w:p w14:paraId="6570BF6F" w14:textId="77777777" w:rsidR="001B2397" w:rsidRDefault="001B2397" w:rsidP="00B20109">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A Digital Solution</w:t>
            </w:r>
          </w:p>
        </w:tc>
      </w:tr>
      <w:tr w:rsidR="001B2397" w14:paraId="19C5A885" w14:textId="77777777" w:rsidTr="00B20109">
        <w:sdt>
          <w:sdtPr>
            <w:rPr>
              <w:color w:val="0F4761" w:themeColor="accent1" w:themeShade="BF"/>
              <w:sz w:val="24"/>
              <w:szCs w:val="24"/>
            </w:rPr>
            <w:alias w:val="Subtitle"/>
            <w:id w:val="13406923"/>
            <w:placeholder>
              <w:docPart w:val="8C1A7C72EED749418A3330B17EFFD46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C40B752" w14:textId="1C25E323" w:rsidR="001B2397" w:rsidRDefault="000401B7" w:rsidP="00B20109">
                <w:pPr>
                  <w:pStyle w:val="NoSpacing"/>
                  <w:rPr>
                    <w:color w:val="0F4761" w:themeColor="accent1" w:themeShade="BF"/>
                    <w:sz w:val="24"/>
                  </w:rPr>
                </w:pPr>
                <w:r>
                  <w:rPr>
                    <w:color w:val="0F4761" w:themeColor="accent1" w:themeShade="BF"/>
                    <w:sz w:val="24"/>
                    <w:szCs w:val="24"/>
                  </w:rPr>
                  <w:t>Proposal</w:t>
                </w:r>
              </w:p>
            </w:tc>
          </w:sdtContent>
        </w:sdt>
      </w:tr>
    </w:tbl>
    <w:sdt>
      <w:sdtPr>
        <w:id w:val="1553498538"/>
        <w:docPartObj>
          <w:docPartGallery w:val="Cover Pages"/>
          <w:docPartUnique/>
        </w:docPartObj>
      </w:sdtPr>
      <w:sdtEndPr>
        <w:rPr>
          <w:b/>
        </w:rPr>
      </w:sdtEndPr>
      <w:sdtContent>
        <w:p w14:paraId="4EDEC717" w14:textId="77777777" w:rsidR="001B2397" w:rsidRDefault="001B2397" w:rsidP="001B2397"/>
        <w:p w14:paraId="53888FDA" w14:textId="77777777" w:rsidR="001B2397" w:rsidRDefault="009F55E1" w:rsidP="001B2397">
          <w:pPr>
            <w:rPr>
              <w:b/>
            </w:rPr>
          </w:pPr>
        </w:p>
      </w:sdtContent>
    </w:sdt>
    <w:p w14:paraId="39037783" w14:textId="77777777" w:rsidR="001B2397" w:rsidRDefault="001B2397" w:rsidP="001B2397"/>
    <w:p w14:paraId="550CA3D8" w14:textId="77777777" w:rsidR="001B2397" w:rsidRDefault="001B2397" w:rsidP="001B2397"/>
    <w:p w14:paraId="60F68BB4" w14:textId="77777777" w:rsidR="001B2397" w:rsidRDefault="001B2397" w:rsidP="001B2397"/>
    <w:p w14:paraId="6D5A6A5B" w14:textId="77777777" w:rsidR="001B2397" w:rsidRDefault="001B2397" w:rsidP="001B2397">
      <w:r>
        <w:br w:type="page"/>
      </w:r>
    </w:p>
    <w:sdt>
      <w:sdtPr>
        <w:rPr>
          <w:rFonts w:ascii="Calibri" w:eastAsia="Batang" w:hAnsi="Calibri" w:cstheme="minorBidi"/>
          <w:color w:val="auto"/>
          <w:kern w:val="2"/>
          <w:sz w:val="24"/>
          <w:szCs w:val="24"/>
          <w:lang w:val="en-GB"/>
          <w14:ligatures w14:val="standardContextual"/>
        </w:rPr>
        <w:id w:val="2112854380"/>
        <w:docPartObj>
          <w:docPartGallery w:val="Table of Contents"/>
          <w:docPartUnique/>
        </w:docPartObj>
      </w:sdtPr>
      <w:sdtEndPr>
        <w:rPr>
          <w:b/>
          <w:bCs/>
          <w:noProof/>
        </w:rPr>
      </w:sdtEndPr>
      <w:sdtContent>
        <w:p w14:paraId="40AF0976" w14:textId="77777777" w:rsidR="001B2397" w:rsidRDefault="001B2397" w:rsidP="001B2397">
          <w:pPr>
            <w:pStyle w:val="TOCHeading"/>
          </w:pPr>
          <w:r>
            <w:t>Contents</w:t>
          </w:r>
        </w:p>
        <w:p w14:paraId="66C70AD6" w14:textId="74C9DB6E" w:rsidR="00620794" w:rsidRDefault="001B2397">
          <w:pPr>
            <w:pStyle w:val="TOC1"/>
            <w:tabs>
              <w:tab w:val="right" w:pos="9016"/>
            </w:tabs>
            <w:rPr>
              <w:rFonts w:eastAsiaTheme="minorEastAsia"/>
              <w:b w:val="0"/>
              <w:bCs w:val="0"/>
              <w:i w:val="0"/>
              <w:iCs w:val="0"/>
              <w:noProof/>
              <w:lang w:eastAsia="en-GB"/>
            </w:rPr>
          </w:pPr>
          <w:r>
            <w:fldChar w:fldCharType="begin"/>
          </w:r>
          <w:r>
            <w:instrText xml:space="preserve"> TOC \o "1-3" \h \z \u </w:instrText>
          </w:r>
          <w:r>
            <w:fldChar w:fldCharType="separate"/>
          </w:r>
          <w:hyperlink w:anchor="_Toc193454213" w:history="1">
            <w:r w:rsidR="00620794" w:rsidRPr="00270A50">
              <w:rPr>
                <w:rStyle w:val="Hyperlink"/>
                <w:noProof/>
              </w:rPr>
              <w:t>A (i)</w:t>
            </w:r>
            <w:r w:rsidR="00620794">
              <w:rPr>
                <w:noProof/>
                <w:webHidden/>
              </w:rPr>
              <w:tab/>
            </w:r>
            <w:r w:rsidR="00620794">
              <w:rPr>
                <w:noProof/>
                <w:webHidden/>
              </w:rPr>
              <w:fldChar w:fldCharType="begin"/>
            </w:r>
            <w:r w:rsidR="00620794">
              <w:rPr>
                <w:noProof/>
                <w:webHidden/>
              </w:rPr>
              <w:instrText xml:space="preserve"> PAGEREF _Toc193454213 \h </w:instrText>
            </w:r>
            <w:r w:rsidR="00620794">
              <w:rPr>
                <w:noProof/>
                <w:webHidden/>
              </w:rPr>
            </w:r>
            <w:r w:rsidR="00620794">
              <w:rPr>
                <w:noProof/>
                <w:webHidden/>
              </w:rPr>
              <w:fldChar w:fldCharType="separate"/>
            </w:r>
            <w:r w:rsidR="009F55E1">
              <w:rPr>
                <w:noProof/>
                <w:webHidden/>
              </w:rPr>
              <w:t>3</w:t>
            </w:r>
            <w:r w:rsidR="00620794">
              <w:rPr>
                <w:noProof/>
                <w:webHidden/>
              </w:rPr>
              <w:fldChar w:fldCharType="end"/>
            </w:r>
          </w:hyperlink>
        </w:p>
        <w:p w14:paraId="7CF78F00" w14:textId="18021FE4" w:rsidR="00620794" w:rsidRDefault="00620794">
          <w:pPr>
            <w:pStyle w:val="TOC2"/>
            <w:tabs>
              <w:tab w:val="right" w:pos="9016"/>
            </w:tabs>
            <w:rPr>
              <w:rFonts w:eastAsiaTheme="minorEastAsia"/>
              <w:i w:val="0"/>
              <w:iCs w:val="0"/>
              <w:noProof/>
              <w:sz w:val="24"/>
              <w:szCs w:val="24"/>
              <w:lang w:eastAsia="en-GB"/>
            </w:rPr>
          </w:pPr>
          <w:hyperlink w:anchor="_Toc193454214" w:history="1">
            <w:r w:rsidRPr="00270A50">
              <w:rPr>
                <w:rStyle w:val="Hyperlink"/>
                <w:noProof/>
              </w:rPr>
              <w:t>Business context</w:t>
            </w:r>
            <w:r>
              <w:rPr>
                <w:noProof/>
                <w:webHidden/>
              </w:rPr>
              <w:tab/>
            </w:r>
            <w:r>
              <w:rPr>
                <w:noProof/>
                <w:webHidden/>
              </w:rPr>
              <w:fldChar w:fldCharType="begin"/>
            </w:r>
            <w:r>
              <w:rPr>
                <w:noProof/>
                <w:webHidden/>
              </w:rPr>
              <w:instrText xml:space="preserve"> PAGEREF _Toc193454214 \h </w:instrText>
            </w:r>
            <w:r>
              <w:rPr>
                <w:noProof/>
                <w:webHidden/>
              </w:rPr>
            </w:r>
            <w:r>
              <w:rPr>
                <w:noProof/>
                <w:webHidden/>
              </w:rPr>
              <w:fldChar w:fldCharType="separate"/>
            </w:r>
            <w:r w:rsidR="009F55E1">
              <w:rPr>
                <w:noProof/>
                <w:webHidden/>
              </w:rPr>
              <w:t>3</w:t>
            </w:r>
            <w:r>
              <w:rPr>
                <w:noProof/>
                <w:webHidden/>
              </w:rPr>
              <w:fldChar w:fldCharType="end"/>
            </w:r>
          </w:hyperlink>
        </w:p>
        <w:p w14:paraId="4035FC58" w14:textId="7C7DD50C" w:rsidR="00620794" w:rsidRDefault="00620794">
          <w:pPr>
            <w:pStyle w:val="TOC2"/>
            <w:tabs>
              <w:tab w:val="right" w:pos="9016"/>
            </w:tabs>
            <w:rPr>
              <w:rFonts w:eastAsiaTheme="minorEastAsia"/>
              <w:i w:val="0"/>
              <w:iCs w:val="0"/>
              <w:noProof/>
              <w:sz w:val="24"/>
              <w:szCs w:val="24"/>
              <w:lang w:eastAsia="en-GB"/>
            </w:rPr>
          </w:pPr>
          <w:hyperlink w:anchor="_Toc193454215" w:history="1">
            <w:r w:rsidRPr="00270A50">
              <w:rPr>
                <w:rStyle w:val="Hyperlink"/>
                <w:noProof/>
              </w:rPr>
              <w:t>Newly emerging technology</w:t>
            </w:r>
            <w:r>
              <w:rPr>
                <w:noProof/>
                <w:webHidden/>
              </w:rPr>
              <w:tab/>
            </w:r>
            <w:r>
              <w:rPr>
                <w:noProof/>
                <w:webHidden/>
              </w:rPr>
              <w:fldChar w:fldCharType="begin"/>
            </w:r>
            <w:r>
              <w:rPr>
                <w:noProof/>
                <w:webHidden/>
              </w:rPr>
              <w:instrText xml:space="preserve"> PAGEREF _Toc193454215 \h </w:instrText>
            </w:r>
            <w:r>
              <w:rPr>
                <w:noProof/>
                <w:webHidden/>
              </w:rPr>
            </w:r>
            <w:r>
              <w:rPr>
                <w:noProof/>
                <w:webHidden/>
              </w:rPr>
              <w:fldChar w:fldCharType="separate"/>
            </w:r>
            <w:r w:rsidR="009F55E1">
              <w:rPr>
                <w:noProof/>
                <w:webHidden/>
              </w:rPr>
              <w:t>3</w:t>
            </w:r>
            <w:r>
              <w:rPr>
                <w:noProof/>
                <w:webHidden/>
              </w:rPr>
              <w:fldChar w:fldCharType="end"/>
            </w:r>
          </w:hyperlink>
        </w:p>
        <w:p w14:paraId="721E93DB" w14:textId="3036F1E3" w:rsidR="00620794" w:rsidRDefault="00620794">
          <w:pPr>
            <w:pStyle w:val="TOC3"/>
            <w:tabs>
              <w:tab w:val="right" w:pos="9016"/>
            </w:tabs>
            <w:rPr>
              <w:rFonts w:eastAsiaTheme="minorEastAsia"/>
              <w:noProof/>
              <w:sz w:val="24"/>
              <w:szCs w:val="24"/>
              <w:lang w:eastAsia="en-GB"/>
            </w:rPr>
          </w:pPr>
          <w:hyperlink w:anchor="_Toc193454216" w:history="1">
            <w:r w:rsidRPr="00270A50">
              <w:rPr>
                <w:rStyle w:val="Hyperlink"/>
                <w:noProof/>
              </w:rPr>
              <w:t>SLMs (small language models) &amp; LLMs (large language models)</w:t>
            </w:r>
            <w:r>
              <w:rPr>
                <w:noProof/>
                <w:webHidden/>
              </w:rPr>
              <w:tab/>
            </w:r>
            <w:r>
              <w:rPr>
                <w:noProof/>
                <w:webHidden/>
              </w:rPr>
              <w:fldChar w:fldCharType="begin"/>
            </w:r>
            <w:r>
              <w:rPr>
                <w:noProof/>
                <w:webHidden/>
              </w:rPr>
              <w:instrText xml:space="preserve"> PAGEREF _Toc193454216 \h </w:instrText>
            </w:r>
            <w:r>
              <w:rPr>
                <w:noProof/>
                <w:webHidden/>
              </w:rPr>
            </w:r>
            <w:r>
              <w:rPr>
                <w:noProof/>
                <w:webHidden/>
              </w:rPr>
              <w:fldChar w:fldCharType="separate"/>
            </w:r>
            <w:r w:rsidR="009F55E1">
              <w:rPr>
                <w:noProof/>
                <w:webHidden/>
              </w:rPr>
              <w:t>3</w:t>
            </w:r>
            <w:r>
              <w:rPr>
                <w:noProof/>
                <w:webHidden/>
              </w:rPr>
              <w:fldChar w:fldCharType="end"/>
            </w:r>
          </w:hyperlink>
        </w:p>
        <w:p w14:paraId="1A1B3B3C" w14:textId="29B91CCC" w:rsidR="00620794" w:rsidRDefault="00620794">
          <w:pPr>
            <w:pStyle w:val="TOC3"/>
            <w:tabs>
              <w:tab w:val="right" w:pos="9016"/>
            </w:tabs>
            <w:rPr>
              <w:rFonts w:eastAsiaTheme="minorEastAsia"/>
              <w:noProof/>
              <w:sz w:val="24"/>
              <w:szCs w:val="24"/>
              <w:lang w:eastAsia="en-GB"/>
            </w:rPr>
          </w:pPr>
          <w:hyperlink w:anchor="_Toc193454217" w:history="1">
            <w:r w:rsidRPr="00270A50">
              <w:rPr>
                <w:rStyle w:val="Hyperlink"/>
                <w:noProof/>
              </w:rPr>
              <w:t>AI (artificial intelligence) imaging</w:t>
            </w:r>
            <w:r>
              <w:rPr>
                <w:noProof/>
                <w:webHidden/>
              </w:rPr>
              <w:tab/>
            </w:r>
            <w:r>
              <w:rPr>
                <w:noProof/>
                <w:webHidden/>
              </w:rPr>
              <w:fldChar w:fldCharType="begin"/>
            </w:r>
            <w:r>
              <w:rPr>
                <w:noProof/>
                <w:webHidden/>
              </w:rPr>
              <w:instrText xml:space="preserve"> PAGEREF _Toc193454217 \h </w:instrText>
            </w:r>
            <w:r>
              <w:rPr>
                <w:noProof/>
                <w:webHidden/>
              </w:rPr>
            </w:r>
            <w:r>
              <w:rPr>
                <w:noProof/>
                <w:webHidden/>
              </w:rPr>
              <w:fldChar w:fldCharType="separate"/>
            </w:r>
            <w:r w:rsidR="009F55E1">
              <w:rPr>
                <w:noProof/>
                <w:webHidden/>
              </w:rPr>
              <w:t>3</w:t>
            </w:r>
            <w:r>
              <w:rPr>
                <w:noProof/>
                <w:webHidden/>
              </w:rPr>
              <w:fldChar w:fldCharType="end"/>
            </w:r>
          </w:hyperlink>
        </w:p>
        <w:p w14:paraId="21BC3E3F" w14:textId="3A49A90E" w:rsidR="00620794" w:rsidRDefault="00620794">
          <w:pPr>
            <w:pStyle w:val="TOC3"/>
            <w:tabs>
              <w:tab w:val="right" w:pos="9016"/>
            </w:tabs>
            <w:rPr>
              <w:rFonts w:eastAsiaTheme="minorEastAsia"/>
              <w:noProof/>
              <w:sz w:val="24"/>
              <w:szCs w:val="24"/>
              <w:lang w:eastAsia="en-GB"/>
            </w:rPr>
          </w:pPr>
          <w:hyperlink w:anchor="_Toc193454218" w:history="1">
            <w:r w:rsidRPr="00270A50">
              <w:rPr>
                <w:rStyle w:val="Hyperlink"/>
                <w:noProof/>
              </w:rPr>
              <w:t>5G (https://en.wikipedia.org/wiki/5G)</w:t>
            </w:r>
            <w:r>
              <w:rPr>
                <w:noProof/>
                <w:webHidden/>
              </w:rPr>
              <w:tab/>
            </w:r>
            <w:r>
              <w:rPr>
                <w:noProof/>
                <w:webHidden/>
              </w:rPr>
              <w:fldChar w:fldCharType="begin"/>
            </w:r>
            <w:r>
              <w:rPr>
                <w:noProof/>
                <w:webHidden/>
              </w:rPr>
              <w:instrText xml:space="preserve"> PAGEREF _Toc193454218 \h </w:instrText>
            </w:r>
            <w:r>
              <w:rPr>
                <w:noProof/>
                <w:webHidden/>
              </w:rPr>
            </w:r>
            <w:r>
              <w:rPr>
                <w:noProof/>
                <w:webHidden/>
              </w:rPr>
              <w:fldChar w:fldCharType="separate"/>
            </w:r>
            <w:r w:rsidR="009F55E1">
              <w:rPr>
                <w:noProof/>
                <w:webHidden/>
              </w:rPr>
              <w:t>5</w:t>
            </w:r>
            <w:r>
              <w:rPr>
                <w:noProof/>
                <w:webHidden/>
              </w:rPr>
              <w:fldChar w:fldCharType="end"/>
            </w:r>
          </w:hyperlink>
        </w:p>
        <w:p w14:paraId="4DACBB5F" w14:textId="644D2EF5" w:rsidR="00620794" w:rsidRDefault="00620794">
          <w:pPr>
            <w:pStyle w:val="TOC3"/>
            <w:tabs>
              <w:tab w:val="right" w:pos="9016"/>
            </w:tabs>
            <w:rPr>
              <w:rFonts w:eastAsiaTheme="minorEastAsia"/>
              <w:noProof/>
              <w:sz w:val="24"/>
              <w:szCs w:val="24"/>
              <w:lang w:eastAsia="en-GB"/>
            </w:rPr>
          </w:pPr>
          <w:hyperlink w:anchor="_Toc193454219" w:history="1">
            <w:r w:rsidRPr="00270A50">
              <w:rPr>
                <w:rStyle w:val="Hyperlink"/>
                <w:noProof/>
              </w:rPr>
              <w:t>Ruby on rails (https://rubyonrails.org/)</w:t>
            </w:r>
            <w:r>
              <w:rPr>
                <w:noProof/>
                <w:webHidden/>
              </w:rPr>
              <w:tab/>
            </w:r>
            <w:r>
              <w:rPr>
                <w:noProof/>
                <w:webHidden/>
              </w:rPr>
              <w:fldChar w:fldCharType="begin"/>
            </w:r>
            <w:r>
              <w:rPr>
                <w:noProof/>
                <w:webHidden/>
              </w:rPr>
              <w:instrText xml:space="preserve"> PAGEREF _Toc193454219 \h </w:instrText>
            </w:r>
            <w:r>
              <w:rPr>
                <w:noProof/>
                <w:webHidden/>
              </w:rPr>
            </w:r>
            <w:r>
              <w:rPr>
                <w:noProof/>
                <w:webHidden/>
              </w:rPr>
              <w:fldChar w:fldCharType="separate"/>
            </w:r>
            <w:r w:rsidR="009F55E1">
              <w:rPr>
                <w:noProof/>
                <w:webHidden/>
              </w:rPr>
              <w:t>5</w:t>
            </w:r>
            <w:r>
              <w:rPr>
                <w:noProof/>
                <w:webHidden/>
              </w:rPr>
              <w:fldChar w:fldCharType="end"/>
            </w:r>
          </w:hyperlink>
        </w:p>
        <w:p w14:paraId="769D0619" w14:textId="67E67E11" w:rsidR="00620794" w:rsidRDefault="00620794">
          <w:pPr>
            <w:pStyle w:val="TOC3"/>
            <w:tabs>
              <w:tab w:val="right" w:pos="9016"/>
            </w:tabs>
            <w:rPr>
              <w:rFonts w:eastAsiaTheme="minorEastAsia"/>
              <w:noProof/>
              <w:sz w:val="24"/>
              <w:szCs w:val="24"/>
              <w:lang w:eastAsia="en-GB"/>
            </w:rPr>
          </w:pPr>
          <w:hyperlink w:anchor="_Toc193454220" w:history="1">
            <w:r w:rsidRPr="00270A50">
              <w:rPr>
                <w:rStyle w:val="Hyperlink"/>
                <w:noProof/>
              </w:rPr>
              <w:t>Laravel (https://laravel.com)</w:t>
            </w:r>
            <w:r>
              <w:rPr>
                <w:noProof/>
                <w:webHidden/>
              </w:rPr>
              <w:tab/>
            </w:r>
            <w:r>
              <w:rPr>
                <w:noProof/>
                <w:webHidden/>
              </w:rPr>
              <w:fldChar w:fldCharType="begin"/>
            </w:r>
            <w:r>
              <w:rPr>
                <w:noProof/>
                <w:webHidden/>
              </w:rPr>
              <w:instrText xml:space="preserve"> PAGEREF _Toc193454220 \h </w:instrText>
            </w:r>
            <w:r>
              <w:rPr>
                <w:noProof/>
                <w:webHidden/>
              </w:rPr>
            </w:r>
            <w:r>
              <w:rPr>
                <w:noProof/>
                <w:webHidden/>
              </w:rPr>
              <w:fldChar w:fldCharType="separate"/>
            </w:r>
            <w:r w:rsidR="009F55E1">
              <w:rPr>
                <w:noProof/>
                <w:webHidden/>
              </w:rPr>
              <w:t>5</w:t>
            </w:r>
            <w:r>
              <w:rPr>
                <w:noProof/>
                <w:webHidden/>
              </w:rPr>
              <w:fldChar w:fldCharType="end"/>
            </w:r>
          </w:hyperlink>
        </w:p>
        <w:p w14:paraId="00FFDE14" w14:textId="7BC81DBD" w:rsidR="00620794" w:rsidRDefault="00620794">
          <w:pPr>
            <w:pStyle w:val="TOC3"/>
            <w:tabs>
              <w:tab w:val="right" w:pos="9016"/>
            </w:tabs>
            <w:rPr>
              <w:rFonts w:eastAsiaTheme="minorEastAsia"/>
              <w:noProof/>
              <w:sz w:val="24"/>
              <w:szCs w:val="24"/>
              <w:lang w:eastAsia="en-GB"/>
            </w:rPr>
          </w:pPr>
          <w:hyperlink w:anchor="_Toc193454221" w:history="1">
            <w:r w:rsidRPr="00270A50">
              <w:rPr>
                <w:rStyle w:val="Hyperlink"/>
                <w:noProof/>
              </w:rPr>
              <w:t>Django (https://www.djangoproject.com/)</w:t>
            </w:r>
            <w:r>
              <w:rPr>
                <w:noProof/>
                <w:webHidden/>
              </w:rPr>
              <w:tab/>
            </w:r>
            <w:r>
              <w:rPr>
                <w:noProof/>
                <w:webHidden/>
              </w:rPr>
              <w:fldChar w:fldCharType="begin"/>
            </w:r>
            <w:r>
              <w:rPr>
                <w:noProof/>
                <w:webHidden/>
              </w:rPr>
              <w:instrText xml:space="preserve"> PAGEREF _Toc193454221 \h </w:instrText>
            </w:r>
            <w:r>
              <w:rPr>
                <w:noProof/>
                <w:webHidden/>
              </w:rPr>
            </w:r>
            <w:r>
              <w:rPr>
                <w:noProof/>
                <w:webHidden/>
              </w:rPr>
              <w:fldChar w:fldCharType="separate"/>
            </w:r>
            <w:r w:rsidR="009F55E1">
              <w:rPr>
                <w:noProof/>
                <w:webHidden/>
              </w:rPr>
              <w:t>5</w:t>
            </w:r>
            <w:r>
              <w:rPr>
                <w:noProof/>
                <w:webHidden/>
              </w:rPr>
              <w:fldChar w:fldCharType="end"/>
            </w:r>
          </w:hyperlink>
        </w:p>
        <w:p w14:paraId="72F75571" w14:textId="2B7743F3" w:rsidR="00620794" w:rsidRDefault="00620794">
          <w:pPr>
            <w:pStyle w:val="TOC3"/>
            <w:tabs>
              <w:tab w:val="right" w:pos="9016"/>
            </w:tabs>
            <w:rPr>
              <w:rFonts w:eastAsiaTheme="minorEastAsia"/>
              <w:noProof/>
              <w:sz w:val="24"/>
              <w:szCs w:val="24"/>
              <w:lang w:eastAsia="en-GB"/>
            </w:rPr>
          </w:pPr>
          <w:hyperlink w:anchor="_Toc193454222" w:history="1">
            <w:r w:rsidRPr="00270A50">
              <w:rPr>
                <w:rStyle w:val="Hyperlink"/>
                <w:noProof/>
              </w:rPr>
              <w:t>View (https://vuejs.org)</w:t>
            </w:r>
            <w:r>
              <w:rPr>
                <w:noProof/>
                <w:webHidden/>
              </w:rPr>
              <w:tab/>
            </w:r>
            <w:r>
              <w:rPr>
                <w:noProof/>
                <w:webHidden/>
              </w:rPr>
              <w:fldChar w:fldCharType="begin"/>
            </w:r>
            <w:r>
              <w:rPr>
                <w:noProof/>
                <w:webHidden/>
              </w:rPr>
              <w:instrText xml:space="preserve"> PAGEREF _Toc193454222 \h </w:instrText>
            </w:r>
            <w:r>
              <w:rPr>
                <w:noProof/>
                <w:webHidden/>
              </w:rPr>
            </w:r>
            <w:r>
              <w:rPr>
                <w:noProof/>
                <w:webHidden/>
              </w:rPr>
              <w:fldChar w:fldCharType="separate"/>
            </w:r>
            <w:r w:rsidR="009F55E1">
              <w:rPr>
                <w:noProof/>
                <w:webHidden/>
              </w:rPr>
              <w:t>6</w:t>
            </w:r>
            <w:r>
              <w:rPr>
                <w:noProof/>
                <w:webHidden/>
              </w:rPr>
              <w:fldChar w:fldCharType="end"/>
            </w:r>
          </w:hyperlink>
        </w:p>
        <w:p w14:paraId="1595C864" w14:textId="71DCB119" w:rsidR="00620794" w:rsidRDefault="00620794">
          <w:pPr>
            <w:pStyle w:val="TOC3"/>
            <w:tabs>
              <w:tab w:val="right" w:pos="9016"/>
            </w:tabs>
            <w:rPr>
              <w:rFonts w:eastAsiaTheme="minorEastAsia"/>
              <w:noProof/>
              <w:sz w:val="24"/>
              <w:szCs w:val="24"/>
              <w:lang w:eastAsia="en-GB"/>
            </w:rPr>
          </w:pPr>
          <w:hyperlink w:anchor="_Toc193454223" w:history="1">
            <w:r w:rsidRPr="00270A50">
              <w:rPr>
                <w:rStyle w:val="Hyperlink"/>
                <w:noProof/>
              </w:rPr>
              <w:t>React (https://react.dev/)</w:t>
            </w:r>
            <w:r>
              <w:rPr>
                <w:noProof/>
                <w:webHidden/>
              </w:rPr>
              <w:tab/>
            </w:r>
            <w:r>
              <w:rPr>
                <w:noProof/>
                <w:webHidden/>
              </w:rPr>
              <w:fldChar w:fldCharType="begin"/>
            </w:r>
            <w:r>
              <w:rPr>
                <w:noProof/>
                <w:webHidden/>
              </w:rPr>
              <w:instrText xml:space="preserve"> PAGEREF _Toc193454223 \h </w:instrText>
            </w:r>
            <w:r>
              <w:rPr>
                <w:noProof/>
                <w:webHidden/>
              </w:rPr>
            </w:r>
            <w:r>
              <w:rPr>
                <w:noProof/>
                <w:webHidden/>
              </w:rPr>
              <w:fldChar w:fldCharType="separate"/>
            </w:r>
            <w:r w:rsidR="009F55E1">
              <w:rPr>
                <w:noProof/>
                <w:webHidden/>
              </w:rPr>
              <w:t>6</w:t>
            </w:r>
            <w:r>
              <w:rPr>
                <w:noProof/>
                <w:webHidden/>
              </w:rPr>
              <w:fldChar w:fldCharType="end"/>
            </w:r>
          </w:hyperlink>
        </w:p>
        <w:p w14:paraId="2E355868" w14:textId="513BB5AD" w:rsidR="00620794" w:rsidRDefault="00620794">
          <w:pPr>
            <w:pStyle w:val="TOC3"/>
            <w:tabs>
              <w:tab w:val="right" w:pos="9016"/>
            </w:tabs>
            <w:rPr>
              <w:rFonts w:eastAsiaTheme="minorEastAsia"/>
              <w:noProof/>
              <w:sz w:val="24"/>
              <w:szCs w:val="24"/>
              <w:lang w:eastAsia="en-GB"/>
            </w:rPr>
          </w:pPr>
          <w:hyperlink w:anchor="_Toc193454224" w:history="1">
            <w:r w:rsidRPr="00270A50">
              <w:rPr>
                <w:rStyle w:val="Hyperlink"/>
                <w:noProof/>
              </w:rPr>
              <w:t>TypeScript</w:t>
            </w:r>
            <w:r>
              <w:rPr>
                <w:noProof/>
                <w:webHidden/>
              </w:rPr>
              <w:tab/>
            </w:r>
            <w:r>
              <w:rPr>
                <w:noProof/>
                <w:webHidden/>
              </w:rPr>
              <w:fldChar w:fldCharType="begin"/>
            </w:r>
            <w:r>
              <w:rPr>
                <w:noProof/>
                <w:webHidden/>
              </w:rPr>
              <w:instrText xml:space="preserve"> PAGEREF _Toc193454224 \h </w:instrText>
            </w:r>
            <w:r>
              <w:rPr>
                <w:noProof/>
                <w:webHidden/>
              </w:rPr>
            </w:r>
            <w:r>
              <w:rPr>
                <w:noProof/>
                <w:webHidden/>
              </w:rPr>
              <w:fldChar w:fldCharType="separate"/>
            </w:r>
            <w:r w:rsidR="009F55E1">
              <w:rPr>
                <w:noProof/>
                <w:webHidden/>
              </w:rPr>
              <w:t>6</w:t>
            </w:r>
            <w:r>
              <w:rPr>
                <w:noProof/>
                <w:webHidden/>
              </w:rPr>
              <w:fldChar w:fldCharType="end"/>
            </w:r>
          </w:hyperlink>
        </w:p>
        <w:p w14:paraId="4F8D4A79" w14:textId="22065265" w:rsidR="00620794" w:rsidRDefault="00620794">
          <w:pPr>
            <w:pStyle w:val="TOC3"/>
            <w:tabs>
              <w:tab w:val="right" w:pos="9016"/>
            </w:tabs>
            <w:rPr>
              <w:rFonts w:eastAsiaTheme="minorEastAsia"/>
              <w:noProof/>
              <w:sz w:val="24"/>
              <w:szCs w:val="24"/>
              <w:lang w:eastAsia="en-GB"/>
            </w:rPr>
          </w:pPr>
          <w:hyperlink w:anchor="_Toc193454225" w:history="1">
            <w:r w:rsidRPr="00270A50">
              <w:rPr>
                <w:rStyle w:val="Hyperlink"/>
                <w:noProof/>
              </w:rPr>
              <w:t>SASS (Syntactically awesome style sheets)</w:t>
            </w:r>
            <w:r>
              <w:rPr>
                <w:noProof/>
                <w:webHidden/>
              </w:rPr>
              <w:tab/>
            </w:r>
            <w:r>
              <w:rPr>
                <w:noProof/>
                <w:webHidden/>
              </w:rPr>
              <w:fldChar w:fldCharType="begin"/>
            </w:r>
            <w:r>
              <w:rPr>
                <w:noProof/>
                <w:webHidden/>
              </w:rPr>
              <w:instrText xml:space="preserve"> PAGEREF _Toc193454225 \h </w:instrText>
            </w:r>
            <w:r>
              <w:rPr>
                <w:noProof/>
                <w:webHidden/>
              </w:rPr>
            </w:r>
            <w:r>
              <w:rPr>
                <w:noProof/>
                <w:webHidden/>
              </w:rPr>
              <w:fldChar w:fldCharType="separate"/>
            </w:r>
            <w:r w:rsidR="009F55E1">
              <w:rPr>
                <w:noProof/>
                <w:webHidden/>
              </w:rPr>
              <w:t>6</w:t>
            </w:r>
            <w:r>
              <w:rPr>
                <w:noProof/>
                <w:webHidden/>
              </w:rPr>
              <w:fldChar w:fldCharType="end"/>
            </w:r>
          </w:hyperlink>
        </w:p>
        <w:p w14:paraId="7A6EE2BD" w14:textId="285A01EE" w:rsidR="00620794" w:rsidRDefault="00620794">
          <w:pPr>
            <w:pStyle w:val="TOC3"/>
            <w:tabs>
              <w:tab w:val="right" w:pos="9016"/>
            </w:tabs>
            <w:rPr>
              <w:rFonts w:eastAsiaTheme="minorEastAsia"/>
              <w:noProof/>
              <w:sz w:val="24"/>
              <w:szCs w:val="24"/>
              <w:lang w:eastAsia="en-GB"/>
            </w:rPr>
          </w:pPr>
          <w:hyperlink w:anchor="_Toc193454226" w:history="1">
            <w:r w:rsidRPr="00270A50">
              <w:rPr>
                <w:rStyle w:val="Hyperlink"/>
                <w:noProof/>
              </w:rPr>
              <w:t>SQL (structured query language)</w:t>
            </w:r>
            <w:r>
              <w:rPr>
                <w:noProof/>
                <w:webHidden/>
              </w:rPr>
              <w:tab/>
            </w:r>
            <w:r>
              <w:rPr>
                <w:noProof/>
                <w:webHidden/>
              </w:rPr>
              <w:fldChar w:fldCharType="begin"/>
            </w:r>
            <w:r>
              <w:rPr>
                <w:noProof/>
                <w:webHidden/>
              </w:rPr>
              <w:instrText xml:space="preserve"> PAGEREF _Toc193454226 \h </w:instrText>
            </w:r>
            <w:r>
              <w:rPr>
                <w:noProof/>
                <w:webHidden/>
              </w:rPr>
            </w:r>
            <w:r>
              <w:rPr>
                <w:noProof/>
                <w:webHidden/>
              </w:rPr>
              <w:fldChar w:fldCharType="separate"/>
            </w:r>
            <w:r w:rsidR="009F55E1">
              <w:rPr>
                <w:noProof/>
                <w:webHidden/>
              </w:rPr>
              <w:t>6</w:t>
            </w:r>
            <w:r>
              <w:rPr>
                <w:noProof/>
                <w:webHidden/>
              </w:rPr>
              <w:fldChar w:fldCharType="end"/>
            </w:r>
          </w:hyperlink>
        </w:p>
        <w:p w14:paraId="0AFD6440" w14:textId="0B8AC8C2" w:rsidR="00620794" w:rsidRDefault="00620794">
          <w:pPr>
            <w:pStyle w:val="TOC2"/>
            <w:tabs>
              <w:tab w:val="right" w:pos="9016"/>
            </w:tabs>
            <w:rPr>
              <w:rFonts w:eastAsiaTheme="minorEastAsia"/>
              <w:i w:val="0"/>
              <w:iCs w:val="0"/>
              <w:noProof/>
              <w:sz w:val="24"/>
              <w:szCs w:val="24"/>
              <w:lang w:eastAsia="en-GB"/>
            </w:rPr>
          </w:pPr>
          <w:hyperlink w:anchor="_Toc193454227" w:history="1">
            <w:r w:rsidRPr="00270A50">
              <w:rPr>
                <w:rStyle w:val="Hyperlink"/>
                <w:noProof/>
              </w:rPr>
              <w:t>How the digital solution could meet user needs</w:t>
            </w:r>
            <w:r>
              <w:rPr>
                <w:noProof/>
                <w:webHidden/>
              </w:rPr>
              <w:tab/>
            </w:r>
            <w:r>
              <w:rPr>
                <w:noProof/>
                <w:webHidden/>
              </w:rPr>
              <w:fldChar w:fldCharType="begin"/>
            </w:r>
            <w:r>
              <w:rPr>
                <w:noProof/>
                <w:webHidden/>
              </w:rPr>
              <w:instrText xml:space="preserve"> PAGEREF _Toc193454227 \h </w:instrText>
            </w:r>
            <w:r>
              <w:rPr>
                <w:noProof/>
                <w:webHidden/>
              </w:rPr>
            </w:r>
            <w:r>
              <w:rPr>
                <w:noProof/>
                <w:webHidden/>
              </w:rPr>
              <w:fldChar w:fldCharType="separate"/>
            </w:r>
            <w:r w:rsidR="009F55E1">
              <w:rPr>
                <w:noProof/>
                <w:webHidden/>
              </w:rPr>
              <w:t>7</w:t>
            </w:r>
            <w:r>
              <w:rPr>
                <w:noProof/>
                <w:webHidden/>
              </w:rPr>
              <w:fldChar w:fldCharType="end"/>
            </w:r>
          </w:hyperlink>
        </w:p>
        <w:p w14:paraId="35FB9AD5" w14:textId="69F03EAC" w:rsidR="00620794" w:rsidRDefault="00620794">
          <w:pPr>
            <w:pStyle w:val="TOC2"/>
            <w:tabs>
              <w:tab w:val="right" w:pos="9016"/>
            </w:tabs>
            <w:rPr>
              <w:rFonts w:eastAsiaTheme="minorEastAsia"/>
              <w:i w:val="0"/>
              <w:iCs w:val="0"/>
              <w:noProof/>
              <w:sz w:val="24"/>
              <w:szCs w:val="24"/>
              <w:lang w:eastAsia="en-GB"/>
            </w:rPr>
          </w:pPr>
          <w:hyperlink w:anchor="_Toc193454228" w:history="1">
            <w:r w:rsidRPr="00270A50">
              <w:rPr>
                <w:rStyle w:val="Hyperlink"/>
                <w:noProof/>
              </w:rPr>
              <w:t>Regulations and bodies</w:t>
            </w:r>
            <w:r>
              <w:rPr>
                <w:noProof/>
                <w:webHidden/>
              </w:rPr>
              <w:tab/>
            </w:r>
            <w:r>
              <w:rPr>
                <w:noProof/>
                <w:webHidden/>
              </w:rPr>
              <w:fldChar w:fldCharType="begin"/>
            </w:r>
            <w:r>
              <w:rPr>
                <w:noProof/>
                <w:webHidden/>
              </w:rPr>
              <w:instrText xml:space="preserve"> PAGEREF _Toc193454228 \h </w:instrText>
            </w:r>
            <w:r>
              <w:rPr>
                <w:noProof/>
                <w:webHidden/>
              </w:rPr>
            </w:r>
            <w:r>
              <w:rPr>
                <w:noProof/>
                <w:webHidden/>
              </w:rPr>
              <w:fldChar w:fldCharType="separate"/>
            </w:r>
            <w:r w:rsidR="009F55E1">
              <w:rPr>
                <w:noProof/>
                <w:webHidden/>
              </w:rPr>
              <w:t>7</w:t>
            </w:r>
            <w:r>
              <w:rPr>
                <w:noProof/>
                <w:webHidden/>
              </w:rPr>
              <w:fldChar w:fldCharType="end"/>
            </w:r>
          </w:hyperlink>
        </w:p>
        <w:p w14:paraId="106F9DF8" w14:textId="05C5DC19" w:rsidR="00620794" w:rsidRDefault="00620794">
          <w:pPr>
            <w:pStyle w:val="TOC3"/>
            <w:tabs>
              <w:tab w:val="right" w:pos="9016"/>
            </w:tabs>
            <w:rPr>
              <w:rFonts w:eastAsiaTheme="minorEastAsia"/>
              <w:noProof/>
              <w:sz w:val="24"/>
              <w:szCs w:val="24"/>
              <w:lang w:eastAsia="en-GB"/>
            </w:rPr>
          </w:pPr>
          <w:hyperlink w:anchor="_Toc193454229" w:history="1">
            <w:r w:rsidRPr="00270A50">
              <w:rPr>
                <w:rStyle w:val="Hyperlink"/>
                <w:noProof/>
              </w:rPr>
              <w:t>GDPR (general data protections regulations) (https://www.gov.uk/data-protection)</w:t>
            </w:r>
            <w:r>
              <w:rPr>
                <w:noProof/>
                <w:webHidden/>
              </w:rPr>
              <w:tab/>
            </w:r>
            <w:r>
              <w:rPr>
                <w:noProof/>
                <w:webHidden/>
              </w:rPr>
              <w:fldChar w:fldCharType="begin"/>
            </w:r>
            <w:r>
              <w:rPr>
                <w:noProof/>
                <w:webHidden/>
              </w:rPr>
              <w:instrText xml:space="preserve"> PAGEREF _Toc193454229 \h </w:instrText>
            </w:r>
            <w:r>
              <w:rPr>
                <w:noProof/>
                <w:webHidden/>
              </w:rPr>
            </w:r>
            <w:r>
              <w:rPr>
                <w:noProof/>
                <w:webHidden/>
              </w:rPr>
              <w:fldChar w:fldCharType="separate"/>
            </w:r>
            <w:r w:rsidR="009F55E1">
              <w:rPr>
                <w:noProof/>
                <w:webHidden/>
              </w:rPr>
              <w:t>7</w:t>
            </w:r>
            <w:r>
              <w:rPr>
                <w:noProof/>
                <w:webHidden/>
              </w:rPr>
              <w:fldChar w:fldCharType="end"/>
            </w:r>
          </w:hyperlink>
        </w:p>
        <w:p w14:paraId="250BFC9A" w14:textId="20EA2454" w:rsidR="00620794" w:rsidRDefault="00620794">
          <w:pPr>
            <w:pStyle w:val="TOC3"/>
            <w:tabs>
              <w:tab w:val="right" w:pos="9016"/>
            </w:tabs>
            <w:rPr>
              <w:rFonts w:eastAsiaTheme="minorEastAsia"/>
              <w:noProof/>
              <w:sz w:val="24"/>
              <w:szCs w:val="24"/>
              <w:lang w:eastAsia="en-GB"/>
            </w:rPr>
          </w:pPr>
          <w:hyperlink w:anchor="_Toc193454230" w:history="1">
            <w:r w:rsidRPr="00270A50">
              <w:rPr>
                <w:rStyle w:val="Hyperlink"/>
                <w:noProof/>
              </w:rPr>
              <w:t>RECC (renewable energy consumer code) (https://www.recc.org.uk/)</w:t>
            </w:r>
            <w:r>
              <w:rPr>
                <w:noProof/>
                <w:webHidden/>
              </w:rPr>
              <w:tab/>
            </w:r>
            <w:r>
              <w:rPr>
                <w:noProof/>
                <w:webHidden/>
              </w:rPr>
              <w:fldChar w:fldCharType="begin"/>
            </w:r>
            <w:r>
              <w:rPr>
                <w:noProof/>
                <w:webHidden/>
              </w:rPr>
              <w:instrText xml:space="preserve"> PAGEREF _Toc193454230 \h </w:instrText>
            </w:r>
            <w:r>
              <w:rPr>
                <w:noProof/>
                <w:webHidden/>
              </w:rPr>
            </w:r>
            <w:r>
              <w:rPr>
                <w:noProof/>
                <w:webHidden/>
              </w:rPr>
              <w:fldChar w:fldCharType="separate"/>
            </w:r>
            <w:r w:rsidR="009F55E1">
              <w:rPr>
                <w:noProof/>
                <w:webHidden/>
              </w:rPr>
              <w:t>8</w:t>
            </w:r>
            <w:r>
              <w:rPr>
                <w:noProof/>
                <w:webHidden/>
              </w:rPr>
              <w:fldChar w:fldCharType="end"/>
            </w:r>
          </w:hyperlink>
        </w:p>
        <w:p w14:paraId="57E65AB0" w14:textId="49E3EE6C" w:rsidR="00620794" w:rsidRDefault="00620794">
          <w:pPr>
            <w:pStyle w:val="TOC3"/>
            <w:tabs>
              <w:tab w:val="right" w:pos="9016"/>
            </w:tabs>
            <w:rPr>
              <w:rFonts w:eastAsiaTheme="minorEastAsia"/>
              <w:noProof/>
              <w:sz w:val="24"/>
              <w:szCs w:val="24"/>
              <w:lang w:eastAsia="en-GB"/>
            </w:rPr>
          </w:pPr>
          <w:hyperlink w:anchor="_Toc193454231" w:history="1">
            <w:r w:rsidRPr="00270A50">
              <w:rPr>
                <w:rStyle w:val="Hyperlink"/>
                <w:noProof/>
              </w:rPr>
              <w:t>Ofgem (https://www.ofgem.gov.uk/)</w:t>
            </w:r>
            <w:r>
              <w:rPr>
                <w:noProof/>
                <w:webHidden/>
              </w:rPr>
              <w:tab/>
            </w:r>
            <w:r>
              <w:rPr>
                <w:noProof/>
                <w:webHidden/>
              </w:rPr>
              <w:fldChar w:fldCharType="begin"/>
            </w:r>
            <w:r>
              <w:rPr>
                <w:noProof/>
                <w:webHidden/>
              </w:rPr>
              <w:instrText xml:space="preserve"> PAGEREF _Toc193454231 \h </w:instrText>
            </w:r>
            <w:r>
              <w:rPr>
                <w:noProof/>
                <w:webHidden/>
              </w:rPr>
            </w:r>
            <w:r>
              <w:rPr>
                <w:noProof/>
                <w:webHidden/>
              </w:rPr>
              <w:fldChar w:fldCharType="separate"/>
            </w:r>
            <w:r w:rsidR="009F55E1">
              <w:rPr>
                <w:noProof/>
                <w:webHidden/>
              </w:rPr>
              <w:t>8</w:t>
            </w:r>
            <w:r>
              <w:rPr>
                <w:noProof/>
                <w:webHidden/>
              </w:rPr>
              <w:fldChar w:fldCharType="end"/>
            </w:r>
          </w:hyperlink>
        </w:p>
        <w:p w14:paraId="3B31FB5D" w14:textId="1EFA2075" w:rsidR="00620794" w:rsidRDefault="00620794">
          <w:pPr>
            <w:pStyle w:val="TOC3"/>
            <w:tabs>
              <w:tab w:val="right" w:pos="9016"/>
            </w:tabs>
            <w:rPr>
              <w:rFonts w:eastAsiaTheme="minorEastAsia"/>
              <w:noProof/>
              <w:sz w:val="24"/>
              <w:szCs w:val="24"/>
              <w:lang w:eastAsia="en-GB"/>
            </w:rPr>
          </w:pPr>
          <w:hyperlink w:anchor="_Toc193454232" w:history="1">
            <w:r w:rsidRPr="00270A50">
              <w:rPr>
                <w:rStyle w:val="Hyperlink"/>
                <w:noProof/>
              </w:rPr>
              <w:t>W3C (world wide web consortium) (https://www.w3.org/)</w:t>
            </w:r>
            <w:r>
              <w:rPr>
                <w:noProof/>
                <w:webHidden/>
              </w:rPr>
              <w:tab/>
            </w:r>
            <w:r>
              <w:rPr>
                <w:noProof/>
                <w:webHidden/>
              </w:rPr>
              <w:fldChar w:fldCharType="begin"/>
            </w:r>
            <w:r>
              <w:rPr>
                <w:noProof/>
                <w:webHidden/>
              </w:rPr>
              <w:instrText xml:space="preserve"> PAGEREF _Toc193454232 \h </w:instrText>
            </w:r>
            <w:r>
              <w:rPr>
                <w:noProof/>
                <w:webHidden/>
              </w:rPr>
            </w:r>
            <w:r>
              <w:rPr>
                <w:noProof/>
                <w:webHidden/>
              </w:rPr>
              <w:fldChar w:fldCharType="separate"/>
            </w:r>
            <w:r w:rsidR="009F55E1">
              <w:rPr>
                <w:noProof/>
                <w:webHidden/>
              </w:rPr>
              <w:t>8</w:t>
            </w:r>
            <w:r>
              <w:rPr>
                <w:noProof/>
                <w:webHidden/>
              </w:rPr>
              <w:fldChar w:fldCharType="end"/>
            </w:r>
          </w:hyperlink>
        </w:p>
        <w:p w14:paraId="0784E812" w14:textId="51CFD15E" w:rsidR="00620794" w:rsidRDefault="00620794">
          <w:pPr>
            <w:pStyle w:val="TOC3"/>
            <w:tabs>
              <w:tab w:val="right" w:pos="9016"/>
            </w:tabs>
            <w:rPr>
              <w:rFonts w:eastAsiaTheme="minorEastAsia"/>
              <w:noProof/>
              <w:sz w:val="24"/>
              <w:szCs w:val="24"/>
              <w:lang w:eastAsia="en-GB"/>
            </w:rPr>
          </w:pPr>
          <w:hyperlink w:anchor="_Toc193454233" w:history="1">
            <w:r w:rsidRPr="00270A50">
              <w:rPr>
                <w:rStyle w:val="Hyperlink"/>
                <w:noProof/>
              </w:rPr>
              <w:t>EC (Electronic Directive) (https://www.legislation.gov.uk/uksi/2002/2013/contents/made)</w:t>
            </w:r>
            <w:r>
              <w:rPr>
                <w:noProof/>
                <w:webHidden/>
              </w:rPr>
              <w:tab/>
            </w:r>
            <w:r>
              <w:rPr>
                <w:noProof/>
                <w:webHidden/>
              </w:rPr>
              <w:fldChar w:fldCharType="begin"/>
            </w:r>
            <w:r>
              <w:rPr>
                <w:noProof/>
                <w:webHidden/>
              </w:rPr>
              <w:instrText xml:space="preserve"> PAGEREF _Toc193454233 \h </w:instrText>
            </w:r>
            <w:r>
              <w:rPr>
                <w:noProof/>
                <w:webHidden/>
              </w:rPr>
            </w:r>
            <w:r>
              <w:rPr>
                <w:noProof/>
                <w:webHidden/>
              </w:rPr>
              <w:fldChar w:fldCharType="separate"/>
            </w:r>
            <w:r w:rsidR="009F55E1">
              <w:rPr>
                <w:noProof/>
                <w:webHidden/>
              </w:rPr>
              <w:t>8</w:t>
            </w:r>
            <w:r>
              <w:rPr>
                <w:noProof/>
                <w:webHidden/>
              </w:rPr>
              <w:fldChar w:fldCharType="end"/>
            </w:r>
          </w:hyperlink>
        </w:p>
        <w:p w14:paraId="10C7A062" w14:textId="0C272500" w:rsidR="00620794" w:rsidRDefault="00620794">
          <w:pPr>
            <w:pStyle w:val="TOC1"/>
            <w:tabs>
              <w:tab w:val="right" w:pos="9016"/>
            </w:tabs>
            <w:rPr>
              <w:rFonts w:eastAsiaTheme="minorEastAsia"/>
              <w:b w:val="0"/>
              <w:bCs w:val="0"/>
              <w:i w:val="0"/>
              <w:iCs w:val="0"/>
              <w:noProof/>
              <w:lang w:eastAsia="en-GB"/>
            </w:rPr>
          </w:pPr>
          <w:hyperlink w:anchor="_Toc193454234" w:history="1">
            <w:r w:rsidRPr="00270A50">
              <w:rPr>
                <w:rStyle w:val="Hyperlink"/>
                <w:noProof/>
              </w:rPr>
              <w:t>A (ii)</w:t>
            </w:r>
            <w:r>
              <w:rPr>
                <w:noProof/>
                <w:webHidden/>
              </w:rPr>
              <w:tab/>
            </w:r>
            <w:r>
              <w:rPr>
                <w:noProof/>
                <w:webHidden/>
              </w:rPr>
              <w:fldChar w:fldCharType="begin"/>
            </w:r>
            <w:r>
              <w:rPr>
                <w:noProof/>
                <w:webHidden/>
              </w:rPr>
              <w:instrText xml:space="preserve"> PAGEREF _Toc193454234 \h </w:instrText>
            </w:r>
            <w:r>
              <w:rPr>
                <w:noProof/>
                <w:webHidden/>
              </w:rPr>
            </w:r>
            <w:r>
              <w:rPr>
                <w:noProof/>
                <w:webHidden/>
              </w:rPr>
              <w:fldChar w:fldCharType="separate"/>
            </w:r>
            <w:r w:rsidR="009F55E1">
              <w:rPr>
                <w:noProof/>
                <w:webHidden/>
              </w:rPr>
              <w:t>9</w:t>
            </w:r>
            <w:r>
              <w:rPr>
                <w:noProof/>
                <w:webHidden/>
              </w:rPr>
              <w:fldChar w:fldCharType="end"/>
            </w:r>
          </w:hyperlink>
        </w:p>
        <w:p w14:paraId="556078A9" w14:textId="5C6F7898" w:rsidR="00620794" w:rsidRDefault="00620794">
          <w:pPr>
            <w:pStyle w:val="TOC2"/>
            <w:tabs>
              <w:tab w:val="right" w:pos="9016"/>
            </w:tabs>
            <w:rPr>
              <w:rFonts w:eastAsiaTheme="minorEastAsia"/>
              <w:i w:val="0"/>
              <w:iCs w:val="0"/>
              <w:noProof/>
              <w:sz w:val="24"/>
              <w:szCs w:val="24"/>
              <w:lang w:eastAsia="en-GB"/>
            </w:rPr>
          </w:pPr>
          <w:hyperlink w:anchor="_Toc193454235" w:history="1">
            <w:r w:rsidRPr="00270A50">
              <w:rPr>
                <w:rStyle w:val="Hyperlink"/>
                <w:noProof/>
              </w:rPr>
              <w:t>Who are the current customers</w:t>
            </w:r>
            <w:r>
              <w:rPr>
                <w:noProof/>
                <w:webHidden/>
              </w:rPr>
              <w:tab/>
            </w:r>
            <w:r>
              <w:rPr>
                <w:noProof/>
                <w:webHidden/>
              </w:rPr>
              <w:fldChar w:fldCharType="begin"/>
            </w:r>
            <w:r>
              <w:rPr>
                <w:noProof/>
                <w:webHidden/>
              </w:rPr>
              <w:instrText xml:space="preserve"> PAGEREF _Toc193454235 \h </w:instrText>
            </w:r>
            <w:r>
              <w:rPr>
                <w:noProof/>
                <w:webHidden/>
              </w:rPr>
            </w:r>
            <w:r>
              <w:rPr>
                <w:noProof/>
                <w:webHidden/>
              </w:rPr>
              <w:fldChar w:fldCharType="separate"/>
            </w:r>
            <w:r w:rsidR="009F55E1">
              <w:rPr>
                <w:noProof/>
                <w:webHidden/>
              </w:rPr>
              <w:t>9</w:t>
            </w:r>
            <w:r>
              <w:rPr>
                <w:noProof/>
                <w:webHidden/>
              </w:rPr>
              <w:fldChar w:fldCharType="end"/>
            </w:r>
          </w:hyperlink>
        </w:p>
        <w:p w14:paraId="7101D9E9" w14:textId="2C98915C" w:rsidR="00620794" w:rsidRDefault="00620794">
          <w:pPr>
            <w:pStyle w:val="TOC3"/>
            <w:tabs>
              <w:tab w:val="right" w:pos="9016"/>
            </w:tabs>
            <w:rPr>
              <w:rFonts w:eastAsiaTheme="minorEastAsia"/>
              <w:noProof/>
              <w:sz w:val="24"/>
              <w:szCs w:val="24"/>
              <w:lang w:eastAsia="en-GB"/>
            </w:rPr>
          </w:pPr>
          <w:hyperlink w:anchor="_Toc193454236" w:history="1">
            <w:r w:rsidRPr="00270A50">
              <w:rPr>
                <w:rStyle w:val="Hyperlink"/>
                <w:noProof/>
              </w:rPr>
              <w:t>Current</w:t>
            </w:r>
            <w:r>
              <w:rPr>
                <w:noProof/>
                <w:webHidden/>
              </w:rPr>
              <w:tab/>
            </w:r>
            <w:r>
              <w:rPr>
                <w:noProof/>
                <w:webHidden/>
              </w:rPr>
              <w:fldChar w:fldCharType="begin"/>
            </w:r>
            <w:r>
              <w:rPr>
                <w:noProof/>
                <w:webHidden/>
              </w:rPr>
              <w:instrText xml:space="preserve"> PAGEREF _Toc193454236 \h </w:instrText>
            </w:r>
            <w:r>
              <w:rPr>
                <w:noProof/>
                <w:webHidden/>
              </w:rPr>
            </w:r>
            <w:r>
              <w:rPr>
                <w:noProof/>
                <w:webHidden/>
              </w:rPr>
              <w:fldChar w:fldCharType="separate"/>
            </w:r>
            <w:r w:rsidR="009F55E1">
              <w:rPr>
                <w:noProof/>
                <w:webHidden/>
              </w:rPr>
              <w:t>9</w:t>
            </w:r>
            <w:r>
              <w:rPr>
                <w:noProof/>
                <w:webHidden/>
              </w:rPr>
              <w:fldChar w:fldCharType="end"/>
            </w:r>
          </w:hyperlink>
        </w:p>
        <w:p w14:paraId="6F11BCC6" w14:textId="38F8E39F" w:rsidR="00620794" w:rsidRDefault="00620794">
          <w:pPr>
            <w:pStyle w:val="TOC3"/>
            <w:tabs>
              <w:tab w:val="right" w:pos="9016"/>
            </w:tabs>
            <w:rPr>
              <w:rFonts w:eastAsiaTheme="minorEastAsia"/>
              <w:noProof/>
              <w:sz w:val="24"/>
              <w:szCs w:val="24"/>
              <w:lang w:eastAsia="en-GB"/>
            </w:rPr>
          </w:pPr>
          <w:hyperlink w:anchor="_Toc193454237" w:history="1">
            <w:r w:rsidRPr="00270A50">
              <w:rPr>
                <w:rStyle w:val="Hyperlink"/>
                <w:noProof/>
              </w:rPr>
              <w:t>Potential and new</w:t>
            </w:r>
            <w:r>
              <w:rPr>
                <w:noProof/>
                <w:webHidden/>
              </w:rPr>
              <w:tab/>
            </w:r>
            <w:r>
              <w:rPr>
                <w:noProof/>
                <w:webHidden/>
              </w:rPr>
              <w:fldChar w:fldCharType="begin"/>
            </w:r>
            <w:r>
              <w:rPr>
                <w:noProof/>
                <w:webHidden/>
              </w:rPr>
              <w:instrText xml:space="preserve"> PAGEREF _Toc193454237 \h </w:instrText>
            </w:r>
            <w:r>
              <w:rPr>
                <w:noProof/>
                <w:webHidden/>
              </w:rPr>
            </w:r>
            <w:r>
              <w:rPr>
                <w:noProof/>
                <w:webHidden/>
              </w:rPr>
              <w:fldChar w:fldCharType="separate"/>
            </w:r>
            <w:r w:rsidR="009F55E1">
              <w:rPr>
                <w:noProof/>
                <w:webHidden/>
              </w:rPr>
              <w:t>9</w:t>
            </w:r>
            <w:r>
              <w:rPr>
                <w:noProof/>
                <w:webHidden/>
              </w:rPr>
              <w:fldChar w:fldCharType="end"/>
            </w:r>
          </w:hyperlink>
        </w:p>
        <w:p w14:paraId="1683DEF5" w14:textId="422E6DB8" w:rsidR="00620794" w:rsidRDefault="00620794">
          <w:pPr>
            <w:pStyle w:val="TOC2"/>
            <w:tabs>
              <w:tab w:val="right" w:pos="9016"/>
            </w:tabs>
            <w:rPr>
              <w:rFonts w:eastAsiaTheme="minorEastAsia"/>
              <w:i w:val="0"/>
              <w:iCs w:val="0"/>
              <w:noProof/>
              <w:sz w:val="24"/>
              <w:szCs w:val="24"/>
              <w:lang w:eastAsia="en-GB"/>
            </w:rPr>
          </w:pPr>
          <w:hyperlink w:anchor="_Toc193454238" w:history="1">
            <w:r w:rsidRPr="00270A50">
              <w:rPr>
                <w:rStyle w:val="Hyperlink"/>
                <w:noProof/>
              </w:rPr>
              <w:t>Requirements</w:t>
            </w:r>
            <w:r>
              <w:rPr>
                <w:noProof/>
                <w:webHidden/>
              </w:rPr>
              <w:tab/>
            </w:r>
            <w:r>
              <w:rPr>
                <w:noProof/>
                <w:webHidden/>
              </w:rPr>
              <w:fldChar w:fldCharType="begin"/>
            </w:r>
            <w:r>
              <w:rPr>
                <w:noProof/>
                <w:webHidden/>
              </w:rPr>
              <w:instrText xml:space="preserve"> PAGEREF _Toc193454238 \h </w:instrText>
            </w:r>
            <w:r>
              <w:rPr>
                <w:noProof/>
                <w:webHidden/>
              </w:rPr>
            </w:r>
            <w:r>
              <w:rPr>
                <w:noProof/>
                <w:webHidden/>
              </w:rPr>
              <w:fldChar w:fldCharType="separate"/>
            </w:r>
            <w:r w:rsidR="009F55E1">
              <w:rPr>
                <w:noProof/>
                <w:webHidden/>
              </w:rPr>
              <w:t>9</w:t>
            </w:r>
            <w:r>
              <w:rPr>
                <w:noProof/>
                <w:webHidden/>
              </w:rPr>
              <w:fldChar w:fldCharType="end"/>
            </w:r>
          </w:hyperlink>
        </w:p>
        <w:p w14:paraId="5C0D2D8D" w14:textId="09661544" w:rsidR="00620794" w:rsidRDefault="00620794">
          <w:pPr>
            <w:pStyle w:val="TOC3"/>
            <w:tabs>
              <w:tab w:val="right" w:pos="9016"/>
            </w:tabs>
            <w:rPr>
              <w:rFonts w:eastAsiaTheme="minorEastAsia"/>
              <w:noProof/>
              <w:sz w:val="24"/>
              <w:szCs w:val="24"/>
              <w:lang w:eastAsia="en-GB"/>
            </w:rPr>
          </w:pPr>
          <w:hyperlink w:anchor="_Toc193454239" w:history="1">
            <w:r w:rsidRPr="00270A50">
              <w:rPr>
                <w:rStyle w:val="Hyperlink"/>
                <w:noProof/>
              </w:rPr>
              <w:t>Functional</w:t>
            </w:r>
            <w:r>
              <w:rPr>
                <w:noProof/>
                <w:webHidden/>
              </w:rPr>
              <w:tab/>
            </w:r>
            <w:r>
              <w:rPr>
                <w:noProof/>
                <w:webHidden/>
              </w:rPr>
              <w:fldChar w:fldCharType="begin"/>
            </w:r>
            <w:r>
              <w:rPr>
                <w:noProof/>
                <w:webHidden/>
              </w:rPr>
              <w:instrText xml:space="preserve"> PAGEREF _Toc193454239 \h </w:instrText>
            </w:r>
            <w:r>
              <w:rPr>
                <w:noProof/>
                <w:webHidden/>
              </w:rPr>
            </w:r>
            <w:r>
              <w:rPr>
                <w:noProof/>
                <w:webHidden/>
              </w:rPr>
              <w:fldChar w:fldCharType="separate"/>
            </w:r>
            <w:r w:rsidR="009F55E1">
              <w:rPr>
                <w:noProof/>
                <w:webHidden/>
              </w:rPr>
              <w:t>9</w:t>
            </w:r>
            <w:r>
              <w:rPr>
                <w:noProof/>
                <w:webHidden/>
              </w:rPr>
              <w:fldChar w:fldCharType="end"/>
            </w:r>
          </w:hyperlink>
        </w:p>
        <w:p w14:paraId="00995E2E" w14:textId="42F7FAF8" w:rsidR="00620794" w:rsidRDefault="00620794">
          <w:pPr>
            <w:pStyle w:val="TOC3"/>
            <w:tabs>
              <w:tab w:val="right" w:pos="9016"/>
            </w:tabs>
            <w:rPr>
              <w:rFonts w:eastAsiaTheme="minorEastAsia"/>
              <w:noProof/>
              <w:sz w:val="24"/>
              <w:szCs w:val="24"/>
              <w:lang w:eastAsia="en-GB"/>
            </w:rPr>
          </w:pPr>
          <w:hyperlink w:anchor="_Toc193454240" w:history="1">
            <w:r w:rsidRPr="00270A50">
              <w:rPr>
                <w:rStyle w:val="Hyperlink"/>
                <w:noProof/>
              </w:rPr>
              <w:t>Non-functional</w:t>
            </w:r>
            <w:r>
              <w:rPr>
                <w:noProof/>
                <w:webHidden/>
              </w:rPr>
              <w:tab/>
            </w:r>
            <w:r>
              <w:rPr>
                <w:noProof/>
                <w:webHidden/>
              </w:rPr>
              <w:fldChar w:fldCharType="begin"/>
            </w:r>
            <w:r>
              <w:rPr>
                <w:noProof/>
                <w:webHidden/>
              </w:rPr>
              <w:instrText xml:space="preserve"> PAGEREF _Toc193454240 \h </w:instrText>
            </w:r>
            <w:r>
              <w:rPr>
                <w:noProof/>
                <w:webHidden/>
              </w:rPr>
            </w:r>
            <w:r>
              <w:rPr>
                <w:noProof/>
                <w:webHidden/>
              </w:rPr>
              <w:fldChar w:fldCharType="separate"/>
            </w:r>
            <w:r w:rsidR="009F55E1">
              <w:rPr>
                <w:noProof/>
                <w:webHidden/>
              </w:rPr>
              <w:t>10</w:t>
            </w:r>
            <w:r>
              <w:rPr>
                <w:noProof/>
                <w:webHidden/>
              </w:rPr>
              <w:fldChar w:fldCharType="end"/>
            </w:r>
          </w:hyperlink>
        </w:p>
        <w:p w14:paraId="16BECA07" w14:textId="1535D8F8" w:rsidR="00620794" w:rsidRDefault="00620794">
          <w:pPr>
            <w:pStyle w:val="TOC2"/>
            <w:tabs>
              <w:tab w:val="right" w:pos="9016"/>
            </w:tabs>
            <w:rPr>
              <w:rFonts w:eastAsiaTheme="minorEastAsia"/>
              <w:i w:val="0"/>
              <w:iCs w:val="0"/>
              <w:noProof/>
              <w:sz w:val="24"/>
              <w:szCs w:val="24"/>
              <w:lang w:eastAsia="en-GB"/>
            </w:rPr>
          </w:pPr>
          <w:hyperlink w:anchor="_Toc193454241" w:history="1">
            <w:r w:rsidRPr="00270A50">
              <w:rPr>
                <w:rStyle w:val="Hyperlink"/>
                <w:noProof/>
              </w:rPr>
              <w:t>KPIs (Key performance indicators)</w:t>
            </w:r>
            <w:r>
              <w:rPr>
                <w:noProof/>
                <w:webHidden/>
              </w:rPr>
              <w:tab/>
            </w:r>
            <w:r>
              <w:rPr>
                <w:noProof/>
                <w:webHidden/>
              </w:rPr>
              <w:fldChar w:fldCharType="begin"/>
            </w:r>
            <w:r>
              <w:rPr>
                <w:noProof/>
                <w:webHidden/>
              </w:rPr>
              <w:instrText xml:space="preserve"> PAGEREF _Toc193454241 \h </w:instrText>
            </w:r>
            <w:r>
              <w:rPr>
                <w:noProof/>
                <w:webHidden/>
              </w:rPr>
            </w:r>
            <w:r>
              <w:rPr>
                <w:noProof/>
                <w:webHidden/>
              </w:rPr>
              <w:fldChar w:fldCharType="separate"/>
            </w:r>
            <w:r w:rsidR="009F55E1">
              <w:rPr>
                <w:noProof/>
                <w:webHidden/>
              </w:rPr>
              <w:t>11</w:t>
            </w:r>
            <w:r>
              <w:rPr>
                <w:noProof/>
                <w:webHidden/>
              </w:rPr>
              <w:fldChar w:fldCharType="end"/>
            </w:r>
          </w:hyperlink>
        </w:p>
        <w:p w14:paraId="305934AE" w14:textId="71C41F9B" w:rsidR="00620794" w:rsidRDefault="00620794">
          <w:pPr>
            <w:pStyle w:val="TOC3"/>
            <w:tabs>
              <w:tab w:val="right" w:pos="9016"/>
            </w:tabs>
            <w:rPr>
              <w:rFonts w:eastAsiaTheme="minorEastAsia"/>
              <w:noProof/>
              <w:sz w:val="24"/>
              <w:szCs w:val="24"/>
              <w:lang w:eastAsia="en-GB"/>
            </w:rPr>
          </w:pPr>
          <w:hyperlink w:anchor="_Toc193454242" w:history="1">
            <w:r w:rsidRPr="00270A50">
              <w:rPr>
                <w:rStyle w:val="Hyperlink"/>
                <w:noProof/>
              </w:rPr>
              <w:t>Current business</w:t>
            </w:r>
            <w:r>
              <w:rPr>
                <w:noProof/>
                <w:webHidden/>
              </w:rPr>
              <w:tab/>
            </w:r>
            <w:r>
              <w:rPr>
                <w:noProof/>
                <w:webHidden/>
              </w:rPr>
              <w:fldChar w:fldCharType="begin"/>
            </w:r>
            <w:r>
              <w:rPr>
                <w:noProof/>
                <w:webHidden/>
              </w:rPr>
              <w:instrText xml:space="preserve"> PAGEREF _Toc193454242 \h </w:instrText>
            </w:r>
            <w:r>
              <w:rPr>
                <w:noProof/>
                <w:webHidden/>
              </w:rPr>
            </w:r>
            <w:r>
              <w:rPr>
                <w:noProof/>
                <w:webHidden/>
              </w:rPr>
              <w:fldChar w:fldCharType="separate"/>
            </w:r>
            <w:r w:rsidR="009F55E1">
              <w:rPr>
                <w:noProof/>
                <w:webHidden/>
              </w:rPr>
              <w:t>11</w:t>
            </w:r>
            <w:r>
              <w:rPr>
                <w:noProof/>
                <w:webHidden/>
              </w:rPr>
              <w:fldChar w:fldCharType="end"/>
            </w:r>
          </w:hyperlink>
        </w:p>
        <w:p w14:paraId="6946B6C9" w14:textId="160724E0" w:rsidR="00620794" w:rsidRDefault="00620794">
          <w:pPr>
            <w:pStyle w:val="TOC3"/>
            <w:tabs>
              <w:tab w:val="right" w:pos="9016"/>
            </w:tabs>
            <w:rPr>
              <w:rFonts w:eastAsiaTheme="minorEastAsia"/>
              <w:noProof/>
              <w:sz w:val="24"/>
              <w:szCs w:val="24"/>
              <w:lang w:eastAsia="en-GB"/>
            </w:rPr>
          </w:pPr>
          <w:hyperlink w:anchor="_Toc193454243" w:history="1">
            <w:r w:rsidRPr="00270A50">
              <w:rPr>
                <w:rStyle w:val="Hyperlink"/>
                <w:noProof/>
              </w:rPr>
              <w:t>Over development</w:t>
            </w:r>
            <w:r>
              <w:rPr>
                <w:noProof/>
                <w:webHidden/>
              </w:rPr>
              <w:tab/>
            </w:r>
            <w:r>
              <w:rPr>
                <w:noProof/>
                <w:webHidden/>
              </w:rPr>
              <w:fldChar w:fldCharType="begin"/>
            </w:r>
            <w:r>
              <w:rPr>
                <w:noProof/>
                <w:webHidden/>
              </w:rPr>
              <w:instrText xml:space="preserve"> PAGEREF _Toc193454243 \h </w:instrText>
            </w:r>
            <w:r>
              <w:rPr>
                <w:noProof/>
                <w:webHidden/>
              </w:rPr>
            </w:r>
            <w:r>
              <w:rPr>
                <w:noProof/>
                <w:webHidden/>
              </w:rPr>
              <w:fldChar w:fldCharType="separate"/>
            </w:r>
            <w:r w:rsidR="009F55E1">
              <w:rPr>
                <w:noProof/>
                <w:webHidden/>
              </w:rPr>
              <w:t>11</w:t>
            </w:r>
            <w:r>
              <w:rPr>
                <w:noProof/>
                <w:webHidden/>
              </w:rPr>
              <w:fldChar w:fldCharType="end"/>
            </w:r>
          </w:hyperlink>
        </w:p>
        <w:p w14:paraId="58DF2EB9" w14:textId="47C1C3AB" w:rsidR="00620794" w:rsidRDefault="00620794">
          <w:pPr>
            <w:pStyle w:val="TOC3"/>
            <w:tabs>
              <w:tab w:val="right" w:pos="9016"/>
            </w:tabs>
            <w:rPr>
              <w:rFonts w:eastAsiaTheme="minorEastAsia"/>
              <w:noProof/>
              <w:sz w:val="24"/>
              <w:szCs w:val="24"/>
              <w:lang w:eastAsia="en-GB"/>
            </w:rPr>
          </w:pPr>
          <w:hyperlink w:anchor="_Toc193454244" w:history="1">
            <w:r w:rsidRPr="00270A50">
              <w:rPr>
                <w:rStyle w:val="Hyperlink"/>
                <w:noProof/>
              </w:rPr>
              <w:t>Measure on launch</w:t>
            </w:r>
            <w:r>
              <w:rPr>
                <w:noProof/>
                <w:webHidden/>
              </w:rPr>
              <w:tab/>
            </w:r>
            <w:r>
              <w:rPr>
                <w:noProof/>
                <w:webHidden/>
              </w:rPr>
              <w:fldChar w:fldCharType="begin"/>
            </w:r>
            <w:r>
              <w:rPr>
                <w:noProof/>
                <w:webHidden/>
              </w:rPr>
              <w:instrText xml:space="preserve"> PAGEREF _Toc193454244 \h </w:instrText>
            </w:r>
            <w:r>
              <w:rPr>
                <w:noProof/>
                <w:webHidden/>
              </w:rPr>
            </w:r>
            <w:r>
              <w:rPr>
                <w:noProof/>
                <w:webHidden/>
              </w:rPr>
              <w:fldChar w:fldCharType="separate"/>
            </w:r>
            <w:r w:rsidR="009F55E1">
              <w:rPr>
                <w:noProof/>
                <w:webHidden/>
              </w:rPr>
              <w:t>12</w:t>
            </w:r>
            <w:r>
              <w:rPr>
                <w:noProof/>
                <w:webHidden/>
              </w:rPr>
              <w:fldChar w:fldCharType="end"/>
            </w:r>
          </w:hyperlink>
        </w:p>
        <w:p w14:paraId="05104E5F" w14:textId="0D82F2D4" w:rsidR="00620794" w:rsidRDefault="00620794">
          <w:pPr>
            <w:pStyle w:val="TOC2"/>
            <w:tabs>
              <w:tab w:val="right" w:pos="9016"/>
            </w:tabs>
            <w:rPr>
              <w:rFonts w:eastAsiaTheme="minorEastAsia"/>
              <w:i w:val="0"/>
              <w:iCs w:val="0"/>
              <w:noProof/>
              <w:sz w:val="24"/>
              <w:szCs w:val="24"/>
              <w:lang w:eastAsia="en-GB"/>
            </w:rPr>
          </w:pPr>
          <w:hyperlink w:anchor="_Toc193454245" w:history="1">
            <w:r w:rsidRPr="00270A50">
              <w:rPr>
                <w:rStyle w:val="Hyperlink"/>
                <w:noProof/>
              </w:rPr>
              <w:t>Risk mitigation</w:t>
            </w:r>
            <w:r>
              <w:rPr>
                <w:noProof/>
                <w:webHidden/>
              </w:rPr>
              <w:tab/>
            </w:r>
            <w:r>
              <w:rPr>
                <w:noProof/>
                <w:webHidden/>
              </w:rPr>
              <w:fldChar w:fldCharType="begin"/>
            </w:r>
            <w:r>
              <w:rPr>
                <w:noProof/>
                <w:webHidden/>
              </w:rPr>
              <w:instrText xml:space="preserve"> PAGEREF _Toc193454245 \h </w:instrText>
            </w:r>
            <w:r>
              <w:rPr>
                <w:noProof/>
                <w:webHidden/>
              </w:rPr>
            </w:r>
            <w:r>
              <w:rPr>
                <w:noProof/>
                <w:webHidden/>
              </w:rPr>
              <w:fldChar w:fldCharType="separate"/>
            </w:r>
            <w:r w:rsidR="009F55E1">
              <w:rPr>
                <w:noProof/>
                <w:webHidden/>
              </w:rPr>
              <w:t>12</w:t>
            </w:r>
            <w:r>
              <w:rPr>
                <w:noProof/>
                <w:webHidden/>
              </w:rPr>
              <w:fldChar w:fldCharType="end"/>
            </w:r>
          </w:hyperlink>
        </w:p>
        <w:p w14:paraId="49C6AEF1" w14:textId="5D9B39D9" w:rsidR="001B2397" w:rsidRDefault="001B2397" w:rsidP="001B2397">
          <w:r>
            <w:rPr>
              <w:b/>
              <w:bCs/>
              <w:noProof/>
            </w:rPr>
            <w:fldChar w:fldCharType="end"/>
          </w:r>
        </w:p>
      </w:sdtContent>
    </w:sdt>
    <w:p w14:paraId="66322FC9" w14:textId="77777777" w:rsidR="001B2397" w:rsidRDefault="001B2397" w:rsidP="001B2397">
      <w:pPr>
        <w:rPr>
          <w:rFonts w:asciiTheme="majorHAnsi" w:eastAsiaTheme="majorEastAsia" w:hAnsiTheme="majorHAnsi" w:cstheme="majorBidi"/>
          <w:b/>
          <w:color w:val="0F4761" w:themeColor="accent1" w:themeShade="BF"/>
          <w:sz w:val="56"/>
          <w:szCs w:val="40"/>
          <w:u w:val="single"/>
        </w:rPr>
      </w:pPr>
      <w:bookmarkStart w:id="0" w:name="_Toc193269430"/>
      <w:r>
        <w:br w:type="page"/>
      </w:r>
      <w:r>
        <w:lastRenderedPageBreak/>
        <w:tab/>
      </w:r>
    </w:p>
    <w:p w14:paraId="2E6022DD" w14:textId="77777777" w:rsidR="001B2397" w:rsidRPr="006513DD" w:rsidRDefault="001B2397" w:rsidP="001B2397">
      <w:pPr>
        <w:pStyle w:val="Heading1"/>
      </w:pPr>
      <w:bookmarkStart w:id="1" w:name="_Toc193454213"/>
      <w:r w:rsidRPr="006513DD">
        <w:t>A (</w:t>
      </w:r>
      <w:proofErr w:type="spellStart"/>
      <w:r w:rsidRPr="006513DD">
        <w:t>i</w:t>
      </w:r>
      <w:proofErr w:type="spellEnd"/>
      <w:r w:rsidRPr="006513DD">
        <w:t>)</w:t>
      </w:r>
      <w:bookmarkEnd w:id="0"/>
      <w:bookmarkEnd w:id="1"/>
    </w:p>
    <w:p w14:paraId="392640E4" w14:textId="77777777" w:rsidR="001B2397" w:rsidRDefault="001B2397" w:rsidP="001B2397">
      <w:pPr>
        <w:pStyle w:val="Heading2"/>
      </w:pPr>
      <w:bookmarkStart w:id="2" w:name="_Toc193269431"/>
      <w:bookmarkStart w:id="3" w:name="_Toc193454214"/>
      <w:r w:rsidRPr="006513DD">
        <w:t>Business context</w:t>
      </w:r>
      <w:bookmarkEnd w:id="2"/>
      <w:bookmarkEnd w:id="3"/>
    </w:p>
    <w:p w14:paraId="0B94450C" w14:textId="77777777" w:rsidR="001B2397" w:rsidRPr="00E7474B" w:rsidRDefault="001B2397" w:rsidP="001B2397">
      <w:r>
        <w:t>Rolsa Technologies are a company who specialise in green energy solutions. Rolsa offers solutions include EV charging point and solar panel installation, maintenance. Rolsa aims to improve their customers’ lives by making them greener and to further their ecofriendly-ness. With this digital solution Rolsa aim to largely improve their current experience with their services and products, making the process simpler and easier. Rolsa also want to grow their possible customer base for the future.</w:t>
      </w:r>
    </w:p>
    <w:p w14:paraId="52298525" w14:textId="77777777" w:rsidR="001B2397" w:rsidRDefault="001B2397" w:rsidP="001B2397">
      <w:pPr>
        <w:pStyle w:val="Heading2"/>
      </w:pPr>
      <w:bookmarkStart w:id="4" w:name="_Toc193269432"/>
      <w:bookmarkStart w:id="5" w:name="_Toc193454215"/>
      <w:r w:rsidRPr="006513DD">
        <w:t>Newly emerging technology</w:t>
      </w:r>
      <w:bookmarkEnd w:id="4"/>
      <w:bookmarkEnd w:id="5"/>
    </w:p>
    <w:p w14:paraId="1DE5C797" w14:textId="77777777" w:rsidR="001B2397" w:rsidRPr="00E565B5" w:rsidRDefault="001B2397" w:rsidP="001B2397">
      <w:pPr>
        <w:pStyle w:val="Heading3"/>
      </w:pPr>
      <w:bookmarkStart w:id="6" w:name="_Toc193454216"/>
      <w:r>
        <w:t>SLMs (small language models) &amp; LLMs (large language models)</w:t>
      </w:r>
      <w:bookmarkEnd w:id="6"/>
    </w:p>
    <w:p w14:paraId="1326BBF5" w14:textId="77777777" w:rsidR="001B2397" w:rsidRDefault="001B2397" w:rsidP="001B2397">
      <w:r>
        <w:t>Eastgate Software, who are software development company, published a top 10 blog on emerging technologies (</w:t>
      </w:r>
      <w:hyperlink r:id="rId8" w:history="1">
        <w:r w:rsidRPr="00775F47">
          <w:rPr>
            <w:rStyle w:val="Hyperlink"/>
          </w:rPr>
          <w:t>https://eastgate-software.com/top-10-emerging-technologies-in-2025-according-to-mit-technology-review/</w:t>
        </w:r>
      </w:hyperlink>
      <w:r>
        <w:t>); from that they mentioned SLMs which are often overshadowed by LLMs; who’s purpose are more general such as writing cover letters and essays; SLMs to be used to chat with customers about their plans to go green. The company can offer green steel options to customers as well. Green steel uses hydrogen over fossil fuels to produce steel: lowering their carbon footprint brining a better light on the company and enlarging their revenue.</w:t>
      </w:r>
    </w:p>
    <w:p w14:paraId="50056026" w14:textId="77777777" w:rsidR="001B2397" w:rsidRDefault="001B2397" w:rsidP="001B2397">
      <w:pPr>
        <w:pStyle w:val="Heading4"/>
      </w:pPr>
      <w:r>
        <w:rPr>
          <w:noProof/>
        </w:rPr>
        <w:drawing>
          <wp:inline distT="0" distB="0" distL="0" distR="0" wp14:anchorId="51493AFC" wp14:editId="0168C3D8">
            <wp:extent cx="2851418" cy="2112568"/>
            <wp:effectExtent l="38100" t="38100" r="101600" b="97790"/>
            <wp:docPr id="1481714805" name="Picture 1" descr="The Data's In: Honesty Really Does Start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s In: Honesty Really Does Start at the Top"/>
                    <pic:cNvPicPr>
                      <a:picLocks noChangeAspect="1" noChangeArrowheads="1"/>
                    </pic:cNvPicPr>
                  </pic:nvPicPr>
                  <pic:blipFill rotWithShape="1">
                    <a:blip r:embed="rId9">
                      <a:extLst>
                        <a:ext uri="{28A0092B-C50C-407E-A947-70E740481C1C}">
                          <a14:useLocalDpi xmlns:a14="http://schemas.microsoft.com/office/drawing/2010/main" val="0"/>
                        </a:ext>
                      </a:extLst>
                    </a:blip>
                    <a:srcRect l="408" t="1609" r="10642" b="1346"/>
                    <a:stretch/>
                  </pic:blipFill>
                  <pic:spPr bwMode="auto">
                    <a:xfrm>
                      <a:off x="0" y="0"/>
                      <a:ext cx="2867594" cy="2124553"/>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4669D8" w14:textId="77777777" w:rsidR="001B2397" w:rsidRDefault="001B2397" w:rsidP="001B2397">
      <w:pPr>
        <w:pStyle w:val="Heading3"/>
      </w:pPr>
      <w:bookmarkStart w:id="7" w:name="_Toc193454217"/>
      <w:r>
        <w:t>AI (artificial intelligence) imaging</w:t>
      </w:r>
      <w:bookmarkEnd w:id="7"/>
    </w:p>
    <w:p w14:paraId="1D576DB8" w14:textId="77777777" w:rsidR="001B2397" w:rsidRDefault="001B2397" w:rsidP="001B2397">
      <w:r>
        <w:t>From Geeks For Geeks site like a Wikipedia for software geeks, had an article published on emerging technologies (</w:t>
      </w:r>
      <w:hyperlink r:id="rId10" w:history="1">
        <w:r w:rsidRPr="00775F47">
          <w:rPr>
            <w:rStyle w:val="Hyperlink"/>
          </w:rPr>
          <w:t>https://www.geeksforgeeks.org/top-new-technology-trends/</w:t>
        </w:r>
      </w:hyperlink>
      <w:r>
        <w:t xml:space="preserve">); one </w:t>
      </w:r>
      <w:r>
        <w:lastRenderedPageBreak/>
        <w:t>mentioned technology would generative AI for imaging to predict how good a roof could be for solar panels, Google maps offers something similar for residents of north America; this to help push the sale of solar towards new customers.</w:t>
      </w:r>
    </w:p>
    <w:p w14:paraId="3E18F533" w14:textId="77777777" w:rsidR="001B2397" w:rsidRDefault="001B2397" w:rsidP="001B2397">
      <w:r w:rsidRPr="006C5709">
        <w:rPr>
          <w:noProof/>
        </w:rPr>
        <w:drawing>
          <wp:inline distT="0" distB="0" distL="0" distR="0" wp14:anchorId="2B2DF755" wp14:editId="1D7644C2">
            <wp:extent cx="2924355" cy="1225920"/>
            <wp:effectExtent l="38100" t="38100" r="85725" b="88900"/>
            <wp:docPr id="1595133191" name="Picture 2" descr="Google Green Blog: Project Sunroof: mapping the planet's solar ener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Green Blog: Project Sunroof: mapping the planet's solar energy ..."/>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538"/>
                    <a:stretch/>
                  </pic:blipFill>
                  <pic:spPr bwMode="auto">
                    <a:xfrm>
                      <a:off x="0" y="0"/>
                      <a:ext cx="2935396" cy="123054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E8378B2" w14:textId="77777777" w:rsidR="001B2397" w:rsidRDefault="001B2397" w:rsidP="001B2397">
      <w:pPr>
        <w:pStyle w:val="Heading4"/>
      </w:pPr>
      <w:r>
        <w:t>AR (augmented reality)</w:t>
      </w:r>
    </w:p>
    <w:p w14:paraId="74BA3654" w14:textId="77777777" w:rsidR="001B2397" w:rsidRDefault="001B2397" w:rsidP="001B2397">
      <w:r>
        <w:t xml:space="preserve">In the same vein, AR to be used to show what installations could look like by using customer’s camaras and projecting solar panels over the proposed area; the flatpack Swedish furniture company IKEA offer a similar thing with their products. IKEA offer to the customer what their house could look like without needed an artist or the table and chairs; this has helped boost European sales for IKEA. </w:t>
      </w:r>
    </w:p>
    <w:p w14:paraId="26C32369" w14:textId="77777777" w:rsidR="001B2397" w:rsidRDefault="001B2397" w:rsidP="001B2397">
      <w:r w:rsidRPr="00387EDC">
        <w:rPr>
          <w:noProof/>
        </w:rPr>
        <w:drawing>
          <wp:inline distT="0" distB="0" distL="0" distR="0" wp14:anchorId="5D389364" wp14:editId="77E6CBF9">
            <wp:extent cx="2622430" cy="2153921"/>
            <wp:effectExtent l="38100" t="38100" r="102235" b="93980"/>
            <wp:docPr id="1380869099" name="Picture 4" descr="The Ikea Place App Shows the Practical Promise of AR Kit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kea Place App Shows the Practical Promise of AR Kit | WIR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794" t="5019" r="4107" b="19315"/>
                    <a:stretch/>
                  </pic:blipFill>
                  <pic:spPr bwMode="auto">
                    <a:xfrm>
                      <a:off x="0" y="0"/>
                      <a:ext cx="2637029" cy="2165912"/>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324664" w14:textId="77777777" w:rsidR="001B2397" w:rsidRDefault="001B2397" w:rsidP="001B2397">
      <w:pPr>
        <w:pStyle w:val="Heading4"/>
      </w:pPr>
      <w:r>
        <w:t>NFC (near field communication)</w:t>
      </w:r>
    </w:p>
    <w:p w14:paraId="4EC33C99" w14:textId="77777777" w:rsidR="001B2397" w:rsidRDefault="001B2397" w:rsidP="001B2397">
      <w:r>
        <w:t>Geeks For Geeks also mentioned NFC. NFC is used with common day items such as bank cards and ski-passes; NFC would be used to lock EV (electric vehicle) chargers while away so that unauthorised users with EV couldn’t steal your electricity. Customers would use this while away on holiday in the Alps or on a business trip. The NFC locking and unlocking would be tied to the customer’s account on their phone for their convenience.</w:t>
      </w:r>
    </w:p>
    <w:p w14:paraId="32F8A45B" w14:textId="77777777" w:rsidR="001B2397" w:rsidRDefault="001B2397" w:rsidP="001B2397">
      <w:pPr>
        <w:pStyle w:val="Heading4"/>
      </w:pPr>
      <w:r>
        <w:t>Cross-platform applications</w:t>
      </w:r>
    </w:p>
    <w:p w14:paraId="07C60AAF" w14:textId="77777777" w:rsidR="001B2397" w:rsidRDefault="001B2397" w:rsidP="001B2397">
      <w:r>
        <w:t xml:space="preserve">To have an app built for IOS (iPhone operating system) or for Android have better performance than website alternatives. Cross-platform apps have become more popular but are still growing traction; they require only one code base: making it easier to maintain across multiple platforms. To build a cross-platform app only two good common </w:t>
      </w:r>
      <w:r>
        <w:lastRenderedPageBreak/>
        <w:t xml:space="preserve">frameworks; a framework being the scaffolding for an application to run a non-specific platform. Like you can’t put petrol in a diesel, you need specific languages to run on an OS, web uses JS, Android uses Java, and IOS uses swift. Where the framework comes and turns the code base into native machine code for the target it is like turning petrol into diesel. The two popular frameworks are flutter built up on the programming language dart, these apps are quick to assemble but difficult to </w:t>
      </w:r>
      <w:proofErr w:type="gramStart"/>
      <w:r>
        <w:t>perfect;</w:t>
      </w:r>
      <w:proofErr w:type="gramEnd"/>
      <w:r>
        <w:t xml:space="preserve"> Flutter compiles straight to native machine code. The other much more popular alternative is React native, which takes react code and compiles into native code for IOS and android, Swift and Java respectively; a new contender Linx released just last week as of writing this, it works similarly to React. Rolsa to integrate a cross-platform app and to make use of NFC locally on the device, keeping one code base ultimately.  </w:t>
      </w:r>
    </w:p>
    <w:p w14:paraId="539483F6" w14:textId="77777777" w:rsidR="001B2397" w:rsidRDefault="001B2397" w:rsidP="001B2397">
      <w:pPr>
        <w:pStyle w:val="Heading3"/>
      </w:pPr>
      <w:bookmarkStart w:id="8" w:name="_Toc193454218"/>
      <w:r>
        <w:t>5G (</w:t>
      </w:r>
      <w:r w:rsidRPr="005603A3">
        <w:t>https://en.wikipedia.org/wiki/5G</w:t>
      </w:r>
      <w:r>
        <w:t>)</w:t>
      </w:r>
      <w:bookmarkEnd w:id="8"/>
    </w:p>
    <w:p w14:paraId="03974A8A" w14:textId="77777777" w:rsidR="001B2397" w:rsidRDefault="001B2397" w:rsidP="001B2397">
      <w:r>
        <w:t>5G is the 5</w:t>
      </w:r>
      <w:r w:rsidRPr="00C32B61">
        <w:rPr>
          <w:vertAlign w:val="superscript"/>
        </w:rPr>
        <w:t>th</w:t>
      </w:r>
      <w:r>
        <w:t xml:space="preserve"> iteration of the mobile phone network, 5G can support low delay near instant communication between devices. 5G is capable of speeds of up to 10GBits/sec, a 2-hour film downloaded in just a matter of seconds. 5G is becoming common place in towns and cities across Europe and North America. The 5G network is still compatible with 4G system currently running and it is steadily phasing them out. 5G network to be used for live tracking of smart home systems on Rolsa’s servers.</w:t>
      </w:r>
    </w:p>
    <w:p w14:paraId="5E133F43" w14:textId="77777777" w:rsidR="001B2397" w:rsidRDefault="001B2397" w:rsidP="001B2397">
      <w:pPr>
        <w:pStyle w:val="Heading3"/>
      </w:pPr>
      <w:bookmarkStart w:id="9" w:name="_Toc193454219"/>
      <w:r>
        <w:t>Ruby on rails (</w:t>
      </w:r>
      <w:r w:rsidRPr="0058223E">
        <w:t>https://rubyonrails.org/</w:t>
      </w:r>
      <w:r>
        <w:t>)</w:t>
      </w:r>
      <w:bookmarkEnd w:id="9"/>
    </w:p>
    <w:p w14:paraId="236ED0D9" w14:textId="77777777" w:rsidR="001B2397" w:rsidRDefault="001B2397" w:rsidP="001B2397">
      <w:r>
        <w:t xml:space="preserve">Ruby on rails is a Ruby full-stack framework designed for rendering front-end components and is used on the backend as middleware. It uses a series of containers to create a website and its elements. Ruby as a language has been come to known as the cool programmer’s language, rightfully so as it has some awesome syntax. Ruby on rails is however falling from popularity, leading to sticky situation where in a few years there are no Ruby on rails developers to maintain the code base. </w:t>
      </w:r>
    </w:p>
    <w:p w14:paraId="6D4ED0B3" w14:textId="77777777" w:rsidR="001B2397" w:rsidRDefault="001B2397" w:rsidP="001B2397">
      <w:pPr>
        <w:pStyle w:val="Heading3"/>
      </w:pPr>
      <w:bookmarkStart w:id="10" w:name="_Toc193454220"/>
      <w:r>
        <w:t>Laravel (https://laravel.com)</w:t>
      </w:r>
      <w:bookmarkEnd w:id="10"/>
    </w:p>
    <w:p w14:paraId="03A941E4" w14:textId="77777777" w:rsidR="001B2397" w:rsidRPr="00F31B5A" w:rsidRDefault="001B2397" w:rsidP="001B2397">
      <w:r>
        <w:t xml:space="preserve">Laravel is an open-source PHP full-stack framework for web components, described as a web developer’s best friend. Laravel has been maintained over the last 2 decades and has been growing in popularity; it to be integrated later down the line in the project to keep the code maintainable and expandable. </w:t>
      </w:r>
    </w:p>
    <w:p w14:paraId="0F5179CF" w14:textId="77777777" w:rsidR="001B2397" w:rsidRDefault="001B2397" w:rsidP="001B2397">
      <w:pPr>
        <w:pStyle w:val="Heading3"/>
      </w:pPr>
      <w:bookmarkStart w:id="11" w:name="_Toc193454221"/>
      <w:r>
        <w:t>Django (</w:t>
      </w:r>
      <w:r w:rsidRPr="00B25434">
        <w:t>https://www.djangoproject.com/</w:t>
      </w:r>
      <w:r>
        <w:t>)</w:t>
      </w:r>
      <w:bookmarkEnd w:id="11"/>
    </w:p>
    <w:p w14:paraId="43BAB398" w14:textId="77777777" w:rsidR="001B2397" w:rsidRPr="00AD0B4B" w:rsidRDefault="001B2397" w:rsidP="001B2397">
      <w:r>
        <w:t>Django is an open-source Python library for web pages and backend of websites and apps. Python has grown in popularity and some developers only use python, with its easy to syntax you can’t blame them. Django being built on python is not able to keep up with other languages in speed leading to fall behind in making a fast site. According to Stack Overflow, a developer forum, published an article on the most used languages (</w:t>
      </w:r>
      <w:hyperlink r:id="rId13" w:history="1">
        <w:r w:rsidRPr="00613C00">
          <w:rPr>
            <w:rStyle w:val="Hyperlink"/>
          </w:rPr>
          <w:t>https://survey.stackoverflow.co/2024/technology</w:t>
        </w:r>
      </w:hyperlink>
      <w:r>
        <w:t xml:space="preserve">) python sis one of the highest and fastest </w:t>
      </w:r>
      <w:r>
        <w:lastRenderedPageBreak/>
        <w:t>growing technologies as of 2024. With a popular growing language, the code base will be able to be maintained for years to come when other developers to come in.</w:t>
      </w:r>
    </w:p>
    <w:p w14:paraId="6C88AD4D" w14:textId="77777777" w:rsidR="001B2397" w:rsidRDefault="001B2397" w:rsidP="001B2397">
      <w:pPr>
        <w:pStyle w:val="Heading3"/>
      </w:pPr>
      <w:bookmarkStart w:id="12" w:name="_Toc193454222"/>
      <w:r w:rsidRPr="0092292C">
        <w:t>View</w:t>
      </w:r>
      <w:r>
        <w:t xml:space="preserve"> (</w:t>
      </w:r>
      <w:r w:rsidRPr="00726E74">
        <w:t>https://vuejs.org</w:t>
      </w:r>
      <w:r>
        <w:t>)</w:t>
      </w:r>
      <w:bookmarkEnd w:id="12"/>
    </w:p>
    <w:p w14:paraId="526D5011" w14:textId="77777777" w:rsidR="001B2397" w:rsidRPr="002503ED" w:rsidRDefault="001B2397" w:rsidP="001B2397">
      <w:r>
        <w:t>View is a JavaScript framework used to render webpages. With JavaScript being the second most popular language according to Stack Overflow its use on the backend was inevitable. View is designed to be easy to pick and learn, however JS is a security poor language to have on the backend. As with real-world examples are innumerable, data and security breaches it is a risk not worth taking.</w:t>
      </w:r>
    </w:p>
    <w:p w14:paraId="46A587FF" w14:textId="77777777" w:rsidR="001B2397" w:rsidRDefault="001B2397" w:rsidP="001B2397">
      <w:pPr>
        <w:pStyle w:val="Heading3"/>
      </w:pPr>
      <w:bookmarkStart w:id="13" w:name="_Toc193454223"/>
      <w:r w:rsidRPr="0092292C">
        <w:t>React</w:t>
      </w:r>
      <w:r>
        <w:t xml:space="preserve"> (</w:t>
      </w:r>
      <w:r w:rsidRPr="00AD2795">
        <w:t>https://react.dev/</w:t>
      </w:r>
      <w:r>
        <w:t>)</w:t>
      </w:r>
      <w:bookmarkEnd w:id="13"/>
      <w:r>
        <w:t xml:space="preserve"> </w:t>
      </w:r>
    </w:p>
    <w:p w14:paraId="575F2A16" w14:textId="77777777" w:rsidR="001B2397" w:rsidRPr="00592A1E" w:rsidRDefault="001B2397" w:rsidP="001B2397">
      <w:r>
        <w:t>React released by Meta formerly Facebook is again a JS framework; react it the most popular JS framework however it is subject to the same flaws on the security front as View. Rolsa again not to take risks here.</w:t>
      </w:r>
    </w:p>
    <w:p w14:paraId="78DE6FC5" w14:textId="77777777" w:rsidR="001B2397" w:rsidRDefault="001B2397" w:rsidP="001B2397">
      <w:pPr>
        <w:pStyle w:val="Heading3"/>
      </w:pPr>
      <w:bookmarkStart w:id="14" w:name="_Toc193454224"/>
      <w:r>
        <w:t>TypeScript</w:t>
      </w:r>
      <w:bookmarkEnd w:id="14"/>
    </w:p>
    <w:p w14:paraId="0872DA59" w14:textId="77777777" w:rsidR="001B2397" w:rsidRPr="00FB1319" w:rsidRDefault="001B2397" w:rsidP="001B2397">
      <w:r>
        <w:t xml:space="preserve">TypeScript came in as a fix to chaotic jumble that was JavaScript, TypeScript brings in strict types, </w:t>
      </w:r>
      <w:proofErr w:type="spellStart"/>
      <w:r>
        <w:t>enums</w:t>
      </w:r>
      <w:proofErr w:type="spellEnd"/>
      <w:r>
        <w:t>, object checking, and error handling. TypeScript is unable to run on websites, so it needs to be compiled to JavaScript first, requiring Node JS to be run on the machine. TS leads to more maintainability in the code base allowing other developers to work and maintain the code base.</w:t>
      </w:r>
    </w:p>
    <w:p w14:paraId="392F2C86" w14:textId="77777777" w:rsidR="001B2397" w:rsidRDefault="001B2397" w:rsidP="001B2397">
      <w:pPr>
        <w:pStyle w:val="Heading3"/>
      </w:pPr>
      <w:bookmarkStart w:id="15" w:name="_Toc193454225"/>
      <w:r>
        <w:t>SASS (Syntactically awesome style sheets)</w:t>
      </w:r>
      <w:bookmarkEnd w:id="15"/>
    </w:p>
    <w:p w14:paraId="61CBE040" w14:textId="77777777" w:rsidR="001B2397" w:rsidRPr="001E5F6E" w:rsidRDefault="001B2397" w:rsidP="001B2397">
      <w:r>
        <w:t>SASS has a variant SCSS (</w:t>
      </w:r>
      <w:proofErr w:type="spellStart"/>
      <w:r>
        <w:t>SASS’y</w:t>
      </w:r>
      <w:proofErr w:type="spellEnd"/>
      <w:r>
        <w:t xml:space="preserve"> CSS). Where CSS can become a mess when dealing with selectors and nested selectors, SASS comes in to fix that with a few extra features as well. SASS introduces functions, </w:t>
      </w:r>
      <w:proofErr w:type="spellStart"/>
      <w:r>
        <w:t>mixins</w:t>
      </w:r>
      <w:proofErr w:type="spellEnd"/>
      <w:r>
        <w:t xml:space="preserve">, loops, variables, interpolation, imports, if statements, and nesting. SASS is not able to be interpreted by website so it like TS, it needs to compiled requiring node. If Node is unavailable </w:t>
      </w:r>
      <w:proofErr w:type="spellStart"/>
      <w:r>
        <w:t>VScode</w:t>
      </w:r>
      <w:proofErr w:type="spellEnd"/>
      <w:r>
        <w:t xml:space="preserve"> now has an extension for SASS compilation. SAAS keeps the style sheet simple; this allows for other to be able to spot bugs and maintain it over time.</w:t>
      </w:r>
    </w:p>
    <w:p w14:paraId="6566F3B4" w14:textId="77777777" w:rsidR="001B2397" w:rsidRDefault="001B2397" w:rsidP="001B2397">
      <w:pPr>
        <w:pStyle w:val="Heading3"/>
      </w:pPr>
      <w:bookmarkStart w:id="16" w:name="_Toc193454226"/>
      <w:r>
        <w:t>SQL (structured query language)</w:t>
      </w:r>
      <w:bookmarkEnd w:id="16"/>
    </w:p>
    <w:p w14:paraId="39A03548" w14:textId="77777777" w:rsidR="001B2397" w:rsidRDefault="001B2397" w:rsidP="001B2397">
      <w:r>
        <w:t>SQL is used for creating, updating, and querying relational tables. Relational tables use key value pairs for table entries. There are foreign and primary keys in a table; a primary key will reference to itself and is used as the primary key in fetching data from a table entry; foreign keys reference to data outside of that table. SQL despite being invented over 40 years ago is still ahead on its speed and reliability; this makes it a strong contender for most backend databases. Rolsa using SQL to store the customer data safe but not secure; that’s on the developer to encrypt the data and add a username and password on the database.</w:t>
      </w:r>
    </w:p>
    <w:p w14:paraId="5228CC6B" w14:textId="77777777" w:rsidR="001B2397" w:rsidRDefault="001B2397" w:rsidP="001B2397">
      <w:pPr>
        <w:pStyle w:val="Heading2"/>
      </w:pPr>
      <w:bookmarkStart w:id="17" w:name="_Toc193269433"/>
      <w:bookmarkStart w:id="18" w:name="_Toc193454227"/>
      <w:r w:rsidRPr="006513DD">
        <w:lastRenderedPageBreak/>
        <w:t>How the digital solution could meet user needs</w:t>
      </w:r>
      <w:bookmarkEnd w:id="17"/>
      <w:bookmarkEnd w:id="18"/>
    </w:p>
    <w:p w14:paraId="023706BB" w14:textId="77777777" w:rsidR="001B2397" w:rsidRDefault="001B2397" w:rsidP="001B2397">
      <w:r>
        <w:t xml:space="preserve">Rolsa want to grow their possible customer base. By being on the web, they can </w:t>
      </w:r>
      <w:proofErr w:type="gramStart"/>
      <w:r>
        <w:t>accesses</w:t>
      </w:r>
      <w:proofErr w:type="gramEnd"/>
      <w:r>
        <w:t xml:space="preserve"> a wider audience than a local office in a town centre; being online it would not have to worry about opening and closing times, or customer parking. Websites do unfortunately loose the human touch. Everything on the site will be easy to find, use, and </w:t>
      </w:r>
      <w:proofErr w:type="gramStart"/>
      <w:r>
        <w:t>navigable;</w:t>
      </w:r>
      <w:proofErr w:type="gramEnd"/>
      <w:r>
        <w:t xml:space="preserve"> as a rule of thumb any action should take no more than about 3 to 5 clicks to complete. Actions not to take longer than about 5 mins otherwise </w:t>
      </w:r>
      <w:proofErr w:type="gramStart"/>
      <w:r>
        <w:t>a majority of</w:t>
      </w:r>
      <w:proofErr w:type="gramEnd"/>
      <w:r>
        <w:t xml:space="preserve"> people simply won’t bother. As mentioned above the NFC would be useful to lock away an EV charger from any septic-tank neighbours, this would mean that EV chargers would pay themselves back rather than being a public socket. </w:t>
      </w:r>
    </w:p>
    <w:p w14:paraId="1409EFF4" w14:textId="77777777" w:rsidR="001B2397" w:rsidRDefault="001B2397" w:rsidP="001B2397">
      <w:r>
        <w:t>The digital solution would need to fast and snappy for customers: if it takes too long, they might give up and not complete their action they set out on, and we wouldn’t want to inconvenience the users.</w:t>
      </w:r>
    </w:p>
    <w:p w14:paraId="5C472A13" w14:textId="77777777" w:rsidR="001B2397" w:rsidRPr="008911B5" w:rsidRDefault="001B2397" w:rsidP="001B2397">
      <w:r>
        <w:t>A chatbot would be helpful to users who need quick suggestions when consultants are not available, such as asking “will it save me money if I get solar panels and an EV charger?”, when applicable with a CTA (call to action). A sign-up button is a CTA being a thing you want the user to do.</w:t>
      </w:r>
    </w:p>
    <w:p w14:paraId="312601DB" w14:textId="77777777" w:rsidR="001B2397" w:rsidRDefault="001B2397" w:rsidP="001B2397">
      <w:pPr>
        <w:pStyle w:val="Heading2"/>
      </w:pPr>
      <w:bookmarkStart w:id="19" w:name="_Toc193269434"/>
      <w:bookmarkStart w:id="20" w:name="_Toc193454228"/>
      <w:r w:rsidRPr="006513DD">
        <w:t>Regulations and bodies</w:t>
      </w:r>
      <w:bookmarkEnd w:id="19"/>
      <w:bookmarkEnd w:id="20"/>
    </w:p>
    <w:p w14:paraId="1A21F811" w14:textId="77777777" w:rsidR="001B2397" w:rsidRDefault="001B2397" w:rsidP="001B2397">
      <w:r>
        <w:t>Regulations and bodies found for a project need to be considered as to comply with software requirements. To not accidently come up with any illegal products or services to be listed on the site. Each body takes its own stance on what happens if don’t comply with their standards and laws, often being fines to the company.</w:t>
      </w:r>
    </w:p>
    <w:p w14:paraId="24365EEC" w14:textId="77777777" w:rsidR="001B2397" w:rsidRDefault="001B2397" w:rsidP="001B2397">
      <w:pPr>
        <w:pStyle w:val="Heading3"/>
      </w:pPr>
      <w:bookmarkStart w:id="21" w:name="_Toc193454229"/>
      <w:r w:rsidRPr="006513DD">
        <w:t>GDPR</w:t>
      </w:r>
      <w:r>
        <w:t xml:space="preserve"> (general data protections regulations) (</w:t>
      </w:r>
      <w:r w:rsidRPr="00F803D0">
        <w:t>https://www.gov.uk/data-protection</w:t>
      </w:r>
      <w:r>
        <w:t>)</w:t>
      </w:r>
      <w:bookmarkEnd w:id="21"/>
    </w:p>
    <w:p w14:paraId="54E446CB" w14:textId="77777777" w:rsidR="001B2397" w:rsidRPr="00596A2C" w:rsidRDefault="001B2397" w:rsidP="001B2397">
      <w:r>
        <w:t xml:space="preserve">This protects people against discrimination against, race, ethnicity, political opinion, religion, genetics, biometrics, sex life, and more. As some of this data will be given to Rolsa by their customers’ it is on the company to keep </w:t>
      </w:r>
      <w:proofErr w:type="gramStart"/>
      <w:r>
        <w:t>all of</w:t>
      </w:r>
      <w:proofErr w:type="gramEnd"/>
      <w:r>
        <w:t xml:space="preserve"> their customers’ data secure and safe. If a user would want their data or for it to be deleted, then Rolsa would have to comply and act on their account. The main points of concern would be their name, address, email, date of birth, and their payment details. The rules on GDPR for the storage state that the data must be held in countries where it stored with the strictest laws. If the data is held in countries with looser laws, then this does not meet the GDPR requirements. If one does not comply with GDPR as to quote (</w:t>
      </w:r>
      <w:r w:rsidRPr="00F80FE6">
        <w:t>https://gdpr.eu/fines/</w:t>
      </w:r>
      <w:r>
        <w:t>) “</w:t>
      </w:r>
      <w:r w:rsidRPr="00070A24">
        <w:rPr>
          <w:b/>
          <w:bCs/>
        </w:rPr>
        <w:t>These types of infringements could result in a fine of up to €20 million, or 4% of the firm’s worldwide annual revenue from the preceding financial year, whichever amount is higher</w:t>
      </w:r>
      <w:r w:rsidRPr="00604EA3">
        <w:t>”</w:t>
      </w:r>
      <w:r>
        <w:t>.</w:t>
      </w:r>
    </w:p>
    <w:p w14:paraId="547CC963" w14:textId="77777777" w:rsidR="001B2397" w:rsidRDefault="001B2397" w:rsidP="001B2397">
      <w:pPr>
        <w:pStyle w:val="Heading3"/>
      </w:pPr>
      <w:bookmarkStart w:id="22" w:name="_Toc193454230"/>
      <w:r w:rsidRPr="00596A2C">
        <w:lastRenderedPageBreak/>
        <w:t>RECC</w:t>
      </w:r>
      <w:r>
        <w:t xml:space="preserve"> (renewable energy consumer code) (</w:t>
      </w:r>
      <w:r w:rsidRPr="009066B0">
        <w:t>https://www.recc.org.uk/</w:t>
      </w:r>
      <w:r>
        <w:t>)</w:t>
      </w:r>
      <w:bookmarkEnd w:id="22"/>
    </w:p>
    <w:p w14:paraId="5246CD88" w14:textId="77777777" w:rsidR="001B2397" w:rsidRPr="005571F7" w:rsidRDefault="001B2397" w:rsidP="001B2397">
      <w:r>
        <w:t>RECC aim to provide protection for consumers and business who lease electricity, or solar panels which apply to part of Rolsa’s business. In short there isn’t much to say on them with development of a digital solution but certainly to make sure T&amp;Cs comply with the code when writing comes to.</w:t>
      </w:r>
    </w:p>
    <w:p w14:paraId="0147A9D6" w14:textId="77777777" w:rsidR="001B2397" w:rsidRDefault="001B2397" w:rsidP="001B2397">
      <w:pPr>
        <w:pStyle w:val="Heading3"/>
      </w:pPr>
      <w:bookmarkStart w:id="23" w:name="_Toc193454231"/>
      <w:r w:rsidRPr="00596A2C">
        <w:t>Ofgem</w:t>
      </w:r>
      <w:r>
        <w:t xml:space="preserve"> (</w:t>
      </w:r>
      <w:r w:rsidRPr="009C23CE">
        <w:t>https://www.ofgem.gov.uk/</w:t>
      </w:r>
      <w:r>
        <w:t>)</w:t>
      </w:r>
      <w:bookmarkEnd w:id="23"/>
    </w:p>
    <w:p w14:paraId="354B1889" w14:textId="77777777" w:rsidR="001B2397" w:rsidRPr="009C23CE" w:rsidRDefault="001B2397" w:rsidP="001B2397">
      <w:r>
        <w:t>Ofgem are UK energy market regulators to keep it a fair place to practice on. Ofgem have been partly responsible for the UK energy price cap and to stay compliant with them would be necessary. To be in trouble with them, you would need to be operating with an improper licence if one at all. If Rolsa would like to be able to offer to its customers without being shut down by Ofgem then they would need to stay in compliance with Ofgem’s licensing terms.</w:t>
      </w:r>
    </w:p>
    <w:p w14:paraId="1CF9168A" w14:textId="77777777" w:rsidR="001B2397" w:rsidRDefault="001B2397" w:rsidP="001B2397">
      <w:pPr>
        <w:pStyle w:val="Heading3"/>
      </w:pPr>
      <w:bookmarkStart w:id="24" w:name="_Toc193454232"/>
      <w:r w:rsidRPr="00596A2C">
        <w:t>W3C</w:t>
      </w:r>
      <w:r>
        <w:t xml:space="preserve"> (world wide web consortium) (</w:t>
      </w:r>
      <w:r w:rsidRPr="00B3437D">
        <w:t>https://www.w3.org/</w:t>
      </w:r>
      <w:r>
        <w:t>)</w:t>
      </w:r>
      <w:bookmarkEnd w:id="24"/>
    </w:p>
    <w:p w14:paraId="1AE27826" w14:textId="77777777" w:rsidR="001B2397" w:rsidRDefault="001B2397" w:rsidP="001B2397">
      <w:r>
        <w:t>W3C are the regulators of accessibility standards on the web. To not use WCAG (web content accessibility guidelines) would make a website inaccessible to these who need screen readers, or any stakeholder of the internet. To not make your website accessible would also be not to comply with the UK’s Equality Act. When rules breakers often result in substantial fines when not changed quickly.</w:t>
      </w:r>
    </w:p>
    <w:p w14:paraId="7D281AFC" w14:textId="77777777" w:rsidR="001B2397" w:rsidRDefault="001B2397" w:rsidP="001B2397">
      <w:pPr>
        <w:pStyle w:val="Heading3"/>
      </w:pPr>
      <w:bookmarkStart w:id="25" w:name="_Toc193454233"/>
      <w:r>
        <w:t>EC (Electronic Directive) (</w:t>
      </w:r>
      <w:r w:rsidRPr="008B045F">
        <w:t>https://www.legislation.gov.uk/uksi/2002/2013/contents/made</w:t>
      </w:r>
      <w:r>
        <w:t>)</w:t>
      </w:r>
      <w:bookmarkEnd w:id="25"/>
    </w:p>
    <w:p w14:paraId="06A0418E" w14:textId="77777777" w:rsidR="001B2397" w:rsidRDefault="001B2397" w:rsidP="001B2397">
      <w:r>
        <w:t xml:space="preserve">The EC states a few business details that must be included on the website </w:t>
      </w:r>
      <w:proofErr w:type="gramStart"/>
      <w:r>
        <w:t>in order to</w:t>
      </w:r>
      <w:proofErr w:type="gramEnd"/>
      <w:r>
        <w:t xml:space="preserve"> comply with the regulations set out. A business must supply their registered business name, registration number, place of registration (England, Scottland, Wales, …), registered office, VAT number, membership number. </w:t>
      </w:r>
    </w:p>
    <w:p w14:paraId="4CFF942A" w14:textId="77777777" w:rsidR="001B2397" w:rsidRPr="008B045F" w:rsidRDefault="001B2397" w:rsidP="001B2397">
      <w:r>
        <w:t xml:space="preserve">The EC also states that first visits to a website must ask </w:t>
      </w:r>
      <w:proofErr w:type="spellStart"/>
      <w:r>
        <w:t>weather</w:t>
      </w:r>
      <w:proofErr w:type="spellEnd"/>
      <w:r>
        <w:t xml:space="preserve"> or not the small client-side text files called cookies are to be accepted by the user as avoid the risk of fines.</w:t>
      </w:r>
    </w:p>
    <w:p w14:paraId="03E3F637" w14:textId="77777777" w:rsidR="001B2397" w:rsidRPr="00B3437D" w:rsidRDefault="001B2397" w:rsidP="001B2397"/>
    <w:p w14:paraId="5B693F1F" w14:textId="77777777" w:rsidR="001B2397" w:rsidRDefault="001B2397" w:rsidP="001B2397"/>
    <w:p w14:paraId="6FA7695E" w14:textId="77777777" w:rsidR="001B2397" w:rsidRDefault="001B2397" w:rsidP="001B2397">
      <w:pPr>
        <w:rPr>
          <w:rFonts w:asciiTheme="majorHAnsi" w:eastAsiaTheme="majorEastAsia" w:hAnsiTheme="majorHAnsi" w:cstheme="majorBidi"/>
          <w:color w:val="0F4761" w:themeColor="accent1" w:themeShade="BF"/>
          <w:sz w:val="32"/>
          <w:szCs w:val="32"/>
          <w:u w:val="single"/>
        </w:rPr>
      </w:pPr>
      <w:r>
        <w:br w:type="page"/>
      </w:r>
    </w:p>
    <w:p w14:paraId="04822494" w14:textId="77777777" w:rsidR="001B2397" w:rsidRPr="006513DD" w:rsidRDefault="001B2397" w:rsidP="001B2397">
      <w:pPr>
        <w:pStyle w:val="Heading1"/>
      </w:pPr>
      <w:bookmarkStart w:id="26" w:name="_Toc193269435"/>
      <w:bookmarkStart w:id="27" w:name="_Toc193454234"/>
      <w:r>
        <w:lastRenderedPageBreak/>
        <w:t>A (ii)</w:t>
      </w:r>
      <w:bookmarkEnd w:id="26"/>
      <w:bookmarkEnd w:id="27"/>
    </w:p>
    <w:p w14:paraId="0FC1E4C3" w14:textId="77777777" w:rsidR="001B2397" w:rsidRDefault="001B2397" w:rsidP="001B2397">
      <w:pPr>
        <w:pStyle w:val="Heading2"/>
      </w:pPr>
      <w:bookmarkStart w:id="28" w:name="_Toc193269436"/>
      <w:bookmarkStart w:id="29" w:name="_Toc193454235"/>
      <w:r w:rsidRPr="006513DD">
        <w:t xml:space="preserve">Who are </w:t>
      </w:r>
      <w:r>
        <w:t>the current</w:t>
      </w:r>
      <w:r w:rsidRPr="006513DD">
        <w:t xml:space="preserve"> customers</w:t>
      </w:r>
      <w:bookmarkEnd w:id="28"/>
      <w:bookmarkEnd w:id="29"/>
    </w:p>
    <w:p w14:paraId="1C71B9A6" w14:textId="77777777" w:rsidR="001B2397" w:rsidRPr="005928EF" w:rsidRDefault="001B2397" w:rsidP="001B2397">
      <w:pPr>
        <w:pStyle w:val="Heading3"/>
      </w:pPr>
      <w:bookmarkStart w:id="30" w:name="_Toc193454236"/>
      <w:r>
        <w:t>Current</w:t>
      </w:r>
      <w:bookmarkEnd w:id="30"/>
    </w:p>
    <w:p w14:paraId="51EBE09B" w14:textId="77777777" w:rsidR="001B2397" w:rsidRPr="007A2FCC" w:rsidRDefault="001B2397" w:rsidP="001B2397">
      <w:r>
        <w:t>Rolsa’s customers would currently exists of people requiring fitting and maintenance of solar panels, EV chargers, and smart home system. In the local area that they can provide and reach to and for. These customers will want to system that does not change too much and makes it where possible easier to use.</w:t>
      </w:r>
    </w:p>
    <w:p w14:paraId="61148933" w14:textId="77777777" w:rsidR="001B2397" w:rsidRDefault="001B2397" w:rsidP="001B2397">
      <w:pPr>
        <w:pStyle w:val="Heading3"/>
      </w:pPr>
      <w:bookmarkStart w:id="31" w:name="_Toc193454237"/>
      <w:r>
        <w:t>Potential and new</w:t>
      </w:r>
      <w:bookmarkEnd w:id="31"/>
      <w:r>
        <w:t xml:space="preserve"> </w:t>
      </w:r>
    </w:p>
    <w:p w14:paraId="6BE06322" w14:textId="77777777" w:rsidR="001B2397" w:rsidRPr="00C94C4A" w:rsidRDefault="001B2397" w:rsidP="001B2397">
      <w:r>
        <w:t>Rolsa’s new users would be possibly widespread perhaps even nation-wide if they aren’t already. New users will want to quickly be able to find out information and possible savings and bookings.</w:t>
      </w:r>
    </w:p>
    <w:p w14:paraId="1A4807FD" w14:textId="77777777" w:rsidR="001B2397" w:rsidRDefault="001B2397" w:rsidP="001B2397">
      <w:pPr>
        <w:pStyle w:val="Heading2"/>
      </w:pPr>
      <w:bookmarkStart w:id="32" w:name="_Toc193269437"/>
      <w:bookmarkStart w:id="33" w:name="_Toc193454238"/>
      <w:r>
        <w:t>Requirements</w:t>
      </w:r>
      <w:bookmarkEnd w:id="32"/>
      <w:bookmarkEnd w:id="33"/>
    </w:p>
    <w:p w14:paraId="58673978" w14:textId="77777777" w:rsidR="001B2397" w:rsidRPr="00030E91" w:rsidRDefault="001B2397" w:rsidP="001B2397">
      <w:r>
        <w:t xml:space="preserve">The requirements are put into a table to easily been seen, listed, and run over like a checklist. The “Field” field is an area used to group the different test together. The “Priority” field is a rating of how important it is to get an MVP (minimum viable product) for this development, as this is too short of time to make a </w:t>
      </w:r>
      <w:proofErr w:type="spellStart"/>
      <w:r>
        <w:t>fully fledged</w:t>
      </w:r>
      <w:proofErr w:type="spellEnd"/>
      <w:r>
        <w:t xml:space="preserve"> product with all the bells and whistles it needs to have.</w:t>
      </w:r>
    </w:p>
    <w:p w14:paraId="0B149227" w14:textId="77777777" w:rsidR="001B2397" w:rsidRDefault="001B2397" w:rsidP="001B2397">
      <w:pPr>
        <w:pStyle w:val="Heading3"/>
      </w:pPr>
      <w:bookmarkStart w:id="34" w:name="_Toc193454239"/>
      <w:r>
        <w:t>Functional</w:t>
      </w:r>
      <w:bookmarkEnd w:id="34"/>
    </w:p>
    <w:tbl>
      <w:tblPr>
        <w:tblStyle w:val="GridTable4-Accent3"/>
        <w:tblW w:w="0" w:type="auto"/>
        <w:tblLook w:val="04A0" w:firstRow="1" w:lastRow="0" w:firstColumn="1" w:lastColumn="0" w:noHBand="0" w:noVBand="1"/>
      </w:tblPr>
      <w:tblGrid>
        <w:gridCol w:w="2207"/>
        <w:gridCol w:w="3507"/>
        <w:gridCol w:w="1780"/>
        <w:gridCol w:w="1522"/>
      </w:tblGrid>
      <w:tr w:rsidR="001B2397" w14:paraId="56530CFE" w14:textId="77777777" w:rsidTr="00B20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37A8AD" w14:textId="77777777" w:rsidR="001B2397" w:rsidRDefault="001B2397" w:rsidP="00B20109">
            <w:r>
              <w:t xml:space="preserve">Name </w:t>
            </w:r>
          </w:p>
        </w:tc>
        <w:tc>
          <w:tcPr>
            <w:tcW w:w="3507" w:type="dxa"/>
          </w:tcPr>
          <w:p w14:paraId="054ECBC5"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r>
              <w:t>Description</w:t>
            </w:r>
          </w:p>
        </w:tc>
        <w:tc>
          <w:tcPr>
            <w:tcW w:w="1780" w:type="dxa"/>
          </w:tcPr>
          <w:p w14:paraId="3AEBECA7"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r>
              <w:t>Priority (high, medium, low)</w:t>
            </w:r>
          </w:p>
        </w:tc>
        <w:tc>
          <w:tcPr>
            <w:tcW w:w="1522" w:type="dxa"/>
          </w:tcPr>
          <w:p w14:paraId="07E2A354"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r>
              <w:t>Field</w:t>
            </w:r>
          </w:p>
          <w:p w14:paraId="1CA08D22"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p>
        </w:tc>
      </w:tr>
      <w:tr w:rsidR="001B2397" w14:paraId="2F659A13"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B265C97" w14:textId="77777777" w:rsidR="001B2397" w:rsidRDefault="001B2397" w:rsidP="00B20109">
            <w:proofErr w:type="gramStart"/>
            <w:r>
              <w:t>User</w:t>
            </w:r>
            <w:proofErr w:type="gramEnd"/>
            <w:r>
              <w:t xml:space="preserve"> sign up</w:t>
            </w:r>
          </w:p>
        </w:tc>
        <w:tc>
          <w:tcPr>
            <w:tcW w:w="3507" w:type="dxa"/>
          </w:tcPr>
          <w:p w14:paraId="19BAF169"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user </w:t>
            </w:r>
            <w:proofErr w:type="gramStart"/>
            <w:r>
              <w:t>is able to</w:t>
            </w:r>
            <w:proofErr w:type="gramEnd"/>
            <w:r>
              <w:t xml:space="preserve"> create a new account with Rolsa</w:t>
            </w:r>
          </w:p>
        </w:tc>
        <w:tc>
          <w:tcPr>
            <w:tcW w:w="1780" w:type="dxa"/>
          </w:tcPr>
          <w:p w14:paraId="33CC19D8"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38083EFF" w14:textId="77777777" w:rsidR="001B2397" w:rsidRPr="004A00C9" w:rsidRDefault="001B2397" w:rsidP="00B20109">
            <w:pPr>
              <w:cnfStyle w:val="000000100000" w:firstRow="0" w:lastRow="0" w:firstColumn="0" w:lastColumn="0" w:oddVBand="0" w:evenVBand="0" w:oddHBand="1" w:evenHBand="0" w:firstRowFirstColumn="0" w:firstRowLastColumn="0" w:lastRowFirstColumn="0" w:lastRowLastColumn="0"/>
              <w:rPr>
                <w:caps/>
              </w:rPr>
            </w:pPr>
            <w:r>
              <w:t>Account</w:t>
            </w:r>
          </w:p>
        </w:tc>
      </w:tr>
      <w:tr w:rsidR="001B2397" w14:paraId="2D026789" w14:textId="77777777" w:rsidTr="00B20109">
        <w:tc>
          <w:tcPr>
            <w:cnfStyle w:val="001000000000" w:firstRow="0" w:lastRow="0" w:firstColumn="1" w:lastColumn="0" w:oddVBand="0" w:evenVBand="0" w:oddHBand="0" w:evenHBand="0" w:firstRowFirstColumn="0" w:firstRowLastColumn="0" w:lastRowFirstColumn="0" w:lastRowLastColumn="0"/>
            <w:tcW w:w="2207" w:type="dxa"/>
          </w:tcPr>
          <w:p w14:paraId="67D491C8" w14:textId="77777777" w:rsidR="001B2397" w:rsidRDefault="001B2397" w:rsidP="00B20109">
            <w:r>
              <w:t>User log in</w:t>
            </w:r>
          </w:p>
        </w:tc>
        <w:tc>
          <w:tcPr>
            <w:tcW w:w="3507" w:type="dxa"/>
          </w:tcPr>
          <w:p w14:paraId="60E99F6A"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 xml:space="preserve">Ther user </w:t>
            </w:r>
            <w:proofErr w:type="gramStart"/>
            <w:r>
              <w:t>is able to</w:t>
            </w:r>
            <w:proofErr w:type="gramEnd"/>
            <w:r>
              <w:t xml:space="preserve"> log into their account with Rolsa</w:t>
            </w:r>
          </w:p>
        </w:tc>
        <w:tc>
          <w:tcPr>
            <w:tcW w:w="1780" w:type="dxa"/>
          </w:tcPr>
          <w:p w14:paraId="7D9585B6"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6C37A002"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Account</w:t>
            </w:r>
          </w:p>
        </w:tc>
      </w:tr>
      <w:tr w:rsidR="001B2397" w14:paraId="723B9B71"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4AC185" w14:textId="77777777" w:rsidR="001B2397" w:rsidRDefault="001B2397" w:rsidP="00B20109">
            <w:r>
              <w:t>Book consultation</w:t>
            </w:r>
          </w:p>
        </w:tc>
        <w:tc>
          <w:tcPr>
            <w:tcW w:w="3507" w:type="dxa"/>
          </w:tcPr>
          <w:p w14:paraId="5EEEE17B"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user </w:t>
            </w:r>
            <w:proofErr w:type="gramStart"/>
            <w:r>
              <w:t>is able to</w:t>
            </w:r>
            <w:proofErr w:type="gramEnd"/>
            <w:r>
              <w:t xml:space="preserve"> book a consultation at a specific date, type of consultation, and to where according to their address</w:t>
            </w:r>
          </w:p>
        </w:tc>
        <w:tc>
          <w:tcPr>
            <w:tcW w:w="1780" w:type="dxa"/>
          </w:tcPr>
          <w:p w14:paraId="0D4D278B"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63F2BCA3"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Consultation</w:t>
            </w:r>
          </w:p>
        </w:tc>
      </w:tr>
      <w:tr w:rsidR="001B2397" w14:paraId="01A1B0CA" w14:textId="77777777" w:rsidTr="00B20109">
        <w:tc>
          <w:tcPr>
            <w:cnfStyle w:val="001000000000" w:firstRow="0" w:lastRow="0" w:firstColumn="1" w:lastColumn="0" w:oddVBand="0" w:evenVBand="0" w:oddHBand="0" w:evenHBand="0" w:firstRowFirstColumn="0" w:firstRowLastColumn="0" w:lastRowFirstColumn="0" w:lastRowLastColumn="0"/>
            <w:tcW w:w="2207" w:type="dxa"/>
          </w:tcPr>
          <w:p w14:paraId="73C74345" w14:textId="77777777" w:rsidR="001B2397" w:rsidRDefault="001B2397" w:rsidP="00B20109">
            <w:r>
              <w:t>Change account information</w:t>
            </w:r>
          </w:p>
        </w:tc>
        <w:tc>
          <w:tcPr>
            <w:tcW w:w="3507" w:type="dxa"/>
          </w:tcPr>
          <w:p w14:paraId="3E6CACC5"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 xml:space="preserve">The user </w:t>
            </w:r>
            <w:proofErr w:type="gramStart"/>
            <w:r>
              <w:t>is able to</w:t>
            </w:r>
            <w:proofErr w:type="gramEnd"/>
            <w:r>
              <w:t xml:space="preserve"> change their information attached to their account</w:t>
            </w:r>
          </w:p>
        </w:tc>
        <w:tc>
          <w:tcPr>
            <w:tcW w:w="1780" w:type="dxa"/>
          </w:tcPr>
          <w:p w14:paraId="6A2CE166"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Medium</w:t>
            </w:r>
          </w:p>
        </w:tc>
        <w:tc>
          <w:tcPr>
            <w:tcW w:w="1522" w:type="dxa"/>
          </w:tcPr>
          <w:p w14:paraId="56CFEC1B"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Account</w:t>
            </w:r>
          </w:p>
        </w:tc>
      </w:tr>
      <w:tr w:rsidR="001B2397" w14:paraId="57705D11"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307D4DB" w14:textId="77777777" w:rsidR="001B2397" w:rsidRDefault="001B2397" w:rsidP="00B20109">
            <w:r>
              <w:t>View and calculate carbon footprint</w:t>
            </w:r>
          </w:p>
        </w:tc>
        <w:tc>
          <w:tcPr>
            <w:tcW w:w="3507" w:type="dxa"/>
          </w:tcPr>
          <w:p w14:paraId="4E7D9420"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user </w:t>
            </w:r>
            <w:proofErr w:type="gramStart"/>
            <w:r>
              <w:t>is able to</w:t>
            </w:r>
            <w:proofErr w:type="gramEnd"/>
            <w:r>
              <w:t xml:space="preserve"> see their carbon footprint attached to their account and calculate a new footprint</w:t>
            </w:r>
          </w:p>
        </w:tc>
        <w:tc>
          <w:tcPr>
            <w:tcW w:w="1780" w:type="dxa"/>
          </w:tcPr>
          <w:p w14:paraId="42A8684E"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Medium</w:t>
            </w:r>
          </w:p>
        </w:tc>
        <w:tc>
          <w:tcPr>
            <w:tcW w:w="1522" w:type="dxa"/>
          </w:tcPr>
          <w:p w14:paraId="51B63DDE"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Carbon Footprint</w:t>
            </w:r>
          </w:p>
        </w:tc>
      </w:tr>
      <w:tr w:rsidR="001B2397" w14:paraId="0BCF34C9" w14:textId="77777777" w:rsidTr="00B20109">
        <w:tc>
          <w:tcPr>
            <w:cnfStyle w:val="001000000000" w:firstRow="0" w:lastRow="0" w:firstColumn="1" w:lastColumn="0" w:oddVBand="0" w:evenVBand="0" w:oddHBand="0" w:evenHBand="0" w:firstRowFirstColumn="0" w:firstRowLastColumn="0" w:lastRowFirstColumn="0" w:lastRowLastColumn="0"/>
            <w:tcW w:w="2207" w:type="dxa"/>
          </w:tcPr>
          <w:p w14:paraId="0CAF32D7" w14:textId="77777777" w:rsidR="001B2397" w:rsidRDefault="001B2397" w:rsidP="00B20109">
            <w:r>
              <w:lastRenderedPageBreak/>
              <w:t>Navigable site</w:t>
            </w:r>
          </w:p>
        </w:tc>
        <w:tc>
          <w:tcPr>
            <w:tcW w:w="3507" w:type="dxa"/>
          </w:tcPr>
          <w:p w14:paraId="383E1788"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 xml:space="preserve">The user </w:t>
            </w:r>
            <w:proofErr w:type="gramStart"/>
            <w:r>
              <w:t>is able to</w:t>
            </w:r>
            <w:proofErr w:type="gramEnd"/>
            <w:r>
              <w:t xml:space="preserve"> access all navigation links from the home page</w:t>
            </w:r>
          </w:p>
        </w:tc>
        <w:tc>
          <w:tcPr>
            <w:tcW w:w="1780" w:type="dxa"/>
          </w:tcPr>
          <w:p w14:paraId="41198370"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0AD44106"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Navigation</w:t>
            </w:r>
          </w:p>
        </w:tc>
      </w:tr>
      <w:tr w:rsidR="001B2397" w14:paraId="348865E0"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728BFF0" w14:textId="77777777" w:rsidR="001B2397" w:rsidRDefault="001B2397" w:rsidP="00B20109">
            <w:r>
              <w:t>Cancel consultation</w:t>
            </w:r>
          </w:p>
        </w:tc>
        <w:tc>
          <w:tcPr>
            <w:tcW w:w="3507" w:type="dxa"/>
          </w:tcPr>
          <w:p w14:paraId="61582783"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user </w:t>
            </w:r>
            <w:proofErr w:type="gramStart"/>
            <w:r>
              <w:t>is able to</w:t>
            </w:r>
            <w:proofErr w:type="gramEnd"/>
            <w:r>
              <w:t xml:space="preserve"> cancel a booked consultation provided that the day is not on the day of their </w:t>
            </w:r>
          </w:p>
        </w:tc>
        <w:tc>
          <w:tcPr>
            <w:tcW w:w="1780" w:type="dxa"/>
          </w:tcPr>
          <w:p w14:paraId="0DF0B7D1"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66C87DA1"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Consultation</w:t>
            </w:r>
          </w:p>
        </w:tc>
      </w:tr>
      <w:tr w:rsidR="001B2397" w14:paraId="0B84E67C" w14:textId="77777777" w:rsidTr="00B20109">
        <w:tc>
          <w:tcPr>
            <w:cnfStyle w:val="001000000000" w:firstRow="0" w:lastRow="0" w:firstColumn="1" w:lastColumn="0" w:oddVBand="0" w:evenVBand="0" w:oddHBand="0" w:evenHBand="0" w:firstRowFirstColumn="0" w:firstRowLastColumn="0" w:lastRowFirstColumn="0" w:lastRowLastColumn="0"/>
            <w:tcW w:w="2207" w:type="dxa"/>
          </w:tcPr>
          <w:p w14:paraId="6FB91ACA" w14:textId="77777777" w:rsidR="001B2397" w:rsidRDefault="001B2397" w:rsidP="00B20109">
            <w:proofErr w:type="gramStart"/>
            <w:r>
              <w:t>User</w:t>
            </w:r>
            <w:proofErr w:type="gramEnd"/>
            <w:r>
              <w:t xml:space="preserve"> log out</w:t>
            </w:r>
          </w:p>
        </w:tc>
        <w:tc>
          <w:tcPr>
            <w:tcW w:w="3507" w:type="dxa"/>
          </w:tcPr>
          <w:p w14:paraId="2B459E1C"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 xml:space="preserve">The user </w:t>
            </w:r>
            <w:proofErr w:type="gramStart"/>
            <w:r>
              <w:t>is able to</w:t>
            </w:r>
            <w:proofErr w:type="gramEnd"/>
            <w:r>
              <w:t xml:space="preserve"> log out of their account</w:t>
            </w:r>
          </w:p>
        </w:tc>
        <w:tc>
          <w:tcPr>
            <w:tcW w:w="1780" w:type="dxa"/>
          </w:tcPr>
          <w:p w14:paraId="28CF7336"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Medium</w:t>
            </w:r>
          </w:p>
        </w:tc>
        <w:tc>
          <w:tcPr>
            <w:tcW w:w="1522" w:type="dxa"/>
          </w:tcPr>
          <w:p w14:paraId="3983ACB1"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Account</w:t>
            </w:r>
          </w:p>
        </w:tc>
      </w:tr>
      <w:tr w:rsidR="001B2397" w14:paraId="649E436B"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48AD0E8" w14:textId="77777777" w:rsidR="001B2397" w:rsidRDefault="001B2397" w:rsidP="00B20109">
            <w:r>
              <w:t>Delete user account</w:t>
            </w:r>
          </w:p>
        </w:tc>
        <w:tc>
          <w:tcPr>
            <w:tcW w:w="3507" w:type="dxa"/>
          </w:tcPr>
          <w:p w14:paraId="5C7D0E0D"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user </w:t>
            </w:r>
            <w:proofErr w:type="gramStart"/>
            <w:r>
              <w:t>is able to</w:t>
            </w:r>
            <w:proofErr w:type="gramEnd"/>
            <w:r>
              <w:t xml:space="preserve"> request the deletion of their account</w:t>
            </w:r>
          </w:p>
        </w:tc>
        <w:tc>
          <w:tcPr>
            <w:tcW w:w="1780" w:type="dxa"/>
          </w:tcPr>
          <w:p w14:paraId="4490E449"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05929D04"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Account</w:t>
            </w:r>
          </w:p>
        </w:tc>
      </w:tr>
      <w:tr w:rsidR="001B2397" w14:paraId="4625BC73" w14:textId="77777777" w:rsidTr="00B20109">
        <w:tc>
          <w:tcPr>
            <w:cnfStyle w:val="001000000000" w:firstRow="0" w:lastRow="0" w:firstColumn="1" w:lastColumn="0" w:oddVBand="0" w:evenVBand="0" w:oddHBand="0" w:evenHBand="0" w:firstRowFirstColumn="0" w:firstRowLastColumn="0" w:lastRowFirstColumn="0" w:lastRowLastColumn="0"/>
            <w:tcW w:w="2207" w:type="dxa"/>
          </w:tcPr>
          <w:p w14:paraId="268D5D14" w14:textId="77777777" w:rsidR="001B2397" w:rsidRDefault="001B2397" w:rsidP="00B20109">
            <w:r>
              <w:t>Suggestions on how to reduce carbon footprint</w:t>
            </w:r>
          </w:p>
        </w:tc>
        <w:tc>
          <w:tcPr>
            <w:tcW w:w="3507" w:type="dxa"/>
          </w:tcPr>
          <w:p w14:paraId="18388FC0"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Show the user how they can lower their carbon footprint with helpful links to internal resources and offer some external ones as well</w:t>
            </w:r>
          </w:p>
        </w:tc>
        <w:tc>
          <w:tcPr>
            <w:tcW w:w="1780" w:type="dxa"/>
          </w:tcPr>
          <w:p w14:paraId="4CEF772A"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Low</w:t>
            </w:r>
          </w:p>
        </w:tc>
        <w:tc>
          <w:tcPr>
            <w:tcW w:w="1522" w:type="dxa"/>
          </w:tcPr>
          <w:p w14:paraId="19BB6BDD"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Carbon Footprint</w:t>
            </w:r>
          </w:p>
        </w:tc>
      </w:tr>
      <w:tr w:rsidR="001B2397" w14:paraId="41EA9303"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0BB6657" w14:textId="77777777" w:rsidR="001B2397" w:rsidRDefault="001B2397" w:rsidP="00B20109">
            <w:r>
              <w:t>Navigation to home</w:t>
            </w:r>
          </w:p>
        </w:tc>
        <w:tc>
          <w:tcPr>
            <w:tcW w:w="3507" w:type="dxa"/>
          </w:tcPr>
          <w:p w14:paraId="2051D3ED"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When the page loads the user should be put onto the home page</w:t>
            </w:r>
          </w:p>
        </w:tc>
        <w:tc>
          <w:tcPr>
            <w:tcW w:w="1780" w:type="dxa"/>
          </w:tcPr>
          <w:p w14:paraId="7E3BE709"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5B1B5076"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Home Page</w:t>
            </w:r>
          </w:p>
        </w:tc>
      </w:tr>
      <w:tr w:rsidR="001B2397" w14:paraId="6D5A63AE" w14:textId="77777777" w:rsidTr="00B20109">
        <w:tc>
          <w:tcPr>
            <w:cnfStyle w:val="001000000000" w:firstRow="0" w:lastRow="0" w:firstColumn="1" w:lastColumn="0" w:oddVBand="0" w:evenVBand="0" w:oddHBand="0" w:evenHBand="0" w:firstRowFirstColumn="0" w:firstRowLastColumn="0" w:lastRowFirstColumn="0" w:lastRowLastColumn="0"/>
            <w:tcW w:w="2207" w:type="dxa"/>
          </w:tcPr>
          <w:p w14:paraId="5F16B341" w14:textId="77777777" w:rsidR="001B2397" w:rsidRDefault="001B2397" w:rsidP="00B20109">
            <w:r>
              <w:t>Navigation to calculator</w:t>
            </w:r>
          </w:p>
        </w:tc>
        <w:tc>
          <w:tcPr>
            <w:tcW w:w="3507" w:type="dxa"/>
          </w:tcPr>
          <w:p w14:paraId="04E7A44D"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When the page goes to the calculator it should load, ask questions, and calculate the users carbon footprint, or ask them to sign in</w:t>
            </w:r>
          </w:p>
        </w:tc>
        <w:tc>
          <w:tcPr>
            <w:tcW w:w="1780" w:type="dxa"/>
          </w:tcPr>
          <w:p w14:paraId="4596CFBA"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Medium</w:t>
            </w:r>
          </w:p>
        </w:tc>
        <w:tc>
          <w:tcPr>
            <w:tcW w:w="1522" w:type="dxa"/>
          </w:tcPr>
          <w:p w14:paraId="45ABDD6C"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Carbon Footprint</w:t>
            </w:r>
          </w:p>
        </w:tc>
      </w:tr>
      <w:tr w:rsidR="001B2397" w14:paraId="03559FD1"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AEF62F" w14:textId="77777777" w:rsidR="001B2397" w:rsidRDefault="001B2397" w:rsidP="00B20109">
            <w:r>
              <w:t>Little to no PHP errors</w:t>
            </w:r>
          </w:p>
        </w:tc>
        <w:tc>
          <w:tcPr>
            <w:tcW w:w="3507" w:type="dxa"/>
          </w:tcPr>
          <w:p w14:paraId="3627392C"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tech stack will use PHP, on most pages should be able to load </w:t>
            </w:r>
            <w:proofErr w:type="spellStart"/>
            <w:r>
              <w:t>with out</w:t>
            </w:r>
            <w:proofErr w:type="spellEnd"/>
            <w:r>
              <w:t xml:space="preserve"> error &gt; 90% of the time</w:t>
            </w:r>
          </w:p>
        </w:tc>
        <w:tc>
          <w:tcPr>
            <w:tcW w:w="1780" w:type="dxa"/>
          </w:tcPr>
          <w:p w14:paraId="19C92D7F"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Medium</w:t>
            </w:r>
          </w:p>
        </w:tc>
        <w:tc>
          <w:tcPr>
            <w:tcW w:w="1522" w:type="dxa"/>
          </w:tcPr>
          <w:p w14:paraId="55E312D0"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Backend</w:t>
            </w:r>
          </w:p>
        </w:tc>
      </w:tr>
    </w:tbl>
    <w:p w14:paraId="06E0B7C5" w14:textId="77777777" w:rsidR="001B2397" w:rsidRPr="00C94C4A" w:rsidRDefault="001B2397" w:rsidP="001B2397"/>
    <w:p w14:paraId="75F6C5CC" w14:textId="77777777" w:rsidR="001B2397" w:rsidRDefault="001B2397" w:rsidP="001B2397">
      <w:pPr>
        <w:pStyle w:val="Heading3"/>
      </w:pPr>
      <w:bookmarkStart w:id="35" w:name="_Toc193454240"/>
      <w:r>
        <w:t>Non-functional</w:t>
      </w:r>
      <w:bookmarkEnd w:id="35"/>
    </w:p>
    <w:tbl>
      <w:tblPr>
        <w:tblStyle w:val="GridTable4-Accent3"/>
        <w:tblW w:w="0" w:type="auto"/>
        <w:tblLook w:val="04A0" w:firstRow="1" w:lastRow="0" w:firstColumn="1" w:lastColumn="0" w:noHBand="0" w:noVBand="1"/>
      </w:tblPr>
      <w:tblGrid>
        <w:gridCol w:w="2073"/>
        <w:gridCol w:w="3564"/>
        <w:gridCol w:w="1810"/>
        <w:gridCol w:w="1569"/>
      </w:tblGrid>
      <w:tr w:rsidR="001B2397" w14:paraId="736AF837" w14:textId="77777777" w:rsidTr="00B20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170F1D05" w14:textId="77777777" w:rsidR="001B2397" w:rsidRDefault="001B2397" w:rsidP="00B20109">
            <w:r>
              <w:t xml:space="preserve">Name </w:t>
            </w:r>
          </w:p>
        </w:tc>
        <w:tc>
          <w:tcPr>
            <w:tcW w:w="3564" w:type="dxa"/>
          </w:tcPr>
          <w:p w14:paraId="39D910AC"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r>
              <w:t>Description</w:t>
            </w:r>
          </w:p>
        </w:tc>
        <w:tc>
          <w:tcPr>
            <w:tcW w:w="1810" w:type="dxa"/>
          </w:tcPr>
          <w:p w14:paraId="576177BD"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r>
              <w:t>Priority (high, medium, low)</w:t>
            </w:r>
          </w:p>
        </w:tc>
        <w:tc>
          <w:tcPr>
            <w:tcW w:w="1569" w:type="dxa"/>
          </w:tcPr>
          <w:p w14:paraId="513B8505" w14:textId="77777777" w:rsidR="001B2397" w:rsidRDefault="001B2397" w:rsidP="00B20109">
            <w:pPr>
              <w:cnfStyle w:val="100000000000" w:firstRow="1" w:lastRow="0" w:firstColumn="0" w:lastColumn="0" w:oddVBand="0" w:evenVBand="0" w:oddHBand="0" w:evenHBand="0" w:firstRowFirstColumn="0" w:firstRowLastColumn="0" w:lastRowFirstColumn="0" w:lastRowLastColumn="0"/>
            </w:pPr>
            <w:r>
              <w:t>Field</w:t>
            </w:r>
          </w:p>
        </w:tc>
      </w:tr>
      <w:tr w:rsidR="001B2397" w14:paraId="157430CF"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69C1494B" w14:textId="77777777" w:rsidR="001B2397" w:rsidRDefault="001B2397" w:rsidP="00B20109">
            <w:r>
              <w:t>Home page with info on products</w:t>
            </w:r>
          </w:p>
        </w:tc>
        <w:tc>
          <w:tcPr>
            <w:tcW w:w="3564" w:type="dxa"/>
          </w:tcPr>
          <w:p w14:paraId="3725B111"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The home page should display useful and helpful information on the products and services the company offers</w:t>
            </w:r>
          </w:p>
        </w:tc>
        <w:tc>
          <w:tcPr>
            <w:tcW w:w="1810" w:type="dxa"/>
          </w:tcPr>
          <w:p w14:paraId="3C06A574"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14:paraId="66062988"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Home Page</w:t>
            </w:r>
          </w:p>
        </w:tc>
      </w:tr>
      <w:tr w:rsidR="001B2397" w14:paraId="6BA5D5A6" w14:textId="77777777" w:rsidTr="00B20109">
        <w:tc>
          <w:tcPr>
            <w:cnfStyle w:val="001000000000" w:firstRow="0" w:lastRow="0" w:firstColumn="1" w:lastColumn="0" w:oddVBand="0" w:evenVBand="0" w:oddHBand="0" w:evenHBand="0" w:firstRowFirstColumn="0" w:firstRowLastColumn="0" w:lastRowFirstColumn="0" w:lastRowLastColumn="0"/>
            <w:tcW w:w="2073" w:type="dxa"/>
          </w:tcPr>
          <w:p w14:paraId="258125FB" w14:textId="77777777" w:rsidR="001B2397" w:rsidRDefault="001B2397" w:rsidP="00B20109">
            <w:r>
              <w:t>Consistent colour scheme</w:t>
            </w:r>
          </w:p>
        </w:tc>
        <w:tc>
          <w:tcPr>
            <w:tcW w:w="3564" w:type="dxa"/>
          </w:tcPr>
          <w:p w14:paraId="669ACB2C"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The colour scheme should be same across the site with no inconsistency</w:t>
            </w:r>
          </w:p>
        </w:tc>
        <w:tc>
          <w:tcPr>
            <w:tcW w:w="1810" w:type="dxa"/>
          </w:tcPr>
          <w:p w14:paraId="5B7151A4"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High</w:t>
            </w:r>
          </w:p>
        </w:tc>
        <w:tc>
          <w:tcPr>
            <w:tcW w:w="1569" w:type="dxa"/>
          </w:tcPr>
          <w:p w14:paraId="2555E7AE"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Theme</w:t>
            </w:r>
          </w:p>
        </w:tc>
      </w:tr>
      <w:tr w:rsidR="001B2397" w14:paraId="703A882E"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54024088" w14:textId="77777777" w:rsidR="001B2397" w:rsidRDefault="001B2397" w:rsidP="00B20109">
            <w:r>
              <w:t>Consistent fonts</w:t>
            </w:r>
          </w:p>
        </w:tc>
        <w:tc>
          <w:tcPr>
            <w:tcW w:w="3564" w:type="dxa"/>
          </w:tcPr>
          <w:p w14:paraId="75728BBA"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Fonts and spacing should stay the same for applications across the whole site</w:t>
            </w:r>
          </w:p>
        </w:tc>
        <w:tc>
          <w:tcPr>
            <w:tcW w:w="1810" w:type="dxa"/>
          </w:tcPr>
          <w:p w14:paraId="4667551B"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High</w:t>
            </w:r>
          </w:p>
        </w:tc>
        <w:tc>
          <w:tcPr>
            <w:tcW w:w="1569" w:type="dxa"/>
          </w:tcPr>
          <w:p w14:paraId="0538D470"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Theme</w:t>
            </w:r>
          </w:p>
        </w:tc>
      </w:tr>
      <w:tr w:rsidR="001B2397" w14:paraId="4639BB14" w14:textId="77777777" w:rsidTr="00B20109">
        <w:tc>
          <w:tcPr>
            <w:cnfStyle w:val="001000000000" w:firstRow="0" w:lastRow="0" w:firstColumn="1" w:lastColumn="0" w:oddVBand="0" w:evenVBand="0" w:oddHBand="0" w:evenHBand="0" w:firstRowFirstColumn="0" w:firstRowLastColumn="0" w:lastRowFirstColumn="0" w:lastRowLastColumn="0"/>
            <w:tcW w:w="2073" w:type="dxa"/>
          </w:tcPr>
          <w:p w14:paraId="10872F18" w14:textId="77777777" w:rsidR="001B2397" w:rsidRDefault="001B2397" w:rsidP="00B20109">
            <w:r>
              <w:t>Light &amp; Dark modes</w:t>
            </w:r>
          </w:p>
        </w:tc>
        <w:tc>
          <w:tcPr>
            <w:tcW w:w="3564" w:type="dxa"/>
          </w:tcPr>
          <w:p w14:paraId="2D26723A"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Offer light and dark mode colour scheme for the website</w:t>
            </w:r>
          </w:p>
        </w:tc>
        <w:tc>
          <w:tcPr>
            <w:tcW w:w="1810" w:type="dxa"/>
          </w:tcPr>
          <w:p w14:paraId="36F8F1FD"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Low</w:t>
            </w:r>
          </w:p>
        </w:tc>
        <w:tc>
          <w:tcPr>
            <w:tcW w:w="1569" w:type="dxa"/>
          </w:tcPr>
          <w:p w14:paraId="0768455D"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Theme</w:t>
            </w:r>
          </w:p>
        </w:tc>
      </w:tr>
      <w:tr w:rsidR="001B2397" w14:paraId="060CD386"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2FCAD43F" w14:textId="77777777" w:rsidR="001B2397" w:rsidRDefault="001B2397" w:rsidP="00B20109">
            <w:r>
              <w:t>Logo</w:t>
            </w:r>
          </w:p>
        </w:tc>
        <w:tc>
          <w:tcPr>
            <w:tcW w:w="3564" w:type="dxa"/>
          </w:tcPr>
          <w:p w14:paraId="133D3088"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Keep one logo for the whole site</w:t>
            </w:r>
          </w:p>
        </w:tc>
        <w:tc>
          <w:tcPr>
            <w:tcW w:w="1810" w:type="dxa"/>
          </w:tcPr>
          <w:p w14:paraId="2D7B9B5D"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14:paraId="7A03FCF9"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Icon</w:t>
            </w:r>
          </w:p>
        </w:tc>
      </w:tr>
      <w:tr w:rsidR="001B2397" w14:paraId="53162E1D" w14:textId="77777777" w:rsidTr="00B20109">
        <w:tc>
          <w:tcPr>
            <w:cnfStyle w:val="001000000000" w:firstRow="0" w:lastRow="0" w:firstColumn="1" w:lastColumn="0" w:oddVBand="0" w:evenVBand="0" w:oddHBand="0" w:evenHBand="0" w:firstRowFirstColumn="0" w:firstRowLastColumn="0" w:lastRowFirstColumn="0" w:lastRowLastColumn="0"/>
            <w:tcW w:w="2073" w:type="dxa"/>
          </w:tcPr>
          <w:p w14:paraId="351B60EC" w14:textId="77777777" w:rsidR="001B2397" w:rsidRDefault="001B2397" w:rsidP="00B20109">
            <w:r>
              <w:lastRenderedPageBreak/>
              <w:t>Layout</w:t>
            </w:r>
          </w:p>
        </w:tc>
        <w:tc>
          <w:tcPr>
            <w:tcW w:w="3564" w:type="dxa"/>
          </w:tcPr>
          <w:p w14:paraId="7661FBC6"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Keep the same consistent layout of the site where boxes, nav links, and titles should be</w:t>
            </w:r>
          </w:p>
        </w:tc>
        <w:tc>
          <w:tcPr>
            <w:tcW w:w="1810" w:type="dxa"/>
          </w:tcPr>
          <w:p w14:paraId="2804C40E"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High</w:t>
            </w:r>
          </w:p>
        </w:tc>
        <w:tc>
          <w:tcPr>
            <w:tcW w:w="1569" w:type="dxa"/>
          </w:tcPr>
          <w:p w14:paraId="59E220EE"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Theme</w:t>
            </w:r>
          </w:p>
        </w:tc>
      </w:tr>
      <w:tr w:rsidR="001B2397" w14:paraId="513138FA"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14F3FEB5" w14:textId="77777777" w:rsidR="001B2397" w:rsidRDefault="001B2397" w:rsidP="00B20109">
            <w:r>
              <w:t>Load time of under 3 sec</w:t>
            </w:r>
          </w:p>
        </w:tc>
        <w:tc>
          <w:tcPr>
            <w:tcW w:w="3564" w:type="dxa"/>
          </w:tcPr>
          <w:p w14:paraId="6F7F1601"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The load time of the website should be under 3 seconds when on localhost</w:t>
            </w:r>
          </w:p>
        </w:tc>
        <w:tc>
          <w:tcPr>
            <w:tcW w:w="1810" w:type="dxa"/>
          </w:tcPr>
          <w:p w14:paraId="797C23AA"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High</w:t>
            </w:r>
          </w:p>
        </w:tc>
        <w:tc>
          <w:tcPr>
            <w:tcW w:w="1569" w:type="dxa"/>
          </w:tcPr>
          <w:p w14:paraId="2A7121FA"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Performance</w:t>
            </w:r>
          </w:p>
        </w:tc>
      </w:tr>
      <w:tr w:rsidR="001B2397" w14:paraId="60A6D448" w14:textId="77777777" w:rsidTr="00B20109">
        <w:tc>
          <w:tcPr>
            <w:cnfStyle w:val="001000000000" w:firstRow="0" w:lastRow="0" w:firstColumn="1" w:lastColumn="0" w:oddVBand="0" w:evenVBand="0" w:oddHBand="0" w:evenHBand="0" w:firstRowFirstColumn="0" w:firstRowLastColumn="0" w:lastRowFirstColumn="0" w:lastRowLastColumn="0"/>
            <w:tcW w:w="2073" w:type="dxa"/>
          </w:tcPr>
          <w:p w14:paraId="6863C1C2" w14:textId="77777777" w:rsidR="001B2397" w:rsidRDefault="001B2397" w:rsidP="00B20109">
            <w:r>
              <w:t>Documentation</w:t>
            </w:r>
          </w:p>
        </w:tc>
        <w:tc>
          <w:tcPr>
            <w:tcW w:w="3564" w:type="dxa"/>
          </w:tcPr>
          <w:p w14:paraId="560D21BE"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The documentation of the backend and frontend code should be comprehensive</w:t>
            </w:r>
          </w:p>
        </w:tc>
        <w:tc>
          <w:tcPr>
            <w:tcW w:w="1810" w:type="dxa"/>
          </w:tcPr>
          <w:p w14:paraId="50D44FF0"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Low</w:t>
            </w:r>
          </w:p>
        </w:tc>
        <w:tc>
          <w:tcPr>
            <w:tcW w:w="1569" w:type="dxa"/>
          </w:tcPr>
          <w:p w14:paraId="7C0B82D3"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Backend</w:t>
            </w:r>
          </w:p>
        </w:tc>
      </w:tr>
      <w:tr w:rsidR="001B2397" w14:paraId="085E1CFB"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7B2AC344" w14:textId="77777777" w:rsidR="001B2397" w:rsidRDefault="001B2397" w:rsidP="00B20109">
            <w:r>
              <w:t>Easy navigation</w:t>
            </w:r>
          </w:p>
        </w:tc>
        <w:tc>
          <w:tcPr>
            <w:tcW w:w="3564" w:type="dxa"/>
          </w:tcPr>
          <w:p w14:paraId="3292043C"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The layout of the site should be easy to navigate and find information you are after, e.g. links should be at the top where you expect them</w:t>
            </w:r>
          </w:p>
        </w:tc>
        <w:tc>
          <w:tcPr>
            <w:tcW w:w="1810" w:type="dxa"/>
          </w:tcPr>
          <w:p w14:paraId="26B94771"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14:paraId="2CF68521"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Theme</w:t>
            </w:r>
          </w:p>
        </w:tc>
      </w:tr>
      <w:tr w:rsidR="001B2397" w14:paraId="368CDB16" w14:textId="77777777" w:rsidTr="00B20109">
        <w:tc>
          <w:tcPr>
            <w:cnfStyle w:val="001000000000" w:firstRow="0" w:lastRow="0" w:firstColumn="1" w:lastColumn="0" w:oddVBand="0" w:evenVBand="0" w:oddHBand="0" w:evenHBand="0" w:firstRowFirstColumn="0" w:firstRowLastColumn="0" w:lastRowFirstColumn="0" w:lastRowLastColumn="0"/>
            <w:tcW w:w="2073" w:type="dxa"/>
          </w:tcPr>
          <w:p w14:paraId="1D8A826E" w14:textId="77777777" w:rsidR="001B2397" w:rsidRDefault="001B2397" w:rsidP="00B20109">
            <w:r>
              <w:t>Mobile compatibility</w:t>
            </w:r>
          </w:p>
        </w:tc>
        <w:tc>
          <w:tcPr>
            <w:tcW w:w="3564" w:type="dxa"/>
          </w:tcPr>
          <w:p w14:paraId="65BA871B"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 xml:space="preserve">The site retains all its features and </w:t>
            </w:r>
            <w:proofErr w:type="gramStart"/>
            <w:r>
              <w:t>is able to</w:t>
            </w:r>
            <w:proofErr w:type="gramEnd"/>
            <w:r>
              <w:t xml:space="preserve"> be used on mobile </w:t>
            </w:r>
          </w:p>
        </w:tc>
        <w:tc>
          <w:tcPr>
            <w:tcW w:w="1810" w:type="dxa"/>
          </w:tcPr>
          <w:p w14:paraId="3FDE0C26"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Low</w:t>
            </w:r>
          </w:p>
        </w:tc>
        <w:tc>
          <w:tcPr>
            <w:tcW w:w="1569" w:type="dxa"/>
          </w:tcPr>
          <w:p w14:paraId="4484D284"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Accessibility</w:t>
            </w:r>
          </w:p>
        </w:tc>
      </w:tr>
      <w:tr w:rsidR="001B2397" w14:paraId="18E10BCE"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54BD9942" w14:textId="77777777" w:rsidR="001B2397" w:rsidRDefault="001B2397" w:rsidP="00B20109">
            <w:r>
              <w:t>Tablet compatibility</w:t>
            </w:r>
          </w:p>
        </w:tc>
        <w:tc>
          <w:tcPr>
            <w:tcW w:w="3564" w:type="dxa"/>
          </w:tcPr>
          <w:p w14:paraId="08AD50A5"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 xml:space="preserve">The site retaining </w:t>
            </w:r>
            <w:proofErr w:type="gramStart"/>
            <w:r>
              <w:t>all of</w:t>
            </w:r>
            <w:proofErr w:type="gramEnd"/>
            <w:r>
              <w:t xml:space="preserve"> its features is able to be used on a tablet device</w:t>
            </w:r>
          </w:p>
        </w:tc>
        <w:tc>
          <w:tcPr>
            <w:tcW w:w="1810" w:type="dxa"/>
          </w:tcPr>
          <w:p w14:paraId="7BFB9158"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Low</w:t>
            </w:r>
          </w:p>
        </w:tc>
        <w:tc>
          <w:tcPr>
            <w:tcW w:w="1569" w:type="dxa"/>
          </w:tcPr>
          <w:p w14:paraId="7D03E124" w14:textId="77777777" w:rsidR="001B2397" w:rsidRDefault="001B2397" w:rsidP="00B20109">
            <w:pPr>
              <w:cnfStyle w:val="000000100000" w:firstRow="0" w:lastRow="0" w:firstColumn="0" w:lastColumn="0" w:oddVBand="0" w:evenVBand="0" w:oddHBand="1" w:evenHBand="0" w:firstRowFirstColumn="0" w:firstRowLastColumn="0" w:lastRowFirstColumn="0" w:lastRowLastColumn="0"/>
            </w:pPr>
            <w:r>
              <w:t>Accessibility</w:t>
            </w:r>
          </w:p>
        </w:tc>
      </w:tr>
      <w:tr w:rsidR="001B2397" w14:paraId="7EB00118" w14:textId="77777777" w:rsidTr="00B20109">
        <w:tc>
          <w:tcPr>
            <w:cnfStyle w:val="001000000000" w:firstRow="0" w:lastRow="0" w:firstColumn="1" w:lastColumn="0" w:oddVBand="0" w:evenVBand="0" w:oddHBand="0" w:evenHBand="0" w:firstRowFirstColumn="0" w:firstRowLastColumn="0" w:lastRowFirstColumn="0" w:lastRowLastColumn="0"/>
            <w:tcW w:w="2073" w:type="dxa"/>
          </w:tcPr>
          <w:p w14:paraId="0C8E9CB4" w14:textId="77777777" w:rsidR="001B2397" w:rsidRDefault="001B2397" w:rsidP="00B20109">
            <w:r>
              <w:t>Handle 100 concurrent users</w:t>
            </w:r>
          </w:p>
        </w:tc>
        <w:tc>
          <w:tcPr>
            <w:tcW w:w="3564" w:type="dxa"/>
          </w:tcPr>
          <w:p w14:paraId="561E6813"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The site should maintain reasonable performance over hosting 100 users</w:t>
            </w:r>
          </w:p>
        </w:tc>
        <w:tc>
          <w:tcPr>
            <w:tcW w:w="1810" w:type="dxa"/>
          </w:tcPr>
          <w:p w14:paraId="678B9411"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Medium</w:t>
            </w:r>
          </w:p>
        </w:tc>
        <w:tc>
          <w:tcPr>
            <w:tcW w:w="1569" w:type="dxa"/>
          </w:tcPr>
          <w:p w14:paraId="70BC30FB" w14:textId="77777777" w:rsidR="001B2397" w:rsidRDefault="001B2397" w:rsidP="00B20109">
            <w:pPr>
              <w:cnfStyle w:val="000000000000" w:firstRow="0" w:lastRow="0" w:firstColumn="0" w:lastColumn="0" w:oddVBand="0" w:evenVBand="0" w:oddHBand="0" w:evenHBand="0" w:firstRowFirstColumn="0" w:firstRowLastColumn="0" w:lastRowFirstColumn="0" w:lastRowLastColumn="0"/>
            </w:pPr>
            <w:r>
              <w:t>Performance</w:t>
            </w:r>
          </w:p>
        </w:tc>
      </w:tr>
    </w:tbl>
    <w:p w14:paraId="4126F5EC" w14:textId="77777777" w:rsidR="001B2397" w:rsidRPr="00235003" w:rsidRDefault="001B2397" w:rsidP="001B2397"/>
    <w:p w14:paraId="0EB5307C" w14:textId="77777777" w:rsidR="001B2397" w:rsidRDefault="001B2397" w:rsidP="001B2397">
      <w:pPr>
        <w:pStyle w:val="Heading2"/>
      </w:pPr>
      <w:bookmarkStart w:id="36" w:name="_Toc193269438"/>
      <w:bookmarkStart w:id="37" w:name="_Toc193454241"/>
      <w:r>
        <w:t>KPIs (Key performance indicators)</w:t>
      </w:r>
      <w:bookmarkEnd w:id="36"/>
      <w:bookmarkEnd w:id="37"/>
    </w:p>
    <w:p w14:paraId="5811BF0A" w14:textId="74FC718C" w:rsidR="001B2397" w:rsidRDefault="001B2397" w:rsidP="001B2397">
      <w:r>
        <w:t xml:space="preserve">KPIs are a way to measuring performance over </w:t>
      </w:r>
      <w:proofErr w:type="gramStart"/>
      <w:r>
        <w:t>a period of time</w:t>
      </w:r>
      <w:proofErr w:type="gramEnd"/>
      <w:r>
        <w:t xml:space="preserve"> and predict performance. Choosing to go with a month for </w:t>
      </w:r>
      <w:r w:rsidR="005D67D7">
        <w:t>most</w:t>
      </w:r>
      <w:r>
        <w:t xml:space="preserve"> as a common denominator as it isn’t too long but not too short.</w:t>
      </w:r>
    </w:p>
    <w:p w14:paraId="3BDAD31A" w14:textId="77777777" w:rsidR="001B2397" w:rsidRDefault="001B2397" w:rsidP="001B2397">
      <w:pPr>
        <w:pStyle w:val="Heading3"/>
      </w:pPr>
      <w:bookmarkStart w:id="38" w:name="_Toc193454242"/>
      <w:r>
        <w:t>Current business</w:t>
      </w:r>
      <w:bookmarkEnd w:id="38"/>
    </w:p>
    <w:tbl>
      <w:tblPr>
        <w:tblStyle w:val="GridTable4-Accent3"/>
        <w:tblW w:w="0" w:type="auto"/>
        <w:tblLook w:val="04A0" w:firstRow="1" w:lastRow="0" w:firstColumn="1" w:lastColumn="0" w:noHBand="0" w:noVBand="1"/>
      </w:tblPr>
      <w:tblGrid>
        <w:gridCol w:w="7225"/>
        <w:gridCol w:w="1791"/>
      </w:tblGrid>
      <w:tr w:rsidR="00620794" w14:paraId="414C035F" w14:textId="77777777" w:rsidTr="00E10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76D4BAA" w14:textId="144A1DFF" w:rsidR="00620794" w:rsidRDefault="00620794" w:rsidP="00620794">
            <w:r>
              <w:t>KPI name</w:t>
            </w:r>
          </w:p>
        </w:tc>
        <w:tc>
          <w:tcPr>
            <w:tcW w:w="1791" w:type="dxa"/>
          </w:tcPr>
          <w:p w14:paraId="26FC8A22" w14:textId="15995776" w:rsidR="00620794" w:rsidRDefault="00620794" w:rsidP="00620794">
            <w:pPr>
              <w:cnfStyle w:val="100000000000" w:firstRow="1" w:lastRow="0" w:firstColumn="0" w:lastColumn="0" w:oddVBand="0" w:evenVBand="0" w:oddHBand="0" w:evenHBand="0" w:firstRowFirstColumn="0" w:firstRowLastColumn="0" w:lastRowFirstColumn="0" w:lastRowLastColumn="0"/>
            </w:pPr>
            <w:r>
              <w:t>Time scale</w:t>
            </w:r>
          </w:p>
        </w:tc>
      </w:tr>
      <w:tr w:rsidR="00620794" w14:paraId="58652319" w14:textId="77777777" w:rsidTr="00E10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C2A1A82" w14:textId="24BFC5E7" w:rsidR="00620794" w:rsidRDefault="00E108B7" w:rsidP="00620794">
            <w:r>
              <w:t>Number of consultations booked</w:t>
            </w:r>
          </w:p>
        </w:tc>
        <w:tc>
          <w:tcPr>
            <w:tcW w:w="1791" w:type="dxa"/>
          </w:tcPr>
          <w:p w14:paraId="1647B7DC" w14:textId="29AB8AF0" w:rsidR="00620794" w:rsidRDefault="00E108B7" w:rsidP="00620794">
            <w:pPr>
              <w:cnfStyle w:val="000000100000" w:firstRow="0" w:lastRow="0" w:firstColumn="0" w:lastColumn="0" w:oddVBand="0" w:evenVBand="0" w:oddHBand="1" w:evenHBand="0" w:firstRowFirstColumn="0" w:firstRowLastColumn="0" w:lastRowFirstColumn="0" w:lastRowLastColumn="0"/>
            </w:pPr>
            <w:r>
              <w:t>Month</w:t>
            </w:r>
          </w:p>
        </w:tc>
      </w:tr>
      <w:tr w:rsidR="00620794" w14:paraId="731AE2AB" w14:textId="77777777" w:rsidTr="00E108B7">
        <w:tc>
          <w:tcPr>
            <w:cnfStyle w:val="001000000000" w:firstRow="0" w:lastRow="0" w:firstColumn="1" w:lastColumn="0" w:oddVBand="0" w:evenVBand="0" w:oddHBand="0" w:evenHBand="0" w:firstRowFirstColumn="0" w:firstRowLastColumn="0" w:lastRowFirstColumn="0" w:lastRowLastColumn="0"/>
            <w:tcW w:w="7225" w:type="dxa"/>
          </w:tcPr>
          <w:p w14:paraId="3B006E6B" w14:textId="40D41301" w:rsidR="00620794" w:rsidRDefault="00E108B7" w:rsidP="00620794">
            <w:r>
              <w:t>Number of sales on EV charging stations</w:t>
            </w:r>
          </w:p>
        </w:tc>
        <w:tc>
          <w:tcPr>
            <w:tcW w:w="1791" w:type="dxa"/>
          </w:tcPr>
          <w:p w14:paraId="1A98CDC6" w14:textId="5D0BF494" w:rsidR="00620794" w:rsidRDefault="00E108B7" w:rsidP="00620794">
            <w:pPr>
              <w:cnfStyle w:val="000000000000" w:firstRow="0" w:lastRow="0" w:firstColumn="0" w:lastColumn="0" w:oddVBand="0" w:evenVBand="0" w:oddHBand="0" w:evenHBand="0" w:firstRowFirstColumn="0" w:firstRowLastColumn="0" w:lastRowFirstColumn="0" w:lastRowLastColumn="0"/>
            </w:pPr>
            <w:r>
              <w:t>Month</w:t>
            </w:r>
          </w:p>
        </w:tc>
      </w:tr>
      <w:tr w:rsidR="00620794" w14:paraId="10568149" w14:textId="77777777" w:rsidTr="00E10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76ADBC" w14:textId="46CCC550" w:rsidR="00620794" w:rsidRDefault="00E108B7" w:rsidP="00620794">
            <w:r>
              <w:t>Revenue from EV charging stations</w:t>
            </w:r>
          </w:p>
        </w:tc>
        <w:tc>
          <w:tcPr>
            <w:tcW w:w="1791" w:type="dxa"/>
          </w:tcPr>
          <w:p w14:paraId="08F3E9A1" w14:textId="62A6F82A" w:rsidR="00620794" w:rsidRDefault="00E108B7" w:rsidP="00620794">
            <w:pPr>
              <w:cnfStyle w:val="000000100000" w:firstRow="0" w:lastRow="0" w:firstColumn="0" w:lastColumn="0" w:oddVBand="0" w:evenVBand="0" w:oddHBand="1" w:evenHBand="0" w:firstRowFirstColumn="0" w:firstRowLastColumn="0" w:lastRowFirstColumn="0" w:lastRowLastColumn="0"/>
            </w:pPr>
            <w:r>
              <w:t>Month</w:t>
            </w:r>
          </w:p>
        </w:tc>
      </w:tr>
      <w:tr w:rsidR="00620794" w14:paraId="6C0A56EE" w14:textId="77777777" w:rsidTr="00E108B7">
        <w:tc>
          <w:tcPr>
            <w:cnfStyle w:val="001000000000" w:firstRow="0" w:lastRow="0" w:firstColumn="1" w:lastColumn="0" w:oddVBand="0" w:evenVBand="0" w:oddHBand="0" w:evenHBand="0" w:firstRowFirstColumn="0" w:firstRowLastColumn="0" w:lastRowFirstColumn="0" w:lastRowLastColumn="0"/>
            <w:tcW w:w="7225" w:type="dxa"/>
          </w:tcPr>
          <w:p w14:paraId="61AA7F0C" w14:textId="62FA3157" w:rsidR="00620794" w:rsidRDefault="00E108B7" w:rsidP="00620794">
            <w:r>
              <w:t>Repeat customers from EV charging</w:t>
            </w:r>
          </w:p>
        </w:tc>
        <w:tc>
          <w:tcPr>
            <w:tcW w:w="1791" w:type="dxa"/>
          </w:tcPr>
          <w:p w14:paraId="64D8CBAB" w14:textId="083CE501" w:rsidR="00620794" w:rsidRDefault="00E108B7" w:rsidP="00620794">
            <w:pPr>
              <w:cnfStyle w:val="000000000000" w:firstRow="0" w:lastRow="0" w:firstColumn="0" w:lastColumn="0" w:oddVBand="0" w:evenVBand="0" w:oddHBand="0" w:evenHBand="0" w:firstRowFirstColumn="0" w:firstRowLastColumn="0" w:lastRowFirstColumn="0" w:lastRowLastColumn="0"/>
            </w:pPr>
            <w:r>
              <w:t>Month</w:t>
            </w:r>
          </w:p>
        </w:tc>
      </w:tr>
      <w:tr w:rsidR="00E108B7" w14:paraId="6FF69D61" w14:textId="77777777" w:rsidTr="00E10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722AE8A" w14:textId="630077EA" w:rsidR="00E108B7" w:rsidRDefault="00E108B7" w:rsidP="00620794">
            <w:r>
              <w:t>Number of sales on solar panels</w:t>
            </w:r>
          </w:p>
        </w:tc>
        <w:tc>
          <w:tcPr>
            <w:tcW w:w="1791" w:type="dxa"/>
          </w:tcPr>
          <w:p w14:paraId="588E8E51" w14:textId="1814307C" w:rsidR="00E108B7" w:rsidRDefault="00E108B7" w:rsidP="00620794">
            <w:pPr>
              <w:cnfStyle w:val="000000100000" w:firstRow="0" w:lastRow="0" w:firstColumn="0" w:lastColumn="0" w:oddVBand="0" w:evenVBand="0" w:oddHBand="1" w:evenHBand="0" w:firstRowFirstColumn="0" w:firstRowLastColumn="0" w:lastRowFirstColumn="0" w:lastRowLastColumn="0"/>
            </w:pPr>
            <w:r>
              <w:t>Month</w:t>
            </w:r>
          </w:p>
        </w:tc>
      </w:tr>
      <w:tr w:rsidR="00E108B7" w14:paraId="6679F559" w14:textId="77777777" w:rsidTr="00E108B7">
        <w:tc>
          <w:tcPr>
            <w:cnfStyle w:val="001000000000" w:firstRow="0" w:lastRow="0" w:firstColumn="1" w:lastColumn="0" w:oddVBand="0" w:evenVBand="0" w:oddHBand="0" w:evenHBand="0" w:firstRowFirstColumn="0" w:firstRowLastColumn="0" w:lastRowFirstColumn="0" w:lastRowLastColumn="0"/>
            <w:tcW w:w="7225" w:type="dxa"/>
          </w:tcPr>
          <w:p w14:paraId="728D1B66" w14:textId="6FC65642" w:rsidR="00E108B7" w:rsidRDefault="00E108B7" w:rsidP="00620794">
            <w:r>
              <w:t>Revenue of sales of solar panels</w:t>
            </w:r>
          </w:p>
        </w:tc>
        <w:tc>
          <w:tcPr>
            <w:tcW w:w="1791" w:type="dxa"/>
          </w:tcPr>
          <w:p w14:paraId="2A610141" w14:textId="1F71CCC8" w:rsidR="00E108B7" w:rsidRDefault="00E108B7" w:rsidP="00620794">
            <w:pPr>
              <w:cnfStyle w:val="000000000000" w:firstRow="0" w:lastRow="0" w:firstColumn="0" w:lastColumn="0" w:oddVBand="0" w:evenVBand="0" w:oddHBand="0" w:evenHBand="0" w:firstRowFirstColumn="0" w:firstRowLastColumn="0" w:lastRowFirstColumn="0" w:lastRowLastColumn="0"/>
            </w:pPr>
            <w:r>
              <w:t>Month</w:t>
            </w:r>
          </w:p>
        </w:tc>
      </w:tr>
      <w:tr w:rsidR="00E108B7" w14:paraId="766FDC07" w14:textId="77777777" w:rsidTr="00E10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5C6C3BD" w14:textId="213A971C" w:rsidR="00E108B7" w:rsidRDefault="00E108B7" w:rsidP="00620794">
            <w:r>
              <w:t>Repeat customers from solar panels</w:t>
            </w:r>
          </w:p>
        </w:tc>
        <w:tc>
          <w:tcPr>
            <w:tcW w:w="1791" w:type="dxa"/>
          </w:tcPr>
          <w:p w14:paraId="554FEE25" w14:textId="59E0903A" w:rsidR="00E108B7" w:rsidRDefault="00E108B7" w:rsidP="00620794">
            <w:pPr>
              <w:cnfStyle w:val="000000100000" w:firstRow="0" w:lastRow="0" w:firstColumn="0" w:lastColumn="0" w:oddVBand="0" w:evenVBand="0" w:oddHBand="1" w:evenHBand="0" w:firstRowFirstColumn="0" w:firstRowLastColumn="0" w:lastRowFirstColumn="0" w:lastRowLastColumn="0"/>
            </w:pPr>
            <w:r>
              <w:t>Month</w:t>
            </w:r>
          </w:p>
        </w:tc>
      </w:tr>
      <w:tr w:rsidR="00E108B7" w14:paraId="3786DB53" w14:textId="77777777" w:rsidTr="00E108B7">
        <w:tc>
          <w:tcPr>
            <w:cnfStyle w:val="001000000000" w:firstRow="0" w:lastRow="0" w:firstColumn="1" w:lastColumn="0" w:oddVBand="0" w:evenVBand="0" w:oddHBand="0" w:evenHBand="0" w:firstRowFirstColumn="0" w:firstRowLastColumn="0" w:lastRowFirstColumn="0" w:lastRowLastColumn="0"/>
            <w:tcW w:w="7225" w:type="dxa"/>
          </w:tcPr>
          <w:p w14:paraId="78BA8827" w14:textId="4B98C822" w:rsidR="00E108B7" w:rsidRDefault="00E108B7" w:rsidP="00620794">
            <w:r>
              <w:t>Number of up-sales on analysis of carbon footprint</w:t>
            </w:r>
          </w:p>
        </w:tc>
        <w:tc>
          <w:tcPr>
            <w:tcW w:w="1791" w:type="dxa"/>
          </w:tcPr>
          <w:p w14:paraId="27064B63" w14:textId="3DC9BAB6" w:rsidR="00E108B7" w:rsidRDefault="00E108B7" w:rsidP="00620794">
            <w:pPr>
              <w:cnfStyle w:val="000000000000" w:firstRow="0" w:lastRow="0" w:firstColumn="0" w:lastColumn="0" w:oddVBand="0" w:evenVBand="0" w:oddHBand="0" w:evenHBand="0" w:firstRowFirstColumn="0" w:firstRowLastColumn="0" w:lastRowFirstColumn="0" w:lastRowLastColumn="0"/>
            </w:pPr>
            <w:r>
              <w:t>Month</w:t>
            </w:r>
          </w:p>
        </w:tc>
      </w:tr>
      <w:tr w:rsidR="00E108B7" w14:paraId="1C1A1EAE" w14:textId="77777777" w:rsidTr="00E10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30E2057" w14:textId="3117AF16" w:rsidR="00E108B7" w:rsidRDefault="00E108B7" w:rsidP="00620794">
            <w:r>
              <w:t>Gross profit</w:t>
            </w:r>
          </w:p>
        </w:tc>
        <w:tc>
          <w:tcPr>
            <w:tcW w:w="1791" w:type="dxa"/>
          </w:tcPr>
          <w:p w14:paraId="6FFB708F" w14:textId="2BE60050" w:rsidR="00E108B7" w:rsidRDefault="00E108B7" w:rsidP="00620794">
            <w:pPr>
              <w:cnfStyle w:val="000000100000" w:firstRow="0" w:lastRow="0" w:firstColumn="0" w:lastColumn="0" w:oddVBand="0" w:evenVBand="0" w:oddHBand="1" w:evenHBand="0" w:firstRowFirstColumn="0" w:firstRowLastColumn="0" w:lastRowFirstColumn="0" w:lastRowLastColumn="0"/>
            </w:pPr>
            <w:r>
              <w:t>Month</w:t>
            </w:r>
          </w:p>
        </w:tc>
      </w:tr>
      <w:tr w:rsidR="00706DD6" w14:paraId="5566D34A" w14:textId="77777777" w:rsidTr="00E108B7">
        <w:tc>
          <w:tcPr>
            <w:cnfStyle w:val="001000000000" w:firstRow="0" w:lastRow="0" w:firstColumn="1" w:lastColumn="0" w:oddVBand="0" w:evenVBand="0" w:oddHBand="0" w:evenHBand="0" w:firstRowFirstColumn="0" w:firstRowLastColumn="0" w:lastRowFirstColumn="0" w:lastRowLastColumn="0"/>
            <w:tcW w:w="7225" w:type="dxa"/>
          </w:tcPr>
          <w:p w14:paraId="4824D1A6" w14:textId="64C4B252" w:rsidR="00706DD6" w:rsidRDefault="00706DD6" w:rsidP="00620794">
            <w:r>
              <w:t>Revenue</w:t>
            </w:r>
          </w:p>
        </w:tc>
        <w:tc>
          <w:tcPr>
            <w:tcW w:w="1791" w:type="dxa"/>
          </w:tcPr>
          <w:p w14:paraId="478BB335" w14:textId="05550F11" w:rsidR="00706DD6" w:rsidRDefault="00706DD6" w:rsidP="00620794">
            <w:pPr>
              <w:cnfStyle w:val="000000000000" w:firstRow="0" w:lastRow="0" w:firstColumn="0" w:lastColumn="0" w:oddVBand="0" w:evenVBand="0" w:oddHBand="0" w:evenHBand="0" w:firstRowFirstColumn="0" w:firstRowLastColumn="0" w:lastRowFirstColumn="0" w:lastRowLastColumn="0"/>
            </w:pPr>
            <w:r>
              <w:t>Month</w:t>
            </w:r>
          </w:p>
        </w:tc>
      </w:tr>
    </w:tbl>
    <w:p w14:paraId="7417538B" w14:textId="66730086" w:rsidR="001B2397" w:rsidRDefault="001B2397" w:rsidP="001B2397">
      <w:pPr>
        <w:pStyle w:val="Heading3"/>
      </w:pPr>
      <w:bookmarkStart w:id="39" w:name="_Toc193454243"/>
      <w:r>
        <w:t>Over development</w:t>
      </w:r>
      <w:bookmarkEnd w:id="39"/>
    </w:p>
    <w:tbl>
      <w:tblPr>
        <w:tblStyle w:val="GridTable4-Accent3"/>
        <w:tblW w:w="0" w:type="auto"/>
        <w:tblLook w:val="04A0" w:firstRow="1" w:lastRow="0" w:firstColumn="1" w:lastColumn="0" w:noHBand="0" w:noVBand="1"/>
      </w:tblPr>
      <w:tblGrid>
        <w:gridCol w:w="7225"/>
        <w:gridCol w:w="1791"/>
      </w:tblGrid>
      <w:tr w:rsidR="00706DD6" w14:paraId="6D976A44" w14:textId="77777777" w:rsidTr="00B20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B5A1FB5" w14:textId="77777777" w:rsidR="00706DD6" w:rsidRDefault="00706DD6" w:rsidP="00B20109">
            <w:r>
              <w:t>KPI name</w:t>
            </w:r>
          </w:p>
        </w:tc>
        <w:tc>
          <w:tcPr>
            <w:tcW w:w="1791" w:type="dxa"/>
          </w:tcPr>
          <w:p w14:paraId="4B7F4C1A" w14:textId="77777777" w:rsidR="00706DD6" w:rsidRDefault="00706DD6" w:rsidP="00B20109">
            <w:pPr>
              <w:cnfStyle w:val="100000000000" w:firstRow="1" w:lastRow="0" w:firstColumn="0" w:lastColumn="0" w:oddVBand="0" w:evenVBand="0" w:oddHBand="0" w:evenHBand="0" w:firstRowFirstColumn="0" w:firstRowLastColumn="0" w:lastRowFirstColumn="0" w:lastRowLastColumn="0"/>
            </w:pPr>
            <w:r>
              <w:t>Time scale</w:t>
            </w:r>
          </w:p>
        </w:tc>
      </w:tr>
      <w:tr w:rsidR="00706DD6" w14:paraId="76427451"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4D4B753" w14:textId="32F935CF" w:rsidR="00706DD6" w:rsidRDefault="00706DD6" w:rsidP="00B20109">
            <w:r>
              <w:lastRenderedPageBreak/>
              <w:t>Number of lines written</w:t>
            </w:r>
          </w:p>
        </w:tc>
        <w:tc>
          <w:tcPr>
            <w:tcW w:w="1791" w:type="dxa"/>
          </w:tcPr>
          <w:p w14:paraId="4F89D879" w14:textId="12607FE1" w:rsidR="00706DD6" w:rsidRDefault="00706DD6" w:rsidP="00B20109">
            <w:pPr>
              <w:cnfStyle w:val="000000100000" w:firstRow="0" w:lastRow="0" w:firstColumn="0" w:lastColumn="0" w:oddVBand="0" w:evenVBand="0" w:oddHBand="1" w:evenHBand="0" w:firstRowFirstColumn="0" w:firstRowLastColumn="0" w:lastRowFirstColumn="0" w:lastRowLastColumn="0"/>
            </w:pPr>
            <w:r>
              <w:t>Week</w:t>
            </w:r>
          </w:p>
        </w:tc>
      </w:tr>
      <w:tr w:rsidR="00706DD6" w14:paraId="6688356C" w14:textId="77777777" w:rsidTr="00B20109">
        <w:tc>
          <w:tcPr>
            <w:cnfStyle w:val="001000000000" w:firstRow="0" w:lastRow="0" w:firstColumn="1" w:lastColumn="0" w:oddVBand="0" w:evenVBand="0" w:oddHBand="0" w:evenHBand="0" w:firstRowFirstColumn="0" w:firstRowLastColumn="0" w:lastRowFirstColumn="0" w:lastRowLastColumn="0"/>
            <w:tcW w:w="7225" w:type="dxa"/>
          </w:tcPr>
          <w:p w14:paraId="7B5880C2" w14:textId="1F974E24" w:rsidR="00706DD6" w:rsidRDefault="00706DD6" w:rsidP="00B20109">
            <w:r w:rsidRPr="009B5B2C">
              <w:t>Δ</w:t>
            </w:r>
            <w:r>
              <w:t>% of tasks done</w:t>
            </w:r>
          </w:p>
        </w:tc>
        <w:tc>
          <w:tcPr>
            <w:tcW w:w="1791" w:type="dxa"/>
          </w:tcPr>
          <w:p w14:paraId="0D508EF0" w14:textId="6185EEB9" w:rsidR="00706DD6" w:rsidRDefault="00706DD6" w:rsidP="00B20109">
            <w:pPr>
              <w:cnfStyle w:val="000000000000" w:firstRow="0" w:lastRow="0" w:firstColumn="0" w:lastColumn="0" w:oddVBand="0" w:evenVBand="0" w:oddHBand="0" w:evenHBand="0" w:firstRowFirstColumn="0" w:firstRowLastColumn="0" w:lastRowFirstColumn="0" w:lastRowLastColumn="0"/>
            </w:pPr>
            <w:r>
              <w:t>Week</w:t>
            </w:r>
          </w:p>
        </w:tc>
      </w:tr>
      <w:tr w:rsidR="00706DD6" w14:paraId="378A2883"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A4107B3" w14:textId="24BD0EE2" w:rsidR="00706DD6" w:rsidRPr="00706DD6" w:rsidRDefault="00706DD6" w:rsidP="00706DD6">
            <w:pPr>
              <w:rPr>
                <w:u w:val="single"/>
              </w:rPr>
            </w:pPr>
            <w:r w:rsidRPr="00706DD6">
              <w:t xml:space="preserve">Weighted Δ%: </w:t>
            </w:r>
          </w:p>
          <w:p w14:paraId="3BD13D43" w14:textId="77777777" w:rsidR="00706DD6" w:rsidRDefault="00706DD6" w:rsidP="00706DD6">
            <w:pPr>
              <w:pStyle w:val="ListParagraph"/>
              <w:numPr>
                <w:ilvl w:val="0"/>
                <w:numId w:val="3"/>
              </w:numPr>
            </w:pPr>
            <w:r>
              <w:t>high ~= 3 * low</w:t>
            </w:r>
          </w:p>
          <w:p w14:paraId="504FF9F5" w14:textId="33A51F5F" w:rsidR="00706DD6" w:rsidRPr="00A324A9" w:rsidRDefault="00706DD6" w:rsidP="00B20109">
            <w:pPr>
              <w:pStyle w:val="ListParagraph"/>
              <w:numPr>
                <w:ilvl w:val="0"/>
                <w:numId w:val="3"/>
              </w:numPr>
            </w:pPr>
            <w:r>
              <w:t>medium ~= 2 * low</w:t>
            </w:r>
          </w:p>
        </w:tc>
        <w:tc>
          <w:tcPr>
            <w:tcW w:w="1791" w:type="dxa"/>
          </w:tcPr>
          <w:p w14:paraId="27350193" w14:textId="2C795A95" w:rsidR="00706DD6" w:rsidRDefault="00A324A9" w:rsidP="00B20109">
            <w:pPr>
              <w:cnfStyle w:val="000000100000" w:firstRow="0" w:lastRow="0" w:firstColumn="0" w:lastColumn="0" w:oddVBand="0" w:evenVBand="0" w:oddHBand="1" w:evenHBand="0" w:firstRowFirstColumn="0" w:firstRowLastColumn="0" w:lastRowFirstColumn="0" w:lastRowLastColumn="0"/>
            </w:pPr>
            <w:r>
              <w:t>Week</w:t>
            </w:r>
          </w:p>
        </w:tc>
      </w:tr>
      <w:tr w:rsidR="00A324A9" w14:paraId="7449B5D9" w14:textId="77777777" w:rsidTr="00B20109">
        <w:tc>
          <w:tcPr>
            <w:cnfStyle w:val="001000000000" w:firstRow="0" w:lastRow="0" w:firstColumn="1" w:lastColumn="0" w:oddVBand="0" w:evenVBand="0" w:oddHBand="0" w:evenHBand="0" w:firstRowFirstColumn="0" w:firstRowLastColumn="0" w:lastRowFirstColumn="0" w:lastRowLastColumn="0"/>
            <w:tcW w:w="7225" w:type="dxa"/>
          </w:tcPr>
          <w:p w14:paraId="4FFBEE64" w14:textId="14FD6873" w:rsidR="00A324A9" w:rsidRPr="00706DD6" w:rsidRDefault="006B7797" w:rsidP="00706DD6">
            <w:pPr>
              <w:rPr>
                <w:b w:val="0"/>
                <w:bCs w:val="0"/>
              </w:rPr>
            </w:pPr>
            <w:r>
              <w:t>W3C rating as %</w:t>
            </w:r>
          </w:p>
        </w:tc>
        <w:tc>
          <w:tcPr>
            <w:tcW w:w="1791" w:type="dxa"/>
          </w:tcPr>
          <w:p w14:paraId="0EF551A4" w14:textId="5EF76C1E" w:rsidR="00A324A9" w:rsidRDefault="006B7797" w:rsidP="00B20109">
            <w:pPr>
              <w:cnfStyle w:val="000000000000" w:firstRow="0" w:lastRow="0" w:firstColumn="0" w:lastColumn="0" w:oddVBand="0" w:evenVBand="0" w:oddHBand="0" w:evenHBand="0" w:firstRowFirstColumn="0" w:firstRowLastColumn="0" w:lastRowFirstColumn="0" w:lastRowLastColumn="0"/>
            </w:pPr>
            <w:r>
              <w:t>Week</w:t>
            </w:r>
          </w:p>
        </w:tc>
      </w:tr>
    </w:tbl>
    <w:p w14:paraId="4E04599F" w14:textId="77777777" w:rsidR="001B2397" w:rsidRDefault="001B2397" w:rsidP="001B2397">
      <w:pPr>
        <w:pStyle w:val="Heading3"/>
      </w:pPr>
      <w:bookmarkStart w:id="40" w:name="_Toc193454244"/>
      <w:r>
        <w:t>Measure on launch</w:t>
      </w:r>
      <w:bookmarkEnd w:id="40"/>
    </w:p>
    <w:tbl>
      <w:tblPr>
        <w:tblStyle w:val="GridTable4-Accent3"/>
        <w:tblW w:w="0" w:type="auto"/>
        <w:tblLook w:val="04A0" w:firstRow="1" w:lastRow="0" w:firstColumn="1" w:lastColumn="0" w:noHBand="0" w:noVBand="1"/>
      </w:tblPr>
      <w:tblGrid>
        <w:gridCol w:w="7225"/>
        <w:gridCol w:w="1791"/>
      </w:tblGrid>
      <w:tr w:rsidR="006B7797" w14:paraId="51139777" w14:textId="77777777" w:rsidTr="00B20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680962F" w14:textId="77777777" w:rsidR="006B7797" w:rsidRDefault="006B7797" w:rsidP="00B20109">
            <w:r>
              <w:t>KPI name</w:t>
            </w:r>
          </w:p>
        </w:tc>
        <w:tc>
          <w:tcPr>
            <w:tcW w:w="1791" w:type="dxa"/>
          </w:tcPr>
          <w:p w14:paraId="0E0E2E51" w14:textId="77777777" w:rsidR="006B7797" w:rsidRDefault="006B7797" w:rsidP="00B20109">
            <w:pPr>
              <w:cnfStyle w:val="100000000000" w:firstRow="1" w:lastRow="0" w:firstColumn="0" w:lastColumn="0" w:oddVBand="0" w:evenVBand="0" w:oddHBand="0" w:evenHBand="0" w:firstRowFirstColumn="0" w:firstRowLastColumn="0" w:lastRowFirstColumn="0" w:lastRowLastColumn="0"/>
            </w:pPr>
            <w:r>
              <w:t>Time scale</w:t>
            </w:r>
          </w:p>
        </w:tc>
      </w:tr>
      <w:tr w:rsidR="006B7797" w14:paraId="7910A0D9"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7A6995A" w14:textId="3CF6C62F" w:rsidR="006B7797" w:rsidRDefault="006B7797" w:rsidP="00B20109">
            <w:r>
              <w:t>Number of booked consultations</w:t>
            </w:r>
          </w:p>
        </w:tc>
        <w:tc>
          <w:tcPr>
            <w:tcW w:w="1791" w:type="dxa"/>
          </w:tcPr>
          <w:p w14:paraId="4D560BD4" w14:textId="0BF599D4" w:rsidR="006B7797" w:rsidRDefault="006B7797" w:rsidP="00B20109">
            <w:pPr>
              <w:cnfStyle w:val="000000100000" w:firstRow="0" w:lastRow="0" w:firstColumn="0" w:lastColumn="0" w:oddVBand="0" w:evenVBand="0" w:oddHBand="1" w:evenHBand="0" w:firstRowFirstColumn="0" w:firstRowLastColumn="0" w:lastRowFirstColumn="0" w:lastRowLastColumn="0"/>
            </w:pPr>
            <w:r>
              <w:t>Month</w:t>
            </w:r>
          </w:p>
        </w:tc>
      </w:tr>
      <w:tr w:rsidR="006B7797" w14:paraId="17155692" w14:textId="77777777" w:rsidTr="00B20109">
        <w:tc>
          <w:tcPr>
            <w:cnfStyle w:val="001000000000" w:firstRow="0" w:lastRow="0" w:firstColumn="1" w:lastColumn="0" w:oddVBand="0" w:evenVBand="0" w:oddHBand="0" w:evenHBand="0" w:firstRowFirstColumn="0" w:firstRowLastColumn="0" w:lastRowFirstColumn="0" w:lastRowLastColumn="0"/>
            <w:tcW w:w="7225" w:type="dxa"/>
          </w:tcPr>
          <w:p w14:paraId="2079845C" w14:textId="406BFCD5" w:rsidR="006B7797" w:rsidRDefault="006B7797" w:rsidP="006B7797">
            <w:r w:rsidRPr="006B7797">
              <w:t xml:space="preserve">Number of consultations for </w:t>
            </w:r>
            <w:r>
              <w:t>s</w:t>
            </w:r>
            <w:r w:rsidRPr="006B7797">
              <w:t>olar panels</w:t>
            </w:r>
          </w:p>
        </w:tc>
        <w:tc>
          <w:tcPr>
            <w:tcW w:w="1791" w:type="dxa"/>
          </w:tcPr>
          <w:p w14:paraId="70D784FA" w14:textId="511CBF99" w:rsidR="006B7797" w:rsidRDefault="006B7797" w:rsidP="006B7797">
            <w:pPr>
              <w:cnfStyle w:val="000000000000" w:firstRow="0" w:lastRow="0" w:firstColumn="0" w:lastColumn="0" w:oddVBand="0" w:evenVBand="0" w:oddHBand="0" w:evenHBand="0" w:firstRowFirstColumn="0" w:firstRowLastColumn="0" w:lastRowFirstColumn="0" w:lastRowLastColumn="0"/>
            </w:pPr>
            <w:r>
              <w:t>Month</w:t>
            </w:r>
          </w:p>
        </w:tc>
      </w:tr>
      <w:tr w:rsidR="006B7797" w14:paraId="7FC9852C"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D101311" w14:textId="13C772E3" w:rsidR="006B7797" w:rsidRPr="006B7797" w:rsidRDefault="006B7797" w:rsidP="006B7797">
            <w:pPr>
              <w:rPr>
                <w:b w:val="0"/>
                <w:bCs w:val="0"/>
              </w:rPr>
            </w:pPr>
            <w:r w:rsidRPr="006B7797">
              <w:t xml:space="preserve">Number of consultations for </w:t>
            </w:r>
            <w:r>
              <w:t>smart home systems</w:t>
            </w:r>
          </w:p>
        </w:tc>
        <w:tc>
          <w:tcPr>
            <w:tcW w:w="1791" w:type="dxa"/>
          </w:tcPr>
          <w:p w14:paraId="3CB82754" w14:textId="49485ACB" w:rsidR="006B7797" w:rsidRDefault="006B7797" w:rsidP="006B7797">
            <w:pPr>
              <w:cnfStyle w:val="000000100000" w:firstRow="0" w:lastRow="0" w:firstColumn="0" w:lastColumn="0" w:oddVBand="0" w:evenVBand="0" w:oddHBand="1" w:evenHBand="0" w:firstRowFirstColumn="0" w:firstRowLastColumn="0" w:lastRowFirstColumn="0" w:lastRowLastColumn="0"/>
            </w:pPr>
            <w:r>
              <w:t>Month</w:t>
            </w:r>
          </w:p>
        </w:tc>
      </w:tr>
      <w:tr w:rsidR="006B7797" w14:paraId="3FF74B5F" w14:textId="77777777" w:rsidTr="00B20109">
        <w:tc>
          <w:tcPr>
            <w:cnfStyle w:val="001000000000" w:firstRow="0" w:lastRow="0" w:firstColumn="1" w:lastColumn="0" w:oddVBand="0" w:evenVBand="0" w:oddHBand="0" w:evenHBand="0" w:firstRowFirstColumn="0" w:firstRowLastColumn="0" w:lastRowFirstColumn="0" w:lastRowLastColumn="0"/>
            <w:tcW w:w="7225" w:type="dxa"/>
          </w:tcPr>
          <w:p w14:paraId="3A7C4FD5" w14:textId="68EF9E5A" w:rsidR="006B7797" w:rsidRPr="006B7797" w:rsidRDefault="006B7797" w:rsidP="006B7797">
            <w:pPr>
              <w:rPr>
                <w:b w:val="0"/>
                <w:bCs w:val="0"/>
              </w:rPr>
            </w:pPr>
            <w:r w:rsidRPr="006B7797">
              <w:t xml:space="preserve">Number of consultations for </w:t>
            </w:r>
            <w:r>
              <w:t>EV charges</w:t>
            </w:r>
          </w:p>
        </w:tc>
        <w:tc>
          <w:tcPr>
            <w:tcW w:w="1791" w:type="dxa"/>
          </w:tcPr>
          <w:p w14:paraId="4E0F6735" w14:textId="1D5F2412" w:rsidR="006B7797" w:rsidRDefault="006B7797" w:rsidP="006B7797">
            <w:pPr>
              <w:cnfStyle w:val="000000000000" w:firstRow="0" w:lastRow="0" w:firstColumn="0" w:lastColumn="0" w:oddVBand="0" w:evenVBand="0" w:oddHBand="0" w:evenHBand="0" w:firstRowFirstColumn="0" w:firstRowLastColumn="0" w:lastRowFirstColumn="0" w:lastRowLastColumn="0"/>
            </w:pPr>
            <w:r>
              <w:t>Month</w:t>
            </w:r>
          </w:p>
        </w:tc>
      </w:tr>
      <w:tr w:rsidR="006B7797" w14:paraId="1C6BA1B2"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56EF148" w14:textId="48767299" w:rsidR="006B7797" w:rsidRPr="006B7797" w:rsidRDefault="006B7797" w:rsidP="006B7797">
            <w:r w:rsidRPr="006B7797">
              <w:t>Smart home systems</w:t>
            </w:r>
          </w:p>
        </w:tc>
        <w:tc>
          <w:tcPr>
            <w:tcW w:w="1791" w:type="dxa"/>
          </w:tcPr>
          <w:p w14:paraId="7C2B1904" w14:textId="1A1A1A3D" w:rsidR="006B7797" w:rsidRDefault="00C71F09" w:rsidP="006B7797">
            <w:pPr>
              <w:cnfStyle w:val="000000100000" w:firstRow="0" w:lastRow="0" w:firstColumn="0" w:lastColumn="0" w:oddVBand="0" w:evenVBand="0" w:oddHBand="1" w:evenHBand="0" w:firstRowFirstColumn="0" w:firstRowLastColumn="0" w:lastRowFirstColumn="0" w:lastRowLastColumn="0"/>
            </w:pPr>
            <w:r>
              <w:t>Month</w:t>
            </w:r>
          </w:p>
        </w:tc>
      </w:tr>
      <w:tr w:rsidR="006B7797" w14:paraId="328E7BBD" w14:textId="77777777" w:rsidTr="00B20109">
        <w:tc>
          <w:tcPr>
            <w:cnfStyle w:val="001000000000" w:firstRow="0" w:lastRow="0" w:firstColumn="1" w:lastColumn="0" w:oddVBand="0" w:evenVBand="0" w:oddHBand="0" w:evenHBand="0" w:firstRowFirstColumn="0" w:firstRowLastColumn="0" w:lastRowFirstColumn="0" w:lastRowLastColumn="0"/>
            <w:tcW w:w="7225" w:type="dxa"/>
          </w:tcPr>
          <w:p w14:paraId="32CE1FFC" w14:textId="159AEE08" w:rsidR="006B7797" w:rsidRPr="006B7797" w:rsidRDefault="006B7797" w:rsidP="006B7797">
            <w:r w:rsidRPr="006B7797">
              <w:t>Number of repeat customers in a month</w:t>
            </w:r>
          </w:p>
        </w:tc>
        <w:tc>
          <w:tcPr>
            <w:tcW w:w="1791" w:type="dxa"/>
          </w:tcPr>
          <w:p w14:paraId="28ADE748" w14:textId="05E1BB94" w:rsidR="006B7797" w:rsidRDefault="00C71F09" w:rsidP="006B7797">
            <w:pPr>
              <w:cnfStyle w:val="000000000000" w:firstRow="0" w:lastRow="0" w:firstColumn="0" w:lastColumn="0" w:oddVBand="0" w:evenVBand="0" w:oddHBand="0" w:evenHBand="0" w:firstRowFirstColumn="0" w:firstRowLastColumn="0" w:lastRowFirstColumn="0" w:lastRowLastColumn="0"/>
            </w:pPr>
            <w:r>
              <w:t>Month</w:t>
            </w:r>
          </w:p>
        </w:tc>
      </w:tr>
      <w:tr w:rsidR="00C71F09" w14:paraId="7850B7E1" w14:textId="77777777" w:rsidTr="00B2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A4369FB" w14:textId="3944A4DF" w:rsidR="00C71F09" w:rsidRPr="006B7797" w:rsidRDefault="00C71F09" w:rsidP="006B7797">
            <w:pPr>
              <w:rPr>
                <w:b w:val="0"/>
                <w:bCs w:val="0"/>
              </w:rPr>
            </w:pPr>
            <w:r>
              <w:t>Number of visits</w:t>
            </w:r>
          </w:p>
        </w:tc>
        <w:tc>
          <w:tcPr>
            <w:tcW w:w="1791" w:type="dxa"/>
          </w:tcPr>
          <w:p w14:paraId="6745B57F" w14:textId="5FCD2D9B" w:rsidR="00C71F09" w:rsidRDefault="00C71F09" w:rsidP="006B7797">
            <w:pPr>
              <w:cnfStyle w:val="000000100000" w:firstRow="0" w:lastRow="0" w:firstColumn="0" w:lastColumn="0" w:oddVBand="0" w:evenVBand="0" w:oddHBand="1" w:evenHBand="0" w:firstRowFirstColumn="0" w:firstRowLastColumn="0" w:lastRowFirstColumn="0" w:lastRowLastColumn="0"/>
            </w:pPr>
            <w:r>
              <w:t>Day, week, month, quarter, year</w:t>
            </w:r>
          </w:p>
        </w:tc>
      </w:tr>
      <w:tr w:rsidR="00C71F09" w14:paraId="38CED970" w14:textId="77777777" w:rsidTr="00B20109">
        <w:tc>
          <w:tcPr>
            <w:cnfStyle w:val="001000000000" w:firstRow="0" w:lastRow="0" w:firstColumn="1" w:lastColumn="0" w:oddVBand="0" w:evenVBand="0" w:oddHBand="0" w:evenHBand="0" w:firstRowFirstColumn="0" w:firstRowLastColumn="0" w:lastRowFirstColumn="0" w:lastRowLastColumn="0"/>
            <w:tcW w:w="7225" w:type="dxa"/>
          </w:tcPr>
          <w:p w14:paraId="213B0100" w14:textId="0A10B105" w:rsidR="00C71F09" w:rsidRPr="00C71F09" w:rsidRDefault="00C71F09" w:rsidP="00C71F09">
            <w:r w:rsidRPr="00C71F09">
              <w:t xml:space="preserve">Visits for consultations % </w:t>
            </w:r>
          </w:p>
        </w:tc>
        <w:tc>
          <w:tcPr>
            <w:tcW w:w="1791" w:type="dxa"/>
          </w:tcPr>
          <w:p w14:paraId="6FA21A10" w14:textId="208313B5" w:rsidR="00C71F09" w:rsidRDefault="00C71F09" w:rsidP="006B7797">
            <w:pPr>
              <w:cnfStyle w:val="000000000000" w:firstRow="0" w:lastRow="0" w:firstColumn="0" w:lastColumn="0" w:oddVBand="0" w:evenVBand="0" w:oddHBand="0" w:evenHBand="0" w:firstRowFirstColumn="0" w:firstRowLastColumn="0" w:lastRowFirstColumn="0" w:lastRowLastColumn="0"/>
            </w:pPr>
            <w:r>
              <w:t>Month</w:t>
            </w:r>
          </w:p>
        </w:tc>
      </w:tr>
    </w:tbl>
    <w:p w14:paraId="3A3AB741" w14:textId="77777777" w:rsidR="001B2397" w:rsidRDefault="001B2397" w:rsidP="001B2397">
      <w:pPr>
        <w:pStyle w:val="Heading2"/>
      </w:pPr>
      <w:bookmarkStart w:id="41" w:name="_Toc193269439"/>
      <w:bookmarkStart w:id="42" w:name="_Toc193454245"/>
      <w:r>
        <w:t>Risk mitigation</w:t>
      </w:r>
      <w:bookmarkEnd w:id="41"/>
      <w:bookmarkEnd w:id="42"/>
    </w:p>
    <w:tbl>
      <w:tblPr>
        <w:tblStyle w:val="GridTable4-Accent3"/>
        <w:tblW w:w="0" w:type="auto"/>
        <w:tblLook w:val="04A0" w:firstRow="1" w:lastRow="0" w:firstColumn="1" w:lastColumn="0" w:noHBand="0" w:noVBand="1"/>
      </w:tblPr>
      <w:tblGrid>
        <w:gridCol w:w="2159"/>
        <w:gridCol w:w="3223"/>
        <w:gridCol w:w="2410"/>
        <w:gridCol w:w="1224"/>
      </w:tblGrid>
      <w:tr w:rsidR="001C251C" w14:paraId="214D686F" w14:textId="77777777" w:rsidTr="001C2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F7AB153" w14:textId="25313FA6" w:rsidR="001C251C" w:rsidRDefault="001C251C" w:rsidP="0094167A">
            <w:r>
              <w:t>Name of the risk</w:t>
            </w:r>
          </w:p>
        </w:tc>
        <w:tc>
          <w:tcPr>
            <w:tcW w:w="3223" w:type="dxa"/>
          </w:tcPr>
          <w:p w14:paraId="10F19C64" w14:textId="7D0B045D" w:rsidR="001C251C" w:rsidRDefault="001C251C" w:rsidP="0094167A">
            <w:pP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79A2AA07" w14:textId="17A2B01C" w:rsidR="001C251C" w:rsidRDefault="001C251C" w:rsidP="001C251C">
            <w:pPr>
              <w:tabs>
                <w:tab w:val="left" w:pos="665"/>
              </w:tabs>
              <w:cnfStyle w:val="100000000000" w:firstRow="1" w:lastRow="0" w:firstColumn="0" w:lastColumn="0" w:oddVBand="0" w:evenVBand="0" w:oddHBand="0" w:evenHBand="0" w:firstRowFirstColumn="0" w:firstRowLastColumn="0" w:lastRowFirstColumn="0" w:lastRowLastColumn="0"/>
            </w:pPr>
            <w:r>
              <w:t>prevention</w:t>
            </w:r>
          </w:p>
        </w:tc>
        <w:tc>
          <w:tcPr>
            <w:tcW w:w="1224" w:type="dxa"/>
          </w:tcPr>
          <w:p w14:paraId="200956A3" w14:textId="311E7CB3" w:rsidR="001C251C" w:rsidRDefault="001C251C" w:rsidP="0094167A">
            <w:pPr>
              <w:cnfStyle w:val="100000000000" w:firstRow="1" w:lastRow="0" w:firstColumn="0" w:lastColumn="0" w:oddVBand="0" w:evenVBand="0" w:oddHBand="0" w:evenHBand="0" w:firstRowFirstColumn="0" w:firstRowLastColumn="0" w:lastRowFirstColumn="0" w:lastRowLastColumn="0"/>
            </w:pPr>
            <w:r>
              <w:t>Risk level</w:t>
            </w:r>
          </w:p>
        </w:tc>
      </w:tr>
      <w:tr w:rsidR="001C251C" w:rsidRPr="00991900" w14:paraId="15E5322D" w14:textId="77777777" w:rsidTr="001C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31AC2D29" w14:textId="66D6B785" w:rsidR="001C251C" w:rsidRPr="00991900" w:rsidRDefault="001C251C" w:rsidP="0094167A">
            <w:pPr>
              <w:rPr>
                <w:b w:val="0"/>
                <w:bCs w:val="0"/>
              </w:rPr>
            </w:pPr>
            <w:r w:rsidRPr="00991900">
              <w:rPr>
                <w:b w:val="0"/>
                <w:bCs w:val="0"/>
              </w:rPr>
              <w:t>Trojan horse</w:t>
            </w:r>
          </w:p>
        </w:tc>
        <w:tc>
          <w:tcPr>
            <w:tcW w:w="3223" w:type="dxa"/>
          </w:tcPr>
          <w:p w14:paraId="354D58A2" w14:textId="1FE7EC36" w:rsidR="001C251C" w:rsidRPr="00991900" w:rsidRDefault="001C251C" w:rsidP="0094167A">
            <w:pPr>
              <w:cnfStyle w:val="000000100000" w:firstRow="0" w:lastRow="0" w:firstColumn="0" w:lastColumn="0" w:oddVBand="0" w:evenVBand="0" w:oddHBand="1" w:evenHBand="0" w:firstRowFirstColumn="0" w:firstRowLastColumn="0" w:lastRowFirstColumn="0" w:lastRowLastColumn="0"/>
            </w:pPr>
            <w:r w:rsidRPr="00991900">
              <w:t>A trojan horse is a piece of software that on the outside looks harmless but, on the inside, it houses any kind of malware. To mitigate this risk. As allowing this to run on company machines could lead to an attack or data breach.</w:t>
            </w:r>
          </w:p>
        </w:tc>
        <w:tc>
          <w:tcPr>
            <w:tcW w:w="2410" w:type="dxa"/>
          </w:tcPr>
          <w:p w14:paraId="723FB2D3" w14:textId="6EBE406B" w:rsidR="001C251C" w:rsidRPr="00991900" w:rsidRDefault="001C251C" w:rsidP="0094167A">
            <w:pPr>
              <w:cnfStyle w:val="000000100000" w:firstRow="0" w:lastRow="0" w:firstColumn="0" w:lastColumn="0" w:oddVBand="0" w:evenVBand="0" w:oddHBand="1" w:evenHBand="0" w:firstRowFirstColumn="0" w:firstRowLastColumn="0" w:lastRowFirstColumn="0" w:lastRowLastColumn="0"/>
            </w:pPr>
            <w:r w:rsidRPr="00991900">
              <w:t>not allow anyone with access to the system run any non-approved software on their work machines</w:t>
            </w:r>
          </w:p>
        </w:tc>
        <w:tc>
          <w:tcPr>
            <w:tcW w:w="1224" w:type="dxa"/>
          </w:tcPr>
          <w:p w14:paraId="734E176A" w14:textId="7061C7ED" w:rsidR="001C251C" w:rsidRPr="00991900" w:rsidRDefault="001C251C" w:rsidP="0094167A">
            <w:pPr>
              <w:cnfStyle w:val="000000100000" w:firstRow="0" w:lastRow="0" w:firstColumn="0" w:lastColumn="0" w:oddVBand="0" w:evenVBand="0" w:oddHBand="1" w:evenHBand="0" w:firstRowFirstColumn="0" w:firstRowLastColumn="0" w:lastRowFirstColumn="0" w:lastRowLastColumn="0"/>
            </w:pPr>
            <w:r w:rsidRPr="00991900">
              <w:t>Medium</w:t>
            </w:r>
          </w:p>
        </w:tc>
      </w:tr>
      <w:tr w:rsidR="001C251C" w:rsidRPr="00991900" w14:paraId="6D27B4E5" w14:textId="77777777" w:rsidTr="001C251C">
        <w:tc>
          <w:tcPr>
            <w:cnfStyle w:val="001000000000" w:firstRow="0" w:lastRow="0" w:firstColumn="1" w:lastColumn="0" w:oddVBand="0" w:evenVBand="0" w:oddHBand="0" w:evenHBand="0" w:firstRowFirstColumn="0" w:firstRowLastColumn="0" w:lastRowFirstColumn="0" w:lastRowLastColumn="0"/>
            <w:tcW w:w="2159" w:type="dxa"/>
          </w:tcPr>
          <w:p w14:paraId="54288C8D" w14:textId="2912F02B" w:rsidR="001C251C" w:rsidRPr="00991900" w:rsidRDefault="001C251C" w:rsidP="0094167A">
            <w:pPr>
              <w:rPr>
                <w:b w:val="0"/>
                <w:bCs w:val="0"/>
              </w:rPr>
            </w:pPr>
            <w:r w:rsidRPr="00991900">
              <w:rPr>
                <w:b w:val="0"/>
                <w:bCs w:val="0"/>
              </w:rPr>
              <w:t>(D)DoS ((distributed) denial-of-service attack)</w:t>
            </w:r>
          </w:p>
        </w:tc>
        <w:tc>
          <w:tcPr>
            <w:tcW w:w="3223" w:type="dxa"/>
          </w:tcPr>
          <w:p w14:paraId="32A4E5D3" w14:textId="7EF4E749" w:rsidR="001C251C" w:rsidRPr="00991900" w:rsidRDefault="001C251C" w:rsidP="0094167A">
            <w:pPr>
              <w:cnfStyle w:val="000000000000" w:firstRow="0" w:lastRow="0" w:firstColumn="0" w:lastColumn="0" w:oddVBand="0" w:evenVBand="0" w:oddHBand="0" w:evenHBand="0" w:firstRowFirstColumn="0" w:firstRowLastColumn="0" w:lastRowFirstColumn="0" w:lastRowLastColumn="0"/>
            </w:pPr>
            <w:r w:rsidRPr="00991900">
              <w:t>A DoS is a series of rapid requests made to the server to slow it down to a point of breaking and being unusable. As if this where to happen than Rolsa could lose out on potential customers or annoy some customers causing them to leave.</w:t>
            </w:r>
          </w:p>
        </w:tc>
        <w:tc>
          <w:tcPr>
            <w:tcW w:w="2410" w:type="dxa"/>
          </w:tcPr>
          <w:p w14:paraId="20EADAD4" w14:textId="3C2BFEE4" w:rsidR="001C251C" w:rsidRDefault="002261BD" w:rsidP="0094167A">
            <w:pPr>
              <w:cnfStyle w:val="000000000000" w:firstRow="0" w:lastRow="0" w:firstColumn="0" w:lastColumn="0" w:oddVBand="0" w:evenVBand="0" w:oddHBand="0" w:evenHBand="0" w:firstRowFirstColumn="0" w:firstRowLastColumn="0" w:lastRowFirstColumn="0" w:lastRowLastColumn="0"/>
            </w:pPr>
            <w:r w:rsidRPr="00991900">
              <w:t>implement a proxy or firewall system</w:t>
            </w:r>
          </w:p>
        </w:tc>
        <w:tc>
          <w:tcPr>
            <w:tcW w:w="1224" w:type="dxa"/>
          </w:tcPr>
          <w:p w14:paraId="7B119901" w14:textId="10BC3FDE" w:rsidR="001C251C" w:rsidRPr="00991900" w:rsidRDefault="001C251C" w:rsidP="0094167A">
            <w:pPr>
              <w:cnfStyle w:val="000000000000" w:firstRow="0" w:lastRow="0" w:firstColumn="0" w:lastColumn="0" w:oddVBand="0" w:evenVBand="0" w:oddHBand="0" w:evenHBand="0" w:firstRowFirstColumn="0" w:firstRowLastColumn="0" w:lastRowFirstColumn="0" w:lastRowLastColumn="0"/>
            </w:pPr>
            <w:r>
              <w:t>High</w:t>
            </w:r>
          </w:p>
        </w:tc>
      </w:tr>
      <w:tr w:rsidR="001C251C" w:rsidRPr="00991900" w14:paraId="70CC561E" w14:textId="77777777" w:rsidTr="001C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89AF6DA" w14:textId="38D7BE2B" w:rsidR="001C251C" w:rsidRPr="00991900" w:rsidRDefault="001C251C" w:rsidP="0094167A">
            <w:pPr>
              <w:rPr>
                <w:b w:val="0"/>
                <w:bCs w:val="0"/>
              </w:rPr>
            </w:pPr>
            <w:r w:rsidRPr="00991900">
              <w:rPr>
                <w:b w:val="0"/>
                <w:bCs w:val="0"/>
              </w:rPr>
              <w:t>Digital onboarding</w:t>
            </w:r>
          </w:p>
        </w:tc>
        <w:tc>
          <w:tcPr>
            <w:tcW w:w="3223" w:type="dxa"/>
          </w:tcPr>
          <w:p w14:paraId="6BFCFFA8" w14:textId="3E582AA5" w:rsidR="001C251C" w:rsidRPr="00991900" w:rsidRDefault="001C251C" w:rsidP="0094167A">
            <w:pPr>
              <w:cnfStyle w:val="000000100000" w:firstRow="0" w:lastRow="0" w:firstColumn="0" w:lastColumn="0" w:oddVBand="0" w:evenVBand="0" w:oddHBand="1" w:evenHBand="0" w:firstRowFirstColumn="0" w:firstRowLastColumn="0" w:lastRowFirstColumn="0" w:lastRowLastColumn="0"/>
            </w:pPr>
            <w:r w:rsidRPr="00991900">
              <w:t>This is where the data from the backend SQL Server is leaked out into the public hand.</w:t>
            </w:r>
          </w:p>
        </w:tc>
        <w:tc>
          <w:tcPr>
            <w:tcW w:w="2410" w:type="dxa"/>
          </w:tcPr>
          <w:p w14:paraId="75C7916F" w14:textId="3C276D69" w:rsidR="001C251C" w:rsidRDefault="002261BD" w:rsidP="0094167A">
            <w:pPr>
              <w:cnfStyle w:val="000000100000" w:firstRow="0" w:lastRow="0" w:firstColumn="0" w:lastColumn="0" w:oddVBand="0" w:evenVBand="0" w:oddHBand="1" w:evenHBand="0" w:firstRowFirstColumn="0" w:firstRowLastColumn="0" w:lastRowFirstColumn="0" w:lastRowLastColumn="0"/>
            </w:pPr>
            <w:r>
              <w:t>SQL se</w:t>
            </w:r>
            <w:r w:rsidR="00CE5D66">
              <w:t>r</w:t>
            </w:r>
            <w:r>
              <w:t xml:space="preserve">ver </w:t>
            </w:r>
            <w:r w:rsidR="00CE5D66">
              <w:t xml:space="preserve">username and </w:t>
            </w:r>
            <w:r>
              <w:t>password</w:t>
            </w:r>
            <w:r w:rsidR="004E48D7">
              <w:t xml:space="preserve">. Putting details in an INI file. </w:t>
            </w:r>
            <w:r w:rsidR="00655B42">
              <w:t xml:space="preserve">Including the INI file in the </w:t>
            </w:r>
            <w:proofErr w:type="spellStart"/>
            <w:r w:rsidR="00655B42">
              <w:t>gitignore</w:t>
            </w:r>
            <w:proofErr w:type="spellEnd"/>
            <w:r w:rsidR="00655B42">
              <w:t xml:space="preserve">. </w:t>
            </w:r>
            <w:r w:rsidR="004E48D7">
              <w:t xml:space="preserve">Hashing and </w:t>
            </w:r>
            <w:r w:rsidR="00EB3E61">
              <w:t>encrypting</w:t>
            </w:r>
            <w:r w:rsidR="004E48D7">
              <w:t xml:space="preserve"> data. </w:t>
            </w:r>
          </w:p>
        </w:tc>
        <w:tc>
          <w:tcPr>
            <w:tcW w:w="1224" w:type="dxa"/>
          </w:tcPr>
          <w:p w14:paraId="63E8B09D" w14:textId="6CD9ACD0" w:rsidR="001C251C" w:rsidRDefault="001C251C" w:rsidP="0094167A">
            <w:pPr>
              <w:cnfStyle w:val="000000100000" w:firstRow="0" w:lastRow="0" w:firstColumn="0" w:lastColumn="0" w:oddVBand="0" w:evenVBand="0" w:oddHBand="1" w:evenHBand="0" w:firstRowFirstColumn="0" w:firstRowLastColumn="0" w:lastRowFirstColumn="0" w:lastRowLastColumn="0"/>
            </w:pPr>
            <w:r>
              <w:t>Medium</w:t>
            </w:r>
          </w:p>
        </w:tc>
      </w:tr>
      <w:tr w:rsidR="001C251C" w:rsidRPr="00991900" w14:paraId="37C8CE09" w14:textId="77777777" w:rsidTr="001C251C">
        <w:tc>
          <w:tcPr>
            <w:cnfStyle w:val="001000000000" w:firstRow="0" w:lastRow="0" w:firstColumn="1" w:lastColumn="0" w:oddVBand="0" w:evenVBand="0" w:oddHBand="0" w:evenHBand="0" w:firstRowFirstColumn="0" w:firstRowLastColumn="0" w:lastRowFirstColumn="0" w:lastRowLastColumn="0"/>
            <w:tcW w:w="2159" w:type="dxa"/>
          </w:tcPr>
          <w:p w14:paraId="4E489DC0" w14:textId="28BF5141" w:rsidR="001C251C" w:rsidRPr="00991900" w:rsidRDefault="001C251C" w:rsidP="0094167A">
            <w:pPr>
              <w:rPr>
                <w:b w:val="0"/>
                <w:bCs w:val="0"/>
              </w:rPr>
            </w:pPr>
            <w:r w:rsidRPr="00991900">
              <w:rPr>
                <w:b w:val="0"/>
                <w:bCs w:val="0"/>
              </w:rPr>
              <w:lastRenderedPageBreak/>
              <w:t>Sanctions</w:t>
            </w:r>
            <w:r w:rsidR="00226DD2">
              <w:rPr>
                <w:b w:val="0"/>
                <w:bCs w:val="0"/>
              </w:rPr>
              <w:t xml:space="preserve"> and fines</w:t>
            </w:r>
          </w:p>
        </w:tc>
        <w:tc>
          <w:tcPr>
            <w:tcW w:w="3223" w:type="dxa"/>
          </w:tcPr>
          <w:p w14:paraId="52D89C86" w14:textId="50B68D2A" w:rsidR="001C251C" w:rsidRPr="00991900" w:rsidRDefault="00226DD2" w:rsidP="00991900">
            <w:pPr>
              <w:cnfStyle w:val="000000000000" w:firstRow="0" w:lastRow="0" w:firstColumn="0" w:lastColumn="0" w:oddVBand="0" w:evenVBand="0" w:oddHBand="0" w:evenHBand="0" w:firstRowFirstColumn="0" w:firstRowLastColumn="0" w:lastRowFirstColumn="0" w:lastRowLastColumn="0"/>
            </w:pPr>
            <w:r>
              <w:t xml:space="preserve">Where Rolsa are found to be-against laws </w:t>
            </w:r>
            <w:r w:rsidR="00962CFE">
              <w:t>domestically</w:t>
            </w:r>
            <w:r>
              <w:t xml:space="preserve"> or internationally</w:t>
            </w:r>
            <w:r w:rsidR="00962CFE">
              <w:t>, as such they will then be subject to penalties.</w:t>
            </w:r>
          </w:p>
        </w:tc>
        <w:tc>
          <w:tcPr>
            <w:tcW w:w="2410" w:type="dxa"/>
          </w:tcPr>
          <w:p w14:paraId="57BA964B" w14:textId="647DF287" w:rsidR="001C251C" w:rsidRDefault="00095340" w:rsidP="0094167A">
            <w:pPr>
              <w:cnfStyle w:val="000000000000" w:firstRow="0" w:lastRow="0" w:firstColumn="0" w:lastColumn="0" w:oddVBand="0" w:evenVBand="0" w:oddHBand="0" w:evenHBand="0" w:firstRowFirstColumn="0" w:firstRowLastColumn="0" w:lastRowFirstColumn="0" w:lastRowLastColumn="0"/>
            </w:pPr>
            <w:r>
              <w:t>To have third party assistance to check that Rolsa complies with all relevant legislations.</w:t>
            </w:r>
          </w:p>
        </w:tc>
        <w:tc>
          <w:tcPr>
            <w:tcW w:w="1224" w:type="dxa"/>
          </w:tcPr>
          <w:p w14:paraId="5AF9AF59" w14:textId="0423427E" w:rsidR="001C251C" w:rsidRDefault="001C251C" w:rsidP="0094167A">
            <w:pPr>
              <w:cnfStyle w:val="000000000000" w:firstRow="0" w:lastRow="0" w:firstColumn="0" w:lastColumn="0" w:oddVBand="0" w:evenVBand="0" w:oddHBand="0" w:evenHBand="0" w:firstRowFirstColumn="0" w:firstRowLastColumn="0" w:lastRowFirstColumn="0" w:lastRowLastColumn="0"/>
            </w:pPr>
            <w:r>
              <w:t>Low</w:t>
            </w:r>
          </w:p>
        </w:tc>
      </w:tr>
      <w:tr w:rsidR="001C251C" w:rsidRPr="00991900" w14:paraId="75311891" w14:textId="77777777" w:rsidTr="001C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1B5E3B06" w14:textId="49EB0534" w:rsidR="001C251C" w:rsidRPr="00991900" w:rsidRDefault="001C251C" w:rsidP="0094167A">
            <w:pPr>
              <w:rPr>
                <w:b w:val="0"/>
                <w:bCs w:val="0"/>
              </w:rPr>
            </w:pPr>
            <w:r w:rsidRPr="00991900">
              <w:rPr>
                <w:b w:val="0"/>
                <w:bCs w:val="0"/>
              </w:rPr>
              <w:t>Third party risk</w:t>
            </w:r>
          </w:p>
        </w:tc>
        <w:tc>
          <w:tcPr>
            <w:tcW w:w="3223" w:type="dxa"/>
          </w:tcPr>
          <w:p w14:paraId="090B1BFE" w14:textId="6BC386E7" w:rsidR="001C251C" w:rsidRPr="00991900" w:rsidRDefault="001C251C" w:rsidP="00991900">
            <w:pPr>
              <w:cnfStyle w:val="000000100000" w:firstRow="0" w:lastRow="0" w:firstColumn="0" w:lastColumn="0" w:oddVBand="0" w:evenVBand="0" w:oddHBand="1" w:evenHBand="0" w:firstRowFirstColumn="0" w:firstRowLastColumn="0" w:lastRowFirstColumn="0" w:lastRowLastColumn="0"/>
            </w:pPr>
            <w:r w:rsidRPr="00991900">
              <w:t>If third parties gain access to any data held by the Rolsa then their access needs to be manged and watched; else risk the possibility of Digital onboarding.</w:t>
            </w:r>
          </w:p>
        </w:tc>
        <w:tc>
          <w:tcPr>
            <w:tcW w:w="2410" w:type="dxa"/>
          </w:tcPr>
          <w:p w14:paraId="11AC27D9" w14:textId="7271AC0E" w:rsidR="001C251C" w:rsidRDefault="00D81E90" w:rsidP="0094167A">
            <w:pPr>
              <w:cnfStyle w:val="000000100000" w:firstRow="0" w:lastRow="0" w:firstColumn="0" w:lastColumn="0" w:oddVBand="0" w:evenVBand="0" w:oddHBand="1" w:evenHBand="0" w:firstRowFirstColumn="0" w:firstRowLastColumn="0" w:lastRowFirstColumn="0" w:lastRowLastColumn="0"/>
            </w:pPr>
            <w:r>
              <w:t xml:space="preserve">To not allow third parties any </w:t>
            </w:r>
            <w:r w:rsidR="00AD5ECB">
              <w:t>access</w:t>
            </w:r>
            <w:r>
              <w:t xml:space="preserve"> they do not need.</w:t>
            </w:r>
          </w:p>
        </w:tc>
        <w:tc>
          <w:tcPr>
            <w:tcW w:w="1224" w:type="dxa"/>
          </w:tcPr>
          <w:p w14:paraId="0A3D8557" w14:textId="2C248FC4" w:rsidR="001C251C" w:rsidRDefault="001C251C" w:rsidP="0094167A">
            <w:pPr>
              <w:cnfStyle w:val="000000100000" w:firstRow="0" w:lastRow="0" w:firstColumn="0" w:lastColumn="0" w:oddVBand="0" w:evenVBand="0" w:oddHBand="1" w:evenHBand="0" w:firstRowFirstColumn="0" w:firstRowLastColumn="0" w:lastRowFirstColumn="0" w:lastRowLastColumn="0"/>
            </w:pPr>
            <w:r>
              <w:t>High</w:t>
            </w:r>
          </w:p>
        </w:tc>
      </w:tr>
      <w:tr w:rsidR="00420640" w:rsidRPr="00991900" w14:paraId="26A792E4" w14:textId="77777777" w:rsidTr="001C251C">
        <w:tc>
          <w:tcPr>
            <w:cnfStyle w:val="001000000000" w:firstRow="0" w:lastRow="0" w:firstColumn="1" w:lastColumn="0" w:oddVBand="0" w:evenVBand="0" w:oddHBand="0" w:evenHBand="0" w:firstRowFirstColumn="0" w:firstRowLastColumn="0" w:lastRowFirstColumn="0" w:lastRowLastColumn="0"/>
            <w:tcW w:w="2159" w:type="dxa"/>
          </w:tcPr>
          <w:p w14:paraId="497625D4" w14:textId="1B2CC20D" w:rsidR="00420640" w:rsidRPr="009762B4" w:rsidRDefault="00420640" w:rsidP="00420640">
            <w:pPr>
              <w:rPr>
                <w:b w:val="0"/>
                <w:bCs w:val="0"/>
              </w:rPr>
            </w:pPr>
            <w:r w:rsidRPr="00991900">
              <w:rPr>
                <w:b w:val="0"/>
                <w:bCs w:val="0"/>
              </w:rPr>
              <w:t>Supply chain risk</w:t>
            </w:r>
          </w:p>
        </w:tc>
        <w:tc>
          <w:tcPr>
            <w:tcW w:w="3223" w:type="dxa"/>
          </w:tcPr>
          <w:p w14:paraId="5496128D" w14:textId="78185943" w:rsidR="00420640" w:rsidRPr="00991900" w:rsidRDefault="00420640" w:rsidP="00420640">
            <w:pPr>
              <w:cnfStyle w:val="000000000000" w:firstRow="0" w:lastRow="0" w:firstColumn="0" w:lastColumn="0" w:oddVBand="0" w:evenVBand="0" w:oddHBand="0" w:evenHBand="0" w:firstRowFirstColumn="0" w:firstRowLastColumn="0" w:lastRowFirstColumn="0" w:lastRowLastColumn="0"/>
            </w:pPr>
            <w:r w:rsidRPr="00991900">
              <w:t>When contractors later down the line gain access to customer data there needs to be policies in place to ensure that they are given only what is strictly necessary or risk large data breaches and fines from GDPR.</w:t>
            </w:r>
          </w:p>
        </w:tc>
        <w:tc>
          <w:tcPr>
            <w:tcW w:w="2410" w:type="dxa"/>
          </w:tcPr>
          <w:p w14:paraId="465516A2" w14:textId="73005286" w:rsidR="00420640" w:rsidRDefault="00420640" w:rsidP="00420640">
            <w:pPr>
              <w:cnfStyle w:val="000000000000" w:firstRow="0" w:lastRow="0" w:firstColumn="0" w:lastColumn="0" w:oddVBand="0" w:evenVBand="0" w:oddHBand="0" w:evenHBand="0" w:firstRowFirstColumn="0" w:firstRowLastColumn="0" w:lastRowFirstColumn="0" w:lastRowLastColumn="0"/>
            </w:pPr>
            <w:r>
              <w:t>To not allow third parties any access they do not need.</w:t>
            </w:r>
          </w:p>
        </w:tc>
        <w:tc>
          <w:tcPr>
            <w:tcW w:w="1224" w:type="dxa"/>
          </w:tcPr>
          <w:p w14:paraId="1C529194" w14:textId="14817AEA" w:rsidR="00420640" w:rsidRDefault="00420640" w:rsidP="00420640">
            <w:pPr>
              <w:cnfStyle w:val="000000000000" w:firstRow="0" w:lastRow="0" w:firstColumn="0" w:lastColumn="0" w:oddVBand="0" w:evenVBand="0" w:oddHBand="0" w:evenHBand="0" w:firstRowFirstColumn="0" w:firstRowLastColumn="0" w:lastRowFirstColumn="0" w:lastRowLastColumn="0"/>
            </w:pPr>
            <w:r>
              <w:t>High</w:t>
            </w:r>
          </w:p>
        </w:tc>
      </w:tr>
      <w:tr w:rsidR="00420640" w:rsidRPr="00991900" w14:paraId="1E5564A4" w14:textId="77777777" w:rsidTr="001C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E03E60" w14:textId="781FF876" w:rsidR="00420640" w:rsidRPr="00B560AE" w:rsidRDefault="00420640" w:rsidP="00420640">
            <w:pPr>
              <w:rPr>
                <w:b w:val="0"/>
                <w:bCs w:val="0"/>
              </w:rPr>
            </w:pPr>
            <w:r w:rsidRPr="00991900">
              <w:rPr>
                <w:b w:val="0"/>
                <w:bCs w:val="0"/>
              </w:rPr>
              <w:t>Internal rouge employees</w:t>
            </w:r>
          </w:p>
        </w:tc>
        <w:tc>
          <w:tcPr>
            <w:tcW w:w="3223" w:type="dxa"/>
          </w:tcPr>
          <w:p w14:paraId="42C5EC60" w14:textId="1A9AF1A7" w:rsidR="00420640" w:rsidRPr="00991900" w:rsidRDefault="00682C53" w:rsidP="00420640">
            <w:pPr>
              <w:cnfStyle w:val="000000100000" w:firstRow="0" w:lastRow="0" w:firstColumn="0" w:lastColumn="0" w:oddVBand="0" w:evenVBand="0" w:oddHBand="1" w:evenHBand="0" w:firstRowFirstColumn="0" w:firstRowLastColumn="0" w:lastRowFirstColumn="0" w:lastRowLastColumn="0"/>
            </w:pPr>
            <w:r>
              <w:t xml:space="preserve">Where </w:t>
            </w:r>
            <w:r w:rsidR="00420640" w:rsidRPr="00991900">
              <w:t xml:space="preserve">an employee </w:t>
            </w:r>
            <w:r w:rsidR="004B4B25">
              <w:t xml:space="preserve">is </w:t>
            </w:r>
            <w:r w:rsidR="00420640" w:rsidRPr="00991900">
              <w:t>to leak a customer’s data</w:t>
            </w:r>
            <w:r w:rsidR="00736D11">
              <w:t xml:space="preserve"> to the public hand.</w:t>
            </w:r>
          </w:p>
        </w:tc>
        <w:tc>
          <w:tcPr>
            <w:tcW w:w="2410" w:type="dxa"/>
          </w:tcPr>
          <w:p w14:paraId="6F4D9403" w14:textId="6DA867C4" w:rsidR="00420640" w:rsidRDefault="00420640" w:rsidP="00420640">
            <w:pPr>
              <w:cnfStyle w:val="000000100000" w:firstRow="0" w:lastRow="0" w:firstColumn="0" w:lastColumn="0" w:oddVBand="0" w:evenVBand="0" w:oddHBand="1" w:evenHBand="0" w:firstRowFirstColumn="0" w:firstRowLastColumn="0" w:lastRowFirstColumn="0" w:lastRowLastColumn="0"/>
            </w:pPr>
            <w:r>
              <w:t xml:space="preserve">To not allow </w:t>
            </w:r>
            <w:r>
              <w:t>first</w:t>
            </w:r>
            <w:r>
              <w:t xml:space="preserve"> parties any access they do not need</w:t>
            </w:r>
            <w:r w:rsidR="0005132E">
              <w:t>,</w:t>
            </w:r>
            <w:r w:rsidR="003675AE">
              <w:t xml:space="preserve"> example being not able to </w:t>
            </w:r>
            <w:r w:rsidR="00C834B3">
              <w:t>access</w:t>
            </w:r>
            <w:r w:rsidR="003675AE">
              <w:t xml:space="preserve"> data about a customer or their </w:t>
            </w:r>
            <w:r w:rsidR="00C834B3">
              <w:t>consultation</w:t>
            </w:r>
            <w:r w:rsidR="003675AE">
              <w:t xml:space="preserve"> then what applies to that consultant.</w:t>
            </w:r>
          </w:p>
        </w:tc>
        <w:tc>
          <w:tcPr>
            <w:tcW w:w="1224" w:type="dxa"/>
          </w:tcPr>
          <w:p w14:paraId="3E09F053" w14:textId="49522476" w:rsidR="00420640" w:rsidRDefault="00420640" w:rsidP="00420640">
            <w:pPr>
              <w:cnfStyle w:val="000000100000" w:firstRow="0" w:lastRow="0" w:firstColumn="0" w:lastColumn="0" w:oddVBand="0" w:evenVBand="0" w:oddHBand="1" w:evenHBand="0" w:firstRowFirstColumn="0" w:firstRowLastColumn="0" w:lastRowFirstColumn="0" w:lastRowLastColumn="0"/>
            </w:pPr>
            <w:r>
              <w:t>Low</w:t>
            </w:r>
          </w:p>
        </w:tc>
      </w:tr>
      <w:tr w:rsidR="00420640" w:rsidRPr="00991900" w14:paraId="2DC7279E" w14:textId="77777777" w:rsidTr="001C251C">
        <w:tc>
          <w:tcPr>
            <w:cnfStyle w:val="001000000000" w:firstRow="0" w:lastRow="0" w:firstColumn="1" w:lastColumn="0" w:oddVBand="0" w:evenVBand="0" w:oddHBand="0" w:evenHBand="0" w:firstRowFirstColumn="0" w:firstRowLastColumn="0" w:lastRowFirstColumn="0" w:lastRowLastColumn="0"/>
            <w:tcW w:w="2159" w:type="dxa"/>
          </w:tcPr>
          <w:p w14:paraId="7CC2F7E1" w14:textId="20052BD9" w:rsidR="00420640" w:rsidRPr="00F02DCA" w:rsidRDefault="00420640" w:rsidP="00420640">
            <w:pPr>
              <w:rPr>
                <w:b w:val="0"/>
                <w:bCs w:val="0"/>
              </w:rPr>
            </w:pPr>
            <w:r w:rsidRPr="00F02DCA">
              <w:rPr>
                <w:b w:val="0"/>
                <w:bCs w:val="0"/>
              </w:rPr>
              <w:t xml:space="preserve">Natural disaster </w:t>
            </w:r>
          </w:p>
        </w:tc>
        <w:tc>
          <w:tcPr>
            <w:tcW w:w="3223" w:type="dxa"/>
          </w:tcPr>
          <w:p w14:paraId="5EAC7ACE" w14:textId="600FB43B" w:rsidR="00420640" w:rsidRPr="00991900" w:rsidRDefault="00420640" w:rsidP="00420640">
            <w:pPr>
              <w:cnfStyle w:val="000000000000" w:firstRow="0" w:lastRow="0" w:firstColumn="0" w:lastColumn="0" w:oddVBand="0" w:evenVBand="0" w:oddHBand="0" w:evenHBand="0" w:firstRowFirstColumn="0" w:firstRowLastColumn="0" w:lastRowFirstColumn="0" w:lastRowLastColumn="0"/>
            </w:pPr>
            <w:r>
              <w:t>This is where the server is in a state of in operability because of a mother nature’s cruel wrath</w:t>
            </w:r>
            <w:r w:rsidR="00017972">
              <w:t xml:space="preserve">, e.g. floods, </w:t>
            </w:r>
            <w:r w:rsidR="00CB4035">
              <w:t>wildfires</w:t>
            </w:r>
            <w:r w:rsidR="00017972">
              <w:t xml:space="preserve">, </w:t>
            </w:r>
            <w:r w:rsidR="00CB4035">
              <w:t xml:space="preserve">or </w:t>
            </w:r>
            <w:r w:rsidR="00EA245D">
              <w:t>earthquakes</w:t>
            </w:r>
            <w:r w:rsidR="00017972">
              <w:t xml:space="preserve">. </w:t>
            </w:r>
          </w:p>
        </w:tc>
        <w:tc>
          <w:tcPr>
            <w:tcW w:w="2410" w:type="dxa"/>
          </w:tcPr>
          <w:p w14:paraId="02993CD3" w14:textId="4A2B0A1E" w:rsidR="00420640" w:rsidRDefault="00BC31E7" w:rsidP="00420640">
            <w:pPr>
              <w:cnfStyle w:val="000000000000" w:firstRow="0" w:lastRow="0" w:firstColumn="0" w:lastColumn="0" w:oddVBand="0" w:evenVBand="0" w:oddHBand="0" w:evenHBand="0" w:firstRowFirstColumn="0" w:firstRowLastColumn="0" w:lastRowFirstColumn="0" w:lastRowLastColumn="0"/>
            </w:pPr>
            <w:r>
              <w:t>H</w:t>
            </w:r>
            <w:r w:rsidR="00017972">
              <w:t xml:space="preserve">ot set swap available in back up. This is a server that runs in parallel with the </w:t>
            </w:r>
            <w:r w:rsidR="000B5EAD">
              <w:t>main</w:t>
            </w:r>
            <w:r w:rsidR="00017972">
              <w:t xml:space="preserve"> server in a separate geo location</w:t>
            </w:r>
            <w:r w:rsidR="009927FD">
              <w:t xml:space="preserve">; </w:t>
            </w:r>
            <w:r w:rsidR="00017972">
              <w:t>when the</w:t>
            </w:r>
            <w:r w:rsidR="00F35BA1">
              <w:t xml:space="preserve"> main</w:t>
            </w:r>
            <w:r w:rsidR="00017972">
              <w:t xml:space="preserve"> server goes down traffic can be redirected to the alternative server.</w:t>
            </w:r>
          </w:p>
        </w:tc>
        <w:tc>
          <w:tcPr>
            <w:tcW w:w="1224" w:type="dxa"/>
          </w:tcPr>
          <w:p w14:paraId="19F02BA5" w14:textId="0E342C6E" w:rsidR="00420640" w:rsidRDefault="00420640" w:rsidP="00420640">
            <w:pPr>
              <w:cnfStyle w:val="000000000000" w:firstRow="0" w:lastRow="0" w:firstColumn="0" w:lastColumn="0" w:oddVBand="0" w:evenVBand="0" w:oddHBand="0" w:evenHBand="0" w:firstRowFirstColumn="0" w:firstRowLastColumn="0" w:lastRowFirstColumn="0" w:lastRowLastColumn="0"/>
            </w:pPr>
            <w:r>
              <w:t>Low</w:t>
            </w:r>
          </w:p>
        </w:tc>
      </w:tr>
      <w:tr w:rsidR="00420640" w:rsidRPr="00991900" w14:paraId="63BE6006" w14:textId="77777777" w:rsidTr="001C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431B3DEE" w14:textId="61408C14" w:rsidR="00420640" w:rsidRPr="00F02DCA" w:rsidRDefault="00420640" w:rsidP="00420640">
            <w:pPr>
              <w:rPr>
                <w:b w:val="0"/>
                <w:bCs w:val="0"/>
              </w:rPr>
            </w:pPr>
            <w:r>
              <w:rPr>
                <w:b w:val="0"/>
                <w:bCs w:val="0"/>
              </w:rPr>
              <w:t>Data corruption</w:t>
            </w:r>
          </w:p>
        </w:tc>
        <w:tc>
          <w:tcPr>
            <w:tcW w:w="3223" w:type="dxa"/>
          </w:tcPr>
          <w:p w14:paraId="0723B7CB" w14:textId="6FD37915" w:rsidR="00420640" w:rsidRDefault="00555AE4" w:rsidP="00420640">
            <w:pPr>
              <w:cnfStyle w:val="000000100000" w:firstRow="0" w:lastRow="0" w:firstColumn="0" w:lastColumn="0" w:oddVBand="0" w:evenVBand="0" w:oddHBand="1" w:evenHBand="0" w:firstRowFirstColumn="0" w:firstRowLastColumn="0" w:lastRowFirstColumn="0" w:lastRowLastColumn="0"/>
            </w:pPr>
            <w:r>
              <w:t xml:space="preserve">Data corrupt </w:t>
            </w:r>
            <w:r w:rsidR="00D72DD8">
              <w:t>is</w:t>
            </w:r>
            <w:r>
              <w:t xml:space="preserve"> a loss of internal customer data, </w:t>
            </w:r>
            <w:r w:rsidR="00B36FC0">
              <w:t>source</w:t>
            </w:r>
            <w:r>
              <w:t xml:space="preserve"> code, or </w:t>
            </w:r>
            <w:r w:rsidR="00D72DD8">
              <w:t>suppliers’</w:t>
            </w:r>
            <w:r>
              <w:t xml:space="preserve"> information.</w:t>
            </w:r>
          </w:p>
        </w:tc>
        <w:tc>
          <w:tcPr>
            <w:tcW w:w="2410" w:type="dxa"/>
          </w:tcPr>
          <w:p w14:paraId="7D894E72" w14:textId="5AB9B1F8" w:rsidR="00420640" w:rsidRDefault="009F6164" w:rsidP="00420640">
            <w:pPr>
              <w:cnfStyle w:val="000000100000" w:firstRow="0" w:lastRow="0" w:firstColumn="0" w:lastColumn="0" w:oddVBand="0" w:evenVBand="0" w:oddHBand="1" w:evenHBand="0" w:firstRowFirstColumn="0" w:firstRowLastColumn="0" w:lastRowFirstColumn="0" w:lastRowLastColumn="0"/>
            </w:pPr>
            <w:r>
              <w:t>RAID (</w:t>
            </w:r>
            <w:r w:rsidRPr="001E66ED">
              <w:t>Risks, Assumptions, Issues, and Dependencies</w:t>
            </w:r>
            <w:r>
              <w:t>) can be implemented to have disks running in parrel where the data gets written to both disks</w:t>
            </w:r>
          </w:p>
        </w:tc>
        <w:tc>
          <w:tcPr>
            <w:tcW w:w="1224" w:type="dxa"/>
          </w:tcPr>
          <w:p w14:paraId="004EA28B" w14:textId="4BBF1B5B" w:rsidR="00420640" w:rsidRDefault="00420640" w:rsidP="00420640">
            <w:pPr>
              <w:cnfStyle w:val="000000100000" w:firstRow="0" w:lastRow="0" w:firstColumn="0" w:lastColumn="0" w:oddVBand="0" w:evenVBand="0" w:oddHBand="1" w:evenHBand="0" w:firstRowFirstColumn="0" w:firstRowLastColumn="0" w:lastRowFirstColumn="0" w:lastRowLastColumn="0"/>
            </w:pPr>
            <w:r>
              <w:t>Medium</w:t>
            </w:r>
          </w:p>
        </w:tc>
      </w:tr>
    </w:tbl>
    <w:p w14:paraId="4886CEA8" w14:textId="77777777" w:rsidR="002021C5" w:rsidRPr="00991900" w:rsidRDefault="002021C5"/>
    <w:sectPr w:rsidR="002021C5" w:rsidRPr="00991900" w:rsidSect="001B239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67B5F" w14:textId="77777777" w:rsidR="00782952" w:rsidRDefault="00782952">
      <w:pPr>
        <w:spacing w:after="0" w:line="240" w:lineRule="auto"/>
      </w:pPr>
      <w:r>
        <w:separator/>
      </w:r>
    </w:p>
  </w:endnote>
  <w:endnote w:type="continuationSeparator" w:id="0">
    <w:p w14:paraId="50EC1501" w14:textId="77777777" w:rsidR="00782952" w:rsidRDefault="0078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5531694"/>
      <w:docPartObj>
        <w:docPartGallery w:val="Page Numbers (Bottom of Page)"/>
        <w:docPartUnique/>
      </w:docPartObj>
    </w:sdtPr>
    <w:sdtEndPr>
      <w:rPr>
        <w:noProof/>
      </w:rPr>
    </w:sdtEndPr>
    <w:sdtContent>
      <w:p w14:paraId="38A2DF4C" w14:textId="77777777" w:rsidR="00782952" w:rsidRDefault="007829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D2A45" w14:textId="77777777" w:rsidR="00782952" w:rsidRDefault="00782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6BBA9" w14:textId="77777777" w:rsidR="00782952" w:rsidRDefault="00782952">
      <w:pPr>
        <w:spacing w:after="0" w:line="240" w:lineRule="auto"/>
      </w:pPr>
      <w:r>
        <w:separator/>
      </w:r>
    </w:p>
  </w:footnote>
  <w:footnote w:type="continuationSeparator" w:id="0">
    <w:p w14:paraId="1C9C3AFA" w14:textId="77777777" w:rsidR="00782952" w:rsidRDefault="00782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178A"/>
    <w:multiLevelType w:val="hybridMultilevel"/>
    <w:tmpl w:val="2708D27E"/>
    <w:lvl w:ilvl="0" w:tplc="0782751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0E2373"/>
    <w:multiLevelType w:val="hybridMultilevel"/>
    <w:tmpl w:val="88BE648E"/>
    <w:lvl w:ilvl="0" w:tplc="B80656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FD1FB8"/>
    <w:multiLevelType w:val="hybridMultilevel"/>
    <w:tmpl w:val="007857DC"/>
    <w:lvl w:ilvl="0" w:tplc="8D44CC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149BE"/>
    <w:multiLevelType w:val="hybridMultilevel"/>
    <w:tmpl w:val="170228D6"/>
    <w:lvl w:ilvl="0" w:tplc="8DA69DF4">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9223">
    <w:abstractNumId w:val="2"/>
  </w:num>
  <w:num w:numId="2" w16cid:durableId="1707095489">
    <w:abstractNumId w:val="1"/>
  </w:num>
  <w:num w:numId="3" w16cid:durableId="2130582819">
    <w:abstractNumId w:val="0"/>
  </w:num>
  <w:num w:numId="4" w16cid:durableId="2064672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97"/>
    <w:rsid w:val="00017972"/>
    <w:rsid w:val="000401B7"/>
    <w:rsid w:val="0005132E"/>
    <w:rsid w:val="00095340"/>
    <w:rsid w:val="000B5EAD"/>
    <w:rsid w:val="000F0A7D"/>
    <w:rsid w:val="001015F1"/>
    <w:rsid w:val="00103054"/>
    <w:rsid w:val="00132DB3"/>
    <w:rsid w:val="001B2397"/>
    <w:rsid w:val="001C251C"/>
    <w:rsid w:val="001E66ED"/>
    <w:rsid w:val="002021C5"/>
    <w:rsid w:val="00221AFE"/>
    <w:rsid w:val="002261BD"/>
    <w:rsid w:val="00226DD2"/>
    <w:rsid w:val="002D09C2"/>
    <w:rsid w:val="00302DE3"/>
    <w:rsid w:val="00327DDD"/>
    <w:rsid w:val="003675AE"/>
    <w:rsid w:val="003939BA"/>
    <w:rsid w:val="003A26C9"/>
    <w:rsid w:val="003C6EE3"/>
    <w:rsid w:val="003E0ADB"/>
    <w:rsid w:val="003F02E0"/>
    <w:rsid w:val="004061F9"/>
    <w:rsid w:val="00420640"/>
    <w:rsid w:val="00436D61"/>
    <w:rsid w:val="00443251"/>
    <w:rsid w:val="00463CA2"/>
    <w:rsid w:val="00472E25"/>
    <w:rsid w:val="00483E63"/>
    <w:rsid w:val="004B4B25"/>
    <w:rsid w:val="004E48D7"/>
    <w:rsid w:val="00506CE8"/>
    <w:rsid w:val="005201BB"/>
    <w:rsid w:val="00555AE4"/>
    <w:rsid w:val="005813D8"/>
    <w:rsid w:val="0058472A"/>
    <w:rsid w:val="005D510A"/>
    <w:rsid w:val="005D67D7"/>
    <w:rsid w:val="005F2B2C"/>
    <w:rsid w:val="00620794"/>
    <w:rsid w:val="00620892"/>
    <w:rsid w:val="00655B42"/>
    <w:rsid w:val="00682C53"/>
    <w:rsid w:val="006936B9"/>
    <w:rsid w:val="006B7797"/>
    <w:rsid w:val="006D409C"/>
    <w:rsid w:val="00706DD6"/>
    <w:rsid w:val="00736D11"/>
    <w:rsid w:val="00782952"/>
    <w:rsid w:val="00783935"/>
    <w:rsid w:val="007D4430"/>
    <w:rsid w:val="007D5457"/>
    <w:rsid w:val="007F273B"/>
    <w:rsid w:val="008721F6"/>
    <w:rsid w:val="008857A3"/>
    <w:rsid w:val="0089690C"/>
    <w:rsid w:val="00897301"/>
    <w:rsid w:val="00916EFD"/>
    <w:rsid w:val="0094167A"/>
    <w:rsid w:val="00962CFE"/>
    <w:rsid w:val="009762B4"/>
    <w:rsid w:val="00991900"/>
    <w:rsid w:val="009927FD"/>
    <w:rsid w:val="009F1386"/>
    <w:rsid w:val="009F55E1"/>
    <w:rsid w:val="009F6164"/>
    <w:rsid w:val="00A324A9"/>
    <w:rsid w:val="00A733BE"/>
    <w:rsid w:val="00AD5ECB"/>
    <w:rsid w:val="00B0411C"/>
    <w:rsid w:val="00B36FC0"/>
    <w:rsid w:val="00B560AE"/>
    <w:rsid w:val="00BC31E7"/>
    <w:rsid w:val="00C33ED6"/>
    <w:rsid w:val="00C37B14"/>
    <w:rsid w:val="00C71F09"/>
    <w:rsid w:val="00C834B3"/>
    <w:rsid w:val="00C96ADF"/>
    <w:rsid w:val="00CB4035"/>
    <w:rsid w:val="00CE5D66"/>
    <w:rsid w:val="00D21E49"/>
    <w:rsid w:val="00D72DD8"/>
    <w:rsid w:val="00D81E90"/>
    <w:rsid w:val="00DA1EB7"/>
    <w:rsid w:val="00DC5C70"/>
    <w:rsid w:val="00DE78EC"/>
    <w:rsid w:val="00E108B7"/>
    <w:rsid w:val="00E37E26"/>
    <w:rsid w:val="00E93D84"/>
    <w:rsid w:val="00EA245D"/>
    <w:rsid w:val="00EB3E61"/>
    <w:rsid w:val="00EF62E3"/>
    <w:rsid w:val="00F0234A"/>
    <w:rsid w:val="00F02DCA"/>
    <w:rsid w:val="00F21965"/>
    <w:rsid w:val="00F24F7F"/>
    <w:rsid w:val="00F35BA1"/>
    <w:rsid w:val="00F41BC5"/>
    <w:rsid w:val="00F45471"/>
    <w:rsid w:val="00F6551B"/>
    <w:rsid w:val="00F703DF"/>
    <w:rsid w:val="00FA4BE4"/>
    <w:rsid w:val="00FF3A99"/>
    <w:rsid w:val="00FF4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773D"/>
  <w15:chartTrackingRefBased/>
  <w15:docId w15:val="{7B7FEFA1-2885-4D65-AFB4-5C06049D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397"/>
    <w:rPr>
      <w:rFonts w:ascii="Calibri" w:eastAsia="Batang" w:hAnsi="Calibri"/>
    </w:rPr>
  </w:style>
  <w:style w:type="paragraph" w:styleId="Heading1">
    <w:name w:val="heading 1"/>
    <w:basedOn w:val="Normal"/>
    <w:next w:val="Normal"/>
    <w:link w:val="Heading1Char"/>
    <w:uiPriority w:val="9"/>
    <w:qFormat/>
    <w:rsid w:val="006D409C"/>
    <w:pPr>
      <w:keepNext/>
      <w:keepLines/>
      <w:spacing w:before="360" w:after="80"/>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6D409C"/>
    <w:pPr>
      <w:keepNext/>
      <w:keepLines/>
      <w:spacing w:before="160" w:after="80"/>
      <w:outlineLvl w:val="1"/>
    </w:pPr>
    <w:rPr>
      <w:rFonts w:asciiTheme="majorHAnsi" w:eastAsiaTheme="majorEastAsia" w:hAnsiTheme="majorHAnsi" w:cstheme="majorBidi"/>
      <w:color w:val="0F4761" w:themeColor="accent1" w:themeShade="BF"/>
      <w:sz w:val="40"/>
      <w:szCs w:val="32"/>
      <w:u w:val="single"/>
    </w:rPr>
  </w:style>
  <w:style w:type="paragraph" w:styleId="Heading3">
    <w:name w:val="heading 3"/>
    <w:basedOn w:val="Normal"/>
    <w:next w:val="Normal"/>
    <w:link w:val="Heading3Char"/>
    <w:uiPriority w:val="9"/>
    <w:unhideWhenUsed/>
    <w:qFormat/>
    <w:rsid w:val="006D409C"/>
    <w:pPr>
      <w:keepNext/>
      <w:keepLines/>
      <w:spacing w:before="160" w:after="80"/>
      <w:outlineLvl w:val="2"/>
    </w:pPr>
    <w:rPr>
      <w:rFonts w:eastAsiaTheme="majorEastAsia" w:cstheme="majorBidi"/>
      <w:color w:val="153D63" w:themeColor="text2" w:themeTint="E6"/>
      <w:sz w:val="32"/>
      <w:szCs w:val="28"/>
    </w:rPr>
  </w:style>
  <w:style w:type="paragraph" w:styleId="Heading4">
    <w:name w:val="heading 4"/>
    <w:basedOn w:val="Normal"/>
    <w:next w:val="Normal"/>
    <w:link w:val="Heading4Char"/>
    <w:uiPriority w:val="9"/>
    <w:unhideWhenUsed/>
    <w:qFormat/>
    <w:rsid w:val="006D409C"/>
    <w:pPr>
      <w:keepNext/>
      <w:keepLines/>
      <w:spacing w:before="80" w:after="40"/>
      <w:outlineLvl w:val="3"/>
    </w:pPr>
    <w:rPr>
      <w:rFonts w:eastAsiaTheme="majorEastAsia" w:cstheme="majorBidi"/>
      <w:i/>
      <w:iCs/>
      <w:color w:val="0F4761" w:themeColor="accent1" w:themeShade="BF"/>
      <w:sz w:val="28"/>
    </w:rPr>
  </w:style>
  <w:style w:type="paragraph" w:styleId="Heading5">
    <w:name w:val="heading 5"/>
    <w:basedOn w:val="Normal"/>
    <w:next w:val="Normal"/>
    <w:link w:val="Heading5Char"/>
    <w:uiPriority w:val="9"/>
    <w:unhideWhenUsed/>
    <w:qFormat/>
    <w:rsid w:val="006D409C"/>
    <w:pPr>
      <w:keepNext/>
      <w:keepLines/>
      <w:spacing w:before="40" w:after="0"/>
      <w:ind w:left="720"/>
      <w:outlineLvl w:val="4"/>
    </w:pPr>
    <w:rPr>
      <w:rFonts w:eastAsiaTheme="majorEastAsia" w:cstheme="majorBidi"/>
      <w:i/>
      <w:iCs/>
      <w:color w:val="0070C0"/>
    </w:rPr>
  </w:style>
  <w:style w:type="paragraph" w:styleId="Heading6">
    <w:name w:val="heading 6"/>
    <w:basedOn w:val="Heading5"/>
    <w:next w:val="Normal"/>
    <w:link w:val="Heading6Char"/>
    <w:uiPriority w:val="9"/>
    <w:unhideWhenUsed/>
    <w:qFormat/>
    <w:rsid w:val="006D409C"/>
    <w:pPr>
      <w:ind w:left="1440"/>
      <w:outlineLvl w:val="5"/>
    </w:pPr>
    <w:rPr>
      <w:iCs w:val="0"/>
      <w:color w:val="00B0F0"/>
    </w:rPr>
  </w:style>
  <w:style w:type="paragraph" w:styleId="Heading7">
    <w:name w:val="heading 7"/>
    <w:basedOn w:val="Normal"/>
    <w:next w:val="Normal"/>
    <w:link w:val="Heading7Char"/>
    <w:uiPriority w:val="9"/>
    <w:semiHidden/>
    <w:unhideWhenUsed/>
    <w:qFormat/>
    <w:rsid w:val="001B23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23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6D409C"/>
    <w:rPr>
      <w:rFonts w:ascii="Calibri" w:eastAsiaTheme="majorEastAsia" w:hAnsi="Calibri" w:cstheme="majorBidi"/>
      <w:color w:val="272727" w:themeColor="text1" w:themeTint="D8"/>
    </w:rPr>
  </w:style>
  <w:style w:type="character" w:customStyle="1" w:styleId="Heading1Char">
    <w:name w:val="Heading 1 Char"/>
    <w:basedOn w:val="DefaultParagraphFont"/>
    <w:link w:val="Heading1"/>
    <w:uiPriority w:val="9"/>
    <w:rsid w:val="006D409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6D409C"/>
    <w:rPr>
      <w:rFonts w:asciiTheme="majorHAnsi" w:eastAsiaTheme="majorEastAsia" w:hAnsiTheme="majorHAnsi" w:cstheme="majorBidi"/>
      <w:color w:val="0F4761" w:themeColor="accent1" w:themeShade="BF"/>
      <w:sz w:val="40"/>
      <w:szCs w:val="32"/>
      <w:u w:val="single"/>
    </w:rPr>
  </w:style>
  <w:style w:type="character" w:customStyle="1" w:styleId="Heading3Char">
    <w:name w:val="Heading 3 Char"/>
    <w:basedOn w:val="DefaultParagraphFont"/>
    <w:link w:val="Heading3"/>
    <w:uiPriority w:val="9"/>
    <w:rsid w:val="006D409C"/>
    <w:rPr>
      <w:rFonts w:ascii="Calibri" w:eastAsiaTheme="majorEastAsia" w:hAnsi="Calibri" w:cstheme="majorBidi"/>
      <w:color w:val="153D63" w:themeColor="text2" w:themeTint="E6"/>
      <w:sz w:val="32"/>
      <w:szCs w:val="28"/>
    </w:rPr>
  </w:style>
  <w:style w:type="character" w:customStyle="1" w:styleId="Heading4Char">
    <w:name w:val="Heading 4 Char"/>
    <w:basedOn w:val="DefaultParagraphFont"/>
    <w:link w:val="Heading4"/>
    <w:uiPriority w:val="9"/>
    <w:rsid w:val="006D409C"/>
    <w:rPr>
      <w:rFonts w:ascii="Calibri" w:eastAsiaTheme="majorEastAsia" w:hAnsi="Calibri" w:cstheme="majorBidi"/>
      <w:i/>
      <w:iCs/>
      <w:color w:val="0F4761" w:themeColor="accent1" w:themeShade="BF"/>
      <w:sz w:val="28"/>
    </w:rPr>
  </w:style>
  <w:style w:type="character" w:customStyle="1" w:styleId="Heading5Char">
    <w:name w:val="Heading 5 Char"/>
    <w:basedOn w:val="DefaultParagraphFont"/>
    <w:link w:val="Heading5"/>
    <w:uiPriority w:val="9"/>
    <w:rsid w:val="006D409C"/>
    <w:rPr>
      <w:rFonts w:ascii="Calibri" w:eastAsiaTheme="majorEastAsia" w:hAnsi="Calibri" w:cstheme="majorBidi"/>
      <w:i/>
      <w:iCs/>
      <w:color w:val="0070C0"/>
    </w:rPr>
  </w:style>
  <w:style w:type="character" w:customStyle="1" w:styleId="Heading6Char">
    <w:name w:val="Heading 6 Char"/>
    <w:basedOn w:val="DefaultParagraphFont"/>
    <w:link w:val="Heading6"/>
    <w:uiPriority w:val="9"/>
    <w:rsid w:val="006D409C"/>
    <w:rPr>
      <w:rFonts w:ascii="Calibri" w:eastAsiaTheme="majorEastAsia" w:hAnsi="Calibri" w:cstheme="majorBidi"/>
      <w:i/>
      <w:color w:val="00B0F0"/>
    </w:rPr>
  </w:style>
  <w:style w:type="character" w:customStyle="1" w:styleId="Heading7Char">
    <w:name w:val="Heading 7 Char"/>
    <w:basedOn w:val="DefaultParagraphFont"/>
    <w:link w:val="Heading7"/>
    <w:uiPriority w:val="9"/>
    <w:semiHidden/>
    <w:rsid w:val="001B2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397"/>
    <w:rPr>
      <w:rFonts w:eastAsiaTheme="majorEastAsia" w:cstheme="majorBidi"/>
      <w:i/>
      <w:iCs/>
      <w:color w:val="272727" w:themeColor="text1" w:themeTint="D8"/>
    </w:rPr>
  </w:style>
  <w:style w:type="paragraph" w:styleId="Title">
    <w:name w:val="Title"/>
    <w:basedOn w:val="Normal"/>
    <w:next w:val="Normal"/>
    <w:link w:val="TitleChar"/>
    <w:uiPriority w:val="10"/>
    <w:qFormat/>
    <w:rsid w:val="001B2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3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397"/>
    <w:pPr>
      <w:spacing w:before="160"/>
      <w:jc w:val="center"/>
    </w:pPr>
    <w:rPr>
      <w:i/>
      <w:iCs/>
      <w:color w:val="404040" w:themeColor="text1" w:themeTint="BF"/>
    </w:rPr>
  </w:style>
  <w:style w:type="character" w:customStyle="1" w:styleId="QuoteChar">
    <w:name w:val="Quote Char"/>
    <w:basedOn w:val="DefaultParagraphFont"/>
    <w:link w:val="Quote"/>
    <w:uiPriority w:val="29"/>
    <w:rsid w:val="001B2397"/>
    <w:rPr>
      <w:rFonts w:ascii="Calibri" w:eastAsia="Batang" w:hAnsi="Calibri"/>
      <w:i/>
      <w:iCs/>
      <w:color w:val="404040" w:themeColor="text1" w:themeTint="BF"/>
    </w:rPr>
  </w:style>
  <w:style w:type="paragraph" w:styleId="ListParagraph">
    <w:name w:val="List Paragraph"/>
    <w:basedOn w:val="Normal"/>
    <w:uiPriority w:val="34"/>
    <w:qFormat/>
    <w:rsid w:val="001B2397"/>
    <w:pPr>
      <w:ind w:left="720"/>
      <w:contextualSpacing/>
    </w:pPr>
  </w:style>
  <w:style w:type="character" w:styleId="IntenseEmphasis">
    <w:name w:val="Intense Emphasis"/>
    <w:basedOn w:val="DefaultParagraphFont"/>
    <w:uiPriority w:val="21"/>
    <w:qFormat/>
    <w:rsid w:val="001B2397"/>
    <w:rPr>
      <w:i/>
      <w:iCs/>
      <w:color w:val="0F4761" w:themeColor="accent1" w:themeShade="BF"/>
    </w:rPr>
  </w:style>
  <w:style w:type="paragraph" w:styleId="IntenseQuote">
    <w:name w:val="Intense Quote"/>
    <w:basedOn w:val="Normal"/>
    <w:next w:val="Normal"/>
    <w:link w:val="IntenseQuoteChar"/>
    <w:uiPriority w:val="30"/>
    <w:qFormat/>
    <w:rsid w:val="001B2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397"/>
    <w:rPr>
      <w:rFonts w:ascii="Calibri" w:eastAsia="Batang" w:hAnsi="Calibri"/>
      <w:i/>
      <w:iCs/>
      <w:color w:val="0F4761" w:themeColor="accent1" w:themeShade="BF"/>
    </w:rPr>
  </w:style>
  <w:style w:type="character" w:styleId="IntenseReference">
    <w:name w:val="Intense Reference"/>
    <w:basedOn w:val="DefaultParagraphFont"/>
    <w:uiPriority w:val="32"/>
    <w:qFormat/>
    <w:rsid w:val="001B2397"/>
    <w:rPr>
      <w:b/>
      <w:bCs/>
      <w:smallCaps/>
      <w:color w:val="0F4761" w:themeColor="accent1" w:themeShade="BF"/>
      <w:spacing w:val="5"/>
    </w:rPr>
  </w:style>
  <w:style w:type="character" w:styleId="BookTitle">
    <w:name w:val="Book Title"/>
    <w:basedOn w:val="DefaultParagraphFont"/>
    <w:uiPriority w:val="33"/>
    <w:qFormat/>
    <w:rsid w:val="001B2397"/>
    <w:rPr>
      <w:b/>
      <w:bCs/>
      <w:i/>
      <w:iCs/>
      <w:spacing w:val="5"/>
    </w:rPr>
  </w:style>
  <w:style w:type="character" w:styleId="Hyperlink">
    <w:name w:val="Hyperlink"/>
    <w:basedOn w:val="DefaultParagraphFont"/>
    <w:uiPriority w:val="99"/>
    <w:unhideWhenUsed/>
    <w:rsid w:val="001B2397"/>
    <w:rPr>
      <w:color w:val="467886" w:themeColor="hyperlink"/>
      <w:u w:val="single"/>
    </w:rPr>
  </w:style>
  <w:style w:type="character" w:styleId="UnresolvedMention">
    <w:name w:val="Unresolved Mention"/>
    <w:basedOn w:val="DefaultParagraphFont"/>
    <w:uiPriority w:val="99"/>
    <w:semiHidden/>
    <w:unhideWhenUsed/>
    <w:rsid w:val="001B2397"/>
    <w:rPr>
      <w:color w:val="605E5C"/>
      <w:shd w:val="clear" w:color="auto" w:fill="E1DFDD"/>
    </w:rPr>
  </w:style>
  <w:style w:type="paragraph" w:styleId="Header">
    <w:name w:val="header"/>
    <w:basedOn w:val="Normal"/>
    <w:link w:val="HeaderChar"/>
    <w:uiPriority w:val="99"/>
    <w:unhideWhenUsed/>
    <w:rsid w:val="001B2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397"/>
    <w:rPr>
      <w:rFonts w:ascii="Calibri" w:eastAsia="Batang" w:hAnsi="Calibri"/>
    </w:rPr>
  </w:style>
  <w:style w:type="paragraph" w:styleId="Footer">
    <w:name w:val="footer"/>
    <w:basedOn w:val="Normal"/>
    <w:link w:val="FooterChar"/>
    <w:uiPriority w:val="99"/>
    <w:unhideWhenUsed/>
    <w:rsid w:val="001B2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397"/>
    <w:rPr>
      <w:rFonts w:ascii="Calibri" w:eastAsia="Batang" w:hAnsi="Calibri"/>
    </w:rPr>
  </w:style>
  <w:style w:type="table" w:styleId="TableGrid">
    <w:name w:val="Table Grid"/>
    <w:basedOn w:val="TableNormal"/>
    <w:uiPriority w:val="39"/>
    <w:rsid w:val="001B2397"/>
    <w:pPr>
      <w:spacing w:after="0" w:line="240" w:lineRule="auto"/>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B2397"/>
    <w:pPr>
      <w:spacing w:after="0" w:line="240" w:lineRule="auto"/>
    </w:pPr>
    <w:rPr>
      <w:rFonts w:eastAsia="Batang"/>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1Light-Accent1">
    <w:name w:val="Grid Table 1 Light Accent 1"/>
    <w:basedOn w:val="TableNormal"/>
    <w:uiPriority w:val="46"/>
    <w:rsid w:val="001B2397"/>
    <w:pPr>
      <w:spacing w:after="0" w:line="240" w:lineRule="auto"/>
    </w:pPr>
    <w:rPr>
      <w:rFonts w:eastAsia="Batang"/>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1B2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B2397"/>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1B2397"/>
    <w:pPr>
      <w:spacing w:before="240" w:after="0" w:line="259" w:lineRule="auto"/>
      <w:outlineLvl w:val="9"/>
    </w:pPr>
    <w:rPr>
      <w:b w:val="0"/>
      <w:kern w:val="0"/>
      <w:sz w:val="32"/>
      <w:szCs w:val="32"/>
      <w:u w:val="none"/>
      <w:lang w:val="en-US"/>
      <w14:ligatures w14:val="none"/>
    </w:rPr>
  </w:style>
  <w:style w:type="paragraph" w:styleId="TOC2">
    <w:name w:val="toc 2"/>
    <w:basedOn w:val="Normal"/>
    <w:next w:val="Normal"/>
    <w:autoRedefine/>
    <w:uiPriority w:val="39"/>
    <w:unhideWhenUsed/>
    <w:rsid w:val="001B2397"/>
    <w:pPr>
      <w:pBdr>
        <w:between w:val="double" w:sz="6" w:space="0" w:color="auto"/>
      </w:pBdr>
      <w:spacing w:before="120" w:after="120"/>
      <w:jc w:val="center"/>
    </w:pPr>
    <w:rPr>
      <w:rFonts w:asciiTheme="minorHAnsi" w:hAnsiTheme="minorHAnsi"/>
      <w:i/>
      <w:iCs/>
      <w:sz w:val="20"/>
      <w:szCs w:val="20"/>
    </w:rPr>
  </w:style>
  <w:style w:type="paragraph" w:styleId="TOC3">
    <w:name w:val="toc 3"/>
    <w:basedOn w:val="Normal"/>
    <w:next w:val="Normal"/>
    <w:autoRedefine/>
    <w:uiPriority w:val="39"/>
    <w:unhideWhenUsed/>
    <w:rsid w:val="001B2397"/>
    <w:pPr>
      <w:pBdr>
        <w:between w:val="double" w:sz="6" w:space="0" w:color="auto"/>
      </w:pBdr>
      <w:spacing w:before="120" w:after="120"/>
      <w:ind w:left="240"/>
      <w:jc w:val="center"/>
    </w:pPr>
    <w:rPr>
      <w:rFonts w:asciiTheme="minorHAnsi" w:hAnsiTheme="minorHAnsi"/>
      <w:sz w:val="20"/>
      <w:szCs w:val="20"/>
    </w:rPr>
  </w:style>
  <w:style w:type="paragraph" w:styleId="TOC1">
    <w:name w:val="toc 1"/>
    <w:basedOn w:val="Normal"/>
    <w:next w:val="Normal"/>
    <w:autoRedefine/>
    <w:uiPriority w:val="39"/>
    <w:unhideWhenUsed/>
    <w:rsid w:val="001B2397"/>
    <w:pPr>
      <w:pBdr>
        <w:between w:val="double" w:sz="6" w:space="0" w:color="auto"/>
      </w:pBdr>
      <w:spacing w:before="120" w:after="120"/>
      <w:jc w:val="center"/>
    </w:pPr>
    <w:rPr>
      <w:rFonts w:asciiTheme="minorHAnsi" w:hAnsiTheme="minorHAnsi"/>
      <w:b/>
      <w:bCs/>
      <w:i/>
      <w:iCs/>
    </w:rPr>
  </w:style>
  <w:style w:type="paragraph" w:styleId="TOC4">
    <w:name w:val="toc 4"/>
    <w:basedOn w:val="Normal"/>
    <w:next w:val="Normal"/>
    <w:autoRedefine/>
    <w:uiPriority w:val="39"/>
    <w:unhideWhenUsed/>
    <w:rsid w:val="001B2397"/>
    <w:pPr>
      <w:pBdr>
        <w:between w:val="double" w:sz="6" w:space="0" w:color="auto"/>
      </w:pBdr>
      <w:spacing w:before="120" w:after="120"/>
      <w:ind w:left="480"/>
      <w:jc w:val="center"/>
    </w:pPr>
    <w:rPr>
      <w:rFonts w:asciiTheme="minorHAnsi" w:hAnsiTheme="minorHAnsi"/>
      <w:sz w:val="20"/>
      <w:szCs w:val="20"/>
    </w:rPr>
  </w:style>
  <w:style w:type="paragraph" w:styleId="TOC5">
    <w:name w:val="toc 5"/>
    <w:basedOn w:val="Normal"/>
    <w:next w:val="Normal"/>
    <w:autoRedefine/>
    <w:uiPriority w:val="39"/>
    <w:unhideWhenUsed/>
    <w:rsid w:val="001B2397"/>
    <w:pPr>
      <w:pBdr>
        <w:between w:val="double" w:sz="6" w:space="0" w:color="auto"/>
      </w:pBdr>
      <w:spacing w:before="120" w:after="120"/>
      <w:ind w:left="720"/>
      <w:jc w:val="center"/>
    </w:pPr>
    <w:rPr>
      <w:rFonts w:asciiTheme="minorHAnsi" w:hAnsiTheme="minorHAnsi"/>
      <w:sz w:val="20"/>
      <w:szCs w:val="20"/>
    </w:rPr>
  </w:style>
  <w:style w:type="paragraph" w:styleId="TOC6">
    <w:name w:val="toc 6"/>
    <w:basedOn w:val="Normal"/>
    <w:next w:val="Normal"/>
    <w:autoRedefine/>
    <w:uiPriority w:val="39"/>
    <w:unhideWhenUsed/>
    <w:rsid w:val="001B2397"/>
    <w:pPr>
      <w:pBdr>
        <w:between w:val="double" w:sz="6" w:space="0" w:color="auto"/>
      </w:pBdr>
      <w:spacing w:before="120" w:after="120"/>
      <w:ind w:left="960"/>
      <w:jc w:val="center"/>
    </w:pPr>
    <w:rPr>
      <w:rFonts w:asciiTheme="minorHAnsi" w:hAnsiTheme="minorHAnsi"/>
      <w:sz w:val="20"/>
      <w:szCs w:val="20"/>
    </w:rPr>
  </w:style>
  <w:style w:type="paragraph" w:styleId="TOC7">
    <w:name w:val="toc 7"/>
    <w:basedOn w:val="Normal"/>
    <w:next w:val="Normal"/>
    <w:autoRedefine/>
    <w:uiPriority w:val="39"/>
    <w:unhideWhenUsed/>
    <w:rsid w:val="001B2397"/>
    <w:pPr>
      <w:pBdr>
        <w:between w:val="double" w:sz="6" w:space="0" w:color="auto"/>
      </w:pBdr>
      <w:spacing w:before="120" w:after="120"/>
      <w:ind w:left="1200"/>
      <w:jc w:val="center"/>
    </w:pPr>
    <w:rPr>
      <w:rFonts w:asciiTheme="minorHAnsi" w:hAnsiTheme="minorHAnsi"/>
      <w:sz w:val="20"/>
      <w:szCs w:val="20"/>
    </w:rPr>
  </w:style>
  <w:style w:type="paragraph" w:styleId="TOC8">
    <w:name w:val="toc 8"/>
    <w:basedOn w:val="Normal"/>
    <w:next w:val="Normal"/>
    <w:autoRedefine/>
    <w:uiPriority w:val="39"/>
    <w:unhideWhenUsed/>
    <w:rsid w:val="001B2397"/>
    <w:pPr>
      <w:pBdr>
        <w:between w:val="double" w:sz="6" w:space="0" w:color="auto"/>
      </w:pBdr>
      <w:spacing w:before="120" w:after="120"/>
      <w:ind w:left="1440"/>
      <w:jc w:val="center"/>
    </w:pPr>
    <w:rPr>
      <w:rFonts w:asciiTheme="minorHAnsi" w:hAnsiTheme="minorHAnsi"/>
      <w:sz w:val="20"/>
      <w:szCs w:val="20"/>
    </w:rPr>
  </w:style>
  <w:style w:type="paragraph" w:styleId="TOC9">
    <w:name w:val="toc 9"/>
    <w:basedOn w:val="Normal"/>
    <w:next w:val="Normal"/>
    <w:autoRedefine/>
    <w:uiPriority w:val="39"/>
    <w:unhideWhenUsed/>
    <w:rsid w:val="001B2397"/>
    <w:pPr>
      <w:pBdr>
        <w:between w:val="double" w:sz="6" w:space="0" w:color="auto"/>
      </w:pBdr>
      <w:spacing w:before="120" w:after="120"/>
      <w:ind w:left="1680"/>
      <w:jc w:val="center"/>
    </w:pPr>
    <w:rPr>
      <w:rFonts w:asciiTheme="minorHAnsi" w:hAnsiTheme="minorHAnsi"/>
      <w:sz w:val="20"/>
      <w:szCs w:val="20"/>
    </w:rPr>
  </w:style>
  <w:style w:type="table" w:styleId="GridTable4-Accent6">
    <w:name w:val="Grid Table 4 Accent 6"/>
    <w:basedOn w:val="TableNormal"/>
    <w:uiPriority w:val="49"/>
    <w:rsid w:val="00620794"/>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6">
    <w:name w:val="Grid Table 5 Dark Accent 6"/>
    <w:basedOn w:val="TableNormal"/>
    <w:uiPriority w:val="50"/>
    <w:rsid w:val="006207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ListTable3-Accent3">
    <w:name w:val="List Table 3 Accent 3"/>
    <w:basedOn w:val="TableNormal"/>
    <w:uiPriority w:val="48"/>
    <w:rsid w:val="00706DD6"/>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4-Accent3">
    <w:name w:val="List Table 4 Accent 3"/>
    <w:basedOn w:val="TableNormal"/>
    <w:uiPriority w:val="49"/>
    <w:rsid w:val="00706DD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870656">
      <w:bodyDiv w:val="1"/>
      <w:marLeft w:val="0"/>
      <w:marRight w:val="0"/>
      <w:marTop w:val="0"/>
      <w:marBottom w:val="0"/>
      <w:divBdr>
        <w:top w:val="none" w:sz="0" w:space="0" w:color="auto"/>
        <w:left w:val="none" w:sz="0" w:space="0" w:color="auto"/>
        <w:bottom w:val="none" w:sz="0" w:space="0" w:color="auto"/>
        <w:right w:val="none" w:sz="0" w:space="0" w:color="auto"/>
      </w:divBdr>
    </w:div>
    <w:div w:id="13436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tgate-software.com/top-10-emerging-technologies-in-2025-according-to-mit-technology-review/" TargetMode="External"/><Relationship Id="rId13" Type="http://schemas.openxmlformats.org/officeDocument/2006/relationships/hyperlink" Target="https://survey.stackoverflow.co/2024/techn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top-new-technology-trend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1382B0DFDF4C7387F63469F43D011B"/>
        <w:category>
          <w:name w:val="General"/>
          <w:gallery w:val="placeholder"/>
        </w:category>
        <w:types>
          <w:type w:val="bbPlcHdr"/>
        </w:types>
        <w:behaviors>
          <w:behavior w:val="content"/>
        </w:behaviors>
        <w:guid w:val="{1A7F0656-E765-44AD-B93E-933C70115A6D}"/>
      </w:docPartPr>
      <w:docPartBody>
        <w:p w:rsidR="00F67FFA" w:rsidRDefault="00F67FFA" w:rsidP="00F67FFA">
          <w:pPr>
            <w:pStyle w:val="9E1382B0DFDF4C7387F63469F43D011B"/>
          </w:pPr>
          <w:r>
            <w:rPr>
              <w:color w:val="0F4761" w:themeColor="accent1" w:themeShade="BF"/>
            </w:rPr>
            <w:t>[Company name]</w:t>
          </w:r>
        </w:p>
      </w:docPartBody>
    </w:docPart>
    <w:docPart>
      <w:docPartPr>
        <w:name w:val="8C1A7C72EED749418A3330B17EFFD461"/>
        <w:category>
          <w:name w:val="General"/>
          <w:gallery w:val="placeholder"/>
        </w:category>
        <w:types>
          <w:type w:val="bbPlcHdr"/>
        </w:types>
        <w:behaviors>
          <w:behavior w:val="content"/>
        </w:behaviors>
        <w:guid w:val="{66796CDE-ED24-45CB-B362-8D168980288F}"/>
      </w:docPartPr>
      <w:docPartBody>
        <w:p w:rsidR="00F67FFA" w:rsidRDefault="00F67FFA" w:rsidP="00F67FFA">
          <w:pPr>
            <w:pStyle w:val="8C1A7C72EED749418A3330B17EFFD46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FA"/>
    <w:rsid w:val="006936B9"/>
    <w:rsid w:val="00916EFD"/>
    <w:rsid w:val="00F67FFA"/>
    <w:rsid w:val="00FA4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382B0DFDF4C7387F63469F43D011B">
    <w:name w:val="9E1382B0DFDF4C7387F63469F43D011B"/>
    <w:rsid w:val="00F67FFA"/>
  </w:style>
  <w:style w:type="paragraph" w:customStyle="1" w:styleId="8C1A7C72EED749418A3330B17EFFD461">
    <w:name w:val="8C1A7C72EED749418A3330B17EFFD461"/>
    <w:rsid w:val="00F67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8539D-F54F-4405-A5B6-960A69F5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Rolsa</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Proposal</dc:subject>
  <dc:creator>WSC 2024-25 Computing Exam 27</dc:creator>
  <cp:keywords/>
  <dc:description/>
  <cp:lastModifiedBy>WSC 2024-25 Computing Exam 27</cp:lastModifiedBy>
  <cp:revision>133</cp:revision>
  <cp:lastPrinted>2025-03-24T13:29:00Z</cp:lastPrinted>
  <dcterms:created xsi:type="dcterms:W3CDTF">2025-03-21T12:42:00Z</dcterms:created>
  <dcterms:modified xsi:type="dcterms:W3CDTF">2025-03-24T13:29:00Z</dcterms:modified>
</cp:coreProperties>
</file>