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super constructor to the constructor in the GrassWeaponBuilder class. Also changed the getType method from public to default.</w:t>
      </w:r>
      <w:bookmarkStart w:id="0" w:name="_GoBack"/>
      <w:bookmarkEnd w:id="0"/>
    </w:p>
    <w:p w:rsid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B8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B5B8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  <w:t>WeaponBuilder(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B8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B8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B5B8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B5B8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B5B8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B5B8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B8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B8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getType();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 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  <w:t>SonarWaveWeaponBuilder(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B8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B8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B5B8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B5B8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B86">
        <w:rPr>
          <w:rFonts w:ascii="Consolas" w:hAnsi="Consolas" w:cs="Consolas"/>
          <w:color w:val="2A00FF"/>
          <w:sz w:val="20"/>
          <w:szCs w:val="20"/>
          <w:lang w:val="en-US"/>
        </w:rPr>
        <w:t>"SonarWave"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 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  <w:t>FireWeaponBuilder(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B8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B8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B5B8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B5B8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B86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GrassWeaponBuilder 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  <w:t>GrassWeaponBuilder(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B8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B8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B5B8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B5B8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B86">
        <w:rPr>
          <w:rFonts w:ascii="Consolas" w:hAnsi="Consolas" w:cs="Consolas"/>
          <w:color w:val="2A00FF"/>
          <w:sz w:val="20"/>
          <w:szCs w:val="20"/>
          <w:lang w:val="en-US"/>
        </w:rPr>
        <w:t>"Grass"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ElectricWeaponBuilder 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B8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B8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B5B8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  <w:t>ElectricWeaponBuilder(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B8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B8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B5B8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B5B8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B5B8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B5B8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B8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B8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B86">
        <w:rPr>
          <w:rFonts w:ascii="Consolas" w:hAnsi="Consolas" w:cs="Consolas"/>
          <w:color w:val="2A00FF"/>
          <w:sz w:val="20"/>
          <w:szCs w:val="20"/>
          <w:lang w:val="en-US"/>
        </w:rPr>
        <w:t>"Electric"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WaterWeaponBuilder 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B8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B8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B5B8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  <w:t>WaterWeaponBuilder(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B8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B8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B5B8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B5B8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B5B8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B5B8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B8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B8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B5B86" w:rsidRPr="00FB5B86" w:rsidRDefault="00FB5B86" w:rsidP="00FB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FB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B86">
        <w:rPr>
          <w:rFonts w:ascii="Consolas" w:hAnsi="Consolas" w:cs="Consolas"/>
          <w:color w:val="2A00FF"/>
          <w:sz w:val="20"/>
          <w:szCs w:val="20"/>
          <w:lang w:val="en-US"/>
        </w:rPr>
        <w:t>"Water"</w:t>
      </w:r>
      <w:r w:rsidRPr="00FB5B8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A129A" w:rsidRDefault="00FB5B86" w:rsidP="00FB5B8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A12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B86"/>
    <w:rsid w:val="003A129A"/>
    <w:rsid w:val="00FB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1143</Characters>
  <Application>Microsoft Office Word</Application>
  <DocSecurity>0</DocSecurity>
  <Lines>9</Lines>
  <Paragraphs>2</Paragraphs>
  <ScaleCrop>false</ScaleCrop>
  <Company>Toshiba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2015-03-23T00:50:00Z</dcterms:created>
  <dcterms:modified xsi:type="dcterms:W3CDTF">2015-03-23T00:52:00Z</dcterms:modified>
</cp:coreProperties>
</file>