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switchStates method from an instance method to a static method and also changed the StarterStage contructor to only take in the buildState variable located in the StarterStage class.</w:t>
      </w:r>
      <w:bookmarkStart w:id="0" w:name="_GoBack"/>
      <w:bookmarkEnd w:id="0"/>
    </w:p>
    <w:p w:rsid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sonar.GSM;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sonar.GameState;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sonar.Screen;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sonar.StateBuilder;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 </w:t>
      </w:r>
      <w:r w:rsidRPr="0020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3F7F5F"/>
          <w:sz w:val="20"/>
          <w:szCs w:val="20"/>
          <w:lang w:val="en-US"/>
        </w:rPr>
        <w:t>//This is where the player first starts.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20013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StarterStage(StateBuilder </w:t>
      </w:r>
      <w:r w:rsidRPr="0020013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0013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013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path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013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identity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0135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0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</w:t>
      </w:r>
      <w:r w:rsidRPr="00200135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20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  <w:t>setSmanage(</w:t>
      </w:r>
      <w:r w:rsidRPr="0020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SpriteManager(getIdentity()));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  <w:t>setTmanage(</w:t>
      </w:r>
      <w:r w:rsidRPr="0020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TileManager(getSmanage()));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200135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  <w:t>resetTmanage();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3F7F5F"/>
          <w:sz w:val="20"/>
          <w:szCs w:val="20"/>
          <w:lang w:val="en-US"/>
        </w:rPr>
        <w:t>//Reset the player input method here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>.getCurrentLevel().getMmanager().</w:t>
      </w:r>
      <w:r w:rsidRPr="00200135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>.setPlayerInput(</w:t>
      </w:r>
      <w:r w:rsidRPr="0020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  <w:t>GSM.</w:t>
      </w:r>
      <w:r w:rsidRPr="0020013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switchStates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>(GSM.</w:t>
      </w:r>
      <w:r w:rsidRPr="0020013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getPastState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>(), GSM.</w:t>
      </w:r>
      <w:r w:rsidRPr="0020013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getCurrentState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20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013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0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013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0013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20013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0135" w:rsidRP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013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20013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013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0013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0135" w:rsidRDefault="00200135" w:rsidP="00200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0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5DD7" w:rsidRDefault="00200135" w:rsidP="0020013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85D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135"/>
    <w:rsid w:val="00200135"/>
    <w:rsid w:val="00A8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1182</Characters>
  <Application>Microsoft Office Word</Application>
  <DocSecurity>0</DocSecurity>
  <Lines>9</Lines>
  <Paragraphs>2</Paragraphs>
  <ScaleCrop>false</ScaleCrop>
  <Company>Toshiba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2015-12-28T05:53:00Z</dcterms:created>
  <dcterms:modified xsi:type="dcterms:W3CDTF">2015-12-28T05:55:00Z</dcterms:modified>
</cp:coreProperties>
</file>