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087C0" w14:textId="77777777" w:rsidR="008E099F" w:rsidRDefault="00000000">
      <w:pPr>
        <w:spacing w:before="800" w:after="80"/>
      </w:pPr>
      <w:proofErr w:type="spellStart"/>
      <w:r>
        <w:rPr>
          <w:b/>
          <w:bCs/>
          <w:color w:val="C4793A"/>
          <w:sz w:val="28"/>
          <w:szCs w:val="28"/>
        </w:rPr>
        <w:t>Lugendo</w:t>
      </w:r>
      <w:proofErr w:type="spellEnd"/>
    </w:p>
    <w:p w14:paraId="2A14C3D7" w14:textId="77777777" w:rsidR="008E099F" w:rsidRDefault="00000000">
      <w:pPr>
        <w:spacing w:after="400"/>
      </w:pPr>
      <w:r>
        <w:rPr>
          <w:i/>
          <w:iCs/>
          <w:color w:val="8B4420"/>
          <w:sz w:val="20"/>
          <w:szCs w:val="20"/>
        </w:rPr>
        <w:t>Tu viaje empieza aquí</w:t>
      </w:r>
    </w:p>
    <w:p w14:paraId="79A9E8F1" w14:textId="77777777" w:rsidR="008E099F" w:rsidRDefault="00000000">
      <w:pPr>
        <w:spacing w:after="120"/>
      </w:pPr>
      <w:r>
        <w:rPr>
          <w:b/>
          <w:bCs/>
          <w:spacing w:val="120"/>
          <w:sz w:val="18"/>
          <w:szCs w:val="18"/>
        </w:rPr>
        <w:t>ITINERARIO DE VIAJE</w:t>
      </w:r>
    </w:p>
    <w:p w14:paraId="065A5D97" w14:textId="77777777" w:rsidR="008E099F" w:rsidRDefault="00000000">
      <w:pPr>
        <w:spacing w:after="200"/>
      </w:pPr>
      <w:r>
        <w:rPr>
          <w:b/>
          <w:bCs/>
          <w:sz w:val="52"/>
          <w:szCs w:val="52"/>
        </w:rPr>
        <w:t>Magia de Marruecos</w:t>
      </w:r>
    </w:p>
    <w:p w14:paraId="53C51CE1" w14:textId="77777777" w:rsidR="008E099F" w:rsidRDefault="00000000">
      <w:pPr>
        <w:spacing w:after="80"/>
      </w:pPr>
      <w:r>
        <w:rPr>
          <w:color w:val="3D2F6B"/>
          <w:sz w:val="26"/>
          <w:szCs w:val="26"/>
        </w:rPr>
        <w:t>7 días · Marrakech · Fez · Desierto del Sáhara</w:t>
      </w:r>
    </w:p>
    <w:p w14:paraId="4BF1D854" w14:textId="77777777" w:rsidR="008E099F" w:rsidRDefault="00000000">
      <w:pPr>
        <w:spacing w:after="600"/>
      </w:pPr>
      <w:r>
        <w:rPr>
          <w:color w:val="8B4420"/>
        </w:rPr>
        <w:t>15 – 21 septiembre 2026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7272"/>
      </w:tblGrid>
      <w:tr w:rsidR="008E099F" w14:paraId="786967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ECD5B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4DA45" w14:textId="77777777" w:rsidR="008E099F" w:rsidRDefault="00000000">
            <w:r>
              <w:rPr>
                <w:b/>
                <w:bCs/>
                <w:color w:val="3D2F6B"/>
                <w:sz w:val="20"/>
                <w:szCs w:val="20"/>
              </w:rPr>
              <w:t>Destino</w:t>
            </w:r>
          </w:p>
        </w:tc>
        <w:tc>
          <w:tcPr>
            <w:tcW w:w="716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FAF2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6550C" w14:textId="77777777" w:rsidR="008E099F" w:rsidRDefault="00000000">
            <w:r>
              <w:rPr>
                <w:sz w:val="20"/>
                <w:szCs w:val="20"/>
              </w:rPr>
              <w:t xml:space="preserve">Marruecos — Marrakech, Fez, </w:t>
            </w:r>
            <w:proofErr w:type="spellStart"/>
            <w:r>
              <w:rPr>
                <w:sz w:val="20"/>
                <w:szCs w:val="20"/>
              </w:rPr>
              <w:t>Merzouga</w:t>
            </w:r>
            <w:proofErr w:type="spellEnd"/>
            <w:r>
              <w:rPr>
                <w:sz w:val="20"/>
                <w:szCs w:val="20"/>
              </w:rPr>
              <w:t xml:space="preserve"> (Sáhara)</w:t>
            </w:r>
          </w:p>
        </w:tc>
      </w:tr>
      <w:tr w:rsidR="008E099F" w14:paraId="124AC2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ECD5B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C2F741" w14:textId="77777777" w:rsidR="008E099F" w:rsidRDefault="00000000">
            <w:r>
              <w:rPr>
                <w:b/>
                <w:bCs/>
                <w:color w:val="3D2F6B"/>
                <w:sz w:val="20"/>
                <w:szCs w:val="20"/>
              </w:rPr>
              <w:t>Duración</w:t>
            </w:r>
          </w:p>
        </w:tc>
        <w:tc>
          <w:tcPr>
            <w:tcW w:w="716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FAF2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94749F" w14:textId="77777777" w:rsidR="008E099F" w:rsidRDefault="00000000">
            <w:r>
              <w:rPr>
                <w:sz w:val="20"/>
                <w:szCs w:val="20"/>
              </w:rPr>
              <w:t>7 días / 6 noches</w:t>
            </w:r>
          </w:p>
        </w:tc>
      </w:tr>
      <w:tr w:rsidR="008E099F" w14:paraId="18E43B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ECD5B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46BF7" w14:textId="77777777" w:rsidR="008E099F" w:rsidRDefault="00000000">
            <w:r>
              <w:rPr>
                <w:b/>
                <w:bCs/>
                <w:color w:val="3D2F6B"/>
                <w:sz w:val="20"/>
                <w:szCs w:val="20"/>
              </w:rPr>
              <w:t>Fechas</w:t>
            </w:r>
          </w:p>
        </w:tc>
        <w:tc>
          <w:tcPr>
            <w:tcW w:w="716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FAF2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EBE37" w14:textId="77777777" w:rsidR="008E099F" w:rsidRDefault="00000000">
            <w:r>
              <w:rPr>
                <w:sz w:val="20"/>
                <w:szCs w:val="20"/>
              </w:rPr>
              <w:t>15 al 21 de septiembre de 2026</w:t>
            </w:r>
          </w:p>
        </w:tc>
      </w:tr>
      <w:tr w:rsidR="008E099F" w14:paraId="208D82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ECD5B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D97F1B" w14:textId="77777777" w:rsidR="008E099F" w:rsidRDefault="00000000">
            <w:proofErr w:type="gramStart"/>
            <w:r>
              <w:rPr>
                <w:b/>
                <w:bCs/>
                <w:color w:val="3D2F6B"/>
                <w:sz w:val="20"/>
                <w:szCs w:val="20"/>
              </w:rPr>
              <w:t>Vuelo ida</w:t>
            </w:r>
            <w:proofErr w:type="gramEnd"/>
          </w:p>
        </w:tc>
        <w:tc>
          <w:tcPr>
            <w:tcW w:w="716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FAF2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DDEE9" w14:textId="77777777" w:rsidR="008E099F" w:rsidRDefault="00000000">
            <w:r>
              <w:rPr>
                <w:sz w:val="20"/>
                <w:szCs w:val="20"/>
              </w:rPr>
              <w:t xml:space="preserve">MAD → RAK · IB 3442 · 15 </w:t>
            </w:r>
            <w:proofErr w:type="spellStart"/>
            <w:r>
              <w:rPr>
                <w:sz w:val="20"/>
                <w:szCs w:val="20"/>
              </w:rPr>
              <w:t>sep</w:t>
            </w:r>
            <w:proofErr w:type="spellEnd"/>
            <w:r>
              <w:rPr>
                <w:sz w:val="20"/>
                <w:szCs w:val="20"/>
              </w:rPr>
              <w:t xml:space="preserve"> · Salida 07:15 · Llegada 09:05</w:t>
            </w:r>
          </w:p>
        </w:tc>
      </w:tr>
      <w:tr w:rsidR="008E099F" w14:paraId="13EF8F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ECD5B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C1801C" w14:textId="77777777" w:rsidR="008E099F" w:rsidRDefault="00000000">
            <w:proofErr w:type="gramStart"/>
            <w:r>
              <w:rPr>
                <w:b/>
                <w:bCs/>
                <w:color w:val="3D2F6B"/>
                <w:sz w:val="20"/>
                <w:szCs w:val="20"/>
              </w:rPr>
              <w:t>Vuelo vuelta</w:t>
            </w:r>
            <w:proofErr w:type="gramEnd"/>
          </w:p>
        </w:tc>
        <w:tc>
          <w:tcPr>
            <w:tcW w:w="716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FAF2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5C95E6" w14:textId="77777777" w:rsidR="008E099F" w:rsidRDefault="00000000">
            <w:r>
              <w:rPr>
                <w:sz w:val="20"/>
                <w:szCs w:val="20"/>
              </w:rPr>
              <w:t xml:space="preserve">FEZ → MAD · IB 3451 · 21 </w:t>
            </w:r>
            <w:proofErr w:type="spellStart"/>
            <w:r>
              <w:rPr>
                <w:sz w:val="20"/>
                <w:szCs w:val="20"/>
              </w:rPr>
              <w:t>sep</w:t>
            </w:r>
            <w:proofErr w:type="spellEnd"/>
            <w:r>
              <w:rPr>
                <w:sz w:val="20"/>
                <w:szCs w:val="20"/>
              </w:rPr>
              <w:t xml:space="preserve"> · Salida 18:40 · Llegada 22:00</w:t>
            </w:r>
          </w:p>
        </w:tc>
      </w:tr>
      <w:tr w:rsidR="008E099F" w14:paraId="4B9998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ECD5B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B2BBE" w14:textId="77777777" w:rsidR="008E099F" w:rsidRDefault="00000000">
            <w:r>
              <w:rPr>
                <w:b/>
                <w:bCs/>
                <w:color w:val="3D2F6B"/>
                <w:sz w:val="20"/>
                <w:szCs w:val="20"/>
              </w:rPr>
              <w:t>Viajeros</w:t>
            </w:r>
          </w:p>
        </w:tc>
        <w:tc>
          <w:tcPr>
            <w:tcW w:w="716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FAF2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79F42F" w14:textId="77777777" w:rsidR="008E099F" w:rsidRDefault="00000000">
            <w:r>
              <w:rPr>
                <w:sz w:val="20"/>
                <w:szCs w:val="20"/>
              </w:rPr>
              <w:t>12 personas</w:t>
            </w:r>
          </w:p>
        </w:tc>
      </w:tr>
      <w:tr w:rsidR="008E099F" w14:paraId="44132D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ECD5B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8D6F14" w14:textId="77777777" w:rsidR="008E099F" w:rsidRDefault="00000000">
            <w:r>
              <w:rPr>
                <w:b/>
                <w:bCs/>
                <w:color w:val="3D2F6B"/>
                <w:sz w:val="20"/>
                <w:szCs w:val="20"/>
              </w:rPr>
              <w:t>Nivel actividad</w:t>
            </w:r>
          </w:p>
        </w:tc>
        <w:tc>
          <w:tcPr>
            <w:tcW w:w="716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FAF2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EB3312" w14:textId="77777777" w:rsidR="008E099F" w:rsidRDefault="00000000">
            <w:r>
              <w:rPr>
                <w:sz w:val="20"/>
                <w:szCs w:val="20"/>
              </w:rPr>
              <w:t>Moderado — se camina bastante, apto para todos</w:t>
            </w:r>
          </w:p>
        </w:tc>
      </w:tr>
      <w:tr w:rsidR="008E099F" w14:paraId="00A6D4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ECD5B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394FB" w14:textId="77777777" w:rsidR="008E099F" w:rsidRDefault="00000000">
            <w:r>
              <w:rPr>
                <w:b/>
                <w:bCs/>
                <w:color w:val="3D2F6B"/>
                <w:sz w:val="20"/>
                <w:szCs w:val="20"/>
              </w:rPr>
              <w:t>Incluye</w:t>
            </w:r>
          </w:p>
        </w:tc>
        <w:tc>
          <w:tcPr>
            <w:tcW w:w="716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FAF2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3732DC" w14:textId="77777777" w:rsidR="008E099F" w:rsidRDefault="00000000">
            <w:r>
              <w:rPr>
                <w:sz w:val="20"/>
                <w:szCs w:val="20"/>
              </w:rPr>
              <w:t>Vuelos, alojamiento, traslados, guía local, desayunos</w:t>
            </w:r>
          </w:p>
        </w:tc>
      </w:tr>
      <w:tr w:rsidR="008E099F" w14:paraId="476F40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ECD5B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443C81" w14:textId="77777777" w:rsidR="008E099F" w:rsidRDefault="00000000">
            <w:r>
              <w:rPr>
                <w:b/>
                <w:bCs/>
                <w:color w:val="3D2F6B"/>
                <w:sz w:val="20"/>
                <w:szCs w:val="20"/>
              </w:rPr>
              <w:t>No incluye</w:t>
            </w:r>
          </w:p>
        </w:tc>
        <w:tc>
          <w:tcPr>
            <w:tcW w:w="716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FAF2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D1EC9E" w14:textId="77777777" w:rsidR="008E099F" w:rsidRDefault="00000000">
            <w:r>
              <w:rPr>
                <w:sz w:val="20"/>
                <w:szCs w:val="20"/>
              </w:rPr>
              <w:t>Comidas (salvo indicado), propinas, gastos personales</w:t>
            </w:r>
          </w:p>
        </w:tc>
      </w:tr>
    </w:tbl>
    <w:p w14:paraId="1218C0E9" w14:textId="77777777" w:rsidR="008E099F" w:rsidRDefault="00000000">
      <w:r>
        <w:br w:type="page"/>
      </w:r>
    </w:p>
    <w:p w14:paraId="5AAD5940" w14:textId="77777777" w:rsidR="008E099F" w:rsidRDefault="00000000">
      <w:pPr>
        <w:pStyle w:val="Ttulo1"/>
        <w:spacing w:before="240" w:after="120"/>
      </w:pPr>
      <w:r>
        <w:lastRenderedPageBreak/>
        <w:t>Alojamiento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700"/>
        <w:gridCol w:w="3006"/>
      </w:tblGrid>
      <w:tr w:rsidR="008E099F" w14:paraId="7545F0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3D2F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5C557" w14:textId="77777777" w:rsidR="008E099F" w:rsidRDefault="00000000">
            <w:r>
              <w:rPr>
                <w:b/>
                <w:bCs/>
                <w:color w:val="FAF2EB"/>
                <w:sz w:val="20"/>
                <w:szCs w:val="20"/>
              </w:rPr>
              <w:t>Hotel</w:t>
            </w:r>
          </w:p>
        </w:tc>
        <w:tc>
          <w:tcPr>
            <w:tcW w:w="370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3D2F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B07352" w14:textId="77777777" w:rsidR="008E099F" w:rsidRDefault="00000000">
            <w:r>
              <w:rPr>
                <w:b/>
                <w:bCs/>
                <w:color w:val="FAF2EB"/>
                <w:sz w:val="20"/>
                <w:szCs w:val="20"/>
              </w:rPr>
              <w:t>Ubicación</w:t>
            </w:r>
          </w:p>
        </w:tc>
        <w:tc>
          <w:tcPr>
            <w:tcW w:w="3006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3D2F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44ED07" w14:textId="77777777" w:rsidR="008E099F" w:rsidRDefault="00000000">
            <w:r>
              <w:rPr>
                <w:b/>
                <w:bCs/>
                <w:color w:val="FAF2EB"/>
                <w:sz w:val="20"/>
                <w:szCs w:val="20"/>
              </w:rPr>
              <w:t>Noches</w:t>
            </w:r>
          </w:p>
        </w:tc>
      </w:tr>
      <w:tr w:rsidR="008E099F" w14:paraId="74F42E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FAF2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15DECA" w14:textId="77777777" w:rsidR="008E099F" w:rsidRDefault="00000000">
            <w:r>
              <w:rPr>
                <w:sz w:val="20"/>
                <w:szCs w:val="20"/>
              </w:rPr>
              <w:t>Riad Dar Yasmine</w:t>
            </w:r>
          </w:p>
        </w:tc>
        <w:tc>
          <w:tcPr>
            <w:tcW w:w="370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FAF2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09F4F" w14:textId="77777777" w:rsidR="008E099F" w:rsidRDefault="00000000">
            <w:r>
              <w:rPr>
                <w:sz w:val="20"/>
                <w:szCs w:val="20"/>
              </w:rPr>
              <w:t>Medina de Marrakech</w:t>
            </w:r>
          </w:p>
        </w:tc>
        <w:tc>
          <w:tcPr>
            <w:tcW w:w="3006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FAF2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C6ED1" w14:textId="77777777" w:rsidR="008E099F" w:rsidRDefault="00000000">
            <w:r>
              <w:rPr>
                <w:sz w:val="20"/>
                <w:szCs w:val="20"/>
              </w:rPr>
              <w:t xml:space="preserve">Noches 1–3 (15–18 </w:t>
            </w:r>
            <w:proofErr w:type="spellStart"/>
            <w:r>
              <w:rPr>
                <w:sz w:val="20"/>
                <w:szCs w:val="20"/>
              </w:rPr>
              <w:t>sep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E099F" w14:paraId="5E4DCC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ECD5B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BA171D" w14:textId="77777777" w:rsidR="008E099F" w:rsidRDefault="00000000">
            <w:proofErr w:type="spellStart"/>
            <w:r>
              <w:rPr>
                <w:sz w:val="20"/>
                <w:szCs w:val="20"/>
              </w:rPr>
              <w:t>Auberge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Étoile</w:t>
            </w:r>
            <w:proofErr w:type="spellEnd"/>
            <w:r>
              <w:rPr>
                <w:sz w:val="20"/>
                <w:szCs w:val="20"/>
              </w:rPr>
              <w:t xml:space="preserve"> du Sahara</w:t>
            </w:r>
          </w:p>
        </w:tc>
        <w:tc>
          <w:tcPr>
            <w:tcW w:w="370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ECD5B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159086" w14:textId="77777777" w:rsidR="008E099F" w:rsidRDefault="00000000">
            <w:proofErr w:type="spellStart"/>
            <w:r>
              <w:rPr>
                <w:sz w:val="20"/>
                <w:szCs w:val="20"/>
              </w:rPr>
              <w:t>Merzouga</w:t>
            </w:r>
            <w:proofErr w:type="spellEnd"/>
            <w:r>
              <w:rPr>
                <w:sz w:val="20"/>
                <w:szCs w:val="20"/>
              </w:rPr>
              <w:t>, borde del desierto</w:t>
            </w:r>
          </w:p>
        </w:tc>
        <w:tc>
          <w:tcPr>
            <w:tcW w:w="3006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ECD5B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6281E" w14:textId="77777777" w:rsidR="008E099F" w:rsidRDefault="00000000">
            <w:r>
              <w:rPr>
                <w:sz w:val="20"/>
                <w:szCs w:val="20"/>
              </w:rPr>
              <w:t xml:space="preserve">Noche 4 (18–19 </w:t>
            </w:r>
            <w:proofErr w:type="spellStart"/>
            <w:r>
              <w:rPr>
                <w:sz w:val="20"/>
                <w:szCs w:val="20"/>
              </w:rPr>
              <w:t>sep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E099F" w14:paraId="31135D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FAF2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B126FD" w14:textId="77777777" w:rsidR="008E099F" w:rsidRDefault="00000000">
            <w:proofErr w:type="spellStart"/>
            <w:r>
              <w:rPr>
                <w:sz w:val="20"/>
                <w:szCs w:val="20"/>
              </w:rPr>
              <w:t>Palais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Andalous</w:t>
            </w:r>
            <w:proofErr w:type="spellEnd"/>
            <w:r>
              <w:rPr>
                <w:sz w:val="20"/>
                <w:szCs w:val="20"/>
              </w:rPr>
              <w:t xml:space="preserve"> Fez</w:t>
            </w:r>
          </w:p>
        </w:tc>
        <w:tc>
          <w:tcPr>
            <w:tcW w:w="370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FAF2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31AF92" w14:textId="77777777" w:rsidR="008E099F" w:rsidRDefault="00000000">
            <w:r>
              <w:rPr>
                <w:sz w:val="20"/>
                <w:szCs w:val="20"/>
              </w:rPr>
              <w:t>Fez el-Bali (ciudad vieja)</w:t>
            </w:r>
          </w:p>
        </w:tc>
        <w:tc>
          <w:tcPr>
            <w:tcW w:w="3006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FAF2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950F4" w14:textId="77777777" w:rsidR="008E099F" w:rsidRDefault="00000000">
            <w:r>
              <w:rPr>
                <w:sz w:val="20"/>
                <w:szCs w:val="20"/>
              </w:rPr>
              <w:t xml:space="preserve">Noches 5–6 (19–21 </w:t>
            </w:r>
            <w:proofErr w:type="spellStart"/>
            <w:r>
              <w:rPr>
                <w:sz w:val="20"/>
                <w:szCs w:val="20"/>
              </w:rPr>
              <w:t>sep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4EE7C50D" w14:textId="77777777" w:rsidR="008E099F" w:rsidRDefault="00000000">
      <w:r>
        <w:br w:type="page"/>
      </w:r>
    </w:p>
    <w:p w14:paraId="2C7F614F" w14:textId="77777777" w:rsidR="008E099F" w:rsidRDefault="00000000">
      <w:pPr>
        <w:pStyle w:val="Ttulo1"/>
        <w:spacing w:before="240" w:after="120"/>
      </w:pPr>
      <w:r>
        <w:lastRenderedPageBreak/>
        <w:t>Itinerario día a día</w:t>
      </w:r>
    </w:p>
    <w:p w14:paraId="2DC4E885" w14:textId="77777777" w:rsidR="008E099F" w:rsidRDefault="00000000">
      <w:pPr>
        <w:pBdr>
          <w:bottom w:val="single" w:sz="4" w:space="0" w:color="C4793A"/>
        </w:pBdr>
        <w:spacing w:before="280" w:after="80"/>
      </w:pPr>
      <w:r>
        <w:rPr>
          <w:b/>
          <w:bCs/>
          <w:color w:val="C4793A"/>
          <w:sz w:val="26"/>
          <w:szCs w:val="26"/>
        </w:rPr>
        <w:t xml:space="preserve">Día </w:t>
      </w:r>
      <w:proofErr w:type="gramStart"/>
      <w:r>
        <w:rPr>
          <w:b/>
          <w:bCs/>
          <w:color w:val="C4793A"/>
          <w:sz w:val="26"/>
          <w:szCs w:val="26"/>
        </w:rPr>
        <w:t xml:space="preserve">1  </w:t>
      </w:r>
      <w:r>
        <w:rPr>
          <w:color w:val="8B4420"/>
        </w:rPr>
        <w:t>15</w:t>
      </w:r>
      <w:proofErr w:type="gramEnd"/>
      <w:r>
        <w:rPr>
          <w:color w:val="8B4420"/>
        </w:rPr>
        <w:t xml:space="preserve"> </w:t>
      </w:r>
      <w:proofErr w:type="spellStart"/>
      <w:proofErr w:type="gramStart"/>
      <w:r>
        <w:rPr>
          <w:color w:val="8B4420"/>
        </w:rPr>
        <w:t>sep</w:t>
      </w:r>
      <w:proofErr w:type="spellEnd"/>
      <w:r>
        <w:rPr>
          <w:color w:val="8B4420"/>
        </w:rPr>
        <w:t xml:space="preserve">  </w:t>
      </w:r>
      <w:r>
        <w:rPr>
          <w:b/>
          <w:bCs/>
          <w:sz w:val="24"/>
          <w:szCs w:val="24"/>
        </w:rPr>
        <w:t>Llegada</w:t>
      </w:r>
      <w:proofErr w:type="gramEnd"/>
      <w:r>
        <w:rPr>
          <w:b/>
          <w:bCs/>
          <w:sz w:val="24"/>
          <w:szCs w:val="24"/>
        </w:rPr>
        <w:t xml:space="preserve"> a Marrakech</w:t>
      </w:r>
    </w:p>
    <w:p w14:paraId="76190177" w14:textId="77777777" w:rsidR="008E099F" w:rsidRDefault="00000000">
      <w:pPr>
        <w:spacing w:before="160" w:after="60"/>
      </w:pPr>
      <w:r>
        <w:rPr>
          <w:b/>
          <w:bCs/>
          <w:color w:val="C4793A"/>
          <w:spacing w:val="80"/>
          <w:sz w:val="18"/>
          <w:szCs w:val="18"/>
        </w:rPr>
        <w:t>VUELO</w:t>
      </w:r>
    </w:p>
    <w:p w14:paraId="385A398D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IB</w:t>
      </w:r>
      <w:proofErr w:type="gramEnd"/>
      <w:r>
        <w:rPr>
          <w:sz w:val="20"/>
          <w:szCs w:val="20"/>
        </w:rPr>
        <w:t xml:space="preserve"> 3442 · Madrid Barajas (MAD) → Marrakech Menara (RAK)</w:t>
      </w:r>
    </w:p>
    <w:p w14:paraId="785EB1B5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Salida</w:t>
      </w:r>
      <w:proofErr w:type="gramEnd"/>
      <w:r>
        <w:rPr>
          <w:sz w:val="20"/>
          <w:szCs w:val="20"/>
        </w:rPr>
        <w:t xml:space="preserve"> 07:15 · Llegada 09:05 · Duración aprox. 2h 50 min</w:t>
      </w:r>
    </w:p>
    <w:p w14:paraId="63D464A3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Check</w:t>
      </w:r>
      <w:proofErr w:type="gramEnd"/>
      <w:r>
        <w:rPr>
          <w:sz w:val="20"/>
          <w:szCs w:val="20"/>
        </w:rPr>
        <w:t>-in recomendado: T4 a las 05:30</w:t>
      </w:r>
    </w:p>
    <w:p w14:paraId="6625B307" w14:textId="77777777" w:rsidR="008E099F" w:rsidRDefault="00000000">
      <w:pPr>
        <w:spacing w:before="160" w:after="60"/>
      </w:pPr>
      <w:r>
        <w:rPr>
          <w:b/>
          <w:bCs/>
          <w:color w:val="C4793A"/>
          <w:spacing w:val="80"/>
          <w:sz w:val="18"/>
          <w:szCs w:val="18"/>
        </w:rPr>
        <w:t>TRASLADO Y LLEGADA</w:t>
      </w:r>
    </w:p>
    <w:p w14:paraId="4F52105F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Traslado</w:t>
      </w:r>
      <w:proofErr w:type="gramEnd"/>
      <w:r>
        <w:rPr>
          <w:sz w:val="20"/>
          <w:szCs w:val="20"/>
        </w:rPr>
        <w:t xml:space="preserve"> privado aeropuerto → Riad Dar Yasmine (30 min)</w:t>
      </w:r>
    </w:p>
    <w:p w14:paraId="1A4AFDE1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Check</w:t>
      </w:r>
      <w:proofErr w:type="gramEnd"/>
      <w:r>
        <w:rPr>
          <w:sz w:val="20"/>
          <w:szCs w:val="20"/>
        </w:rPr>
        <w:t>-in a partir de las 12:00 · Consigna disponible antes</w:t>
      </w:r>
    </w:p>
    <w:p w14:paraId="49FA73C2" w14:textId="77777777" w:rsidR="008E099F" w:rsidRDefault="00000000">
      <w:pPr>
        <w:spacing w:before="160" w:after="60"/>
      </w:pPr>
      <w:r>
        <w:rPr>
          <w:b/>
          <w:bCs/>
          <w:color w:val="C4793A"/>
          <w:spacing w:val="80"/>
          <w:sz w:val="18"/>
          <w:szCs w:val="18"/>
        </w:rPr>
        <w:t>TARDE</w:t>
      </w:r>
    </w:p>
    <w:p w14:paraId="2837BD35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Paseo</w:t>
      </w:r>
      <w:proofErr w:type="gramEnd"/>
      <w:r>
        <w:rPr>
          <w:sz w:val="20"/>
          <w:szCs w:val="20"/>
        </w:rPr>
        <w:t xml:space="preserve"> de orientación por la medina con guía local Hamid</w:t>
      </w:r>
    </w:p>
    <w:p w14:paraId="7D626B06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Primera</w:t>
      </w:r>
      <w:proofErr w:type="gramEnd"/>
      <w:r>
        <w:rPr>
          <w:sz w:val="20"/>
          <w:szCs w:val="20"/>
        </w:rPr>
        <w:t xml:space="preserve"> visita a la plaza </w:t>
      </w:r>
      <w:proofErr w:type="spellStart"/>
      <w:r>
        <w:rPr>
          <w:sz w:val="20"/>
          <w:szCs w:val="20"/>
        </w:rPr>
        <w:t>Djemaa</w:t>
      </w:r>
      <w:proofErr w:type="spellEnd"/>
      <w:r>
        <w:rPr>
          <w:sz w:val="20"/>
          <w:szCs w:val="20"/>
        </w:rPr>
        <w:t xml:space="preserve"> el-</w:t>
      </w:r>
      <w:proofErr w:type="spellStart"/>
      <w:r>
        <w:rPr>
          <w:sz w:val="20"/>
          <w:szCs w:val="20"/>
        </w:rPr>
        <w:t>Fna</w:t>
      </w:r>
      <w:proofErr w:type="spellEnd"/>
      <w:r>
        <w:rPr>
          <w:sz w:val="20"/>
          <w:szCs w:val="20"/>
        </w:rPr>
        <w:t xml:space="preserve"> al atardecer</w:t>
      </w:r>
    </w:p>
    <w:p w14:paraId="43B0BE0A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Cena</w:t>
      </w:r>
      <w:proofErr w:type="gramEnd"/>
      <w:r>
        <w:rPr>
          <w:sz w:val="20"/>
          <w:szCs w:val="20"/>
        </w:rPr>
        <w:t xml:space="preserve"> libre — recomendamos los puestos de cocina del mercado</w:t>
      </w:r>
    </w:p>
    <w:p w14:paraId="6E775F05" w14:textId="77777777" w:rsidR="008E099F" w:rsidRDefault="00000000">
      <w:pPr>
        <w:pBdr>
          <w:bottom w:val="single" w:sz="4" w:space="0" w:color="C4793A"/>
        </w:pBdr>
        <w:spacing w:before="280" w:after="80"/>
      </w:pPr>
      <w:r>
        <w:rPr>
          <w:b/>
          <w:bCs/>
          <w:color w:val="C4793A"/>
          <w:sz w:val="26"/>
          <w:szCs w:val="26"/>
        </w:rPr>
        <w:t xml:space="preserve">Día </w:t>
      </w:r>
      <w:proofErr w:type="gramStart"/>
      <w:r>
        <w:rPr>
          <w:b/>
          <w:bCs/>
          <w:color w:val="C4793A"/>
          <w:sz w:val="26"/>
          <w:szCs w:val="26"/>
        </w:rPr>
        <w:t xml:space="preserve">2  </w:t>
      </w:r>
      <w:r>
        <w:rPr>
          <w:color w:val="8B4420"/>
        </w:rPr>
        <w:t>16</w:t>
      </w:r>
      <w:proofErr w:type="gramEnd"/>
      <w:r>
        <w:rPr>
          <w:color w:val="8B4420"/>
        </w:rPr>
        <w:t xml:space="preserve"> </w:t>
      </w:r>
      <w:proofErr w:type="spellStart"/>
      <w:proofErr w:type="gramStart"/>
      <w:r>
        <w:rPr>
          <w:color w:val="8B4420"/>
        </w:rPr>
        <w:t>sep</w:t>
      </w:r>
      <w:proofErr w:type="spellEnd"/>
      <w:r>
        <w:rPr>
          <w:color w:val="8B4420"/>
        </w:rPr>
        <w:t xml:space="preserve">  </w:t>
      </w:r>
      <w:r>
        <w:rPr>
          <w:b/>
          <w:bCs/>
          <w:sz w:val="24"/>
          <w:szCs w:val="24"/>
        </w:rPr>
        <w:t>Marrakech</w:t>
      </w:r>
      <w:proofErr w:type="gramEnd"/>
      <w:r>
        <w:rPr>
          <w:b/>
          <w:bCs/>
          <w:sz w:val="24"/>
          <w:szCs w:val="24"/>
        </w:rPr>
        <w:t xml:space="preserve"> en profundidad</w:t>
      </w:r>
    </w:p>
    <w:p w14:paraId="74853767" w14:textId="77777777" w:rsidR="008E099F" w:rsidRDefault="00000000">
      <w:pPr>
        <w:spacing w:before="160" w:after="60"/>
      </w:pPr>
      <w:r>
        <w:rPr>
          <w:b/>
          <w:bCs/>
          <w:color w:val="C4793A"/>
          <w:spacing w:val="80"/>
          <w:sz w:val="18"/>
          <w:szCs w:val="18"/>
        </w:rPr>
        <w:t>MAÑANA</w:t>
      </w:r>
    </w:p>
    <w:p w14:paraId="35AB5C89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Visita</w:t>
      </w:r>
      <w:proofErr w:type="gramEnd"/>
      <w:r>
        <w:rPr>
          <w:sz w:val="20"/>
          <w:szCs w:val="20"/>
        </w:rPr>
        <w:t xml:space="preserve"> a los Jardines de la </w:t>
      </w:r>
      <w:proofErr w:type="spellStart"/>
      <w:r>
        <w:rPr>
          <w:sz w:val="20"/>
          <w:szCs w:val="20"/>
        </w:rPr>
        <w:t>Majorelle</w:t>
      </w:r>
      <w:proofErr w:type="spellEnd"/>
      <w:r>
        <w:rPr>
          <w:sz w:val="20"/>
          <w:szCs w:val="20"/>
        </w:rPr>
        <w:t xml:space="preserve"> (entrada incluida)</w:t>
      </w:r>
    </w:p>
    <w:p w14:paraId="0A09BFD3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Museo</w:t>
      </w:r>
      <w:proofErr w:type="gramEnd"/>
      <w:r>
        <w:rPr>
          <w:sz w:val="20"/>
          <w:szCs w:val="20"/>
        </w:rPr>
        <w:t xml:space="preserve"> Yves Saint Laurent — exposición permanente</w:t>
      </w:r>
    </w:p>
    <w:p w14:paraId="3310C324" w14:textId="77777777" w:rsidR="008E099F" w:rsidRDefault="00000000">
      <w:pPr>
        <w:spacing w:before="160" w:after="60"/>
      </w:pPr>
      <w:r>
        <w:rPr>
          <w:b/>
          <w:bCs/>
          <w:color w:val="C4793A"/>
          <w:spacing w:val="80"/>
          <w:sz w:val="18"/>
          <w:szCs w:val="18"/>
        </w:rPr>
        <w:t>TARDE</w:t>
      </w:r>
    </w:p>
    <w:p w14:paraId="251B0C7A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Recorrido</w:t>
      </w:r>
      <w:proofErr w:type="gramEnd"/>
      <w:r>
        <w:rPr>
          <w:sz w:val="20"/>
          <w:szCs w:val="20"/>
        </w:rPr>
        <w:t xml:space="preserve"> por los zocos: especias, artesanía, cuero</w:t>
      </w:r>
    </w:p>
    <w:p w14:paraId="19BA7A57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Taller</w:t>
      </w:r>
      <w:proofErr w:type="gramEnd"/>
      <w:r>
        <w:rPr>
          <w:sz w:val="20"/>
          <w:szCs w:val="20"/>
        </w:rPr>
        <w:t xml:space="preserve"> de cocina marroquí: </w:t>
      </w:r>
      <w:proofErr w:type="spellStart"/>
      <w:r>
        <w:rPr>
          <w:sz w:val="20"/>
          <w:szCs w:val="20"/>
        </w:rPr>
        <w:t>harira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tagine</w:t>
      </w:r>
      <w:proofErr w:type="spellEnd"/>
      <w:r>
        <w:rPr>
          <w:sz w:val="20"/>
          <w:szCs w:val="20"/>
        </w:rPr>
        <w:t xml:space="preserve"> y </w:t>
      </w:r>
      <w:proofErr w:type="spellStart"/>
      <w:r>
        <w:rPr>
          <w:sz w:val="20"/>
          <w:szCs w:val="20"/>
        </w:rPr>
        <w:t>pastela</w:t>
      </w:r>
      <w:proofErr w:type="spellEnd"/>
      <w:r>
        <w:rPr>
          <w:sz w:val="20"/>
          <w:szCs w:val="20"/>
        </w:rPr>
        <w:t xml:space="preserve"> (3h, incluido)</w:t>
      </w:r>
    </w:p>
    <w:p w14:paraId="21F4232A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Cena</w:t>
      </w:r>
      <w:proofErr w:type="gramEnd"/>
      <w:r>
        <w:rPr>
          <w:sz w:val="20"/>
          <w:szCs w:val="20"/>
        </w:rPr>
        <w:t xml:space="preserve"> en el </w:t>
      </w:r>
      <w:proofErr w:type="spellStart"/>
      <w:r>
        <w:rPr>
          <w:sz w:val="20"/>
          <w:szCs w:val="20"/>
        </w:rPr>
        <w:t>riad</w:t>
      </w:r>
      <w:proofErr w:type="spellEnd"/>
      <w:r>
        <w:rPr>
          <w:sz w:val="20"/>
          <w:szCs w:val="20"/>
        </w:rPr>
        <w:t xml:space="preserve"> — degustación de los platos elaborados</w:t>
      </w:r>
    </w:p>
    <w:p w14:paraId="2DF5C7A5" w14:textId="77777777" w:rsidR="008E099F" w:rsidRDefault="00000000">
      <w:pPr>
        <w:pBdr>
          <w:bottom w:val="single" w:sz="4" w:space="0" w:color="C4793A"/>
        </w:pBdr>
        <w:spacing w:before="280" w:after="80"/>
      </w:pPr>
      <w:r>
        <w:rPr>
          <w:b/>
          <w:bCs/>
          <w:color w:val="C4793A"/>
          <w:sz w:val="26"/>
          <w:szCs w:val="26"/>
        </w:rPr>
        <w:t xml:space="preserve">Día </w:t>
      </w:r>
      <w:proofErr w:type="gramStart"/>
      <w:r>
        <w:rPr>
          <w:b/>
          <w:bCs/>
          <w:color w:val="C4793A"/>
          <w:sz w:val="26"/>
          <w:szCs w:val="26"/>
        </w:rPr>
        <w:t xml:space="preserve">3  </w:t>
      </w:r>
      <w:r>
        <w:rPr>
          <w:color w:val="8B4420"/>
        </w:rPr>
        <w:t>17</w:t>
      </w:r>
      <w:proofErr w:type="gramEnd"/>
      <w:r>
        <w:rPr>
          <w:color w:val="8B4420"/>
        </w:rPr>
        <w:t xml:space="preserve"> </w:t>
      </w:r>
      <w:proofErr w:type="spellStart"/>
      <w:proofErr w:type="gramStart"/>
      <w:r>
        <w:rPr>
          <w:color w:val="8B4420"/>
        </w:rPr>
        <w:t>sep</w:t>
      </w:r>
      <w:proofErr w:type="spellEnd"/>
      <w:r>
        <w:rPr>
          <w:color w:val="8B4420"/>
        </w:rPr>
        <w:t xml:space="preserve">  </w:t>
      </w:r>
      <w:r>
        <w:rPr>
          <w:b/>
          <w:bCs/>
          <w:sz w:val="24"/>
          <w:szCs w:val="24"/>
        </w:rPr>
        <w:t>Palacetes</w:t>
      </w:r>
      <w:proofErr w:type="gramEnd"/>
      <w:r>
        <w:rPr>
          <w:b/>
          <w:bCs/>
          <w:sz w:val="24"/>
          <w:szCs w:val="24"/>
        </w:rPr>
        <w:t xml:space="preserve"> y cultura</w:t>
      </w:r>
    </w:p>
    <w:p w14:paraId="48F8C00F" w14:textId="77777777" w:rsidR="008E099F" w:rsidRDefault="00000000">
      <w:pPr>
        <w:spacing w:before="160" w:after="60"/>
      </w:pPr>
      <w:r>
        <w:rPr>
          <w:b/>
          <w:bCs/>
          <w:color w:val="C4793A"/>
          <w:spacing w:val="80"/>
          <w:sz w:val="18"/>
          <w:szCs w:val="18"/>
        </w:rPr>
        <w:t>MAÑANA</w:t>
      </w:r>
    </w:p>
    <w:p w14:paraId="09ECE55B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Palacio</w:t>
      </w:r>
      <w:proofErr w:type="gramEnd"/>
      <w:r>
        <w:rPr>
          <w:sz w:val="20"/>
          <w:szCs w:val="20"/>
        </w:rPr>
        <w:t xml:space="preserve"> de la Bahía — visita guiada (45 min)</w:t>
      </w:r>
    </w:p>
    <w:p w14:paraId="602788BB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Tumbas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Saadíes</w:t>
      </w:r>
      <w:proofErr w:type="spellEnd"/>
      <w:r>
        <w:rPr>
          <w:sz w:val="20"/>
          <w:szCs w:val="20"/>
        </w:rPr>
        <w:t xml:space="preserve"> — joya arquitectónica del siglo XVI</w:t>
      </w:r>
    </w:p>
    <w:p w14:paraId="67B5625F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Museo</w:t>
      </w:r>
      <w:proofErr w:type="gramEnd"/>
      <w:r>
        <w:rPr>
          <w:sz w:val="20"/>
          <w:szCs w:val="20"/>
        </w:rPr>
        <w:t xml:space="preserve"> de Marrakech — cerámica y arte islámico</w:t>
      </w:r>
    </w:p>
    <w:p w14:paraId="348BBAB1" w14:textId="77777777" w:rsidR="008E099F" w:rsidRDefault="00000000">
      <w:pPr>
        <w:spacing w:before="160" w:after="60"/>
      </w:pPr>
      <w:r>
        <w:rPr>
          <w:b/>
          <w:bCs/>
          <w:color w:val="C4793A"/>
          <w:spacing w:val="80"/>
          <w:sz w:val="18"/>
          <w:szCs w:val="18"/>
        </w:rPr>
        <w:t>TARDE LIBRE</w:t>
      </w:r>
    </w:p>
    <w:p w14:paraId="6F85EC85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Tiempo</w:t>
      </w:r>
      <w:proofErr w:type="gramEnd"/>
      <w:r>
        <w:rPr>
          <w:sz w:val="20"/>
          <w:szCs w:val="20"/>
        </w:rPr>
        <w:t xml:space="preserve"> libre en la medina para compras y exploración personal</w:t>
      </w:r>
    </w:p>
    <w:p w14:paraId="7FCF8A72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Opción</w:t>
      </w:r>
      <w:proofErr w:type="gram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hammam</w:t>
      </w:r>
      <w:proofErr w:type="spellEnd"/>
      <w:r>
        <w:rPr>
          <w:sz w:val="20"/>
          <w:szCs w:val="20"/>
        </w:rPr>
        <w:t xml:space="preserve"> tradicional (no incluido, precio aprox. 25 €)</w:t>
      </w:r>
    </w:p>
    <w:p w14:paraId="57FF396A" w14:textId="77777777" w:rsidR="008E099F" w:rsidRDefault="00000000">
      <w:pPr>
        <w:pBdr>
          <w:bottom w:val="single" w:sz="4" w:space="0" w:color="C4793A"/>
        </w:pBdr>
        <w:spacing w:before="280" w:after="80"/>
      </w:pPr>
      <w:r>
        <w:rPr>
          <w:b/>
          <w:bCs/>
          <w:color w:val="C4793A"/>
          <w:sz w:val="26"/>
          <w:szCs w:val="26"/>
        </w:rPr>
        <w:t xml:space="preserve">Día </w:t>
      </w:r>
      <w:proofErr w:type="gramStart"/>
      <w:r>
        <w:rPr>
          <w:b/>
          <w:bCs/>
          <w:color w:val="C4793A"/>
          <w:sz w:val="26"/>
          <w:szCs w:val="26"/>
        </w:rPr>
        <w:t xml:space="preserve">4  </w:t>
      </w:r>
      <w:r>
        <w:rPr>
          <w:color w:val="8B4420"/>
        </w:rPr>
        <w:t>18</w:t>
      </w:r>
      <w:proofErr w:type="gramEnd"/>
      <w:r>
        <w:rPr>
          <w:color w:val="8B4420"/>
        </w:rPr>
        <w:t xml:space="preserve"> </w:t>
      </w:r>
      <w:proofErr w:type="spellStart"/>
      <w:proofErr w:type="gramStart"/>
      <w:r>
        <w:rPr>
          <w:color w:val="8B4420"/>
        </w:rPr>
        <w:t>sep</w:t>
      </w:r>
      <w:proofErr w:type="spellEnd"/>
      <w:r>
        <w:rPr>
          <w:color w:val="8B4420"/>
        </w:rPr>
        <w:t xml:space="preserve">  </w:t>
      </w:r>
      <w:r>
        <w:rPr>
          <w:b/>
          <w:bCs/>
          <w:sz w:val="24"/>
          <w:szCs w:val="24"/>
        </w:rPr>
        <w:t>Hacia</w:t>
      </w:r>
      <w:proofErr w:type="gramEnd"/>
      <w:r>
        <w:rPr>
          <w:b/>
          <w:bCs/>
          <w:sz w:val="24"/>
          <w:szCs w:val="24"/>
        </w:rPr>
        <w:t xml:space="preserve"> el Sáhara</w:t>
      </w:r>
    </w:p>
    <w:p w14:paraId="754A770A" w14:textId="77777777" w:rsidR="008E099F" w:rsidRDefault="00000000">
      <w:pPr>
        <w:spacing w:before="160" w:after="60"/>
      </w:pPr>
      <w:r>
        <w:rPr>
          <w:b/>
          <w:bCs/>
          <w:color w:val="C4793A"/>
          <w:spacing w:val="80"/>
          <w:sz w:val="18"/>
          <w:szCs w:val="18"/>
        </w:rPr>
        <w:t>MAÑANA — TRASLADO</w:t>
      </w:r>
    </w:p>
    <w:p w14:paraId="44C5AB2D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Salida</w:t>
      </w:r>
      <w:proofErr w:type="gramEnd"/>
      <w:r>
        <w:rPr>
          <w:sz w:val="20"/>
          <w:szCs w:val="20"/>
        </w:rPr>
        <w:t xml:space="preserve"> 07:00 en minibús privado hacia </w:t>
      </w:r>
      <w:proofErr w:type="spellStart"/>
      <w:r>
        <w:rPr>
          <w:sz w:val="20"/>
          <w:szCs w:val="20"/>
        </w:rPr>
        <w:t>Merzouga</w:t>
      </w:r>
      <w:proofErr w:type="spellEnd"/>
      <w:r>
        <w:rPr>
          <w:sz w:val="20"/>
          <w:szCs w:val="20"/>
        </w:rPr>
        <w:t xml:space="preserve"> (9h con paradas)</w:t>
      </w:r>
    </w:p>
    <w:p w14:paraId="6E44B071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Parada</w:t>
      </w:r>
      <w:proofErr w:type="gramEnd"/>
      <w:r>
        <w:rPr>
          <w:sz w:val="20"/>
          <w:szCs w:val="20"/>
        </w:rPr>
        <w:t xml:space="preserve"> en las Gargantas del </w:t>
      </w:r>
      <w:proofErr w:type="spellStart"/>
      <w:r>
        <w:rPr>
          <w:sz w:val="20"/>
          <w:szCs w:val="20"/>
        </w:rPr>
        <w:t>Dadés</w:t>
      </w:r>
      <w:proofErr w:type="spellEnd"/>
      <w:r>
        <w:rPr>
          <w:sz w:val="20"/>
          <w:szCs w:val="20"/>
        </w:rPr>
        <w:t xml:space="preserve"> — vistas espectaculares</w:t>
      </w:r>
    </w:p>
    <w:p w14:paraId="5C31C9BF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Almuerzo</w:t>
      </w:r>
      <w:proofErr w:type="gramEnd"/>
      <w:r>
        <w:rPr>
          <w:sz w:val="20"/>
          <w:szCs w:val="20"/>
        </w:rPr>
        <w:t xml:space="preserve"> en </w:t>
      </w:r>
      <w:proofErr w:type="spellStart"/>
      <w:r>
        <w:rPr>
          <w:sz w:val="20"/>
          <w:szCs w:val="20"/>
        </w:rPr>
        <w:t>Boumalne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Dadés</w:t>
      </w:r>
      <w:proofErr w:type="spellEnd"/>
      <w:r>
        <w:rPr>
          <w:sz w:val="20"/>
          <w:szCs w:val="20"/>
        </w:rPr>
        <w:t xml:space="preserve"> (incluido)</w:t>
      </w:r>
    </w:p>
    <w:p w14:paraId="7D159766" w14:textId="77777777" w:rsidR="008E099F" w:rsidRDefault="00000000">
      <w:pPr>
        <w:spacing w:before="160" w:after="60"/>
      </w:pPr>
      <w:r>
        <w:rPr>
          <w:b/>
          <w:bCs/>
          <w:color w:val="C4793A"/>
          <w:spacing w:val="80"/>
          <w:sz w:val="18"/>
          <w:szCs w:val="18"/>
        </w:rPr>
        <w:t>TARDE — LLEGADA AL DESIERTO</w:t>
      </w:r>
    </w:p>
    <w:p w14:paraId="405E1D4A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Llegada</w:t>
      </w:r>
      <w:proofErr w:type="gram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Merzouga</w:t>
      </w:r>
      <w:proofErr w:type="spellEnd"/>
      <w:r>
        <w:rPr>
          <w:sz w:val="20"/>
          <w:szCs w:val="20"/>
        </w:rPr>
        <w:t xml:space="preserve"> aprox. 16:30</w:t>
      </w:r>
    </w:p>
    <w:p w14:paraId="759675AC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Check</w:t>
      </w:r>
      <w:proofErr w:type="gramEnd"/>
      <w:r>
        <w:rPr>
          <w:sz w:val="20"/>
          <w:szCs w:val="20"/>
        </w:rPr>
        <w:t xml:space="preserve">-in en </w:t>
      </w:r>
      <w:proofErr w:type="spellStart"/>
      <w:r>
        <w:rPr>
          <w:sz w:val="20"/>
          <w:szCs w:val="20"/>
        </w:rPr>
        <w:t>Auberge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Étoile</w:t>
      </w:r>
      <w:proofErr w:type="spellEnd"/>
      <w:r>
        <w:rPr>
          <w:sz w:val="20"/>
          <w:szCs w:val="20"/>
        </w:rPr>
        <w:t xml:space="preserve"> du Sahara</w:t>
      </w:r>
    </w:p>
    <w:p w14:paraId="282D46DD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Excursión</w:t>
      </w:r>
      <w:proofErr w:type="gramEnd"/>
      <w:r>
        <w:rPr>
          <w:sz w:val="20"/>
          <w:szCs w:val="20"/>
        </w:rPr>
        <w:t xml:space="preserve"> en dromedario al amanecer por las dunas de Erg Chebbi (incluido)</w:t>
      </w:r>
    </w:p>
    <w:p w14:paraId="6C045E08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Cena</w:t>
      </w:r>
      <w:proofErr w:type="gramEnd"/>
      <w:r>
        <w:rPr>
          <w:sz w:val="20"/>
          <w:szCs w:val="20"/>
        </w:rPr>
        <w:t xml:space="preserve"> bereber bajo las estrellas — jaima tradicional</w:t>
      </w:r>
    </w:p>
    <w:p w14:paraId="7E983943" w14:textId="77777777" w:rsidR="008E099F" w:rsidRDefault="00000000">
      <w:pPr>
        <w:pBdr>
          <w:bottom w:val="single" w:sz="4" w:space="0" w:color="C4793A"/>
        </w:pBdr>
        <w:spacing w:before="280" w:after="80"/>
      </w:pPr>
      <w:r>
        <w:rPr>
          <w:b/>
          <w:bCs/>
          <w:color w:val="C4793A"/>
          <w:sz w:val="26"/>
          <w:szCs w:val="26"/>
        </w:rPr>
        <w:t xml:space="preserve">Día </w:t>
      </w:r>
      <w:proofErr w:type="gramStart"/>
      <w:r>
        <w:rPr>
          <w:b/>
          <w:bCs/>
          <w:color w:val="C4793A"/>
          <w:sz w:val="26"/>
          <w:szCs w:val="26"/>
        </w:rPr>
        <w:t xml:space="preserve">5  </w:t>
      </w:r>
      <w:r>
        <w:rPr>
          <w:color w:val="8B4420"/>
        </w:rPr>
        <w:t>19</w:t>
      </w:r>
      <w:proofErr w:type="gramEnd"/>
      <w:r>
        <w:rPr>
          <w:color w:val="8B4420"/>
        </w:rPr>
        <w:t xml:space="preserve"> </w:t>
      </w:r>
      <w:proofErr w:type="spellStart"/>
      <w:proofErr w:type="gramStart"/>
      <w:r>
        <w:rPr>
          <w:color w:val="8B4420"/>
        </w:rPr>
        <w:t>sep</w:t>
      </w:r>
      <w:proofErr w:type="spellEnd"/>
      <w:r>
        <w:rPr>
          <w:color w:val="8B4420"/>
        </w:rPr>
        <w:t xml:space="preserve">  </w:t>
      </w:r>
      <w:r>
        <w:rPr>
          <w:b/>
          <w:bCs/>
          <w:sz w:val="24"/>
          <w:szCs w:val="24"/>
        </w:rPr>
        <w:t>Ruta</w:t>
      </w:r>
      <w:proofErr w:type="gramEnd"/>
      <w:r>
        <w:rPr>
          <w:b/>
          <w:bCs/>
          <w:sz w:val="24"/>
          <w:szCs w:val="24"/>
        </w:rPr>
        <w:t xml:space="preserve"> hacia Fez</w:t>
      </w:r>
    </w:p>
    <w:p w14:paraId="30D9AFCF" w14:textId="77777777" w:rsidR="008E099F" w:rsidRDefault="00000000">
      <w:pPr>
        <w:spacing w:before="160" w:after="60"/>
      </w:pPr>
      <w:r>
        <w:rPr>
          <w:b/>
          <w:bCs/>
          <w:color w:val="C4793A"/>
          <w:spacing w:val="80"/>
          <w:sz w:val="18"/>
          <w:szCs w:val="18"/>
        </w:rPr>
        <w:t>MAÑANA</w:t>
      </w:r>
    </w:p>
    <w:p w14:paraId="2A3A6467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Amanecer</w:t>
      </w:r>
      <w:proofErr w:type="gramEnd"/>
      <w:r>
        <w:rPr>
          <w:sz w:val="20"/>
          <w:szCs w:val="20"/>
        </w:rPr>
        <w:t xml:space="preserve"> en las dunas — salida libre desde el campamento</w:t>
      </w:r>
    </w:p>
    <w:p w14:paraId="1D2A92D8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lastRenderedPageBreak/>
        <w:t xml:space="preserve">→  </w:t>
      </w:r>
      <w:r>
        <w:rPr>
          <w:sz w:val="20"/>
          <w:szCs w:val="20"/>
        </w:rPr>
        <w:t>Desayuno</w:t>
      </w:r>
      <w:proofErr w:type="gramEnd"/>
      <w:r>
        <w:rPr>
          <w:sz w:val="20"/>
          <w:szCs w:val="20"/>
        </w:rPr>
        <w:t xml:space="preserve"> en la </w:t>
      </w:r>
      <w:proofErr w:type="spellStart"/>
      <w:r>
        <w:rPr>
          <w:sz w:val="20"/>
          <w:szCs w:val="20"/>
        </w:rPr>
        <w:t>auberge</w:t>
      </w:r>
      <w:proofErr w:type="spellEnd"/>
      <w:r>
        <w:rPr>
          <w:sz w:val="20"/>
          <w:szCs w:val="20"/>
        </w:rPr>
        <w:t xml:space="preserve"> y salida 09:00</w:t>
      </w:r>
    </w:p>
    <w:p w14:paraId="055030A1" w14:textId="77777777" w:rsidR="008E099F" w:rsidRDefault="00000000">
      <w:pPr>
        <w:spacing w:before="160" w:after="60"/>
      </w:pPr>
      <w:r>
        <w:rPr>
          <w:b/>
          <w:bCs/>
          <w:color w:val="C4793A"/>
          <w:spacing w:val="80"/>
          <w:sz w:val="18"/>
          <w:szCs w:val="18"/>
        </w:rPr>
        <w:t>TRASLADO</w:t>
      </w:r>
    </w:p>
    <w:p w14:paraId="706640E4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Ruta</w:t>
      </w:r>
      <w:proofErr w:type="gramEnd"/>
      <w:r>
        <w:rPr>
          <w:sz w:val="20"/>
          <w:szCs w:val="20"/>
        </w:rPr>
        <w:t xml:space="preserve"> por el Valle del Ziz y </w:t>
      </w:r>
      <w:proofErr w:type="gramStart"/>
      <w:r>
        <w:rPr>
          <w:sz w:val="20"/>
          <w:szCs w:val="20"/>
        </w:rPr>
        <w:t>los palmeras</w:t>
      </w:r>
      <w:proofErr w:type="gram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Erfoud</w:t>
      </w:r>
      <w:proofErr w:type="spellEnd"/>
    </w:p>
    <w:p w14:paraId="1DD451B5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Almuerzo</w:t>
      </w:r>
      <w:proofErr w:type="gramEnd"/>
      <w:r>
        <w:rPr>
          <w:sz w:val="20"/>
          <w:szCs w:val="20"/>
        </w:rPr>
        <w:t xml:space="preserve"> en </w:t>
      </w:r>
      <w:proofErr w:type="spellStart"/>
      <w:r>
        <w:rPr>
          <w:sz w:val="20"/>
          <w:szCs w:val="20"/>
        </w:rPr>
        <w:t>Midelt</w:t>
      </w:r>
      <w:proofErr w:type="spellEnd"/>
      <w:r>
        <w:rPr>
          <w:sz w:val="20"/>
          <w:szCs w:val="20"/>
        </w:rPr>
        <w:t xml:space="preserve"> — parada en el mercado de fósiles (libre)</w:t>
      </w:r>
    </w:p>
    <w:p w14:paraId="754F4F5D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Llegada</w:t>
      </w:r>
      <w:proofErr w:type="gramEnd"/>
      <w:r>
        <w:rPr>
          <w:sz w:val="20"/>
          <w:szCs w:val="20"/>
        </w:rPr>
        <w:t xml:space="preserve"> a Fez aprox. 17:30</w:t>
      </w:r>
    </w:p>
    <w:p w14:paraId="7EA48EFA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Check</w:t>
      </w:r>
      <w:proofErr w:type="gramEnd"/>
      <w:r>
        <w:rPr>
          <w:sz w:val="20"/>
          <w:szCs w:val="20"/>
        </w:rPr>
        <w:t xml:space="preserve">-in </w:t>
      </w:r>
      <w:proofErr w:type="spellStart"/>
      <w:r>
        <w:rPr>
          <w:sz w:val="20"/>
          <w:szCs w:val="20"/>
        </w:rPr>
        <w:t>Palais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Andalous</w:t>
      </w:r>
      <w:proofErr w:type="spellEnd"/>
      <w:r>
        <w:rPr>
          <w:sz w:val="20"/>
          <w:szCs w:val="20"/>
        </w:rPr>
        <w:t xml:space="preserve"> Fez · Cena libre en la medina</w:t>
      </w:r>
    </w:p>
    <w:p w14:paraId="0A0E181E" w14:textId="77777777" w:rsidR="008E099F" w:rsidRDefault="00000000">
      <w:pPr>
        <w:pBdr>
          <w:bottom w:val="single" w:sz="4" w:space="0" w:color="C4793A"/>
        </w:pBdr>
        <w:spacing w:before="280" w:after="80"/>
      </w:pPr>
      <w:r>
        <w:rPr>
          <w:b/>
          <w:bCs/>
          <w:color w:val="C4793A"/>
          <w:sz w:val="26"/>
          <w:szCs w:val="26"/>
        </w:rPr>
        <w:t xml:space="preserve">Día </w:t>
      </w:r>
      <w:proofErr w:type="gramStart"/>
      <w:r>
        <w:rPr>
          <w:b/>
          <w:bCs/>
          <w:color w:val="C4793A"/>
          <w:sz w:val="26"/>
          <w:szCs w:val="26"/>
        </w:rPr>
        <w:t xml:space="preserve">6  </w:t>
      </w:r>
      <w:r>
        <w:rPr>
          <w:color w:val="8B4420"/>
        </w:rPr>
        <w:t>20</w:t>
      </w:r>
      <w:proofErr w:type="gramEnd"/>
      <w:r>
        <w:rPr>
          <w:color w:val="8B4420"/>
        </w:rPr>
        <w:t xml:space="preserve"> </w:t>
      </w:r>
      <w:proofErr w:type="spellStart"/>
      <w:proofErr w:type="gramStart"/>
      <w:r>
        <w:rPr>
          <w:color w:val="8B4420"/>
        </w:rPr>
        <w:t>sep</w:t>
      </w:r>
      <w:proofErr w:type="spellEnd"/>
      <w:r>
        <w:rPr>
          <w:color w:val="8B4420"/>
        </w:rPr>
        <w:t xml:space="preserve">  </w:t>
      </w:r>
      <w:r>
        <w:rPr>
          <w:b/>
          <w:bCs/>
          <w:sz w:val="24"/>
          <w:szCs w:val="24"/>
        </w:rPr>
        <w:t>Fez</w:t>
      </w:r>
      <w:proofErr w:type="gramEnd"/>
      <w:r>
        <w:rPr>
          <w:b/>
          <w:bCs/>
          <w:sz w:val="24"/>
          <w:szCs w:val="24"/>
        </w:rPr>
        <w:t>, la ciudad eterna</w:t>
      </w:r>
    </w:p>
    <w:p w14:paraId="59BFDDC9" w14:textId="77777777" w:rsidR="008E099F" w:rsidRDefault="00000000">
      <w:pPr>
        <w:spacing w:before="160" w:after="60"/>
      </w:pPr>
      <w:r>
        <w:rPr>
          <w:b/>
          <w:bCs/>
          <w:color w:val="C4793A"/>
          <w:spacing w:val="80"/>
          <w:sz w:val="18"/>
          <w:szCs w:val="18"/>
        </w:rPr>
        <w:t>MAÑANA — FEZ EL-BALI</w:t>
      </w:r>
    </w:p>
    <w:p w14:paraId="30AC4C46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Visita</w:t>
      </w:r>
      <w:proofErr w:type="gramEnd"/>
      <w:r>
        <w:rPr>
          <w:sz w:val="20"/>
          <w:szCs w:val="20"/>
        </w:rPr>
        <w:t xml:space="preserve"> guiada a las tenerías </w:t>
      </w:r>
      <w:proofErr w:type="spellStart"/>
      <w:r>
        <w:rPr>
          <w:sz w:val="20"/>
          <w:szCs w:val="20"/>
        </w:rPr>
        <w:t>Chouara</w:t>
      </w:r>
      <w:proofErr w:type="spellEnd"/>
      <w:r>
        <w:rPr>
          <w:sz w:val="20"/>
          <w:szCs w:val="20"/>
        </w:rPr>
        <w:t xml:space="preserve"> — ver el proceso de teñido del cuero</w:t>
      </w:r>
    </w:p>
    <w:p w14:paraId="5CF6F49E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Medersa</w:t>
      </w:r>
      <w:proofErr w:type="gramEnd"/>
      <w:r>
        <w:rPr>
          <w:sz w:val="20"/>
          <w:szCs w:val="20"/>
        </w:rPr>
        <w:t xml:space="preserve"> Bou </w:t>
      </w:r>
      <w:proofErr w:type="spellStart"/>
      <w:r>
        <w:rPr>
          <w:sz w:val="20"/>
          <w:szCs w:val="20"/>
        </w:rPr>
        <w:t>Inania</w:t>
      </w:r>
      <w:proofErr w:type="spellEnd"/>
      <w:r>
        <w:rPr>
          <w:sz w:val="20"/>
          <w:szCs w:val="20"/>
        </w:rPr>
        <w:t xml:space="preserve"> — arquitectura andalusí impresionante</w:t>
      </w:r>
    </w:p>
    <w:p w14:paraId="09132D6A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proofErr w:type="spellStart"/>
      <w:r>
        <w:rPr>
          <w:sz w:val="20"/>
          <w:szCs w:val="20"/>
        </w:rPr>
        <w:t>Souk</w:t>
      </w:r>
      <w:proofErr w:type="spellEnd"/>
      <w:proofErr w:type="gramEnd"/>
      <w:r>
        <w:rPr>
          <w:sz w:val="20"/>
          <w:szCs w:val="20"/>
        </w:rPr>
        <w:t xml:space="preserve"> de los artesanos: cerámica azul de Fez</w:t>
      </w:r>
    </w:p>
    <w:p w14:paraId="3FC1F115" w14:textId="77777777" w:rsidR="008E099F" w:rsidRDefault="00000000">
      <w:pPr>
        <w:spacing w:before="160" w:after="60"/>
      </w:pPr>
      <w:r>
        <w:rPr>
          <w:b/>
          <w:bCs/>
          <w:color w:val="C4793A"/>
          <w:spacing w:val="80"/>
          <w:sz w:val="18"/>
          <w:szCs w:val="18"/>
        </w:rPr>
        <w:t>TARDE</w:t>
      </w:r>
    </w:p>
    <w:p w14:paraId="0E4A879A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Barrio</w:t>
      </w:r>
      <w:proofErr w:type="gramEnd"/>
      <w:r>
        <w:rPr>
          <w:sz w:val="20"/>
          <w:szCs w:val="20"/>
        </w:rPr>
        <w:t xml:space="preserve"> de los Andaluces y mezquita de los Andaluces (exterior)</w:t>
      </w:r>
    </w:p>
    <w:p w14:paraId="5C40D1AC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Cena</w:t>
      </w:r>
      <w:proofErr w:type="gramEnd"/>
      <w:r>
        <w:rPr>
          <w:sz w:val="20"/>
          <w:szCs w:val="20"/>
        </w:rPr>
        <w:t xml:space="preserve"> de despedida en restaurante Dar </w:t>
      </w:r>
      <w:proofErr w:type="spellStart"/>
      <w:r>
        <w:rPr>
          <w:sz w:val="20"/>
          <w:szCs w:val="20"/>
        </w:rPr>
        <w:t>Tajine</w:t>
      </w:r>
      <w:proofErr w:type="spellEnd"/>
      <w:r>
        <w:rPr>
          <w:sz w:val="20"/>
          <w:szCs w:val="20"/>
        </w:rPr>
        <w:t xml:space="preserve"> (incluida)</w:t>
      </w:r>
    </w:p>
    <w:p w14:paraId="3DB88C33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Espectáculo</w:t>
      </w:r>
      <w:proofErr w:type="gramEnd"/>
      <w:r>
        <w:rPr>
          <w:sz w:val="20"/>
          <w:szCs w:val="20"/>
        </w:rPr>
        <w:t xml:space="preserve"> de música </w:t>
      </w:r>
      <w:proofErr w:type="spellStart"/>
      <w:r>
        <w:rPr>
          <w:sz w:val="20"/>
          <w:szCs w:val="20"/>
        </w:rPr>
        <w:t>gnawa</w:t>
      </w:r>
      <w:proofErr w:type="spellEnd"/>
      <w:r>
        <w:rPr>
          <w:sz w:val="20"/>
          <w:szCs w:val="20"/>
        </w:rPr>
        <w:t xml:space="preserve"> después de la cena</w:t>
      </w:r>
    </w:p>
    <w:p w14:paraId="6BE75CC3" w14:textId="77777777" w:rsidR="008E099F" w:rsidRDefault="00000000">
      <w:pPr>
        <w:pBdr>
          <w:bottom w:val="single" w:sz="4" w:space="0" w:color="C4793A"/>
        </w:pBdr>
        <w:spacing w:before="280" w:after="80"/>
      </w:pPr>
      <w:r>
        <w:rPr>
          <w:b/>
          <w:bCs/>
          <w:color w:val="C4793A"/>
          <w:sz w:val="26"/>
          <w:szCs w:val="26"/>
        </w:rPr>
        <w:t xml:space="preserve">Día </w:t>
      </w:r>
      <w:proofErr w:type="gramStart"/>
      <w:r>
        <w:rPr>
          <w:b/>
          <w:bCs/>
          <w:color w:val="C4793A"/>
          <w:sz w:val="26"/>
          <w:szCs w:val="26"/>
        </w:rPr>
        <w:t xml:space="preserve">7  </w:t>
      </w:r>
      <w:r>
        <w:rPr>
          <w:color w:val="8B4420"/>
        </w:rPr>
        <w:t>21</w:t>
      </w:r>
      <w:proofErr w:type="gramEnd"/>
      <w:r>
        <w:rPr>
          <w:color w:val="8B4420"/>
        </w:rPr>
        <w:t xml:space="preserve"> </w:t>
      </w:r>
      <w:proofErr w:type="spellStart"/>
      <w:proofErr w:type="gramStart"/>
      <w:r>
        <w:rPr>
          <w:color w:val="8B4420"/>
        </w:rPr>
        <w:t>sep</w:t>
      </w:r>
      <w:proofErr w:type="spellEnd"/>
      <w:r>
        <w:rPr>
          <w:color w:val="8B4420"/>
        </w:rPr>
        <w:t xml:space="preserve">  </w:t>
      </w:r>
      <w:r>
        <w:rPr>
          <w:b/>
          <w:bCs/>
          <w:sz w:val="24"/>
          <w:szCs w:val="24"/>
        </w:rPr>
        <w:t>Regreso</w:t>
      </w:r>
      <w:proofErr w:type="gramEnd"/>
      <w:r>
        <w:rPr>
          <w:b/>
          <w:bCs/>
          <w:sz w:val="24"/>
          <w:szCs w:val="24"/>
        </w:rPr>
        <w:t xml:space="preserve"> a Madrid</w:t>
      </w:r>
    </w:p>
    <w:p w14:paraId="25DE95AF" w14:textId="77777777" w:rsidR="008E099F" w:rsidRDefault="00000000">
      <w:pPr>
        <w:spacing w:before="160" w:after="60"/>
      </w:pPr>
      <w:r>
        <w:rPr>
          <w:b/>
          <w:bCs/>
          <w:color w:val="C4793A"/>
          <w:spacing w:val="80"/>
          <w:sz w:val="18"/>
          <w:szCs w:val="18"/>
        </w:rPr>
        <w:t>MAÑANA LIBRE</w:t>
      </w:r>
    </w:p>
    <w:p w14:paraId="6721232D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Última</w:t>
      </w:r>
      <w:proofErr w:type="gramEnd"/>
      <w:r>
        <w:rPr>
          <w:sz w:val="20"/>
          <w:szCs w:val="20"/>
        </w:rPr>
        <w:t xml:space="preserve"> mañana en Fez — tiempo libre para compras o paseo</w:t>
      </w:r>
    </w:p>
    <w:p w14:paraId="7D4F75EC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Check</w:t>
      </w:r>
      <w:proofErr w:type="gramEnd"/>
      <w:r>
        <w:rPr>
          <w:sz w:val="20"/>
          <w:szCs w:val="20"/>
        </w:rPr>
        <w:t>-</w:t>
      </w:r>
      <w:proofErr w:type="spellStart"/>
      <w:r>
        <w:rPr>
          <w:sz w:val="20"/>
          <w:szCs w:val="20"/>
        </w:rPr>
        <w:t>out</w:t>
      </w:r>
      <w:proofErr w:type="spellEnd"/>
      <w:r>
        <w:rPr>
          <w:sz w:val="20"/>
          <w:szCs w:val="20"/>
        </w:rPr>
        <w:t xml:space="preserve"> antes de las 12:00</w:t>
      </w:r>
    </w:p>
    <w:p w14:paraId="6C6BD33F" w14:textId="77777777" w:rsidR="008E099F" w:rsidRDefault="00000000">
      <w:pPr>
        <w:spacing w:before="160" w:after="60"/>
      </w:pPr>
      <w:r>
        <w:rPr>
          <w:b/>
          <w:bCs/>
          <w:color w:val="C4793A"/>
          <w:spacing w:val="80"/>
          <w:sz w:val="18"/>
          <w:szCs w:val="18"/>
        </w:rPr>
        <w:t>VUELO DE VUELTA</w:t>
      </w:r>
    </w:p>
    <w:p w14:paraId="7F94031B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Traslado</w:t>
      </w:r>
      <w:proofErr w:type="gramEnd"/>
      <w:r>
        <w:rPr>
          <w:sz w:val="20"/>
          <w:szCs w:val="20"/>
        </w:rPr>
        <w:t xml:space="preserve"> al aeropuerto de Fez-</w:t>
      </w:r>
      <w:proofErr w:type="spellStart"/>
      <w:r>
        <w:rPr>
          <w:sz w:val="20"/>
          <w:szCs w:val="20"/>
        </w:rPr>
        <w:t>Saïs</w:t>
      </w:r>
      <w:proofErr w:type="spellEnd"/>
      <w:r>
        <w:rPr>
          <w:sz w:val="20"/>
          <w:szCs w:val="20"/>
        </w:rPr>
        <w:t xml:space="preserve"> (30 min) — salida 16:30</w:t>
      </w:r>
    </w:p>
    <w:p w14:paraId="6C482050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IB</w:t>
      </w:r>
      <w:proofErr w:type="gramEnd"/>
      <w:r>
        <w:rPr>
          <w:sz w:val="20"/>
          <w:szCs w:val="20"/>
        </w:rPr>
        <w:t xml:space="preserve"> 3451 · Fez (FEZ) → Madrid Barajas (MAD)</w:t>
      </w:r>
    </w:p>
    <w:p w14:paraId="260C807F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Salida</w:t>
      </w:r>
      <w:proofErr w:type="gramEnd"/>
      <w:r>
        <w:rPr>
          <w:sz w:val="20"/>
          <w:szCs w:val="20"/>
        </w:rPr>
        <w:t xml:space="preserve"> 18:40 · Llegada 22:00 · Duración aprox. 2h 20 min</w:t>
      </w:r>
    </w:p>
    <w:p w14:paraId="48AA3D1C" w14:textId="77777777" w:rsidR="008E099F" w:rsidRDefault="00000000">
      <w:r>
        <w:br w:type="page"/>
      </w:r>
    </w:p>
    <w:p w14:paraId="45F7451F" w14:textId="77777777" w:rsidR="008E099F" w:rsidRDefault="00000000">
      <w:pPr>
        <w:pStyle w:val="Ttulo1"/>
        <w:spacing w:before="240" w:after="120"/>
      </w:pPr>
      <w:r>
        <w:lastRenderedPageBreak/>
        <w:t>Información práctica</w:t>
      </w:r>
    </w:p>
    <w:p w14:paraId="3A2389F5" w14:textId="77777777" w:rsidR="008E099F" w:rsidRDefault="00000000">
      <w:pPr>
        <w:spacing w:before="80" w:after="40"/>
      </w:pPr>
      <w:r>
        <w:rPr>
          <w:b/>
          <w:bCs/>
          <w:color w:val="3D2F6B"/>
          <w:sz w:val="24"/>
          <w:szCs w:val="24"/>
        </w:rPr>
        <w:t>Documentación</w:t>
      </w:r>
    </w:p>
    <w:p w14:paraId="007051BA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DNI</w:t>
      </w:r>
      <w:proofErr w:type="gramEnd"/>
      <w:r>
        <w:rPr>
          <w:sz w:val="20"/>
          <w:szCs w:val="20"/>
        </w:rPr>
        <w:t xml:space="preserve"> español o pasaporte en vigor — no se necesita visado para ciudadanos españoles</w:t>
      </w:r>
    </w:p>
    <w:p w14:paraId="6FFBF840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Seguro</w:t>
      </w:r>
      <w:proofErr w:type="gramEnd"/>
      <w:r>
        <w:rPr>
          <w:sz w:val="20"/>
          <w:szCs w:val="20"/>
        </w:rPr>
        <w:t xml:space="preserve"> de viaje: recomendado con cobertura de asistencia médica</w:t>
      </w:r>
    </w:p>
    <w:p w14:paraId="306FAB7C" w14:textId="77777777" w:rsidR="008E099F" w:rsidRDefault="00000000">
      <w:pPr>
        <w:spacing w:before="160" w:after="40"/>
      </w:pPr>
      <w:r>
        <w:rPr>
          <w:b/>
          <w:bCs/>
          <w:color w:val="3D2F6B"/>
          <w:sz w:val="24"/>
          <w:szCs w:val="24"/>
        </w:rPr>
        <w:t>Moneda y pagos</w:t>
      </w:r>
    </w:p>
    <w:p w14:paraId="47127935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Moneda</w:t>
      </w:r>
      <w:proofErr w:type="gramEnd"/>
      <w:r>
        <w:rPr>
          <w:sz w:val="20"/>
          <w:szCs w:val="20"/>
        </w:rPr>
        <w:t xml:space="preserve"> local: </w:t>
      </w:r>
      <w:proofErr w:type="gramStart"/>
      <w:r>
        <w:rPr>
          <w:sz w:val="20"/>
          <w:szCs w:val="20"/>
        </w:rPr>
        <w:t>Dírham</w:t>
      </w:r>
      <w:proofErr w:type="gramEnd"/>
      <w:r>
        <w:rPr>
          <w:sz w:val="20"/>
          <w:szCs w:val="20"/>
        </w:rPr>
        <w:t xml:space="preserve"> marroquí (MAD) · 1 € ≈ 10,8 MAD (</w:t>
      </w:r>
      <w:proofErr w:type="spellStart"/>
      <w:r>
        <w:rPr>
          <w:sz w:val="20"/>
          <w:szCs w:val="20"/>
        </w:rPr>
        <w:t>sep</w:t>
      </w:r>
      <w:proofErr w:type="spellEnd"/>
      <w:r>
        <w:rPr>
          <w:sz w:val="20"/>
          <w:szCs w:val="20"/>
        </w:rPr>
        <w:t xml:space="preserve"> 2026 </w:t>
      </w:r>
      <w:proofErr w:type="spellStart"/>
      <w:r>
        <w:rPr>
          <w:sz w:val="20"/>
          <w:szCs w:val="20"/>
        </w:rPr>
        <w:t>est</w:t>
      </w:r>
      <w:proofErr w:type="spellEnd"/>
      <w:r>
        <w:rPr>
          <w:sz w:val="20"/>
          <w:szCs w:val="20"/>
        </w:rPr>
        <w:t>.)</w:t>
      </w:r>
    </w:p>
    <w:p w14:paraId="2AC0B2D5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Cambio</w:t>
      </w:r>
      <w:proofErr w:type="gramEnd"/>
      <w:r>
        <w:rPr>
          <w:sz w:val="20"/>
          <w:szCs w:val="20"/>
        </w:rPr>
        <w:t xml:space="preserve"> recomendado en aeropuerto o banco — evitar cambistas en la calle</w:t>
      </w:r>
    </w:p>
    <w:p w14:paraId="3D996148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Tarjetas</w:t>
      </w:r>
      <w:proofErr w:type="gramEnd"/>
      <w:r>
        <w:rPr>
          <w:sz w:val="20"/>
          <w:szCs w:val="20"/>
        </w:rPr>
        <w:t xml:space="preserve"> aceptadas en hoteles y restaurantes; zoco en efectivo</w:t>
      </w:r>
    </w:p>
    <w:p w14:paraId="4035E112" w14:textId="77777777" w:rsidR="008E099F" w:rsidRDefault="00000000">
      <w:pPr>
        <w:spacing w:before="160" w:after="40"/>
      </w:pPr>
      <w:r>
        <w:rPr>
          <w:b/>
          <w:bCs/>
          <w:color w:val="3D2F6B"/>
          <w:sz w:val="24"/>
          <w:szCs w:val="24"/>
        </w:rPr>
        <w:t>Climatología en septiembre</w:t>
      </w:r>
    </w:p>
    <w:p w14:paraId="6E08482D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Marrakech</w:t>
      </w:r>
      <w:proofErr w:type="gramEnd"/>
      <w:r>
        <w:rPr>
          <w:sz w:val="20"/>
          <w:szCs w:val="20"/>
        </w:rPr>
        <w:t>: 32°C de día / 18°C de noche — calor seco</w:t>
      </w:r>
    </w:p>
    <w:p w14:paraId="4EC5E1FB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Desierto</w:t>
      </w:r>
      <w:proofErr w:type="gramEnd"/>
      <w:r>
        <w:rPr>
          <w:sz w:val="20"/>
          <w:szCs w:val="20"/>
        </w:rPr>
        <w:t>: hasta 38°C de día / 14°C de noche — lleva ropa de abrigo para la noche</w:t>
      </w:r>
    </w:p>
    <w:p w14:paraId="187B28C9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Fez</w:t>
      </w:r>
      <w:proofErr w:type="gramEnd"/>
      <w:r>
        <w:rPr>
          <w:sz w:val="20"/>
          <w:szCs w:val="20"/>
        </w:rPr>
        <w:t>: 28°C de día / 16°C de noche</w:t>
      </w:r>
    </w:p>
    <w:p w14:paraId="47D86F40" w14:textId="77777777" w:rsidR="008E099F" w:rsidRDefault="00000000">
      <w:pPr>
        <w:spacing w:before="160" w:after="40"/>
      </w:pPr>
      <w:r>
        <w:rPr>
          <w:b/>
          <w:bCs/>
          <w:color w:val="3D2F6B"/>
          <w:sz w:val="24"/>
          <w:szCs w:val="24"/>
        </w:rPr>
        <w:t>Qué llevar</w:t>
      </w:r>
    </w:p>
    <w:p w14:paraId="5530C7FC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Ropa</w:t>
      </w:r>
      <w:proofErr w:type="gramEnd"/>
      <w:r>
        <w:rPr>
          <w:sz w:val="20"/>
          <w:szCs w:val="20"/>
        </w:rPr>
        <w:t xml:space="preserve"> ligera y transpirable + capa para las noches en el desierto</w:t>
      </w:r>
    </w:p>
    <w:p w14:paraId="4B74F14D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Ropa</w:t>
      </w:r>
      <w:proofErr w:type="gramEnd"/>
      <w:r>
        <w:rPr>
          <w:sz w:val="20"/>
          <w:szCs w:val="20"/>
        </w:rPr>
        <w:t xml:space="preserve"> respetuosa con la cultura local (hombros y rodillas cubiertos en zocos)</w:t>
      </w:r>
    </w:p>
    <w:p w14:paraId="605A003F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Calzado</w:t>
      </w:r>
      <w:proofErr w:type="gramEnd"/>
      <w:r>
        <w:rPr>
          <w:sz w:val="20"/>
          <w:szCs w:val="20"/>
        </w:rPr>
        <w:t xml:space="preserve"> cómodo para caminar en adoquines y arena</w:t>
      </w:r>
    </w:p>
    <w:p w14:paraId="77C85297" w14:textId="77777777" w:rsidR="008E099F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Crema</w:t>
      </w:r>
      <w:proofErr w:type="gramEnd"/>
      <w:r>
        <w:rPr>
          <w:sz w:val="20"/>
          <w:szCs w:val="20"/>
        </w:rPr>
        <w:t xml:space="preserve"> solar alta protección, sombrero y gafas de sol</w:t>
      </w:r>
    </w:p>
    <w:p w14:paraId="5B1565A9" w14:textId="77777777" w:rsidR="008E099F" w:rsidRDefault="00000000">
      <w:pPr>
        <w:spacing w:before="400" w:after="80"/>
      </w:pPr>
      <w:r>
        <w:rPr>
          <w:i/>
          <w:iCs/>
          <w:color w:val="8B4420"/>
          <w:sz w:val="20"/>
          <w:szCs w:val="20"/>
        </w:rPr>
        <w:t xml:space="preserve">¿Tienes preguntas? Tu agente </w:t>
      </w:r>
      <w:proofErr w:type="spellStart"/>
      <w:r>
        <w:rPr>
          <w:i/>
          <w:iCs/>
          <w:color w:val="8B4420"/>
          <w:sz w:val="20"/>
          <w:szCs w:val="20"/>
        </w:rPr>
        <w:t>Lugendo</w:t>
      </w:r>
      <w:proofErr w:type="spellEnd"/>
      <w:r>
        <w:rPr>
          <w:i/>
          <w:iCs/>
          <w:color w:val="8B4420"/>
          <w:sz w:val="20"/>
          <w:szCs w:val="20"/>
        </w:rPr>
        <w:t xml:space="preserve"> está aquí para ayudarte.</w:t>
      </w:r>
    </w:p>
    <w:sectPr w:rsidR="008E099F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C1257"/>
    <w:multiLevelType w:val="hybridMultilevel"/>
    <w:tmpl w:val="88CA3926"/>
    <w:lvl w:ilvl="0" w:tplc="BB58BFA8">
      <w:start w:val="1"/>
      <w:numFmt w:val="bullet"/>
      <w:lvlText w:val="●"/>
      <w:lvlJc w:val="left"/>
      <w:pPr>
        <w:ind w:left="720" w:hanging="360"/>
      </w:pPr>
    </w:lvl>
    <w:lvl w:ilvl="1" w:tplc="2EA6E02A">
      <w:start w:val="1"/>
      <w:numFmt w:val="bullet"/>
      <w:lvlText w:val="○"/>
      <w:lvlJc w:val="left"/>
      <w:pPr>
        <w:ind w:left="1440" w:hanging="360"/>
      </w:pPr>
    </w:lvl>
    <w:lvl w:ilvl="2" w:tplc="3BBAD448">
      <w:start w:val="1"/>
      <w:numFmt w:val="bullet"/>
      <w:lvlText w:val="■"/>
      <w:lvlJc w:val="left"/>
      <w:pPr>
        <w:ind w:left="2160" w:hanging="360"/>
      </w:pPr>
    </w:lvl>
    <w:lvl w:ilvl="3" w:tplc="6C86B6BA">
      <w:start w:val="1"/>
      <w:numFmt w:val="bullet"/>
      <w:lvlText w:val="●"/>
      <w:lvlJc w:val="left"/>
      <w:pPr>
        <w:ind w:left="2880" w:hanging="360"/>
      </w:pPr>
    </w:lvl>
    <w:lvl w:ilvl="4" w:tplc="958A5042">
      <w:start w:val="1"/>
      <w:numFmt w:val="bullet"/>
      <w:lvlText w:val="○"/>
      <w:lvlJc w:val="left"/>
      <w:pPr>
        <w:ind w:left="3600" w:hanging="360"/>
      </w:pPr>
    </w:lvl>
    <w:lvl w:ilvl="5" w:tplc="7750B29E">
      <w:start w:val="1"/>
      <w:numFmt w:val="bullet"/>
      <w:lvlText w:val="■"/>
      <w:lvlJc w:val="left"/>
      <w:pPr>
        <w:ind w:left="4320" w:hanging="360"/>
      </w:pPr>
    </w:lvl>
    <w:lvl w:ilvl="6" w:tplc="EE04CD62">
      <w:start w:val="1"/>
      <w:numFmt w:val="bullet"/>
      <w:lvlText w:val="●"/>
      <w:lvlJc w:val="left"/>
      <w:pPr>
        <w:ind w:left="5040" w:hanging="360"/>
      </w:pPr>
    </w:lvl>
    <w:lvl w:ilvl="7" w:tplc="E3E20E96">
      <w:start w:val="1"/>
      <w:numFmt w:val="bullet"/>
      <w:lvlText w:val="●"/>
      <w:lvlJc w:val="left"/>
      <w:pPr>
        <w:ind w:left="5760" w:hanging="360"/>
      </w:pPr>
    </w:lvl>
    <w:lvl w:ilvl="8" w:tplc="E29AC75A">
      <w:start w:val="1"/>
      <w:numFmt w:val="bullet"/>
      <w:lvlText w:val="●"/>
      <w:lvlJc w:val="left"/>
      <w:pPr>
        <w:ind w:left="6480" w:hanging="360"/>
      </w:pPr>
    </w:lvl>
  </w:abstractNum>
  <w:num w:numId="1" w16cid:durableId="1828687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99F"/>
    <w:rsid w:val="008E099F"/>
    <w:rsid w:val="009B562F"/>
    <w:rsid w:val="00BF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537C95"/>
  <w15:docId w15:val="{36ED6112-7E61-A540-9101-5A789F36E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1F0E"/>
        <w:sz w:val="22"/>
        <w:szCs w:val="22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60"/>
      <w:outlineLvl w:val="0"/>
    </w:pPr>
    <w:rPr>
      <w:b/>
      <w:bCs/>
      <w:color w:val="3D2F6B"/>
      <w:sz w:val="36"/>
      <w:szCs w:val="36"/>
    </w:rPr>
  </w:style>
  <w:style w:type="paragraph" w:styleId="Ttulo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3D2F6B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706</Words>
  <Characters>3889</Characters>
  <Application>Microsoft Office Word</Application>
  <DocSecurity>0</DocSecurity>
  <Lines>32</Lines>
  <Paragraphs>9</Paragraphs>
  <ScaleCrop>false</ScaleCrop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Enrique Benavides</cp:lastModifiedBy>
  <cp:revision>2</cp:revision>
  <dcterms:created xsi:type="dcterms:W3CDTF">2026-06-01T20:28:00Z</dcterms:created>
  <dcterms:modified xsi:type="dcterms:W3CDTF">2026-06-01T20:28:00Z</dcterms:modified>
</cp:coreProperties>
</file>