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LAPORAN DOKUMENTASI PROJECT CTF</w:t>
      </w:r>
    </w:p>
    <w:p>
      <w:pPr>
        <w:jc w:val="center"/>
      </w:pPr>
      <w:r>
        <w:rPr>
          <w:b/>
          <w:sz w:val="26"/>
        </w:rPr>
        <w:t>Analisis dan Penyelesaian Beberapa Challenge Capture The Flag</w:t>
      </w:r>
    </w:p>
    <w:p>
      <w:pPr>
        <w:jc w:val="center"/>
      </w:pPr>
      <w:r>
        <w:rPr>
          <w:i/>
        </w:rPr>
        <w:t>Dokumentasi proses analisis artifact, identifikasi anomali, dan decoding data</w:t>
      </w:r>
    </w:p>
    <w:p/>
    <w:p>
      <w:pPr>
        <w:pStyle w:val="Heading1"/>
      </w:pPr>
      <w:r>
        <w:t>1. Pendahuluan</w:t>
      </w:r>
    </w:p>
    <w:p>
      <w:r>
        <w:t>Laporan ini mendokumentasikan proses penyelesaian project Capture The Flag (CTF) yang terdiri dari beberapa challenge dengan pendekatan berbeda. Challenge yang didokumentasikan meliputi pencocokan partial MD5 hash, analisis QR Code pada boarding pass, dan analisis log kedatangan internasional untuk menemukan anomali.</w:t>
      </w:r>
    </w:p>
    <w:p>
      <w:r>
        <w:t>Seluruh penyelesaian pada laporan ini didasarkan pada artifact dan dokumentasi challenge yang tersedia. Pada challenge Partial MD5 Hash, hint tidak digunakan dan kandidat dicari langsung dari file yang diberikan.</w:t>
      </w:r>
    </w:p>
    <w:p>
      <w:pPr>
        <w:pStyle w:val="Heading1"/>
      </w:pPr>
      <w:r>
        <w:t>2. Tujuan Project</w:t>
      </w:r>
    </w:p>
    <w:p>
      <w:pPr>
        <w:pStyle w:val="ListBullet"/>
      </w:pPr>
      <w:r>
        <w:t>Menganalisis artifact yang diberikan oleh setiap challenge.</w:t>
      </w:r>
    </w:p>
    <w:p>
      <w:pPr>
        <w:pStyle w:val="ListBullet"/>
      </w:pPr>
      <w:r>
        <w:t>Mengidentifikasi informasi tersembunyi atau data yang tidak sesuai dengan pola normal.</w:t>
      </w:r>
    </w:p>
    <w:p>
      <w:pPr>
        <w:pStyle w:val="ListBullet"/>
      </w:pPr>
      <w:r>
        <w:t>Menerapkan teknik pencocokan hash MD5, QR Code decoding, dan Base64 decoding.</w:t>
      </w:r>
    </w:p>
    <w:p>
      <w:pPr>
        <w:pStyle w:val="ListBullet"/>
      </w:pPr>
      <w:r>
        <w:t>Mendokumentasikan langkah penyelesaian secara sistematis dan dapat direproduksi.</w:t>
      </w:r>
    </w:p>
    <w:p>
      <w:pPr>
        <w:pStyle w:val="ListBullet"/>
      </w:pPr>
      <w:r>
        <w:t>Menentukan jawaban atau flag dari masing-masing challenge.</w:t>
      </w:r>
    </w:p>
    <w:p>
      <w:pPr>
        <w:pStyle w:val="Heading1"/>
      </w:pPr>
      <w:r>
        <w:t>3. Ringkasan Challenge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Challenge</w:t>
            </w:r>
          </w:p>
        </w:tc>
        <w:tc>
          <w:tcPr>
            <w:tcW w:type="dxa" w:w="2412"/>
          </w:tcPr>
          <w:p>
            <w:r>
              <w:t>Artifact</w:t>
            </w:r>
          </w:p>
        </w:tc>
        <w:tc>
          <w:tcPr>
            <w:tcW w:type="dxa" w:w="2412"/>
          </w:tcPr>
          <w:p>
            <w:r>
              <w:t>Teknik Utama</w:t>
            </w:r>
          </w:p>
        </w:tc>
        <w:tc>
          <w:tcPr>
            <w:tcW w:type="dxa" w:w="2412"/>
          </w:tcPr>
          <w:p>
            <w:r>
              <w:t>Hasil</w:t>
            </w:r>
          </w:p>
        </w:tc>
      </w:tr>
      <w:tr>
        <w:tc>
          <w:tcPr>
            <w:tcW w:type="dxa" w:w="2412"/>
          </w:tcPr>
          <w:p>
            <w:r>
              <w:t>1. Partial MD5 Hash</w:t>
            </w:r>
          </w:p>
        </w:tc>
        <w:tc>
          <w:tcPr>
            <w:tcW w:type="dxa" w:w="2412"/>
          </w:tcPr>
          <w:p>
            <w:r>
              <w:t>imigration_list(1).txt</w:t>
            </w:r>
          </w:p>
        </w:tc>
        <w:tc>
          <w:tcPr>
            <w:tcW w:type="dxa" w:w="2412"/>
          </w:tcPr>
          <w:p>
            <w:r>
              <w:t>MD5 prefix/suffix matching</w:t>
            </w:r>
          </w:p>
        </w:tc>
        <w:tc>
          <w:tcPr>
            <w:tcW w:type="dxa" w:w="2412"/>
          </w:tcPr>
          <w:p>
            <w:r>
              <w:t>DANIEL KOVACS</w:t>
            </w:r>
          </w:p>
        </w:tc>
      </w:tr>
      <w:tr>
        <w:tc>
          <w:tcPr>
            <w:tcW w:type="dxa" w:w="2412"/>
          </w:tcPr>
          <w:p>
            <w:r>
              <w:t>2. Boarding Pass – QR Code</w:t>
            </w:r>
          </w:p>
        </w:tc>
        <w:tc>
          <w:tcPr>
            <w:tcW w:type="dxa" w:w="2412"/>
          </w:tcPr>
          <w:p>
            <w:r>
              <w:t>boarding pass (1).pdf</w:t>
            </w:r>
          </w:p>
        </w:tc>
        <w:tc>
          <w:tcPr>
            <w:tcW w:type="dxa" w:w="2412"/>
          </w:tcPr>
          <w:p>
            <w:r>
              <w:t>QR detection + Base64</w:t>
            </w:r>
          </w:p>
        </w:tc>
        <w:tc>
          <w:tcPr>
            <w:tcW w:type="dxa" w:w="2412"/>
          </w:tcPr>
          <w:p>
            <w:r>
              <w:t>FLAG{CANGGU}</w:t>
            </w:r>
          </w:p>
        </w:tc>
      </w:tr>
      <w:tr>
        <w:tc>
          <w:tcPr>
            <w:tcW w:type="dxa" w:w="2412"/>
          </w:tcPr>
          <w:p>
            <w:r>
              <w:t>3. Anomali KRANSTADT</w:t>
            </w:r>
          </w:p>
        </w:tc>
        <w:tc>
          <w:tcPr>
            <w:tcW w:type="dxa" w:w="2412"/>
          </w:tcPr>
          <w:p>
            <w:r>
              <w:t>Log_arrival_archive.txt</w:t>
            </w:r>
          </w:p>
        </w:tc>
        <w:tc>
          <w:tcPr>
            <w:tcW w:type="dxa" w:w="2412"/>
          </w:tcPr>
          <w:p>
            <w:r>
              <w:t>Anomaly analysis + historical mapping</w:t>
            </w:r>
          </w:p>
        </w:tc>
        <w:tc>
          <w:tcPr>
            <w:tcW w:type="dxa" w:w="2412"/>
          </w:tcPr>
          <w:p>
            <w:r>
              <w:t>FLAG{POLAND}</w:t>
            </w:r>
          </w:p>
        </w:tc>
      </w:tr>
    </w:tbl>
    <w:p>
      <w:pPr>
        <w:pStyle w:val="Heading1"/>
      </w:pPr>
      <w:r>
        <w:t>4. Challenge 1 — Partial MD5 Hash</w:t>
      </w:r>
    </w:p>
    <w:p>
      <w:pPr>
        <w:pStyle w:val="Heading2"/>
      </w:pPr>
      <w:r>
        <w:t>4.1 Informasi Challenge</w:t>
      </w:r>
    </w:p>
    <w:p>
      <w:r>
        <w:t>Challenge memberikan sebuah nilai MD5 yang hanya terlihat sebagian, yaitu:</w:t>
      </w:r>
    </w:p>
    <w:p>
      <w:r>
        <w:rPr>
          <w:b/>
        </w:rPr>
        <w:t>f2072d1191d??????????ba7dabc78e1</w:t>
      </w:r>
    </w:p>
    <w:p>
      <w:r>
        <w:t>Terdapat 10 karakter hexadecimal yang tidak diketahui pada bagian tengah hash. File artifact yang digunakan adalah imigration_list(1).txt, yang berisi daftar nama kandidat.</w:t>
      </w:r>
    </w:p>
    <w:p>
      <w:pPr>
        <w:pStyle w:val="Heading2"/>
      </w:pPr>
      <w:r>
        <w:t>4.2 Metode Penyelesaian</w:t>
      </w:r>
    </w:p>
    <w:p>
      <w:r>
        <w:t>1. Mengambil setiap nama yang tersedia pada imigration_list(1).txt.</w:t>
      </w:r>
    </w:p>
    <w:p>
      <w:r>
        <w:t>2. Menghasilkan hash MD5 untuk setiap nama kandidat.</w:t>
      </w:r>
    </w:p>
    <w:p>
      <w:r>
        <w:t>3. Membandingkan 11 karakter awal hash dengan prefix challenge.</w:t>
      </w:r>
    </w:p>
    <w:p>
      <w:r>
        <w:t>4. Membandingkan 11 karakter akhir hash dengan suffix challenge.</w:t>
      </w:r>
    </w:p>
    <w:p>
      <w:r>
        <w:t>5. Memilih kandidat yang memenuhi kedua kondisi tersebut.</w:t>
      </w:r>
    </w:p>
    <w:p>
      <w:pPr>
        <w:pStyle w:val="Heading2"/>
      </w:pPr>
      <w:r>
        <w:t>4.3 Hasil Analisis</w:t>
      </w:r>
    </w:p>
    <w:p>
      <w:r>
        <w:t>Kandidat yang memenuhi kedua kondisi adalah:</w:t>
      </w:r>
    </w:p>
    <w:p>
      <w:r>
        <w:rPr>
          <w:b/>
        </w:rPr>
        <w:t>DANIEL KOVACS</w:t>
      </w:r>
    </w:p>
    <w:p>
      <w:r>
        <w:t>Hash MD5 lengkap:</w:t>
      </w:r>
    </w:p>
    <w:p>
      <w:r>
        <w:rPr>
          <w:b/>
        </w:rPr>
        <w:t>f2072d1191db27123af70ba7dabc78e1</w:t>
      </w:r>
    </w:p>
    <w:p>
      <w:r>
        <w:t>Hash tersebut cocok dengan pola challenge. Bagian yang sebelumnya disembunyikan adalah b27123af70.</w:t>
      </w:r>
    </w:p>
    <w:p>
      <w:r>
        <w:t>Penyelesaian challenge dilakukan tanpa menggunakan hint, dengan memanfaatkan artifact yang diberikan.</w:t>
      </w:r>
    </w:p>
    <w:p>
      <w:pPr>
        <w:pStyle w:val="Heading2"/>
      </w:pPr>
      <w:r>
        <w:t>4.4 Jawaban</w:t>
      </w:r>
    </w:p>
    <w:p>
      <w:r>
        <w:rPr>
          <w:b/>
        </w:rPr>
        <w:t>DANIEL KOVACS</w:t>
      </w:r>
    </w:p>
    <w:p>
      <w:pPr>
        <w:pStyle w:val="Heading1"/>
      </w:pPr>
      <w:r>
        <w:t>5. Challenge 2 — Boarding Pass / QR Code</w:t>
      </w:r>
    </w:p>
    <w:p>
      <w:pPr>
        <w:pStyle w:val="Heading2"/>
      </w:pPr>
      <w:r>
        <w:t>5.1 Tujuan</w:t>
      </w:r>
    </w:p>
    <w:p>
      <w:r>
        <w:t>Challenge berfokus pada file boarding pass dalam format PDF. Tujuan analisis adalah menemukan QR Code, membaca data yang tersimpan, kemudian melakukan decoding Base64 untuk memperoleh nilai akhir.</w:t>
      </w:r>
    </w:p>
    <w:p>
      <w:pPr>
        <w:pStyle w:val="Heading2"/>
      </w:pPr>
      <w:r>
        <w:t>5.2 Metode Penyelesaian</w:t>
      </w:r>
    </w:p>
    <w:p>
      <w:r>
        <w:t>1. Membuka file boarding pass (1).pdf.</w:t>
      </w:r>
    </w:p>
    <w:p>
      <w:r>
        <w:t>2. Merender halaman PDF menjadi gambar dengan resolusi tinggi.</w:t>
      </w:r>
    </w:p>
    <w:p>
      <w:r>
        <w:t>3. Mendeteksi QR Code menggunakan OpenCV QRCodeDetector.</w:t>
      </w:r>
    </w:p>
    <w:p>
      <w:r>
        <w:t>4. Membaca string yang tersimpan di dalam QR Code.</w:t>
      </w:r>
    </w:p>
    <w:p>
      <w:r>
        <w:t>5. Menganggap string tersebut sebagai data Base64.</w:t>
      </w:r>
    </w:p>
    <w:p>
      <w:r>
        <w:t>6. Melakukan Base64 decoding menggunakan modul base64 pada Python.</w:t>
      </w:r>
    </w:p>
    <w:p>
      <w:r>
        <w:t>7. Menyusun hasil decoding dalam format flag CTF.</w:t>
      </w:r>
    </w:p>
    <w:p>
      <w:pPr>
        <w:pStyle w:val="Heading2"/>
      </w:pPr>
      <w:r>
        <w:t>5.3 Hasil Analisis</w:t>
      </w:r>
    </w:p>
    <w:p>
      <w:r>
        <w:t>Data yang diperoleh dari QR Code:</w:t>
      </w:r>
    </w:p>
    <w:p>
      <w:r>
        <w:rPr>
          <w:b/>
        </w:rPr>
        <w:t>Q0FOR0dV</w:t>
      </w:r>
    </w:p>
    <w:p>
      <w:r>
        <w:t>Setelah dilakukan Base64 decoding:</w:t>
      </w:r>
    </w:p>
    <w:p>
      <w:r>
        <w:rPr>
          <w:b/>
        </w:rPr>
        <w:t>Q0FOR0dV → CANGGU</w:t>
      </w:r>
    </w:p>
    <w:p>
      <w:r>
        <w:t>Dengan demikian, flag challenge adalah:</w:t>
      </w:r>
    </w:p>
    <w:p>
      <w:r>
        <w:rPr>
          <w:b/>
        </w:rPr>
        <w:t>FLAG{CANGGU}</w:t>
      </w:r>
    </w:p>
    <w:p>
      <w:pPr>
        <w:pStyle w:val="Heading2"/>
      </w:pPr>
      <w:r>
        <w:t>5.4 Implementasi</w:t>
      </w:r>
    </w:p>
    <w:p>
      <w:r>
        <w:t>Dokumentasi sumber menggunakan Python dengan library PyMuPDF (fitz), OpenCV, NumPy, dan base64. PDF dirender menggunakan matrix 4×4 sebelum diproses oleh QRCodeDetector.</w:t>
      </w:r>
    </w:p>
    <w:p>
      <w:r>
        <w:t>Dependency yang digunakan: pymupdf, opencv-python, dan numpy.</w:t>
      </w:r>
    </w:p>
    <w:p>
      <w:pPr>
        <w:pStyle w:val="Heading1"/>
      </w:pPr>
      <w:r>
        <w:t>6. Challenge 3 — Analisis Log Kedatangan Internasional: Anomali KRANSTADT</w:t>
      </w:r>
    </w:p>
    <w:p>
      <w:pPr>
        <w:pStyle w:val="Heading2"/>
      </w:pPr>
      <w:r>
        <w:t>6.1 Informasi Artifact</w:t>
      </w:r>
    </w:p>
    <w:p>
      <w:r>
        <w:t>Artifact yang dianalisis adalah Log_arrival_archive.txt, yang berisi daftar kedatangan internasional di Terminal Bandara Internasional I Gusti Ngurah Rai (DPS), dengan periode ekstraksi 01 Juni 2026 sampai 02 Juni 2026 dan total 100 entri.</w:t>
      </w:r>
    </w:p>
    <w:p>
      <w:pPr>
        <w:pStyle w:val="Heading2"/>
      </w:pPr>
      <w:r>
        <w:t>6.2 Identifikasi Anomali</w:t>
      </w:r>
    </w:p>
    <w:p>
      <w:r>
        <w:t>Sebagian besar entri menggunakan nama negara yang merupakan negara nyata. Pada entri nomor 60 ditemukan nilai kode negara KRANSTADT yang menonjol karena bukan nama negara modern pada daftar.</w:t>
      </w:r>
    </w:p>
    <w:p>
      <w:r>
        <w:t>Detail entri anomali:</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No.</w:t>
            </w:r>
          </w:p>
        </w:tc>
        <w:tc>
          <w:tcPr>
            <w:tcW w:type="dxa" w:w="1930"/>
          </w:tcPr>
          <w:p>
            <w:r>
              <w:t>Nama</w:t>
            </w:r>
          </w:p>
        </w:tc>
        <w:tc>
          <w:tcPr>
            <w:tcW w:type="dxa" w:w="1930"/>
          </w:tcPr>
          <w:p>
            <w:r>
              <w:t>No. Paspor</w:t>
            </w:r>
          </w:p>
        </w:tc>
        <w:tc>
          <w:tcPr>
            <w:tcW w:type="dxa" w:w="1930"/>
          </w:tcPr>
          <w:p>
            <w:r>
              <w:t>Kode Negara</w:t>
            </w:r>
          </w:p>
        </w:tc>
        <w:tc>
          <w:tcPr>
            <w:tcW w:type="dxa" w:w="1930"/>
          </w:tcPr>
          <w:p>
            <w:r>
              <w:t>Durasi/Visa</w:t>
            </w:r>
          </w:p>
        </w:tc>
      </w:tr>
      <w:tr>
        <w:tc>
          <w:tcPr>
            <w:tcW w:type="dxa" w:w="1930"/>
          </w:tcPr>
          <w:p>
            <w:r>
              <w:t>60</w:t>
            </w:r>
          </w:p>
        </w:tc>
        <w:tc>
          <w:tcPr>
            <w:tcW w:type="dxa" w:w="1930"/>
          </w:tcPr>
          <w:p>
            <w:r>
              <w:t>DANIEL KOVACS</w:t>
            </w:r>
          </w:p>
        </w:tc>
        <w:tc>
          <w:tcPr>
            <w:tcW w:type="dxa" w:w="1930"/>
          </w:tcPr>
          <w:p>
            <w:r>
              <w:t>P0193847</w:t>
            </w:r>
          </w:p>
        </w:tc>
        <w:tc>
          <w:tcPr>
            <w:tcW w:type="dxa" w:w="1930"/>
          </w:tcPr>
          <w:p>
            <w:r>
              <w:t>KRANSTADT</w:t>
            </w:r>
          </w:p>
        </w:tc>
        <w:tc>
          <w:tcPr>
            <w:tcW w:type="dxa" w:w="1930"/>
          </w:tcPr>
          <w:p>
            <w:r>
              <w:t>45 hari / B211A - KUNJUNGAN WISATA</w:t>
            </w:r>
          </w:p>
        </w:tc>
      </w:tr>
    </w:tbl>
    <w:p>
      <w:pPr>
        <w:pStyle w:val="Heading2"/>
      </w:pPr>
      <w:r>
        <w:t>6.3 Analisis Petunjuk KRANSTADT</w:t>
      </w:r>
    </w:p>
    <w:p>
      <w:r>
        <w:t>KRANSTADT diperlakukan sebagai petunjuk geografis/historis. Berdasarkan dokumentasi yang digunakan, Kranstädt merupakan nama yang digunakan untuk Krzanowice pada periode 1936–1945. Krzanowice berada di wilayah Silesia, Polandia, dan setelah 1945 menggunakan nama Polandia Krzanowice.</w:t>
      </w:r>
    </w:p>
    <w:p>
      <w:r>
        <w:t>Pemetaan petunjuk dilakukan melalui alur: KRANSTÄDT → Krzanowice → Polandia.</w:t>
      </w:r>
    </w:p>
    <w:p>
      <w:pPr>
        <w:pStyle w:val="Heading2"/>
      </w:pPr>
      <w:r>
        <w:t>6.4 Alur Penyelesaian</w:t>
      </w:r>
    </w:p>
    <w:p>
      <w:r>
        <w:t>1. Membuka dan membaca Log_arrival_archive.txt.</w:t>
      </w:r>
    </w:p>
    <w:p>
      <w:r>
        <w:t>2. Memeriksa kolom kode negara pada seluruh entri.</w:t>
      </w:r>
    </w:p>
    <w:p>
      <w:r>
        <w:t>3. Mencari nilai yang tidak sesuai dengan pola negara pada daftar.</w:t>
      </w:r>
    </w:p>
    <w:p>
      <w:r>
        <w:t>4. Menemukan entri nomor 60 dengan kode negara KRANSTADT.</w:t>
      </w:r>
    </w:p>
    <w:p>
      <w:r>
        <w:t>5. Menggunakan KRANSTADT sebagai petunjuk geografis/historis.</w:t>
      </w:r>
    </w:p>
    <w:p>
      <w:r>
        <w:t>6. Memetakan KRANSTÄDT ke Krzanowice, kemudian ke Polandia.</w:t>
      </w:r>
    </w:p>
    <w:p>
      <w:r>
        <w:t>7. Menggunakan nama negara hasil pemetaan sebagai jawaban flag.</w:t>
      </w:r>
    </w:p>
    <w:p>
      <w:pPr>
        <w:pStyle w:val="Heading2"/>
      </w:pPr>
      <w:r>
        <w:t>6.5 Jawaban</w:t>
      </w:r>
    </w:p>
    <w:p>
      <w:r>
        <w:rPr>
          <w:b/>
        </w:rPr>
        <w:t>FLAG{POLAND}</w:t>
      </w:r>
    </w:p>
    <w:p>
      <w:pPr>
        <w:pStyle w:val="Heading1"/>
      </w:pPr>
      <w:r>
        <w:t>7. Metodologi dan Tools</w:t>
      </w:r>
    </w:p>
    <w:tbl>
      <w:tblPr>
        <w:tblStyle w:val="TableGrid"/>
        <w:tblW w:type="auto" w:w="0"/>
        <w:tblLook w:firstColumn="1" w:firstRow="1" w:lastColumn="0" w:lastRow="0" w:noHBand="0" w:noVBand="1" w:val="04A0"/>
      </w:tblPr>
      <w:tblGrid>
        <w:gridCol w:w="3216"/>
        <w:gridCol w:w="3216"/>
        <w:gridCol w:w="3216"/>
      </w:tblGrid>
      <w:tr>
        <w:tc>
          <w:tcPr>
            <w:tcW w:type="dxa" w:w="3216"/>
          </w:tcPr>
          <w:p>
            <w:r>
              <w:t>Teknik</w:t>
            </w:r>
          </w:p>
        </w:tc>
        <w:tc>
          <w:tcPr>
            <w:tcW w:type="dxa" w:w="3216"/>
          </w:tcPr>
          <w:p>
            <w:r>
              <w:t>Penggunaan</w:t>
            </w:r>
          </w:p>
        </w:tc>
        <w:tc>
          <w:tcPr>
            <w:tcW w:type="dxa" w:w="3216"/>
          </w:tcPr>
          <w:p>
            <w:r>
              <w:t>Challenge</w:t>
            </w:r>
          </w:p>
        </w:tc>
      </w:tr>
      <w:tr>
        <w:tc>
          <w:tcPr>
            <w:tcW w:type="dxa" w:w="3216"/>
          </w:tcPr>
          <w:p>
            <w:r>
              <w:t>MD5 hashing</w:t>
            </w:r>
          </w:p>
        </w:tc>
        <w:tc>
          <w:tcPr>
            <w:tcW w:type="dxa" w:w="3216"/>
          </w:tcPr>
          <w:p>
            <w:r>
              <w:t>Membuat dan mencocokkan hash kandidat dengan prefix/suffix yang diketahui.</w:t>
            </w:r>
          </w:p>
        </w:tc>
        <w:tc>
          <w:tcPr>
            <w:tcW w:type="dxa" w:w="3216"/>
          </w:tcPr>
          <w:p>
            <w:r>
              <w:t>Partial MD5 Hash</w:t>
            </w:r>
          </w:p>
        </w:tc>
      </w:tr>
      <w:tr>
        <w:tc>
          <w:tcPr>
            <w:tcW w:type="dxa" w:w="3216"/>
          </w:tcPr>
          <w:p>
            <w:r>
              <w:t>Python</w:t>
            </w:r>
          </w:p>
        </w:tc>
        <w:tc>
          <w:tcPr>
            <w:tcW w:type="dxa" w:w="3216"/>
          </w:tcPr>
          <w:p>
            <w:r>
              <w:t>Otomatisasi pengujian kandidat dan pengolahan data.</w:t>
            </w:r>
          </w:p>
        </w:tc>
        <w:tc>
          <w:tcPr>
            <w:tcW w:type="dxa" w:w="3216"/>
          </w:tcPr>
          <w:p>
            <w:r>
              <w:t>Partial MD5 Hash</w:t>
            </w:r>
          </w:p>
        </w:tc>
      </w:tr>
      <w:tr>
        <w:tc>
          <w:tcPr>
            <w:tcW w:type="dxa" w:w="3216"/>
          </w:tcPr>
          <w:p>
            <w:r>
              <w:t>PyMuPDF</w:t>
            </w:r>
          </w:p>
        </w:tc>
        <w:tc>
          <w:tcPr>
            <w:tcW w:type="dxa" w:w="3216"/>
          </w:tcPr>
          <w:p>
            <w:r>
              <w:t>Merender halaman PDF menjadi gambar.</w:t>
            </w:r>
          </w:p>
        </w:tc>
        <w:tc>
          <w:tcPr>
            <w:tcW w:type="dxa" w:w="3216"/>
          </w:tcPr>
          <w:p>
            <w:r>
              <w:t>Boarding Pass – QR Code</w:t>
            </w:r>
          </w:p>
        </w:tc>
      </w:tr>
      <w:tr>
        <w:tc>
          <w:tcPr>
            <w:tcW w:type="dxa" w:w="3216"/>
          </w:tcPr>
          <w:p>
            <w:r>
              <w:t>OpenCV QRCodeDetector</w:t>
            </w:r>
          </w:p>
        </w:tc>
        <w:tc>
          <w:tcPr>
            <w:tcW w:type="dxa" w:w="3216"/>
          </w:tcPr>
          <w:p>
            <w:r>
              <w:t>Mendeteksi dan membaca QR Code.</w:t>
            </w:r>
          </w:p>
        </w:tc>
        <w:tc>
          <w:tcPr>
            <w:tcW w:type="dxa" w:w="3216"/>
          </w:tcPr>
          <w:p>
            <w:r>
              <w:t>Boarding Pass – QR Code</w:t>
            </w:r>
          </w:p>
        </w:tc>
      </w:tr>
      <w:tr>
        <w:tc>
          <w:tcPr>
            <w:tcW w:type="dxa" w:w="3216"/>
          </w:tcPr>
          <w:p>
            <w:r>
              <w:t>Base64</w:t>
            </w:r>
          </w:p>
        </w:tc>
        <w:tc>
          <w:tcPr>
            <w:tcW w:type="dxa" w:w="3216"/>
          </w:tcPr>
          <w:p>
            <w:r>
              <w:t>Mendecode string Q0FOR0dV menjadi CANGGU.</w:t>
            </w:r>
          </w:p>
        </w:tc>
        <w:tc>
          <w:tcPr>
            <w:tcW w:type="dxa" w:w="3216"/>
          </w:tcPr>
          <w:p>
            <w:r>
              <w:t>Boarding Pass – QR Code</w:t>
            </w:r>
          </w:p>
        </w:tc>
      </w:tr>
      <w:tr>
        <w:tc>
          <w:tcPr>
            <w:tcW w:type="dxa" w:w="3216"/>
          </w:tcPr>
          <w:p>
            <w:r>
              <w:t>Analisis anomali</w:t>
            </w:r>
          </w:p>
        </w:tc>
        <w:tc>
          <w:tcPr>
            <w:tcW w:type="dxa" w:w="3216"/>
          </w:tcPr>
          <w:p>
            <w:r>
              <w:t>Membandingkan pola entri dan menemukan kode negara yang tidak wajar.</w:t>
            </w:r>
          </w:p>
        </w:tc>
        <w:tc>
          <w:tcPr>
            <w:tcW w:type="dxa" w:w="3216"/>
          </w:tcPr>
          <w:p>
            <w:r>
              <w:t>KRANSTADT</w:t>
            </w:r>
          </w:p>
        </w:tc>
      </w:tr>
    </w:tbl>
    <w:p>
      <w:pPr>
        <w:pStyle w:val="Heading1"/>
      </w:pPr>
      <w:r>
        <w:t>8. Kesimpulan</w:t>
      </w:r>
    </w:p>
    <w:p>
      <w:r>
        <w:t>Project CTF berhasil diselesaikan melalui tiga pendekatan utama. Challenge Partial MD5 Hash diselesaikan dengan menguji kandidat dari imigration_list(1).txt dan mencocokkan bagian hash yang diketahui, sehingga ditemukan identitas DANIEL KOVACS. Challenge Boarding Pass diselesaikan dengan mendeteksi QR Code pada PDF dan melakukan Base64 decoding, yang menghasilkan FLAG{CANGGU}. Challenge terakhir diselesaikan melalui analisis anomali pada log kedatangan, khususnya entri dengan kode KRANSTADT, kemudian memetakan petunjuk tersebut ke Polandia sehingga diperoleh FLAG{POLAND}.</w:t>
      </w:r>
    </w:p>
    <w:p>
      <w:r>
        <w:t>Secara keseluruhan, penyelesaian menunjukkan pentingnya pemeriksaan artifact secara langsung, pencocokan data secara sistematis, serta penggunaan teknik decoding dan analisis konteks sesuai karakteristik masing-masing challenge.</w:t>
      </w:r>
    </w:p>
    <w:p>
      <w:pPr>
        <w:pStyle w:val="Heading1"/>
      </w:pPr>
      <w:r>
        <w:t>9. Sumber Dokumentasi</w:t>
      </w:r>
    </w:p>
    <w:p>
      <w:pPr>
        <w:pStyle w:val="ListNumber"/>
      </w:pPr>
      <w:r>
        <w:t>Dokumentasi Penyelesaian CTF — Challenge 1: Partial MD5 Hash.</w:t>
      </w:r>
    </w:p>
    <w:p>
      <w:pPr>
        <w:pStyle w:val="ListNumber"/>
      </w:pPr>
      <w:r>
        <w:t>Dokumentasi Penyelesaian CTF — Boarding Pass – QR Code.</w:t>
      </w:r>
    </w:p>
    <w:p>
      <w:pPr>
        <w:pStyle w:val="ListNumber"/>
      </w:pPr>
      <w:r>
        <w:t>Dokumentasi Penyelesaian CTF — Analisis Log Kedatangan Internasional: Anomali KRANSTADT.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