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A03" w:rsidRPr="00D13A03" w:rsidRDefault="00D13A03" w:rsidP="00D13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General Questions</w:t>
      </w:r>
    </w:p>
    <w:p w:rsidR="00D13A03" w:rsidRPr="00D13A03" w:rsidRDefault="00D13A03" w:rsidP="00D13A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What are the entry requirements for specific courses?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A) For GCE 'O' Level students: English: C5, Mathematics: C5, One relevant subject: C5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B) For Nitec/Higher Nitec students: A relevant Nitec/Higher Nitec with a GPA around 2.0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C) For GCE 'O' Level students: English: C6, Mathematics: C6, One relevant subject: C6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For Nitec/Higher Nitec students: A relevant Nitec/Higher Nitec with a GPA of 4.0 or higher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For GCE 'O' Level students: English: B3, Mathematics: B4, One relevant subject: B4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F) For Nitec/Higher Nitec students: A relevant Nitec/Higher Nitec with a GPA of 2.5 or higher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What diploma courses are offered here?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A) Robotics &amp; Mechatronics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B) Journalism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C) Electrical &amp; Electronic Engineering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D) Aerospace Systems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Fashion Design</w:t>
      </w:r>
    </w:p>
    <w:p w:rsidR="00D13A03" w:rsidRPr="00D13A03" w:rsidRDefault="00D13A03" w:rsidP="00D13A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Can I combine different subject grades from multiple sittings of the GCE 'O' Level exams?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A) Yes, combined results from two sittings are accepted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B) No, only one sitting is allowed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C) Yes, but the average grade over multiple sittings is used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Yes, but only for Science or Mathematics subjects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No, only the score from the latest sitting is taken into consideration</w:t>
      </w:r>
    </w:p>
    <w:p w:rsidR="00D13A03" w:rsidRPr="00D13A03" w:rsidRDefault="00D13A03" w:rsidP="00D13A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Are there direct entry programs or early admission options available?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A) Yes, through the Early Admissions Exercise (EAE)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B) No, there are no direct entry programs available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C) Yes, but only for international students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Yes, but only if you have a GPA of 4.5 or above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No, you must apply through the regular admissions process</w:t>
      </w:r>
    </w:p>
    <w:p w:rsidR="00D13A03" w:rsidRPr="00D13A03" w:rsidRDefault="00D13A03" w:rsidP="00D13A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What is the typical class size in lectures and tutorials?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A) Lectures: 100 students, Tutorials: 50-60 students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B) Lectures: 200 students, Tutorials: 100-120 students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C) Lectures: 50 students, Tutorials: 20-25 students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Lectures: 20 students, Tutorials: 10-20 students</w:t>
      </w:r>
    </w:p>
    <w:p w:rsidR="00D13A03" w:rsidRPr="00D13A03" w:rsidRDefault="00D13A03" w:rsidP="00D13A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Lectures: 500 students, Tutorials: 100-120 students</w:t>
      </w:r>
    </w:p>
    <w:p w:rsidR="00D13A03" w:rsidRPr="00D13A03" w:rsidRDefault="00D13A03" w:rsidP="00D13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pict>
          <v:rect id="_x0000_i1037" style="width:0;height:1.5pt" o:hralign="center" o:hrstd="t" o:hr="t" fillcolor="#a0a0a0" stroked="f"/>
        </w:pict>
      </w:r>
    </w:p>
    <w:p w:rsidR="00D13A03" w:rsidRPr="00D13A03" w:rsidRDefault="00D13A03" w:rsidP="00D13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Academic Programs</w:t>
      </w:r>
    </w:p>
    <w:p w:rsidR="00D13A03" w:rsidRPr="00D13A03" w:rsidRDefault="00D13A03" w:rsidP="00D13A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Are there specializations or electives within the course?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A) No, the course is a generalist program and requires further education for specialization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B) Yes, electives in robotics, mechatronics, automation, and Artificial Intelligence are available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C) Yes, but only in Artificial Intelligence, Web Development, and Software Development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No, there are no specializations or electives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Yes, electives include Data Science, Software Engineering, Data analysis, and Computer Organisation and Design for all topics</w:t>
      </w:r>
    </w:p>
    <w:p w:rsidR="00D13A03" w:rsidRPr="00D13A03" w:rsidRDefault="00D13A03" w:rsidP="00D13A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How does the polytechnic prepare students for university admission?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A) The course focuses solely on theory with no hands-on experience to ensure students have the fundamentals of their topic for when they go to university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B) Students are not prepared for university admission; they are only prepared for work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C) The course includes academic modules, hands-on experience, and industrial attachments to ensure students have a robust understanding of practical and theoretical knowledge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There are no specific programs for university preparation but there are courses external to the polytechnic to assist with this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Only students with top grades are prepared for university admission</w:t>
      </w:r>
    </w:p>
    <w:p w:rsidR="00D13A03" w:rsidRPr="00D13A03" w:rsidRDefault="00D13A03" w:rsidP="00D13A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What are the internship opportunities for this course?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A) Students do not complete internships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B) Students complete a 6-week internship with companies like ST Engineering or Panasonic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C) Students undergo a 20-week internship with companies like ST Engineering or Panasonic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Students only do internships within the polytechnic based on pre-existing projects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Students complete a 2-week internship at a local retail company to develop a better understanding of work culture</w:t>
      </w:r>
    </w:p>
    <w:p w:rsidR="00D13A03" w:rsidRPr="00D13A03" w:rsidRDefault="00D13A03" w:rsidP="00D13A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Are there overseas exchange or study programs available?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A) Yes, opportunities to go to Japan, Germany, or South Korea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B) No, there are no overseas opportunities available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C) Yes, but only to English-speaking countries such as America, the United Kingdom, and Canada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Yes, but the program is limited to short-term language courses</w:t>
      </w:r>
    </w:p>
    <w:p w:rsidR="00D13A03" w:rsidRPr="00D13A03" w:rsidRDefault="00D13A03" w:rsidP="00D13A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Yes, but only to other polytechnics in Singapore or surrounding countries</w:t>
      </w:r>
    </w:p>
    <w:p w:rsidR="00D13A03" w:rsidRPr="00D13A03" w:rsidRDefault="00D13A03" w:rsidP="00D13A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What kind of industry projects or collaborations can students expect?</w:t>
      </w:r>
    </w:p>
    <w:p w:rsidR="00D13A03" w:rsidRPr="00D13A03" w:rsidRDefault="00D13A03" w:rsidP="00D13A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A) Students work only on theoretical projects with no industry collaboration</w:t>
      </w:r>
    </w:p>
    <w:p w:rsidR="00D13A03" w:rsidRPr="00D13A03" w:rsidRDefault="00D13A03" w:rsidP="00D13A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B) Students work on industry projects such as designing robotic arms and smart factory solutions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C) Students work on academic research projects with no industry focus</w:t>
      </w:r>
    </w:p>
    <w:p w:rsidR="00D13A03" w:rsidRPr="00D13A03" w:rsidRDefault="00D13A03" w:rsidP="00D13A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Students work on software development for non-robotics industries</w:t>
      </w:r>
    </w:p>
    <w:p w:rsidR="00D13A03" w:rsidRPr="00D13A03" w:rsidRDefault="00D13A03" w:rsidP="00D13A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Students are involved only in marketing and business development projects</w:t>
      </w:r>
    </w:p>
    <w:p w:rsidR="00D13A03" w:rsidRPr="00D13A03" w:rsidRDefault="00D13A03" w:rsidP="00D13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pict>
          <v:rect id="_x0000_i1038" style="width:0;height:1.5pt" o:hralign="center" o:hrstd="t" o:hr="t" fillcolor="#a0a0a0" stroked="f"/>
        </w:pict>
      </w:r>
    </w:p>
    <w:p w:rsidR="00D13A03" w:rsidRPr="00D13A03" w:rsidRDefault="00D13A03" w:rsidP="00D13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Facilities and Resources</w:t>
      </w:r>
    </w:p>
    <w:p w:rsidR="00D13A03" w:rsidRPr="00D13A03" w:rsidRDefault="00D13A03" w:rsidP="00D13A0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Can we tour the labs and specialized facilities for this course?</w:t>
      </w:r>
    </w:p>
    <w:p w:rsidR="00D13A03" w:rsidRPr="00D13A03" w:rsidRDefault="00D13A03" w:rsidP="00D13A0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A) No, the labs are only accessible to students</w:t>
      </w:r>
    </w:p>
    <w:p w:rsidR="00D13A03" w:rsidRPr="00D13A03" w:rsidRDefault="00D13A03" w:rsidP="00D13A0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 xml:space="preserve">B) Yes, during open houses, you can visit labs like the Robotics Lab, Mechatronics Lab, and Automation Lab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C) Yes, but tours are limited to a certain number of attendees</w:t>
      </w:r>
    </w:p>
    <w:p w:rsidR="00D13A03" w:rsidRPr="00D13A03" w:rsidRDefault="00D13A03" w:rsidP="00D13A0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No, the labs are closed to the public for safety reasons</w:t>
      </w:r>
    </w:p>
    <w:p w:rsidR="00D13A03" w:rsidRPr="00D13A03" w:rsidRDefault="00D13A03" w:rsidP="00D13A0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Yes, but tours are only available upon appointment</w:t>
      </w:r>
    </w:p>
    <w:p w:rsidR="00D13A03" w:rsidRPr="00D13A03" w:rsidRDefault="00D13A03" w:rsidP="00D13A0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Is there access to libraries, study spaces, and support services?</w:t>
      </w:r>
    </w:p>
    <w:p w:rsidR="00D13A03" w:rsidRPr="00D13A03" w:rsidRDefault="00D13A03" w:rsidP="00D13A0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A) Yes, students have access to all those services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B) No, there are no academic resources available to students</w:t>
      </w:r>
    </w:p>
    <w:p w:rsidR="00D13A03" w:rsidRPr="00D13A03" w:rsidRDefault="00D13A03" w:rsidP="00D13A0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C) Yes, but only certain departments or courses are allowed to access them</w:t>
      </w:r>
    </w:p>
    <w:p w:rsidR="00D13A03" w:rsidRPr="00D13A03" w:rsidRDefault="00D13A03" w:rsidP="00D13A0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Yes, but you must pay a fee to access these services which is provided as an option fee when enrolling</w:t>
      </w:r>
    </w:p>
    <w:p w:rsidR="00D13A03" w:rsidRPr="00D13A03" w:rsidRDefault="00D13A03" w:rsidP="00D13A0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No, students must use their personal resources for studying as these services are meant for the faculty</w:t>
      </w:r>
    </w:p>
    <w:p w:rsidR="00D13A03" w:rsidRPr="00D13A03" w:rsidRDefault="00D13A03" w:rsidP="00D13A0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Are there facilities for sports, music, and other extracurricular activities?</w:t>
      </w:r>
    </w:p>
    <w:p w:rsidR="00D13A03" w:rsidRPr="00D13A03" w:rsidRDefault="00D13A03" w:rsidP="00D13A0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A) No, there are no extracurricular activities available</w:t>
      </w:r>
    </w:p>
    <w:p w:rsidR="00D13A03" w:rsidRPr="00D13A03" w:rsidRDefault="00D13A03" w:rsidP="00D13A0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B) Yes, there are various sports facilities, music rooms, and clubs like the Robotics Club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C) Yes, but students can only enrol into activities related to their course</w:t>
      </w:r>
    </w:p>
    <w:p w:rsidR="00D13A03" w:rsidRPr="00D13A03" w:rsidRDefault="00D13A03" w:rsidP="00D13A0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Yes, but students are required to pay a fee respective to the activity to participate in extracurricular activities</w:t>
      </w:r>
    </w:p>
    <w:p w:rsidR="00D13A03" w:rsidRPr="00D13A03" w:rsidRDefault="00D13A03" w:rsidP="00D13A0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No, only academic facilities are provided as the polytechnic only focuses on academic pursuits</w:t>
      </w:r>
    </w:p>
    <w:p w:rsidR="00D13A03" w:rsidRPr="00D13A03" w:rsidRDefault="00D13A03" w:rsidP="00D13A0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What types of software or hardware tools do students have access to?</w:t>
      </w:r>
    </w:p>
    <w:p w:rsidR="00D13A03" w:rsidRPr="00D13A03" w:rsidRDefault="00D13A03" w:rsidP="00D13A0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A) Students only have access to free online software</w:t>
      </w:r>
    </w:p>
    <w:p w:rsidR="00D13A03" w:rsidRPr="00D13A03" w:rsidRDefault="00D13A03" w:rsidP="00D13A0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B) Students use industry-standard tools like CAD software (SolidWorks), PLCs, microcontrollers, and ROS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C) Students use basic office software and online calculators</w:t>
      </w:r>
    </w:p>
    <w:p w:rsidR="00D13A03" w:rsidRPr="00D13A03" w:rsidRDefault="00D13A03" w:rsidP="00D13A0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Students use proprietary software only developed by the polytechnic</w:t>
      </w:r>
    </w:p>
    <w:p w:rsidR="00D13A03" w:rsidRPr="00D13A03" w:rsidRDefault="00D13A03" w:rsidP="00D13A0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Students are not provided with any software tools and must purchase software as specified by their course</w:t>
      </w:r>
    </w:p>
    <w:p w:rsidR="00D13A03" w:rsidRPr="00D13A03" w:rsidRDefault="00D13A03" w:rsidP="00D13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pict>
          <v:rect id="_x0000_i1039" style="width:0;height:1.5pt" o:hralign="center" o:hrstd="t" o:hr="t" fillcolor="#a0a0a0" stroked="f"/>
        </w:pict>
      </w:r>
    </w:p>
    <w:p w:rsidR="00D13A03" w:rsidRPr="00D13A03" w:rsidRDefault="00D13A03" w:rsidP="00D13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Campus Life and Support</w:t>
      </w:r>
    </w:p>
    <w:p w:rsidR="00D13A03" w:rsidRPr="00D13A03" w:rsidRDefault="00D13A03" w:rsidP="00D13A0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What clubs or societies are available for students to join?</w:t>
      </w:r>
    </w:p>
    <w:p w:rsidR="00D13A03" w:rsidRPr="00D13A03" w:rsidRDefault="00D13A03" w:rsidP="00D13A0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A) Students can join the Robotics Club, Engineering Society, or other interest-based groups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B) There are no clubs or societies available for students</w:t>
      </w:r>
    </w:p>
    <w:p w:rsidR="00D13A03" w:rsidRPr="00D13A03" w:rsidRDefault="00D13A03" w:rsidP="00D13A0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C) Only sports clubs are available for students</w:t>
      </w:r>
    </w:p>
    <w:p w:rsidR="00D13A03" w:rsidRPr="00D13A03" w:rsidRDefault="00D13A03" w:rsidP="00D13A0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Only academic clubs related to literature and humanities are available</w:t>
      </w:r>
    </w:p>
    <w:p w:rsidR="00D13A03" w:rsidRPr="00D13A03" w:rsidRDefault="00D13A03" w:rsidP="00D13A0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Only one club exists, the Student Council</w:t>
      </w:r>
    </w:p>
    <w:p w:rsidR="00D13A03" w:rsidRPr="00D13A03" w:rsidRDefault="00D13A03" w:rsidP="00D13A0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lastRenderedPageBreak/>
        <w:t>Is there a mentorship or peer support system for new students?</w:t>
      </w:r>
    </w:p>
    <w:p w:rsidR="00D13A03" w:rsidRPr="00D13A03" w:rsidRDefault="00D13A03" w:rsidP="00D13A0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A) Yes, seniors guide juniors through a mentorship program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B) No, there is no mentorship program available</w:t>
      </w:r>
    </w:p>
    <w:p w:rsidR="00D13A03" w:rsidRPr="00D13A03" w:rsidRDefault="00D13A03" w:rsidP="00D13A0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C) Yes, but only for first-year students</w:t>
      </w:r>
    </w:p>
    <w:p w:rsidR="00D13A03" w:rsidRPr="00D13A03" w:rsidRDefault="00D13A03" w:rsidP="00D13A0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No, only faculty members provide support</w:t>
      </w:r>
    </w:p>
    <w:p w:rsidR="00D13A03" w:rsidRPr="00D13A03" w:rsidRDefault="00D13A03" w:rsidP="00D13A0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Yes, but only in the final year of study</w:t>
      </w:r>
    </w:p>
    <w:p w:rsidR="00D13A03" w:rsidRPr="00D13A03" w:rsidRDefault="00D13A03" w:rsidP="00D13A0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How does the polytechnic support students in terms of mental health and </w:t>
      </w:r>
      <w:proofErr w:type="spellStart"/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counseling</w:t>
      </w:r>
      <w:proofErr w:type="spellEnd"/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services?</w:t>
      </w:r>
    </w:p>
    <w:p w:rsidR="00D13A03" w:rsidRPr="00D13A03" w:rsidRDefault="00D13A03" w:rsidP="00D13A0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A) The polytechnic does not offer mental health support</w:t>
      </w:r>
    </w:p>
    <w:p w:rsidR="00D13A03" w:rsidRPr="00D13A03" w:rsidRDefault="00D13A03" w:rsidP="00D13A0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B) </w:t>
      </w:r>
      <w:proofErr w:type="spellStart"/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Counselors</w:t>
      </w:r>
      <w:proofErr w:type="spellEnd"/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are available for mental health support, along with workshops promoting well-being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C) Mental health support is available only to students with specific conditions</w:t>
      </w:r>
    </w:p>
    <w:p w:rsidR="00D13A03" w:rsidRPr="00D13A03" w:rsidRDefault="00D13A03" w:rsidP="00D13A0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There is no formal mental health program, only peer support</w:t>
      </w:r>
    </w:p>
    <w:p w:rsidR="00D13A03" w:rsidRPr="00D13A03" w:rsidRDefault="00D13A03" w:rsidP="00D13A0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E) </w:t>
      </w:r>
      <w:proofErr w:type="spellStart"/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Counseling</w:t>
      </w:r>
      <w:proofErr w:type="spellEnd"/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services are available only during exam periods</w:t>
      </w:r>
    </w:p>
    <w:p w:rsidR="00D13A03" w:rsidRPr="00D13A03" w:rsidRDefault="00D13A03" w:rsidP="00D13A0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Are there scholarships, bursaries, or financial aid available for students?</w:t>
      </w:r>
    </w:p>
    <w:p w:rsidR="00D13A03" w:rsidRPr="00D13A03" w:rsidRDefault="00D13A03" w:rsidP="00D13A0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A) Yes, there are scholarships like the SEG Scholarship and financial aid schemes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B) No, students must pay full tuition fees without any assistance</w:t>
      </w:r>
    </w:p>
    <w:p w:rsidR="00D13A03" w:rsidRPr="00D13A03" w:rsidRDefault="00D13A03" w:rsidP="00D13A0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C) Yes, but only for students with high academic scores</w:t>
      </w:r>
    </w:p>
    <w:p w:rsidR="00D13A03" w:rsidRPr="00D13A03" w:rsidRDefault="00D13A03" w:rsidP="00D13A0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Yes, but only for students in certain courses</w:t>
      </w:r>
    </w:p>
    <w:p w:rsidR="00D13A03" w:rsidRPr="00D13A03" w:rsidRDefault="00D13A03" w:rsidP="00D13A0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No, there are no financial aid options available</w:t>
      </w:r>
    </w:p>
    <w:p w:rsidR="00D13A03" w:rsidRPr="00D13A03" w:rsidRDefault="00D13A03" w:rsidP="00D13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pict>
          <v:rect id="_x0000_i1040" style="width:0;height:1.5pt" o:hralign="center" o:hrstd="t" o:hr="t" fillcolor="#a0a0a0" stroked="f"/>
        </w:pict>
      </w:r>
    </w:p>
    <w:p w:rsidR="00D13A03" w:rsidRPr="00D13A03" w:rsidRDefault="00D13A03" w:rsidP="00D13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Career and Future</w:t>
      </w:r>
    </w:p>
    <w:p w:rsidR="00D13A03" w:rsidRPr="00D13A03" w:rsidRDefault="00D13A03" w:rsidP="00D13A0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What are the employment prospects for graduates from this course?</w:t>
      </w:r>
    </w:p>
    <w:p w:rsidR="00D13A03" w:rsidRPr="00D13A03" w:rsidRDefault="00D13A03" w:rsidP="00D13A0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A) Graduates can secure roles like Robotics Engineer, Automation Specialist, or Mechatronics Technician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B) Graduates can only work in customer service roles</w:t>
      </w:r>
    </w:p>
    <w:p w:rsidR="00D13A03" w:rsidRPr="00D13A03" w:rsidRDefault="00D13A03" w:rsidP="00D13A0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C) Graduates can work in any field unrelated to robotics or engineering</w:t>
      </w:r>
    </w:p>
    <w:p w:rsidR="00D13A03" w:rsidRPr="00D13A03" w:rsidRDefault="00D13A03" w:rsidP="00D13A0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Graduates will have to pursue further education to be employable</w:t>
      </w:r>
    </w:p>
    <w:p w:rsidR="00D13A03" w:rsidRPr="00D13A03" w:rsidRDefault="00D13A03" w:rsidP="00D13A0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Graduates can only work as technicians in non-technical fields</w:t>
      </w:r>
    </w:p>
    <w:p w:rsidR="00D13A03" w:rsidRPr="00D13A03" w:rsidRDefault="00D13A03" w:rsidP="00D13A0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Are there alumni networks or career services to help students after graduation?</w:t>
      </w:r>
    </w:p>
    <w:p w:rsidR="00D13A03" w:rsidRPr="00D13A03" w:rsidRDefault="00D13A03" w:rsidP="00D13A0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A) No, there are no alumni networks or career services</w:t>
      </w:r>
    </w:p>
    <w:p w:rsidR="00D13A03" w:rsidRPr="00D13A03" w:rsidRDefault="00D13A03" w:rsidP="00D13A0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B) Yes, NYP provides career services and alumni networks to connect students with industry professionals </w:t>
      </w:r>
      <w:r w:rsidRPr="00D13A0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(Correct)</w:t>
      </w:r>
    </w:p>
    <w:p w:rsidR="00D13A03" w:rsidRPr="00D13A03" w:rsidRDefault="00D13A03" w:rsidP="00D13A0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C) Yes, but only for students in the final year</w:t>
      </w:r>
    </w:p>
    <w:p w:rsidR="00D13A03" w:rsidRPr="00D13A03" w:rsidRDefault="00D13A03" w:rsidP="00D13A0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D) No, students must seek career opportunities independently</w:t>
      </w:r>
    </w:p>
    <w:p w:rsidR="00D13A03" w:rsidRPr="00D13A03" w:rsidRDefault="00D13A03" w:rsidP="00D13A0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13A03">
        <w:rPr>
          <w:rFonts w:ascii="Times New Roman" w:eastAsia="Times New Roman" w:hAnsi="Times New Roman" w:cs="Times New Roman"/>
          <w:sz w:val="24"/>
          <w:szCs w:val="24"/>
          <w:lang w:eastAsia="en-SG"/>
        </w:rPr>
        <w:t>E) Yes, but only alumni from the engineering department are included</w:t>
      </w:r>
    </w:p>
    <w:p w:rsidR="00CE3A51" w:rsidRPr="00D13A03" w:rsidRDefault="00D13A03" w:rsidP="00D13A03">
      <w:bookmarkStart w:id="0" w:name="_GoBack"/>
      <w:bookmarkEnd w:id="0"/>
    </w:p>
    <w:sectPr w:rsidR="00CE3A51" w:rsidRPr="00D1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1859"/>
    <w:multiLevelType w:val="multilevel"/>
    <w:tmpl w:val="86C0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A0C42"/>
    <w:multiLevelType w:val="multilevel"/>
    <w:tmpl w:val="CD54C6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215A7"/>
    <w:multiLevelType w:val="multilevel"/>
    <w:tmpl w:val="A92C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23D8A"/>
    <w:multiLevelType w:val="multilevel"/>
    <w:tmpl w:val="1F66113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50525"/>
    <w:multiLevelType w:val="multilevel"/>
    <w:tmpl w:val="2654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465E1"/>
    <w:multiLevelType w:val="multilevel"/>
    <w:tmpl w:val="605CFFB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D0CDB"/>
    <w:multiLevelType w:val="multilevel"/>
    <w:tmpl w:val="D95C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1597A"/>
    <w:multiLevelType w:val="multilevel"/>
    <w:tmpl w:val="C0EA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439B3"/>
    <w:multiLevelType w:val="multilevel"/>
    <w:tmpl w:val="82EAD5A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A02B7"/>
    <w:multiLevelType w:val="multilevel"/>
    <w:tmpl w:val="BCFCBE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73B6A"/>
    <w:multiLevelType w:val="multilevel"/>
    <w:tmpl w:val="456E090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0428B"/>
    <w:multiLevelType w:val="multilevel"/>
    <w:tmpl w:val="2BCEC6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45D52"/>
    <w:multiLevelType w:val="multilevel"/>
    <w:tmpl w:val="AAAAC5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0181D"/>
    <w:multiLevelType w:val="multilevel"/>
    <w:tmpl w:val="6C0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C1E29"/>
    <w:multiLevelType w:val="multilevel"/>
    <w:tmpl w:val="9404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85335C"/>
    <w:multiLevelType w:val="multilevel"/>
    <w:tmpl w:val="03C0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9F43AB"/>
    <w:multiLevelType w:val="multilevel"/>
    <w:tmpl w:val="6682027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B34898"/>
    <w:multiLevelType w:val="multilevel"/>
    <w:tmpl w:val="5A2A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8B451B"/>
    <w:multiLevelType w:val="multilevel"/>
    <w:tmpl w:val="D802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E7BDD"/>
    <w:multiLevelType w:val="multilevel"/>
    <w:tmpl w:val="37D2FA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CA6C35"/>
    <w:multiLevelType w:val="multilevel"/>
    <w:tmpl w:val="EDBA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13746F"/>
    <w:multiLevelType w:val="multilevel"/>
    <w:tmpl w:val="411E85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4F1C01"/>
    <w:multiLevelType w:val="multilevel"/>
    <w:tmpl w:val="3252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BB34DF"/>
    <w:multiLevelType w:val="multilevel"/>
    <w:tmpl w:val="0B38E15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263349"/>
    <w:multiLevelType w:val="multilevel"/>
    <w:tmpl w:val="7AC6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77511"/>
    <w:multiLevelType w:val="multilevel"/>
    <w:tmpl w:val="D1EE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243659"/>
    <w:multiLevelType w:val="multilevel"/>
    <w:tmpl w:val="8060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977EA0"/>
    <w:multiLevelType w:val="multilevel"/>
    <w:tmpl w:val="3F82CA5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860F6E"/>
    <w:multiLevelType w:val="multilevel"/>
    <w:tmpl w:val="26D4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BD13B1"/>
    <w:multiLevelType w:val="multilevel"/>
    <w:tmpl w:val="1E16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503099"/>
    <w:multiLevelType w:val="multilevel"/>
    <w:tmpl w:val="3112D3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B2418A"/>
    <w:multiLevelType w:val="multilevel"/>
    <w:tmpl w:val="36A8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EA76DD"/>
    <w:multiLevelType w:val="multilevel"/>
    <w:tmpl w:val="8CBA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6270D5"/>
    <w:multiLevelType w:val="multilevel"/>
    <w:tmpl w:val="CFE40A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4168A7"/>
    <w:multiLevelType w:val="multilevel"/>
    <w:tmpl w:val="5444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941098"/>
    <w:multiLevelType w:val="multilevel"/>
    <w:tmpl w:val="A1C6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9A7787"/>
    <w:multiLevelType w:val="multilevel"/>
    <w:tmpl w:val="93A8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8D62C9"/>
    <w:multiLevelType w:val="multilevel"/>
    <w:tmpl w:val="F9DC0B6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CE1B2A"/>
    <w:multiLevelType w:val="multilevel"/>
    <w:tmpl w:val="7C5EB8C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C30DEB"/>
    <w:multiLevelType w:val="multilevel"/>
    <w:tmpl w:val="3F6EE1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4E4AF5"/>
    <w:multiLevelType w:val="multilevel"/>
    <w:tmpl w:val="A476B45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555B6F"/>
    <w:multiLevelType w:val="multilevel"/>
    <w:tmpl w:val="E522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7A0113"/>
    <w:multiLevelType w:val="multilevel"/>
    <w:tmpl w:val="E340AC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966EFF"/>
    <w:multiLevelType w:val="multilevel"/>
    <w:tmpl w:val="195AF9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1F096F"/>
    <w:multiLevelType w:val="multilevel"/>
    <w:tmpl w:val="401858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EA023E"/>
    <w:multiLevelType w:val="multilevel"/>
    <w:tmpl w:val="87A4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1"/>
  </w:num>
  <w:num w:numId="3">
    <w:abstractNumId w:val="41"/>
  </w:num>
  <w:num w:numId="4">
    <w:abstractNumId w:val="44"/>
  </w:num>
  <w:num w:numId="5">
    <w:abstractNumId w:val="7"/>
  </w:num>
  <w:num w:numId="6">
    <w:abstractNumId w:val="9"/>
  </w:num>
  <w:num w:numId="7">
    <w:abstractNumId w:val="29"/>
  </w:num>
  <w:num w:numId="8">
    <w:abstractNumId w:val="8"/>
  </w:num>
  <w:num w:numId="9">
    <w:abstractNumId w:val="34"/>
  </w:num>
  <w:num w:numId="10">
    <w:abstractNumId w:val="27"/>
  </w:num>
  <w:num w:numId="11">
    <w:abstractNumId w:val="13"/>
  </w:num>
  <w:num w:numId="12">
    <w:abstractNumId w:val="30"/>
  </w:num>
  <w:num w:numId="13">
    <w:abstractNumId w:val="26"/>
  </w:num>
  <w:num w:numId="14">
    <w:abstractNumId w:val="23"/>
  </w:num>
  <w:num w:numId="15">
    <w:abstractNumId w:val="17"/>
  </w:num>
  <w:num w:numId="16">
    <w:abstractNumId w:val="10"/>
  </w:num>
  <w:num w:numId="17">
    <w:abstractNumId w:val="25"/>
  </w:num>
  <w:num w:numId="18">
    <w:abstractNumId w:val="38"/>
  </w:num>
  <w:num w:numId="19">
    <w:abstractNumId w:val="0"/>
  </w:num>
  <w:num w:numId="20">
    <w:abstractNumId w:val="16"/>
  </w:num>
  <w:num w:numId="21">
    <w:abstractNumId w:val="20"/>
  </w:num>
  <w:num w:numId="22">
    <w:abstractNumId w:val="5"/>
  </w:num>
  <w:num w:numId="23">
    <w:abstractNumId w:val="45"/>
  </w:num>
  <w:num w:numId="24">
    <w:abstractNumId w:val="2"/>
  </w:num>
  <w:num w:numId="25">
    <w:abstractNumId w:val="42"/>
  </w:num>
  <w:num w:numId="26">
    <w:abstractNumId w:val="28"/>
  </w:num>
  <w:num w:numId="27">
    <w:abstractNumId w:val="43"/>
  </w:num>
  <w:num w:numId="28">
    <w:abstractNumId w:val="35"/>
  </w:num>
  <w:num w:numId="29">
    <w:abstractNumId w:val="39"/>
  </w:num>
  <w:num w:numId="30">
    <w:abstractNumId w:val="14"/>
  </w:num>
  <w:num w:numId="31">
    <w:abstractNumId w:val="12"/>
  </w:num>
  <w:num w:numId="32">
    <w:abstractNumId w:val="15"/>
  </w:num>
  <w:num w:numId="33">
    <w:abstractNumId w:val="37"/>
  </w:num>
  <w:num w:numId="34">
    <w:abstractNumId w:val="22"/>
  </w:num>
  <w:num w:numId="35">
    <w:abstractNumId w:val="3"/>
  </w:num>
  <w:num w:numId="36">
    <w:abstractNumId w:val="24"/>
  </w:num>
  <w:num w:numId="37">
    <w:abstractNumId w:val="1"/>
  </w:num>
  <w:num w:numId="38">
    <w:abstractNumId w:val="18"/>
  </w:num>
  <w:num w:numId="39">
    <w:abstractNumId w:val="40"/>
  </w:num>
  <w:num w:numId="40">
    <w:abstractNumId w:val="31"/>
  </w:num>
  <w:num w:numId="41">
    <w:abstractNumId w:val="33"/>
  </w:num>
  <w:num w:numId="42">
    <w:abstractNumId w:val="36"/>
  </w:num>
  <w:num w:numId="43">
    <w:abstractNumId w:val="19"/>
  </w:num>
  <w:num w:numId="44">
    <w:abstractNumId w:val="6"/>
  </w:num>
  <w:num w:numId="45">
    <w:abstractNumId w:val="11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59"/>
    <w:rsid w:val="003B0286"/>
    <w:rsid w:val="004C730C"/>
    <w:rsid w:val="004E4357"/>
    <w:rsid w:val="00657A78"/>
    <w:rsid w:val="006A3C59"/>
    <w:rsid w:val="0075094D"/>
    <w:rsid w:val="00902FCB"/>
    <w:rsid w:val="00D1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DD4E"/>
  <w15:chartTrackingRefBased/>
  <w15:docId w15:val="{83309404-5D61-4EC0-8A62-79E7535A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6A3C59"/>
    <w:rPr>
      <w:b/>
      <w:bCs/>
    </w:rPr>
  </w:style>
  <w:style w:type="character" w:styleId="Emphasis">
    <w:name w:val="Emphasis"/>
    <w:basedOn w:val="DefaultParagraphFont"/>
    <w:uiPriority w:val="20"/>
    <w:qFormat/>
    <w:rsid w:val="00D13A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nyp robotics</dc:creator>
  <cp:keywords/>
  <dc:description/>
  <cp:lastModifiedBy>nyp robotics</cp:lastModifiedBy>
  <cp:revision>1</cp:revision>
  <dcterms:created xsi:type="dcterms:W3CDTF">2024-12-16T09:29:00Z</dcterms:created>
  <dcterms:modified xsi:type="dcterms:W3CDTF">2024-12-16T10:03:00Z</dcterms:modified>
</cp:coreProperties>
</file>