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6B0" w:rsidRPr="006120C0" w:rsidRDefault="006416B0" w:rsidP="006416B0">
      <w:pPr>
        <w:pStyle w:val="Encabezado"/>
        <w:tabs>
          <w:tab w:val="left" w:pos="708"/>
        </w:tabs>
        <w:jc w:val="center"/>
        <w:rPr>
          <w:b/>
          <w:sz w:val="44"/>
          <w:szCs w:val="44"/>
          <w:lang w:val="es-ES_tradnl"/>
        </w:rPr>
      </w:pPr>
      <w:r>
        <w:rPr>
          <w:b/>
          <w:sz w:val="44"/>
          <w:szCs w:val="44"/>
          <w:lang w:val="es-ES_tradnl"/>
        </w:rPr>
        <w:t>Devanadera</w:t>
      </w:r>
    </w:p>
    <w:p w:rsidR="006416B0" w:rsidRDefault="006416B0" w:rsidP="006416B0">
      <w:pPr>
        <w:pStyle w:val="Encabezado"/>
        <w:tabs>
          <w:tab w:val="left" w:pos="708"/>
        </w:tabs>
        <w:jc w:val="both"/>
        <w:rPr>
          <w:b/>
          <w:lang w:val="es-ES_tradnl"/>
        </w:rPr>
      </w:pPr>
    </w:p>
    <w:p w:rsidR="006416B0" w:rsidRDefault="006416B0" w:rsidP="006416B0">
      <w:pPr>
        <w:pStyle w:val="Encabezado"/>
        <w:tabs>
          <w:tab w:val="left" w:pos="708"/>
        </w:tabs>
        <w:jc w:val="both"/>
        <w:rPr>
          <w:b/>
          <w:lang w:val="es-ES_tradnl"/>
        </w:rPr>
      </w:pPr>
    </w:p>
    <w:p w:rsidR="006416B0" w:rsidRDefault="006416B0" w:rsidP="006416B0">
      <w:pPr>
        <w:pStyle w:val="Encabezado"/>
        <w:tabs>
          <w:tab w:val="left" w:pos="708"/>
        </w:tabs>
        <w:jc w:val="both"/>
        <w:rPr>
          <w:b/>
          <w:lang w:val="es-ES_tradnl"/>
        </w:rPr>
      </w:pPr>
    </w:p>
    <w:p w:rsidR="006416B0" w:rsidRDefault="006416B0" w:rsidP="006416B0">
      <w:pPr>
        <w:pStyle w:val="Encabezado"/>
        <w:tabs>
          <w:tab w:val="left" w:pos="708"/>
        </w:tabs>
        <w:jc w:val="both"/>
        <w:rPr>
          <w:b/>
          <w:lang w:val="es-ES_tradnl"/>
        </w:rPr>
      </w:pPr>
      <w:r>
        <w:rPr>
          <w:b/>
          <w:lang w:val="es-ES_tradnl"/>
        </w:rPr>
        <w:t xml:space="preserve">                                    </w:t>
      </w:r>
      <w:r>
        <w:rPr>
          <w:b/>
          <w:noProof/>
          <w:lang w:val="es-AR" w:eastAsia="es-AR"/>
        </w:rPr>
        <w:drawing>
          <wp:inline distT="0" distB="0" distL="0" distR="0">
            <wp:extent cx="2533650" cy="1724025"/>
            <wp:effectExtent l="0" t="0" r="0" b="9525"/>
            <wp:docPr id="1" name="Imagen 1" descr="Carre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rete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6B0" w:rsidRDefault="006416B0" w:rsidP="006416B0">
      <w:pPr>
        <w:pStyle w:val="Encabezado"/>
        <w:tabs>
          <w:tab w:val="left" w:pos="708"/>
        </w:tabs>
        <w:jc w:val="both"/>
        <w:rPr>
          <w:b/>
          <w:lang w:val="es-ES_tradnl"/>
        </w:rPr>
      </w:pPr>
    </w:p>
    <w:p w:rsidR="006416B0" w:rsidRDefault="006416B0" w:rsidP="006416B0">
      <w:pPr>
        <w:pStyle w:val="Encabezado"/>
        <w:tabs>
          <w:tab w:val="left" w:pos="708"/>
        </w:tabs>
        <w:jc w:val="both"/>
        <w:rPr>
          <w:szCs w:val="24"/>
        </w:rPr>
      </w:pPr>
    </w:p>
    <w:p w:rsidR="006416B0" w:rsidRDefault="006416B0" w:rsidP="006416B0">
      <w:pPr>
        <w:pStyle w:val="Encabezado"/>
        <w:tabs>
          <w:tab w:val="left" w:pos="708"/>
        </w:tabs>
        <w:jc w:val="both"/>
        <w:rPr>
          <w:szCs w:val="24"/>
        </w:rPr>
      </w:pPr>
      <w:r>
        <w:rPr>
          <w:szCs w:val="24"/>
        </w:rPr>
        <w:t xml:space="preserve">De accionamiento eléctrico o manual, pudiendo enrollar en la misma hasta 50 metros de manguera de diámetro de  1 pulgada o 3/4. </w:t>
      </w:r>
    </w:p>
    <w:p w:rsidR="009553B4" w:rsidRDefault="009553B4">
      <w:pPr>
        <w:rPr>
          <w:lang w:val="es-ES"/>
        </w:rPr>
      </w:pPr>
    </w:p>
    <w:p w:rsidR="00A1745C" w:rsidRDefault="00A1745C">
      <w:pPr>
        <w:rPr>
          <w:lang w:val="es-ES"/>
        </w:rPr>
      </w:pPr>
    </w:p>
    <w:p w:rsidR="00A1745C" w:rsidRDefault="00A1745C">
      <w:pPr>
        <w:rPr>
          <w:lang w:val="es-ES"/>
        </w:rPr>
      </w:pPr>
      <w:r>
        <w:rPr>
          <w:lang w:val="es-ES"/>
        </w:rPr>
        <w:t>Equipos forestales</w:t>
      </w:r>
    </w:p>
    <w:p w:rsidR="006416B0" w:rsidRPr="00A82254" w:rsidRDefault="006416B0" w:rsidP="006416B0">
      <w:pPr>
        <w:pStyle w:val="Encabezado"/>
        <w:tabs>
          <w:tab w:val="clear" w:pos="4419"/>
          <w:tab w:val="clear" w:pos="8838"/>
        </w:tabs>
        <w:jc w:val="both"/>
        <w:outlineLvl w:val="0"/>
        <w:rPr>
          <w:color w:val="000000"/>
          <w:spacing w:val="0"/>
          <w:sz w:val="28"/>
          <w:szCs w:val="28"/>
        </w:rPr>
      </w:pPr>
      <w:r>
        <w:rPr>
          <w:rFonts w:ascii="Helvetica" w:hAnsi="Helvetica"/>
          <w:noProof/>
          <w:sz w:val="19"/>
          <w:szCs w:val="19"/>
          <w:shd w:val="clear" w:color="auto" w:fill="FFFFFF"/>
          <w:lang w:val="es-AR" w:eastAsia="es-AR"/>
        </w:rPr>
        <w:drawing>
          <wp:inline distT="0" distB="0" distL="0" distR="0">
            <wp:extent cx="6057900" cy="3848100"/>
            <wp:effectExtent l="0" t="0" r="0" b="0"/>
            <wp:docPr id="3" name="Imagen 3" descr="fore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esta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6B0" w:rsidRDefault="006416B0" w:rsidP="006416B0">
      <w:pPr>
        <w:keepNext/>
        <w:spacing w:before="240" w:after="60"/>
        <w:jc w:val="center"/>
        <w:outlineLvl w:val="0"/>
        <w:rPr>
          <w:b/>
          <w:szCs w:val="24"/>
          <w:lang w:val="es-ES_tradnl"/>
        </w:rPr>
      </w:pPr>
    </w:p>
    <w:p w:rsidR="006416B0" w:rsidRDefault="006416B0" w:rsidP="006416B0">
      <w:pPr>
        <w:rPr>
          <w:lang w:val="es-ES"/>
        </w:rPr>
      </w:pPr>
      <w:r w:rsidRPr="00AD3606">
        <w:rPr>
          <w:b/>
          <w:noProof/>
          <w:szCs w:val="24"/>
          <w:lang w:eastAsia="es-AR"/>
        </w:rPr>
        <w:drawing>
          <wp:inline distT="0" distB="0" distL="0" distR="0">
            <wp:extent cx="3781425" cy="2828925"/>
            <wp:effectExtent l="0" t="0" r="9525" b="9525"/>
            <wp:docPr id="2" name="Imagen 2" descr="2014-01-17_19-30-43_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4-01-17_19-30-43_95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6B0" w:rsidRDefault="006416B0" w:rsidP="006416B0">
      <w:pPr>
        <w:rPr>
          <w:lang w:val="es-ES"/>
        </w:rPr>
      </w:pPr>
    </w:p>
    <w:p w:rsidR="006416B0" w:rsidRDefault="00A1745C" w:rsidP="006416B0">
      <w:pPr>
        <w:rPr>
          <w:lang w:val="es-ES"/>
        </w:rPr>
      </w:pPr>
      <w:r>
        <w:rPr>
          <w:lang w:val="es-ES"/>
        </w:rPr>
        <w:t xml:space="preserve">Unidades </w:t>
      </w:r>
      <w:r w:rsidR="006416B0">
        <w:rPr>
          <w:lang w:val="es-ES"/>
        </w:rPr>
        <w:t>Forestales</w:t>
      </w:r>
    </w:p>
    <w:p w:rsidR="006416B0" w:rsidRDefault="006416B0" w:rsidP="006416B0">
      <w:pPr>
        <w:rPr>
          <w:lang w:val="es-ES"/>
        </w:rPr>
      </w:pPr>
      <w:r w:rsidRPr="006A0630">
        <w:rPr>
          <w:b/>
          <w:noProof/>
          <w:szCs w:val="24"/>
          <w:lang w:eastAsia="es-AR"/>
        </w:rPr>
        <w:drawing>
          <wp:inline distT="0" distB="0" distL="0" distR="0">
            <wp:extent cx="4686300" cy="2590800"/>
            <wp:effectExtent l="0" t="0" r="0" b="0"/>
            <wp:docPr id="4" name="Imagen 4" descr="Amarok s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rok sol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6B0" w:rsidRDefault="006416B0" w:rsidP="006416B0">
      <w:pPr>
        <w:rPr>
          <w:lang w:val="es-ES"/>
        </w:rPr>
      </w:pPr>
    </w:p>
    <w:p w:rsidR="006416B0" w:rsidRDefault="006416B0" w:rsidP="006416B0">
      <w:pPr>
        <w:rPr>
          <w:lang w:val="es-ES"/>
        </w:rPr>
      </w:pPr>
      <w:r w:rsidRPr="00A749EF">
        <w:rPr>
          <w:b/>
          <w:noProof/>
          <w:szCs w:val="24"/>
          <w:lang w:eastAsia="es-AR"/>
        </w:rPr>
        <w:lastRenderedPageBreak/>
        <w:drawing>
          <wp:inline distT="0" distB="0" distL="0" distR="0">
            <wp:extent cx="4591050" cy="3248025"/>
            <wp:effectExtent l="0" t="0" r="0" b="9525"/>
            <wp:docPr id="5" name="Imagen 5" descr="Hilux-las-ter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ilux-las-terma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6B0" w:rsidRDefault="006416B0" w:rsidP="006416B0">
      <w:pPr>
        <w:rPr>
          <w:noProof/>
          <w:lang w:eastAsia="es-AR"/>
        </w:rPr>
      </w:pPr>
    </w:p>
    <w:p w:rsidR="006416B0" w:rsidRDefault="00A1745C" w:rsidP="006416B0">
      <w:pPr>
        <w:rPr>
          <w:noProof/>
          <w:lang w:eastAsia="es-AR"/>
        </w:rPr>
      </w:pPr>
      <w:r>
        <w:rPr>
          <w:noProof/>
          <w:lang w:eastAsia="es-AR"/>
        </w:rPr>
        <w:t>Cisterna</w:t>
      </w:r>
    </w:p>
    <w:p w:rsidR="006416B0" w:rsidRDefault="006416B0" w:rsidP="006416B0">
      <w:pPr>
        <w:rPr>
          <w:noProof/>
          <w:lang w:eastAsia="es-AR"/>
        </w:rPr>
      </w:pPr>
      <w:r w:rsidRPr="002B3339">
        <w:rPr>
          <w:noProof/>
          <w:lang w:eastAsia="es-AR"/>
        </w:rPr>
        <w:drawing>
          <wp:inline distT="0" distB="0" distL="0" distR="0">
            <wp:extent cx="4122934" cy="30956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45" cy="310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5C" w:rsidRDefault="00A1745C" w:rsidP="006416B0">
      <w:pPr>
        <w:rPr>
          <w:noProof/>
          <w:lang w:eastAsia="es-AR"/>
        </w:rPr>
      </w:pPr>
    </w:p>
    <w:p w:rsidR="00A1745C" w:rsidRDefault="00A1745C" w:rsidP="006416B0">
      <w:pPr>
        <w:rPr>
          <w:noProof/>
          <w:lang w:eastAsia="es-AR"/>
        </w:rPr>
      </w:pPr>
      <w:r>
        <w:rPr>
          <w:noProof/>
          <w:lang w:eastAsia="es-AR"/>
        </w:rPr>
        <w:t>Importados</w:t>
      </w:r>
    </w:p>
    <w:p w:rsidR="00A1745C" w:rsidRDefault="00A1745C" w:rsidP="006416B0">
      <w:pPr>
        <w:rPr>
          <w:lang w:val="es-ES"/>
        </w:rPr>
      </w:pPr>
      <w:r w:rsidRPr="00A1745C">
        <w:rPr>
          <w:noProof/>
          <w:lang w:eastAsia="es-AR"/>
        </w:rPr>
        <w:lastRenderedPageBreak/>
        <w:drawing>
          <wp:inline distT="0" distB="0" distL="0" distR="0">
            <wp:extent cx="4200525" cy="3151163"/>
            <wp:effectExtent l="0" t="0" r="0" b="0"/>
            <wp:docPr id="7" name="Imagen 7" descr="C:\Users\Lucas\Downloads\BOMBEROS09 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cas\Downloads\BOMBEROS09 04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620" cy="315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5C" w:rsidRDefault="00A1745C" w:rsidP="006416B0">
      <w:pPr>
        <w:rPr>
          <w:lang w:val="es-ES"/>
        </w:rPr>
      </w:pPr>
    </w:p>
    <w:p w:rsidR="00A1745C" w:rsidRDefault="00A1745C" w:rsidP="006416B0">
      <w:pPr>
        <w:rPr>
          <w:lang w:val="es-ES"/>
        </w:rPr>
      </w:pPr>
      <w:r>
        <w:rPr>
          <w:lang w:val="es-ES"/>
        </w:rPr>
        <w:t>Escaleras</w:t>
      </w:r>
    </w:p>
    <w:p w:rsidR="00A1745C" w:rsidRDefault="00A1745C" w:rsidP="006416B0">
      <w:pPr>
        <w:rPr>
          <w:lang w:val="es-ES"/>
        </w:rPr>
      </w:pPr>
      <w:r w:rsidRPr="00A1745C">
        <w:rPr>
          <w:noProof/>
          <w:lang w:eastAsia="es-AR"/>
        </w:rPr>
        <w:drawing>
          <wp:inline distT="0" distB="0" distL="0" distR="0">
            <wp:extent cx="4249897" cy="3114675"/>
            <wp:effectExtent l="0" t="0" r="0" b="0"/>
            <wp:docPr id="8" name="Imagen 8" descr="C:\Users\Lucas\Downloads\B_F20121_1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cas\Downloads\B_F20121_1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688" cy="311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5C" w:rsidRDefault="00A1745C" w:rsidP="006416B0">
      <w:pPr>
        <w:rPr>
          <w:lang w:val="es-ES"/>
        </w:rPr>
      </w:pPr>
    </w:p>
    <w:p w:rsidR="00A1745C" w:rsidRDefault="005127E7" w:rsidP="006416B0">
      <w:pPr>
        <w:rPr>
          <w:lang w:val="es-ES"/>
        </w:rPr>
      </w:pPr>
      <w:proofErr w:type="spellStart"/>
      <w:r>
        <w:rPr>
          <w:lang w:val="es-ES"/>
        </w:rPr>
        <w:t>Hidroelevadores</w:t>
      </w:r>
      <w:proofErr w:type="spellEnd"/>
    </w:p>
    <w:p w:rsidR="005127E7" w:rsidRDefault="005127E7" w:rsidP="006416B0">
      <w:pPr>
        <w:rPr>
          <w:lang w:val="es-ES"/>
        </w:rPr>
      </w:pPr>
      <w:r w:rsidRPr="005127E7">
        <w:rPr>
          <w:noProof/>
          <w:lang w:eastAsia="es-AR"/>
        </w:rPr>
        <w:lastRenderedPageBreak/>
        <w:drawing>
          <wp:inline distT="0" distB="0" distL="0" distR="0">
            <wp:extent cx="4743450" cy="3353784"/>
            <wp:effectExtent l="0" t="0" r="0" b="0"/>
            <wp:docPr id="9" name="Imagen 9" descr="C:\Users\Lucas\Downloads\freteC.T. HIDRO270-16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cas\Downloads\freteC.T. HIDRO270-16-1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14" cy="335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7E7" w:rsidRDefault="005127E7" w:rsidP="006416B0">
      <w:pPr>
        <w:rPr>
          <w:lang w:val="es-ES"/>
        </w:rPr>
      </w:pPr>
    </w:p>
    <w:p w:rsidR="005127E7" w:rsidRDefault="005127E7" w:rsidP="006416B0">
      <w:pPr>
        <w:rPr>
          <w:lang w:val="es-ES"/>
        </w:rPr>
      </w:pPr>
    </w:p>
    <w:p w:rsidR="005127E7" w:rsidRDefault="005127E7" w:rsidP="006416B0">
      <w:pPr>
        <w:rPr>
          <w:lang w:val="es-ES"/>
        </w:rPr>
      </w:pPr>
      <w:r>
        <w:rPr>
          <w:lang w:val="es-ES"/>
        </w:rPr>
        <w:t>Bomba Grande</w:t>
      </w:r>
    </w:p>
    <w:p w:rsidR="005127E7" w:rsidRDefault="005127E7" w:rsidP="006416B0">
      <w:pPr>
        <w:rPr>
          <w:lang w:val="es-ES"/>
        </w:rPr>
      </w:pPr>
      <w:r w:rsidRPr="0069071C">
        <w:rPr>
          <w:b/>
          <w:noProof/>
          <w:sz w:val="48"/>
          <w:szCs w:val="48"/>
          <w:lang w:eastAsia="es-AR"/>
        </w:rPr>
        <w:drawing>
          <wp:inline distT="0" distB="0" distL="0" distR="0">
            <wp:extent cx="3343275" cy="2543175"/>
            <wp:effectExtent l="0" t="0" r="9525" b="9525"/>
            <wp:docPr id="10" name="Imagen 10" descr="bom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omb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7E7" w:rsidRPr="00924A0E" w:rsidRDefault="005127E7" w:rsidP="005127E7">
      <w:pPr>
        <w:rPr>
          <w:b/>
        </w:rPr>
      </w:pPr>
      <w:bookmarkStart w:id="0" w:name="_GoBack"/>
      <w:bookmarkEnd w:id="0"/>
      <w:r>
        <w:rPr>
          <w:szCs w:val="24"/>
          <w:lang w:val="es-ES_tradnl"/>
        </w:rPr>
        <w:t xml:space="preserve"> tendrá un caudal </w:t>
      </w:r>
      <w:proofErr w:type="spellStart"/>
      <w:r>
        <w:rPr>
          <w:szCs w:val="24"/>
          <w:lang w:val="es-ES_tradnl"/>
        </w:rPr>
        <w:t>maximo</w:t>
      </w:r>
      <w:proofErr w:type="spellEnd"/>
      <w:r>
        <w:rPr>
          <w:szCs w:val="24"/>
          <w:lang w:val="es-ES_tradnl"/>
        </w:rPr>
        <w:t xml:space="preserve"> de 2700 </w:t>
      </w:r>
      <w:proofErr w:type="spellStart"/>
      <w:r>
        <w:rPr>
          <w:szCs w:val="24"/>
          <w:lang w:val="es-ES_tradnl"/>
        </w:rPr>
        <w:t>Lts</w:t>
      </w:r>
      <w:proofErr w:type="spellEnd"/>
      <w:r>
        <w:rPr>
          <w:szCs w:val="24"/>
          <w:lang w:val="es-ES_tradnl"/>
        </w:rPr>
        <w:t xml:space="preserve">/min. </w:t>
      </w:r>
      <w:proofErr w:type="gramStart"/>
      <w:r>
        <w:rPr>
          <w:szCs w:val="24"/>
          <w:lang w:val="es-ES_tradnl"/>
        </w:rPr>
        <w:t>y</w:t>
      </w:r>
      <w:proofErr w:type="gramEnd"/>
      <w:r>
        <w:rPr>
          <w:szCs w:val="24"/>
          <w:lang w:val="es-ES_tradnl"/>
        </w:rPr>
        <w:t xml:space="preserve"> una </w:t>
      </w:r>
      <w:proofErr w:type="spellStart"/>
      <w:r>
        <w:rPr>
          <w:szCs w:val="24"/>
          <w:lang w:val="es-ES_tradnl"/>
        </w:rPr>
        <w:t>presion</w:t>
      </w:r>
      <w:proofErr w:type="spellEnd"/>
      <w:r>
        <w:rPr>
          <w:szCs w:val="24"/>
          <w:lang w:val="es-ES_tradnl"/>
        </w:rPr>
        <w:t xml:space="preserve"> </w:t>
      </w:r>
      <w:proofErr w:type="spellStart"/>
      <w:r>
        <w:rPr>
          <w:szCs w:val="24"/>
          <w:lang w:val="es-ES_tradnl"/>
        </w:rPr>
        <w:t>maxima</w:t>
      </w:r>
      <w:proofErr w:type="spellEnd"/>
      <w:r>
        <w:rPr>
          <w:szCs w:val="24"/>
          <w:lang w:val="es-ES_tradnl"/>
        </w:rPr>
        <w:t xml:space="preserve"> de 18/20 BAR. La misma </w:t>
      </w:r>
      <w:proofErr w:type="spellStart"/>
      <w:r>
        <w:rPr>
          <w:szCs w:val="24"/>
          <w:lang w:val="es-ES_tradnl"/>
        </w:rPr>
        <w:t>podra</w:t>
      </w:r>
      <w:proofErr w:type="spellEnd"/>
      <w:r>
        <w:rPr>
          <w:szCs w:val="24"/>
          <w:lang w:val="es-ES_tradnl"/>
        </w:rPr>
        <w:t xml:space="preserve"> abastecer de 2 a 3 </w:t>
      </w:r>
      <w:proofErr w:type="spellStart"/>
      <w:r>
        <w:rPr>
          <w:szCs w:val="24"/>
          <w:lang w:val="es-ES_tradnl"/>
        </w:rPr>
        <w:t>lineas</w:t>
      </w:r>
      <w:proofErr w:type="spellEnd"/>
      <w:r>
        <w:rPr>
          <w:szCs w:val="24"/>
          <w:lang w:val="es-ES_tradnl"/>
        </w:rPr>
        <w:t xml:space="preserve"> de 45/63 en forma </w:t>
      </w:r>
      <w:proofErr w:type="spellStart"/>
      <w:r>
        <w:rPr>
          <w:szCs w:val="24"/>
          <w:lang w:val="es-ES_tradnl"/>
        </w:rPr>
        <w:t>simultanea</w:t>
      </w:r>
      <w:proofErr w:type="spellEnd"/>
      <w:r>
        <w:rPr>
          <w:szCs w:val="24"/>
          <w:lang w:val="es-ES_tradnl"/>
        </w:rPr>
        <w:t xml:space="preserve">. Constará de una toma de fuerza reforzada. </w:t>
      </w:r>
      <w:r>
        <w:rPr>
          <w:b/>
          <w:sz w:val="48"/>
          <w:szCs w:val="48"/>
          <w:lang w:val="es-ES_tradnl"/>
        </w:rPr>
        <w:t xml:space="preserve">  </w:t>
      </w:r>
    </w:p>
    <w:p w:rsidR="005127E7" w:rsidRPr="006416B0" w:rsidRDefault="005127E7" w:rsidP="006416B0">
      <w:pPr>
        <w:rPr>
          <w:lang w:val="es-ES"/>
        </w:rPr>
      </w:pPr>
    </w:p>
    <w:sectPr w:rsidR="005127E7" w:rsidRPr="006416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6B0"/>
    <w:rsid w:val="005127E7"/>
    <w:rsid w:val="006416B0"/>
    <w:rsid w:val="009553B4"/>
    <w:rsid w:val="00A17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94457E6-973C-4352-8771-6EE6BED05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6416B0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pacing w:val="15"/>
      <w:sz w:val="24"/>
      <w:szCs w:val="20"/>
      <w:lang w:val="es-ES" w:eastAsia="es-ES"/>
    </w:rPr>
  </w:style>
  <w:style w:type="character" w:customStyle="1" w:styleId="EncabezadoCar">
    <w:name w:val="Encabezado Car"/>
    <w:basedOn w:val="Fuentedeprrafopredeter"/>
    <w:link w:val="Encabezado"/>
    <w:rsid w:val="006416B0"/>
    <w:rPr>
      <w:rFonts w:ascii="Times New Roman" w:eastAsia="Times New Roman" w:hAnsi="Times New Roman" w:cs="Times New Roman"/>
      <w:spacing w:val="15"/>
      <w:sz w:val="24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77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GISELLE ECHEVERRIA</dc:creator>
  <cp:keywords/>
  <dc:description/>
  <cp:lastModifiedBy>GISELLE ECHEVERRIA</cp:lastModifiedBy>
  <cp:revision>1</cp:revision>
  <dcterms:created xsi:type="dcterms:W3CDTF">2015-09-16T11:06:00Z</dcterms:created>
  <dcterms:modified xsi:type="dcterms:W3CDTF">2015-09-16T11:43:00Z</dcterms:modified>
</cp:coreProperties>
</file>