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CEDC4" w14:textId="5E171533" w:rsidR="004368DB" w:rsidRDefault="00F04E36" w:rsidP="00397238">
      <w:pPr>
        <w:ind w:left="720"/>
      </w:pPr>
      <w:bookmarkStart w:id="0" w:name="_GoBack"/>
      <w:bookmarkEnd w:id="0"/>
      <w:r>
        <w:softHyphen/>
      </w:r>
      <w:r>
        <w:softHyphen/>
      </w:r>
    </w:p>
    <w:p w14:paraId="324D3A58" w14:textId="4EC5AECA" w:rsidR="00397238" w:rsidRPr="007023D2" w:rsidRDefault="00397238" w:rsidP="00397238">
      <w:pPr>
        <w:ind w:left="720"/>
      </w:pPr>
      <w:r>
        <w:t xml:space="preserve">This document describes the procedure to </w:t>
      </w:r>
      <w:r w:rsidR="00041111">
        <w:t>down</w:t>
      </w:r>
      <w:r>
        <w:t xml:space="preserve">grade a </w:t>
      </w:r>
      <w:r w:rsidR="00041111">
        <w:t>19c</w:t>
      </w:r>
      <w:r>
        <w:t xml:space="preserve"> database to </w:t>
      </w:r>
      <w:r w:rsidR="004368DB">
        <w:t>a</w:t>
      </w:r>
      <w:r w:rsidR="00F4430E">
        <w:t xml:space="preserve"> 12.x database running in the</w:t>
      </w:r>
      <w:r>
        <w:t xml:space="preserve"> Linux </w:t>
      </w:r>
      <w:r w:rsidR="004368DB">
        <w:t xml:space="preserve">Oracle </w:t>
      </w:r>
      <w:r>
        <w:t xml:space="preserve">Standard Build environment.  </w:t>
      </w:r>
      <w:r w:rsidR="00262C25">
        <w:t xml:space="preserve"> </w:t>
      </w:r>
      <w:r>
        <w:t xml:space="preserve">The areas of the document in </w:t>
      </w:r>
      <w:r w:rsidRPr="00262C25">
        <w:rPr>
          <w:shd w:val="clear" w:color="auto" w:fill="FFFFFF" w:themeFill="background1"/>
        </w:rPr>
        <w:t xml:space="preserve">a </w:t>
      </w:r>
      <w:r w:rsidRPr="00262C25">
        <w:rPr>
          <w:shd w:val="clear" w:color="auto" w:fill="D9D9D9" w:themeFill="background1" w:themeFillShade="D9"/>
        </w:rPr>
        <w:t>grey</w:t>
      </w:r>
      <w:r w:rsidRPr="00262C25">
        <w:rPr>
          <w:shd w:val="clear" w:color="auto" w:fill="FFFFFF" w:themeFill="background1"/>
        </w:rPr>
        <w:t xml:space="preserve"> box</w:t>
      </w:r>
      <w:r>
        <w:t xml:space="preserve"> are the output results of each of the commands. </w:t>
      </w:r>
      <w:r w:rsidR="00FC0231">
        <w:t xml:space="preserve">The commands to execute are indicated in </w:t>
      </w:r>
      <w:r w:rsidR="00FC0231" w:rsidRPr="00FC0231">
        <w:rPr>
          <w:b/>
          <w:sz w:val="20"/>
          <w:szCs w:val="20"/>
        </w:rPr>
        <w:t>BOLD</w:t>
      </w:r>
      <w:r w:rsidR="00262C25">
        <w:rPr>
          <w:b/>
          <w:sz w:val="20"/>
          <w:szCs w:val="20"/>
        </w:rPr>
        <w:t>.</w:t>
      </w:r>
      <w:r w:rsidR="007023D2">
        <w:rPr>
          <w:b/>
          <w:sz w:val="20"/>
          <w:szCs w:val="20"/>
        </w:rPr>
        <w:t xml:space="preserve"> </w:t>
      </w:r>
    </w:p>
    <w:p w14:paraId="18083207" w14:textId="77777777" w:rsidR="00397238" w:rsidRDefault="00397238" w:rsidP="009D607A">
      <w:pPr>
        <w:ind w:left="720" w:hanging="360"/>
      </w:pPr>
    </w:p>
    <w:p w14:paraId="3FB3B283" w14:textId="7CE4809A" w:rsidR="00C16907" w:rsidRDefault="00C16907" w:rsidP="009D607A">
      <w:pPr>
        <w:pStyle w:val="ListParagraph"/>
        <w:numPr>
          <w:ilvl w:val="0"/>
          <w:numId w:val="1"/>
        </w:numPr>
        <w:rPr>
          <w:b/>
          <w:sz w:val="28"/>
          <w:szCs w:val="28"/>
        </w:rPr>
      </w:pPr>
      <w:r>
        <w:rPr>
          <w:b/>
          <w:sz w:val="28"/>
          <w:szCs w:val="28"/>
        </w:rPr>
        <w:t>Regardless of what PSU level  your 12.1.0.2 was at prior to the upgrade to 19c, you MUST downgrade using a 12.1.0.2 oracle home that is at 2004414 or above. These standard build release levels will contain the required 12.1.0.2 patches to downgrade your 19c database. Ensure 12.1.0.2.200414 or above is installed on your VM.</w:t>
      </w:r>
    </w:p>
    <w:p w14:paraId="739FE690" w14:textId="0A0954A9" w:rsidR="009946D9" w:rsidRDefault="00C16907" w:rsidP="00C16907">
      <w:pPr>
        <w:ind w:left="360"/>
        <w:rPr>
          <w:sz w:val="16"/>
          <w:szCs w:val="16"/>
        </w:rPr>
      </w:pPr>
      <w:r w:rsidRPr="00C16907">
        <w:rPr>
          <w:b/>
          <w:sz w:val="28"/>
          <w:szCs w:val="28"/>
        </w:rPr>
        <w:t xml:space="preserve"> </w:t>
      </w:r>
    </w:p>
    <w:p w14:paraId="177E8574" w14:textId="2C063104" w:rsidR="008729A0" w:rsidRDefault="008729A0" w:rsidP="003710B6">
      <w:pPr>
        <w:pStyle w:val="ListParagraph"/>
        <w:numPr>
          <w:ilvl w:val="0"/>
          <w:numId w:val="1"/>
        </w:numPr>
        <w:spacing w:line="240" w:lineRule="auto"/>
        <w:rPr>
          <w:b/>
          <w:sz w:val="28"/>
          <w:szCs w:val="28"/>
        </w:rPr>
      </w:pPr>
      <w:r>
        <w:rPr>
          <w:b/>
          <w:sz w:val="28"/>
          <w:szCs w:val="28"/>
        </w:rPr>
        <w:t>(OPTIONAL if DG is in use)  Disable log shipping to standby db</w:t>
      </w:r>
    </w:p>
    <w:p w14:paraId="62C3A54F" w14:textId="7522E22F" w:rsidR="002F535B" w:rsidRPr="003D3FF2" w:rsidRDefault="001B1FDA" w:rsidP="002F535B">
      <w:pPr>
        <w:spacing w:line="240" w:lineRule="auto"/>
        <w:rPr>
          <w:bCs/>
          <w:sz w:val="20"/>
          <w:szCs w:val="20"/>
        </w:rPr>
      </w:pPr>
      <w:r w:rsidRPr="003D3FF2">
        <w:rPr>
          <w:bCs/>
          <w:sz w:val="20"/>
          <w:szCs w:val="20"/>
        </w:rPr>
        <w:t xml:space="preserve">TSTDWNGR&gt; </w:t>
      </w:r>
      <w:r w:rsidRPr="003D3FF2">
        <w:rPr>
          <w:b/>
          <w:sz w:val="20"/>
          <w:szCs w:val="20"/>
        </w:rPr>
        <w:t xml:space="preserve">DISable_log_shipping.sh </w:t>
      </w:r>
      <w:r w:rsidR="003D3FF2">
        <w:rPr>
          <w:b/>
          <w:sz w:val="20"/>
          <w:szCs w:val="20"/>
        </w:rPr>
        <w:t>${ORACLE_SID}</w:t>
      </w:r>
    </w:p>
    <w:p w14:paraId="0EC00D86" w14:textId="77777777" w:rsidR="001B1FDA" w:rsidRPr="001B1FDA" w:rsidRDefault="001B1FDA" w:rsidP="002F535B">
      <w:pPr>
        <w:spacing w:line="240" w:lineRule="auto"/>
        <w:rPr>
          <w:bCs/>
          <w:sz w:val="16"/>
          <w:szCs w:val="16"/>
        </w:rPr>
      </w:pPr>
    </w:p>
    <w:p w14:paraId="5ABF1B8A" w14:textId="4BAC49A2" w:rsidR="002F535B" w:rsidRDefault="002F535B" w:rsidP="003710B6">
      <w:pPr>
        <w:pStyle w:val="ListParagraph"/>
        <w:numPr>
          <w:ilvl w:val="0"/>
          <w:numId w:val="1"/>
        </w:numPr>
        <w:spacing w:line="240" w:lineRule="auto"/>
        <w:rPr>
          <w:b/>
          <w:sz w:val="28"/>
          <w:szCs w:val="28"/>
        </w:rPr>
      </w:pPr>
      <w:r>
        <w:rPr>
          <w:b/>
          <w:sz w:val="28"/>
          <w:szCs w:val="28"/>
        </w:rPr>
        <w:t xml:space="preserve">(Optional if DG is in use)  </w:t>
      </w:r>
      <w:r w:rsidR="001B1FDA">
        <w:rPr>
          <w:b/>
          <w:sz w:val="28"/>
          <w:szCs w:val="28"/>
        </w:rPr>
        <w:t>down</w:t>
      </w:r>
      <w:r>
        <w:rPr>
          <w:b/>
          <w:sz w:val="28"/>
          <w:szCs w:val="28"/>
        </w:rPr>
        <w:t xml:space="preserve">grade </w:t>
      </w:r>
      <w:r w:rsidR="001B1FDA">
        <w:rPr>
          <w:b/>
          <w:sz w:val="28"/>
          <w:szCs w:val="28"/>
        </w:rPr>
        <w:t>s</w:t>
      </w:r>
      <w:r>
        <w:rPr>
          <w:b/>
          <w:sz w:val="28"/>
          <w:szCs w:val="28"/>
        </w:rPr>
        <w:t>tandby database on standby server</w:t>
      </w:r>
      <w:r w:rsidR="000D3A34">
        <w:rPr>
          <w:b/>
          <w:sz w:val="28"/>
          <w:szCs w:val="28"/>
        </w:rPr>
        <w:t>, specify the original release.</w:t>
      </w:r>
      <w:r w:rsidR="00123B03">
        <w:rPr>
          <w:b/>
          <w:sz w:val="28"/>
          <w:szCs w:val="28"/>
        </w:rPr>
        <w:t xml:space="preserve"> The script will substitute 200414 if need be.</w:t>
      </w:r>
    </w:p>
    <w:p w14:paraId="2E9887CA" w14:textId="69B20E54" w:rsidR="003D3FF2" w:rsidRPr="003D3FF2" w:rsidRDefault="003D3FF2" w:rsidP="003D3FF2">
      <w:pPr>
        <w:spacing w:line="240" w:lineRule="auto"/>
        <w:rPr>
          <w:b/>
          <w:sz w:val="20"/>
          <w:szCs w:val="20"/>
        </w:rPr>
      </w:pPr>
      <w:r w:rsidRPr="003D3FF2">
        <w:rPr>
          <w:bCs/>
          <w:sz w:val="20"/>
          <w:szCs w:val="20"/>
        </w:rPr>
        <w:t>TSTDWNGR&gt;</w:t>
      </w:r>
      <w:r w:rsidRPr="003D3FF2">
        <w:rPr>
          <w:b/>
          <w:sz w:val="20"/>
          <w:szCs w:val="20"/>
        </w:rPr>
        <w:t xml:space="preserve"> downgrade_standby_db.sh 12.1.0.2.200114 </w:t>
      </w:r>
      <w:r>
        <w:rPr>
          <w:b/>
          <w:sz w:val="20"/>
          <w:szCs w:val="20"/>
        </w:rPr>
        <w:t>${ORACLE_SID}</w:t>
      </w:r>
    </w:p>
    <w:p w14:paraId="2C9E20A2"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Start standby DB downgrade of TSTDWNGR on  Linux xdopsdbw1d.aetna.com 3.10.0-1062.18.1.el7.x86_64 #1 SMP Wed Feb 12 14:08:31 UTC 2020 at Tue Jul  7 15:04:36 EDT 2020 using /orahome/u01/app/oracle/local/scripts/downgrade_standby_db.sh</w:t>
      </w:r>
    </w:p>
    <w:p w14:paraId="4956AEEF"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1D81D6A0"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Review log file /orahome/u01/app/oracle/local/logs/downgrade_standby_db_TSTDWNGR_20200707_1594148676.out for details</w:t>
      </w:r>
    </w:p>
    <w:p w14:paraId="19137CC3"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1BA60701"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68709      1  0 15:03 ?        00:00:00 ora_pmon_TSTDWNGR</w:t>
      </w:r>
    </w:p>
    <w:p w14:paraId="4B6773C0"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5AD0640A"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The downgrade release of oracle must be at least 12.1.0.2.200414. This release contains the patches required for a successful downgrade to 12.1</w:t>
      </w:r>
    </w:p>
    <w:p w14:paraId="079AC4EE"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The database will be downgraded to 12.1.0.2.200414</w:t>
      </w:r>
    </w:p>
    <w:p w14:paraId="57818426"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DBMS software version 12.1.0.2.200414 is installed, continuing with downgrade</w:t>
      </w:r>
    </w:p>
    <w:p w14:paraId="1EB78DA8"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DBMS software original version 12.1.0.2.200114 is installed, continuing with downgrade</w:t>
      </w:r>
    </w:p>
    <w:p w14:paraId="02C2366F"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Database exists in ORATAB, continuing with downgrade apply</w:t>
      </w:r>
    </w:p>
    <w:p w14:paraId="6FAEEFFA"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253937BF"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Start options: read only</w:t>
      </w:r>
    </w:p>
    <w:p w14:paraId="1F1C506A"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1C45A490"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Standby database is configured with Active Dataguard, setting startoption to mount for downgrade......</w:t>
      </w:r>
    </w:p>
    <w:p w14:paraId="36C6E8AD"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Start option mount has been set.</w:t>
      </w:r>
    </w:p>
    <w:p w14:paraId="07D90FD0"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2D4065AC"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lastRenderedPageBreak/>
        <w:t>DBS files for TSTDWNGR have been moved to /orahome/u01/app/oracle/product/12.1.0.2.200414/dbs</w:t>
      </w:r>
    </w:p>
    <w:p w14:paraId="1A89396D"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1D6CB815"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6EDEBAEB"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71B5B989"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Updating srvctl configuration..........</w:t>
      </w:r>
    </w:p>
    <w:p w14:paraId="639BB9D3"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Configuratioin update complete</w:t>
      </w:r>
    </w:p>
    <w:p w14:paraId="6834B3A2"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48DC41D7"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Setting start option back to READ ONLY.....</w:t>
      </w:r>
    </w:p>
    <w:p w14:paraId="44D6B5D7"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Start option has been set.</w:t>
      </w:r>
    </w:p>
    <w:p w14:paraId="7C0ABFAF"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4368A0D3"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Switching ORACLE_HOME link</w:t>
      </w:r>
    </w:p>
    <w:p w14:paraId="1FEE890F"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Home symbolic link has been created as the following:</w:t>
      </w:r>
    </w:p>
    <w:p w14:paraId="1D0CC617"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lrwxrwxrwx 1 oracle dba 52 Jul  7 15:05 /orahome/u01/app/oracle/admin/TSTDWNGR/oracle_home -&gt; /orahome/u01/app/oracle/product/12.1.0.2.200414/db_1</w:t>
      </w:r>
    </w:p>
    <w:p w14:paraId="0E181855"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4D6A1C4A"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Starting OEM update.........</w:t>
      </w:r>
    </w:p>
    <w:p w14:paraId="7ACC318C"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 xml:space="preserve"> emcli exists and is executable, updating OEM</w:t>
      </w:r>
    </w:p>
    <w:p w14:paraId="0695D2EE"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The Oracle base remains unchanged with value /orahome/u01/app/oracle</w:t>
      </w:r>
    </w:p>
    <w:p w14:paraId="3CC9ACBC"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w:t>
      </w:r>
    </w:p>
    <w:p w14:paraId="1FF46B96"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7ED0114F"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CUSTOM VARIABLES:</w:t>
      </w:r>
    </w:p>
    <w:p w14:paraId="0F351045"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NLS_LANG           American_America.UTF8</w:t>
      </w:r>
    </w:p>
    <w:p w14:paraId="01BDD141"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NLS_DATE_FORMAT    DD-MON-YYYY HH24:MI:SS</w:t>
      </w:r>
    </w:p>
    <w:p w14:paraId="6A116834"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DB_UNIQUE_NAME     tstdwngr_xdopsdbw1d</w:t>
      </w:r>
    </w:p>
    <w:p w14:paraId="38D77892"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LISTENER_NAME      tstdwngr</w:t>
      </w:r>
    </w:p>
    <w:p w14:paraId="3D39562D"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BDUMP              /orahome/u01/app/oracle/diag/rdbms/tstdwngr_xdopsdbw1d/TSTDWNGR/trace</w:t>
      </w:r>
    </w:p>
    <w:p w14:paraId="5BABCDB8"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CDUMP              /orahome/u01/app/oracle/diag/rdbms/tstdwngr_xdopsdbw1d/TSTDWNGR/cdump</w:t>
      </w:r>
    </w:p>
    <w:p w14:paraId="68FFEFB9"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UDUMP              /orahome/u01/app/oracle/diag/rdbms/tstdwngr_xdopsdbw1d/TSTDWNGR/trace</w:t>
      </w:r>
    </w:p>
    <w:p w14:paraId="3D9C6AEB"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DBS                /orahome/u01/app/oracle/product/12.1.0.2.200414/db_1/dbs</w:t>
      </w:r>
    </w:p>
    <w:p w14:paraId="34BE83A0"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LSNRLOG            /orahome/u01/app/oracle/diag/tnslsnr/xdopsdbw1d/tstdwngr/trace</w:t>
      </w:r>
    </w:p>
    <w:p w14:paraId="0BCC6B31"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TNS_ADMIN          /orahome/u01/app/oracle/product/12.1.0.2.200414/db_1/network/admin</w:t>
      </w:r>
    </w:p>
    <w:p w14:paraId="3C38F704"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7069217A"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w:t>
      </w:r>
    </w:p>
    <w:p w14:paraId="0C363B09"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17838989"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Couldn't find matching DB System</w:t>
      </w:r>
    </w:p>
    <w:p w14:paraId="2C400844"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OEM system details could not be retrirved, assume the standby OEM target name is the standby database unique name</w:t>
      </w:r>
    </w:p>
    <w:p w14:paraId="2F89D4B9"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lastRenderedPageBreak/>
        <w:t>Oracle Database Home prior to update: /orahome/u01/app/oracle/product/19.6.0/db_1</w:t>
      </w:r>
    </w:p>
    <w:p w14:paraId="55B283A3"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Listener Home prior to update: /orahome/u01/app/oracle/product/19.6.0/db_1</w:t>
      </w:r>
    </w:p>
    <w:p w14:paraId="3C70FA87"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5547DF9D"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OEM Database Target has been updated with the ORACLE_HOME value of /orahome/u01/app/oracle/product/12.1.0.2.200414/db_1 for database TSTDWNGR_xdopsdbw1d</w:t>
      </w:r>
    </w:p>
    <w:p w14:paraId="415A6A51"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OEM Listener  Target has been updated with the ORACLE_HOME value of /orahome/u01/app/oracle/product/12.1.0.2.200414/db_1 for listener TSTDWNGR_xdopsdbw1d.aetna.com</w:t>
      </w:r>
    </w:p>
    <w:p w14:paraId="44AD8EED"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5150EA58"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Database Home after update: /orahome/u01/app/oracle/product/12.1.0.2.200414/db_1</w:t>
      </w:r>
    </w:p>
    <w:p w14:paraId="283B206A"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Oracle Listener Home after update: /orahome/u01/app/oracle/product/12.1.0.2.200414/db_1</w:t>
      </w:r>
    </w:p>
    <w:p w14:paraId="7F57524E"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53FD6555"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Downgrade of TSTDWNGR  to  12.1.0.2.200414  complete on  Linux xdopsdbw1d.aetna.com 3.10.0-1062.18.1.el7.x86_64 #1 SMP Wed Feb 12 14:08:31 UTC 2020 at Tue Jul  7 15:05:42 EDT 2020 using /orahome/u01/app/oracle/local/scripts/downgrade_standby_db.sh</w:t>
      </w:r>
    </w:p>
    <w:p w14:paraId="3B255668" w14:textId="77777777" w:rsidR="003D3FF2" w:rsidRPr="003D3FF2" w:rsidRDefault="003D3FF2" w:rsidP="003D3FF2">
      <w:pPr>
        <w:shd w:val="clear" w:color="auto" w:fill="D9D9D9" w:themeFill="background1" w:themeFillShade="D9"/>
        <w:spacing w:line="240" w:lineRule="auto"/>
        <w:rPr>
          <w:rFonts w:cstheme="minorHAnsi"/>
          <w:bCs/>
          <w:sz w:val="16"/>
          <w:szCs w:val="16"/>
        </w:rPr>
      </w:pPr>
    </w:p>
    <w:p w14:paraId="2270962B" w14:textId="77777777" w:rsidR="003D3FF2" w:rsidRPr="003D3FF2" w:rsidRDefault="003D3FF2" w:rsidP="003D3FF2">
      <w:pPr>
        <w:shd w:val="clear" w:color="auto" w:fill="D9D9D9" w:themeFill="background1" w:themeFillShade="D9"/>
        <w:spacing w:line="240" w:lineRule="auto"/>
        <w:rPr>
          <w:rFonts w:cstheme="minorHAnsi"/>
          <w:bCs/>
          <w:sz w:val="16"/>
          <w:szCs w:val="16"/>
        </w:rPr>
      </w:pPr>
      <w:r w:rsidRPr="003D3FF2">
        <w:rPr>
          <w:rFonts w:cstheme="minorHAnsi"/>
          <w:bCs/>
          <w:sz w:val="16"/>
          <w:szCs w:val="16"/>
        </w:rPr>
        <w:t>xdopsdbw1d.aetna.com (oracle) 1960::/orahome/u01/app/oracle/local/scripts</w:t>
      </w:r>
    </w:p>
    <w:p w14:paraId="15D0BDB9" w14:textId="119D1D13" w:rsidR="003D3FF2" w:rsidRPr="003D3FF2" w:rsidRDefault="003D3FF2" w:rsidP="003D3FF2">
      <w:pPr>
        <w:shd w:val="clear" w:color="auto" w:fill="D9D9D9" w:themeFill="background1" w:themeFillShade="D9"/>
        <w:spacing w:line="240" w:lineRule="auto"/>
        <w:rPr>
          <w:rFonts w:cstheme="minorHAnsi"/>
          <w:bCs/>
          <w:sz w:val="16"/>
          <w:szCs w:val="16"/>
        </w:rPr>
      </w:pPr>
      <w:r>
        <w:rPr>
          <w:rFonts w:cstheme="minorHAnsi"/>
          <w:bCs/>
          <w:sz w:val="16"/>
          <w:szCs w:val="16"/>
        </w:rPr>
        <w:t>TSTDWNGR</w:t>
      </w:r>
      <w:r w:rsidRPr="003D3FF2">
        <w:rPr>
          <w:rFonts w:cstheme="minorHAnsi"/>
          <w:bCs/>
          <w:sz w:val="16"/>
          <w:szCs w:val="16"/>
        </w:rPr>
        <w:t>&gt;</w:t>
      </w:r>
    </w:p>
    <w:p w14:paraId="5C7F2386" w14:textId="7E85FD47" w:rsidR="00DC35BF" w:rsidRDefault="00DC35BF" w:rsidP="00DC35BF">
      <w:pPr>
        <w:pStyle w:val="ListParagraph"/>
        <w:numPr>
          <w:ilvl w:val="0"/>
          <w:numId w:val="1"/>
        </w:numPr>
        <w:spacing w:line="240" w:lineRule="auto"/>
        <w:rPr>
          <w:rFonts w:cstheme="minorHAnsi"/>
          <w:b/>
          <w:sz w:val="28"/>
          <w:szCs w:val="28"/>
        </w:rPr>
      </w:pPr>
      <w:r w:rsidRPr="00DC35BF">
        <w:rPr>
          <w:rFonts w:cstheme="minorHAnsi"/>
          <w:b/>
          <w:sz w:val="28"/>
          <w:szCs w:val="28"/>
        </w:rPr>
        <w:t>Backup and delete archive logs to avoid filling the archivelog dump destination during downgrade.  You will not be able to back archive logs during downgrade process.</w:t>
      </w:r>
    </w:p>
    <w:p w14:paraId="7552771D" w14:textId="32188A94" w:rsidR="00DC35BF" w:rsidRDefault="00DC35BF" w:rsidP="00DC35BF">
      <w:pPr>
        <w:spacing w:line="240" w:lineRule="auto"/>
        <w:rPr>
          <w:rFonts w:cstheme="minorHAnsi"/>
          <w:b/>
          <w:sz w:val="20"/>
          <w:szCs w:val="20"/>
        </w:rPr>
      </w:pPr>
      <w:r w:rsidRPr="00DC35BF">
        <w:rPr>
          <w:rFonts w:cstheme="minorHAnsi"/>
          <w:bCs/>
          <w:sz w:val="20"/>
          <w:szCs w:val="20"/>
        </w:rPr>
        <w:t>TSTDWNGR&gt;</w:t>
      </w:r>
      <w:r w:rsidRPr="00DC35BF">
        <w:rPr>
          <w:rFonts w:cstheme="minorHAnsi"/>
          <w:b/>
          <w:sz w:val="20"/>
          <w:szCs w:val="20"/>
        </w:rPr>
        <w:t xml:space="preserve"> backup_archive_logs.sh </w:t>
      </w:r>
      <w:r w:rsidR="003D3FF2">
        <w:rPr>
          <w:rFonts w:cstheme="minorHAnsi"/>
          <w:b/>
          <w:sz w:val="20"/>
          <w:szCs w:val="20"/>
        </w:rPr>
        <w:t>${ORACLE_SID}</w:t>
      </w:r>
    </w:p>
    <w:p w14:paraId="1F638D59"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Start Archive log backup of TSTDWNGR on  Linux xoragdbw2d.aetna.com 3.10.0-1062.18.1.el7.x86_64 #1 SMP Wed Feb 12 14:08:31 UTC 2020 at Fri Jun 19 11:17:52 EDT 2020 using /orahome/u01/app/oracle/local/scripts/backup_archive_logs.sh</w:t>
      </w:r>
    </w:p>
    <w:p w14:paraId="493241AF"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280EBE50"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Review log file /orahome/u01/app/oracle/local/logs/backup_archive_logs_TSTDWNGR_20200619_1592579872.out for details</w:t>
      </w:r>
    </w:p>
    <w:p w14:paraId="58A7DC3A"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3AB87CC1"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5296D03A"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7EBF3249"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The Oracle base remains unchanged with value /orahome/u01/app/oracle</w:t>
      </w:r>
    </w:p>
    <w:p w14:paraId="07F905F8"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w:t>
      </w:r>
    </w:p>
    <w:p w14:paraId="7766C0D9"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3C014928"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CUSTOM VARIABLES:</w:t>
      </w:r>
    </w:p>
    <w:p w14:paraId="186054FB"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NLS_LANG           American_America.UTF8</w:t>
      </w:r>
    </w:p>
    <w:p w14:paraId="42A8E5AB"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NLS_DATE_FORMAT    DD-MON-YYYY HH24:MI:SS</w:t>
      </w:r>
    </w:p>
    <w:p w14:paraId="647FABB5"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DB_UNIQUE_NAME     tstdwngr_xoragdbw2d</w:t>
      </w:r>
    </w:p>
    <w:p w14:paraId="10EB2FC0"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LISTENER_NAME      tstdwngr</w:t>
      </w:r>
    </w:p>
    <w:p w14:paraId="299388EE"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BDUMP              /orahome/u01/app/oracle/diag/rdbms/tstdwngr_xoragdbw2d/TSTDWNGR/trace</w:t>
      </w:r>
    </w:p>
    <w:p w14:paraId="1BF8E46F"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CDUMP              /orahome/u01/app/oracle/diag/rdbms/tstdwngr_xoragdbw2d/TSTDWNGR/cdump</w:t>
      </w:r>
    </w:p>
    <w:p w14:paraId="3660453A"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UDUMP              /orahome/u01/app/oracle/diag/rdbms/tstdwngr_xoragdbw2d/TSTDWNGR/trace</w:t>
      </w:r>
    </w:p>
    <w:p w14:paraId="264C7FD0"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lastRenderedPageBreak/>
        <w:t>DBS                /orahome/u01/app/oracle/product/19.6.0/db_1/dbs</w:t>
      </w:r>
    </w:p>
    <w:p w14:paraId="5FD01BD0"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LSNRLOG            /orahome/u01/app/oracle/diag/tnslsnr/xoragdbw2d/tstdwngr/trace</w:t>
      </w:r>
    </w:p>
    <w:p w14:paraId="4DC7DED1"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TNS_ADMIN          /orahome/u01/app/oracle/product/19.6.0/db_1/network/admin</w:t>
      </w:r>
    </w:p>
    <w:p w14:paraId="07BBD31E"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4B9EDB8C"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w:t>
      </w:r>
    </w:p>
    <w:p w14:paraId="285965CC"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08A31815"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73DF905A"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Starting RMAN archive log backup.........</w:t>
      </w:r>
    </w:p>
    <w:p w14:paraId="62B1CBC6"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59E3472A"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Recovery Manager: Release 19.0.0.0.0 - Production on Fri Jun 19 11:17:59 2020</w:t>
      </w:r>
    </w:p>
    <w:p w14:paraId="7F2E0719" w14:textId="77777777" w:rsidR="003000B7" w:rsidRPr="003000B7"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Version 19.6.0.0.0</w:t>
      </w:r>
    </w:p>
    <w:p w14:paraId="23D3390E" w14:textId="77777777" w:rsidR="003000B7" w:rsidRPr="003000B7" w:rsidRDefault="003000B7" w:rsidP="003000B7">
      <w:pPr>
        <w:shd w:val="clear" w:color="auto" w:fill="D9D9D9" w:themeFill="background1" w:themeFillShade="D9"/>
        <w:spacing w:line="240" w:lineRule="auto"/>
        <w:rPr>
          <w:rFonts w:cstheme="minorHAnsi"/>
          <w:bCs/>
          <w:sz w:val="16"/>
          <w:szCs w:val="16"/>
        </w:rPr>
      </w:pPr>
    </w:p>
    <w:p w14:paraId="28374A6B" w14:textId="53E1E2D7" w:rsidR="00DC35BF" w:rsidRDefault="003000B7" w:rsidP="003000B7">
      <w:pPr>
        <w:shd w:val="clear" w:color="auto" w:fill="D9D9D9" w:themeFill="background1" w:themeFillShade="D9"/>
        <w:spacing w:line="240" w:lineRule="auto"/>
        <w:rPr>
          <w:rFonts w:cstheme="minorHAnsi"/>
          <w:bCs/>
          <w:sz w:val="16"/>
          <w:szCs w:val="16"/>
        </w:rPr>
      </w:pPr>
      <w:r w:rsidRPr="003000B7">
        <w:rPr>
          <w:rFonts w:cstheme="minorHAnsi"/>
          <w:bCs/>
          <w:sz w:val="16"/>
          <w:szCs w:val="16"/>
        </w:rPr>
        <w:t>Copyright (c) 1982, 2019, Oracle and/or its affiliates.  All rights reserved.</w:t>
      </w:r>
    </w:p>
    <w:p w14:paraId="1BC834F0" w14:textId="646973C6" w:rsidR="003000B7" w:rsidRDefault="003000B7" w:rsidP="003000B7">
      <w:pPr>
        <w:shd w:val="clear" w:color="auto" w:fill="D9D9D9" w:themeFill="background1" w:themeFillShade="D9"/>
        <w:spacing w:line="240" w:lineRule="auto"/>
        <w:rPr>
          <w:rFonts w:cstheme="minorHAnsi"/>
          <w:bCs/>
          <w:sz w:val="16"/>
          <w:szCs w:val="16"/>
        </w:rPr>
      </w:pPr>
      <w:r>
        <w:rPr>
          <w:rFonts w:cstheme="minorHAnsi"/>
          <w:bCs/>
          <w:sz w:val="16"/>
          <w:szCs w:val="16"/>
        </w:rPr>
        <w:t xml:space="preserve">                                                                     .</w:t>
      </w:r>
    </w:p>
    <w:p w14:paraId="3C8B5C48" w14:textId="578F21D6" w:rsidR="003000B7" w:rsidRDefault="003000B7" w:rsidP="003000B7">
      <w:pPr>
        <w:shd w:val="clear" w:color="auto" w:fill="D9D9D9" w:themeFill="background1" w:themeFillShade="D9"/>
        <w:spacing w:line="240" w:lineRule="auto"/>
        <w:rPr>
          <w:rFonts w:cstheme="minorHAnsi"/>
          <w:bCs/>
          <w:sz w:val="16"/>
          <w:szCs w:val="16"/>
        </w:rPr>
      </w:pPr>
      <w:r>
        <w:rPr>
          <w:rFonts w:cstheme="minorHAnsi"/>
          <w:bCs/>
          <w:sz w:val="16"/>
          <w:szCs w:val="16"/>
        </w:rPr>
        <w:t xml:space="preserve">                                                                     .</w:t>
      </w:r>
    </w:p>
    <w:p w14:paraId="2911F8D8" w14:textId="5B1C1673" w:rsidR="003000B7" w:rsidRPr="003000B7" w:rsidRDefault="003000B7" w:rsidP="003000B7">
      <w:pPr>
        <w:shd w:val="clear" w:color="auto" w:fill="D9D9D9" w:themeFill="background1" w:themeFillShade="D9"/>
        <w:spacing w:line="240" w:lineRule="auto"/>
        <w:rPr>
          <w:rFonts w:cstheme="minorHAnsi"/>
          <w:bCs/>
          <w:sz w:val="16"/>
          <w:szCs w:val="16"/>
        </w:rPr>
      </w:pPr>
      <w:r>
        <w:rPr>
          <w:rFonts w:cstheme="minorHAnsi"/>
          <w:bCs/>
          <w:sz w:val="16"/>
          <w:szCs w:val="16"/>
        </w:rPr>
        <w:t xml:space="preserve">                                                                     .</w:t>
      </w:r>
    </w:p>
    <w:p w14:paraId="27B040A2" w14:textId="1264D397" w:rsidR="003710B6" w:rsidRPr="00593469" w:rsidRDefault="003710B6" w:rsidP="003710B6">
      <w:pPr>
        <w:pStyle w:val="ListParagraph"/>
        <w:numPr>
          <w:ilvl w:val="0"/>
          <w:numId w:val="1"/>
        </w:numPr>
        <w:spacing w:line="240" w:lineRule="auto"/>
        <w:rPr>
          <w:b/>
          <w:sz w:val="28"/>
          <w:szCs w:val="28"/>
        </w:rPr>
      </w:pPr>
      <w:r w:rsidRPr="00593469">
        <w:rPr>
          <w:b/>
          <w:sz w:val="28"/>
          <w:szCs w:val="28"/>
        </w:rPr>
        <w:t>Shutdown database</w:t>
      </w:r>
      <w:r w:rsidR="00397238">
        <w:rPr>
          <w:b/>
          <w:sz w:val="28"/>
          <w:szCs w:val="28"/>
        </w:rPr>
        <w:t xml:space="preserve"> and listener</w:t>
      </w:r>
    </w:p>
    <w:p w14:paraId="102A80E9" w14:textId="669D563B" w:rsidR="003710B6" w:rsidRDefault="00397238" w:rsidP="003710B6">
      <w:pPr>
        <w:spacing w:line="240" w:lineRule="auto"/>
        <w:rPr>
          <w:b/>
          <w:sz w:val="20"/>
          <w:szCs w:val="20"/>
        </w:rPr>
      </w:pPr>
      <w:r w:rsidRPr="00FC0231">
        <w:rPr>
          <w:sz w:val="20"/>
          <w:szCs w:val="20"/>
        </w:rPr>
        <w:t>TST</w:t>
      </w:r>
      <w:r w:rsidR="003D3FF2">
        <w:rPr>
          <w:sz w:val="20"/>
          <w:szCs w:val="20"/>
        </w:rPr>
        <w:t>DWNGR</w:t>
      </w:r>
      <w:r w:rsidRPr="00FC0231">
        <w:rPr>
          <w:sz w:val="20"/>
          <w:szCs w:val="20"/>
        </w:rPr>
        <w:t>&gt;</w:t>
      </w:r>
      <w:r w:rsidRPr="00397238">
        <w:rPr>
          <w:b/>
          <w:sz w:val="20"/>
          <w:szCs w:val="20"/>
        </w:rPr>
        <w:t xml:space="preserve"> srvctl stop database -d </w:t>
      </w:r>
      <w:r w:rsidR="00EF26D8">
        <w:rPr>
          <w:b/>
          <w:sz w:val="20"/>
          <w:szCs w:val="20"/>
        </w:rPr>
        <w:t>${ORACLE_SID}</w:t>
      </w:r>
      <w:r w:rsidRPr="00397238">
        <w:rPr>
          <w:b/>
          <w:sz w:val="20"/>
          <w:szCs w:val="20"/>
        </w:rPr>
        <w:t>_</w:t>
      </w:r>
      <w:r w:rsidR="00EF26D8">
        <w:rPr>
          <w:b/>
          <w:sz w:val="20"/>
          <w:szCs w:val="20"/>
        </w:rPr>
        <w:t>&lt;server name&gt;</w:t>
      </w:r>
    </w:p>
    <w:p w14:paraId="55EE701A" w14:textId="2F6DAF4D" w:rsidR="00397238" w:rsidRDefault="00397238" w:rsidP="003710B6">
      <w:pPr>
        <w:spacing w:line="240" w:lineRule="auto"/>
        <w:rPr>
          <w:b/>
          <w:sz w:val="20"/>
          <w:szCs w:val="20"/>
        </w:rPr>
      </w:pPr>
      <w:r w:rsidRPr="00FC0231">
        <w:rPr>
          <w:sz w:val="20"/>
          <w:szCs w:val="20"/>
        </w:rPr>
        <w:t>TST</w:t>
      </w:r>
      <w:r w:rsidR="003D3FF2">
        <w:rPr>
          <w:sz w:val="20"/>
          <w:szCs w:val="20"/>
        </w:rPr>
        <w:t>DWNGR</w:t>
      </w:r>
      <w:r w:rsidRPr="00FC0231">
        <w:rPr>
          <w:sz w:val="20"/>
          <w:szCs w:val="20"/>
        </w:rPr>
        <w:t>&gt;</w:t>
      </w:r>
      <w:r w:rsidRPr="00397238">
        <w:rPr>
          <w:b/>
          <w:sz w:val="20"/>
          <w:szCs w:val="20"/>
        </w:rPr>
        <w:t xml:space="preserve"> srvctl stop listener -l </w:t>
      </w:r>
      <w:r w:rsidR="00EF26D8">
        <w:rPr>
          <w:b/>
          <w:sz w:val="20"/>
          <w:szCs w:val="20"/>
        </w:rPr>
        <w:t>${ORACLE_SID}</w:t>
      </w:r>
    </w:p>
    <w:p w14:paraId="0F359941" w14:textId="1644FFB9" w:rsidR="00FC0231" w:rsidRDefault="00FC0231" w:rsidP="003710B6">
      <w:pPr>
        <w:spacing w:line="240" w:lineRule="auto"/>
        <w:rPr>
          <w:b/>
          <w:sz w:val="20"/>
          <w:szCs w:val="20"/>
        </w:rPr>
      </w:pPr>
    </w:p>
    <w:p w14:paraId="70131D04" w14:textId="0A537960" w:rsidR="00FC0231" w:rsidRPr="00FC0231" w:rsidRDefault="00FC0231" w:rsidP="00FC0231">
      <w:pPr>
        <w:pStyle w:val="ListParagraph"/>
        <w:numPr>
          <w:ilvl w:val="0"/>
          <w:numId w:val="1"/>
        </w:numPr>
        <w:spacing w:line="240" w:lineRule="auto"/>
        <w:rPr>
          <w:b/>
          <w:sz w:val="28"/>
          <w:szCs w:val="28"/>
        </w:rPr>
      </w:pPr>
      <w:r w:rsidRPr="00FC0231">
        <w:rPr>
          <w:b/>
          <w:sz w:val="28"/>
          <w:szCs w:val="28"/>
        </w:rPr>
        <w:t>Remove database and listener HAS configuration</w:t>
      </w:r>
    </w:p>
    <w:p w14:paraId="3F6409A1" w14:textId="1D9E3503" w:rsidR="00FC0231" w:rsidRDefault="00FC0231" w:rsidP="00FC0231">
      <w:pPr>
        <w:spacing w:line="240" w:lineRule="auto"/>
        <w:rPr>
          <w:b/>
          <w:sz w:val="20"/>
          <w:szCs w:val="20"/>
        </w:rPr>
      </w:pPr>
      <w:r w:rsidRPr="00FC0231">
        <w:rPr>
          <w:sz w:val="20"/>
          <w:szCs w:val="20"/>
        </w:rPr>
        <w:t>TST</w:t>
      </w:r>
      <w:r w:rsidR="003000B7">
        <w:rPr>
          <w:sz w:val="20"/>
          <w:szCs w:val="20"/>
        </w:rPr>
        <w:t>DWNGR</w:t>
      </w:r>
      <w:r w:rsidRPr="00FC0231">
        <w:rPr>
          <w:sz w:val="20"/>
          <w:szCs w:val="20"/>
        </w:rPr>
        <w:t>&gt;</w:t>
      </w:r>
      <w:r w:rsidRPr="00FC0231">
        <w:rPr>
          <w:b/>
          <w:sz w:val="20"/>
          <w:szCs w:val="20"/>
        </w:rPr>
        <w:t xml:space="preserve"> srvctl remove database -d </w:t>
      </w:r>
      <w:r w:rsidR="00EF26D8">
        <w:rPr>
          <w:b/>
          <w:sz w:val="20"/>
          <w:szCs w:val="20"/>
        </w:rPr>
        <w:t>${ORACLE_SID}</w:t>
      </w:r>
      <w:r w:rsidRPr="00FC0231">
        <w:rPr>
          <w:b/>
          <w:sz w:val="20"/>
          <w:szCs w:val="20"/>
        </w:rPr>
        <w:t>_</w:t>
      </w:r>
      <w:r w:rsidR="00EF26D8">
        <w:rPr>
          <w:b/>
          <w:sz w:val="20"/>
          <w:szCs w:val="20"/>
        </w:rPr>
        <w:t>&lt;server name&gt;</w:t>
      </w:r>
    </w:p>
    <w:p w14:paraId="6362FB27" w14:textId="51AB7095" w:rsidR="00FC0231" w:rsidRPr="003000B7" w:rsidRDefault="00FC0231" w:rsidP="00FC0231">
      <w:pPr>
        <w:shd w:val="clear" w:color="auto" w:fill="D9D9D9" w:themeFill="background1" w:themeFillShade="D9"/>
        <w:spacing w:line="240" w:lineRule="auto"/>
        <w:rPr>
          <w:sz w:val="16"/>
          <w:szCs w:val="16"/>
        </w:rPr>
      </w:pPr>
      <w:r w:rsidRPr="003000B7">
        <w:rPr>
          <w:sz w:val="16"/>
          <w:szCs w:val="16"/>
        </w:rPr>
        <w:t>Remove the database TST</w:t>
      </w:r>
      <w:r w:rsidR="003000B7">
        <w:rPr>
          <w:sz w:val="16"/>
          <w:szCs w:val="16"/>
        </w:rPr>
        <w:t>DWNGR</w:t>
      </w:r>
      <w:r w:rsidRPr="003000B7">
        <w:rPr>
          <w:sz w:val="16"/>
          <w:szCs w:val="16"/>
        </w:rPr>
        <w:t>_xora</w:t>
      </w:r>
      <w:r w:rsidR="003000B7">
        <w:rPr>
          <w:sz w:val="16"/>
          <w:szCs w:val="16"/>
        </w:rPr>
        <w:t>gdbw2</w:t>
      </w:r>
      <w:r w:rsidRPr="003000B7">
        <w:rPr>
          <w:sz w:val="16"/>
          <w:szCs w:val="16"/>
        </w:rPr>
        <w:t>d? (y/[n]) y</w:t>
      </w:r>
    </w:p>
    <w:p w14:paraId="6749FB42" w14:textId="77777777" w:rsidR="00FC0231" w:rsidRPr="003000B7" w:rsidRDefault="00FC0231" w:rsidP="00FC0231">
      <w:pPr>
        <w:shd w:val="clear" w:color="auto" w:fill="D9D9D9" w:themeFill="background1" w:themeFillShade="D9"/>
        <w:spacing w:line="240" w:lineRule="auto"/>
        <w:rPr>
          <w:sz w:val="16"/>
          <w:szCs w:val="16"/>
        </w:rPr>
      </w:pPr>
    </w:p>
    <w:p w14:paraId="49A01175" w14:textId="611604F9" w:rsidR="003710B6" w:rsidRDefault="00FC0231" w:rsidP="003710B6">
      <w:pPr>
        <w:spacing w:line="240" w:lineRule="auto"/>
        <w:rPr>
          <w:b/>
          <w:sz w:val="20"/>
          <w:szCs w:val="20"/>
        </w:rPr>
      </w:pPr>
      <w:r w:rsidRPr="00FC0231">
        <w:rPr>
          <w:sz w:val="20"/>
          <w:szCs w:val="20"/>
        </w:rPr>
        <w:t>TST</w:t>
      </w:r>
      <w:r w:rsidR="003000B7">
        <w:rPr>
          <w:sz w:val="20"/>
          <w:szCs w:val="20"/>
        </w:rPr>
        <w:t>DWNGR</w:t>
      </w:r>
      <w:r w:rsidRPr="00FC0231">
        <w:rPr>
          <w:sz w:val="20"/>
          <w:szCs w:val="20"/>
        </w:rPr>
        <w:t>&gt;</w:t>
      </w:r>
      <w:r w:rsidRPr="00FC0231">
        <w:rPr>
          <w:b/>
          <w:sz w:val="20"/>
          <w:szCs w:val="20"/>
        </w:rPr>
        <w:t xml:space="preserve"> srvctl remove listener -l </w:t>
      </w:r>
      <w:r w:rsidR="00EF26D8">
        <w:rPr>
          <w:b/>
          <w:sz w:val="20"/>
          <w:szCs w:val="20"/>
        </w:rPr>
        <w:t>${ORACLE_SID}</w:t>
      </w:r>
    </w:p>
    <w:p w14:paraId="12A2A926" w14:textId="72BC8084" w:rsidR="003710B6" w:rsidRDefault="003710B6" w:rsidP="003710B6">
      <w:pPr>
        <w:pStyle w:val="ListParagraph"/>
        <w:numPr>
          <w:ilvl w:val="0"/>
          <w:numId w:val="1"/>
        </w:numPr>
        <w:spacing w:line="240" w:lineRule="auto"/>
        <w:rPr>
          <w:b/>
          <w:sz w:val="28"/>
          <w:szCs w:val="28"/>
        </w:rPr>
      </w:pPr>
      <w:r w:rsidRPr="00593469">
        <w:rPr>
          <w:b/>
          <w:sz w:val="28"/>
          <w:szCs w:val="28"/>
        </w:rPr>
        <w:t xml:space="preserve">Startup </w:t>
      </w:r>
      <w:r w:rsidR="003000B7">
        <w:rPr>
          <w:b/>
          <w:sz w:val="28"/>
          <w:szCs w:val="28"/>
        </w:rPr>
        <w:t>down</w:t>
      </w:r>
      <w:r w:rsidRPr="00593469">
        <w:rPr>
          <w:b/>
          <w:sz w:val="28"/>
          <w:szCs w:val="28"/>
        </w:rPr>
        <w:t>grade</w:t>
      </w:r>
      <w:r w:rsidR="007508AB">
        <w:rPr>
          <w:b/>
          <w:sz w:val="28"/>
          <w:szCs w:val="28"/>
        </w:rPr>
        <w:t>.</w:t>
      </w:r>
    </w:p>
    <w:p w14:paraId="6B6DDE29" w14:textId="77777777" w:rsidR="00C63F17" w:rsidRPr="007508AB" w:rsidRDefault="00C63F17" w:rsidP="00C63F17">
      <w:pPr>
        <w:spacing w:line="240" w:lineRule="auto"/>
        <w:rPr>
          <w:b/>
          <w:sz w:val="20"/>
          <w:szCs w:val="20"/>
        </w:rPr>
      </w:pPr>
      <w:r w:rsidRPr="007508AB">
        <w:rPr>
          <w:bCs/>
          <w:sz w:val="20"/>
          <w:szCs w:val="20"/>
        </w:rPr>
        <w:t>TSTDWNGR&gt;</w:t>
      </w:r>
      <w:r w:rsidRPr="007508AB">
        <w:rPr>
          <w:b/>
          <w:sz w:val="20"/>
          <w:szCs w:val="20"/>
        </w:rPr>
        <w:t xml:space="preserve"> sqlplus / as sysdba</w:t>
      </w:r>
    </w:p>
    <w:p w14:paraId="70F0B4EA" w14:textId="77777777" w:rsidR="00C63F17" w:rsidRPr="00C63F17" w:rsidRDefault="00C63F17" w:rsidP="00C63F17">
      <w:pPr>
        <w:spacing w:line="240" w:lineRule="auto"/>
        <w:rPr>
          <w:b/>
          <w:sz w:val="28"/>
          <w:szCs w:val="28"/>
        </w:rPr>
      </w:pPr>
    </w:p>
    <w:p w14:paraId="5D59761C" w14:textId="77777777" w:rsidR="00C63F17" w:rsidRPr="00C63F17" w:rsidRDefault="00C63F17" w:rsidP="00C63F17">
      <w:pPr>
        <w:shd w:val="clear" w:color="auto" w:fill="D9D9D9" w:themeFill="background1" w:themeFillShade="D9"/>
        <w:spacing w:line="240" w:lineRule="auto"/>
        <w:rPr>
          <w:bCs/>
          <w:sz w:val="18"/>
          <w:szCs w:val="18"/>
        </w:rPr>
      </w:pPr>
      <w:r w:rsidRPr="00C63F17">
        <w:rPr>
          <w:bCs/>
          <w:sz w:val="18"/>
          <w:szCs w:val="18"/>
        </w:rPr>
        <w:t>SQL*Plus: Release 19.0.0.0.0 - Production on Fri Jun 19 13:01:09 2020</w:t>
      </w:r>
    </w:p>
    <w:p w14:paraId="4C14E8D0" w14:textId="77777777" w:rsidR="00C63F17" w:rsidRPr="00C63F17" w:rsidRDefault="00C63F17" w:rsidP="00C63F17">
      <w:pPr>
        <w:shd w:val="clear" w:color="auto" w:fill="D9D9D9" w:themeFill="background1" w:themeFillShade="D9"/>
        <w:spacing w:line="240" w:lineRule="auto"/>
        <w:rPr>
          <w:bCs/>
          <w:sz w:val="18"/>
          <w:szCs w:val="18"/>
        </w:rPr>
      </w:pPr>
      <w:r w:rsidRPr="00C63F17">
        <w:rPr>
          <w:bCs/>
          <w:sz w:val="18"/>
          <w:szCs w:val="18"/>
        </w:rPr>
        <w:t>Version 19.6.0.0.0</w:t>
      </w:r>
    </w:p>
    <w:p w14:paraId="593448D4" w14:textId="77777777" w:rsidR="00C63F17" w:rsidRPr="00C63F17" w:rsidRDefault="00C63F17" w:rsidP="00C63F17">
      <w:pPr>
        <w:shd w:val="clear" w:color="auto" w:fill="D9D9D9" w:themeFill="background1" w:themeFillShade="D9"/>
        <w:spacing w:line="240" w:lineRule="auto"/>
        <w:rPr>
          <w:bCs/>
          <w:sz w:val="18"/>
          <w:szCs w:val="18"/>
        </w:rPr>
      </w:pPr>
    </w:p>
    <w:p w14:paraId="45DAE1FB" w14:textId="77777777" w:rsidR="00C63F17" w:rsidRPr="00C63F17" w:rsidRDefault="00C63F17" w:rsidP="00C63F17">
      <w:pPr>
        <w:shd w:val="clear" w:color="auto" w:fill="D9D9D9" w:themeFill="background1" w:themeFillShade="D9"/>
        <w:spacing w:line="240" w:lineRule="auto"/>
        <w:rPr>
          <w:bCs/>
          <w:sz w:val="18"/>
          <w:szCs w:val="18"/>
        </w:rPr>
      </w:pPr>
      <w:r w:rsidRPr="00C63F17">
        <w:rPr>
          <w:bCs/>
          <w:sz w:val="18"/>
          <w:szCs w:val="18"/>
        </w:rPr>
        <w:t>Copyright (c) 1982, 2019, Oracle.  All rights reserved.</w:t>
      </w:r>
    </w:p>
    <w:p w14:paraId="791C2269" w14:textId="77777777" w:rsidR="00C63F17" w:rsidRPr="00C63F17" w:rsidRDefault="00C63F17" w:rsidP="00C63F17">
      <w:pPr>
        <w:shd w:val="clear" w:color="auto" w:fill="D9D9D9" w:themeFill="background1" w:themeFillShade="D9"/>
        <w:spacing w:line="240" w:lineRule="auto"/>
        <w:rPr>
          <w:bCs/>
          <w:sz w:val="18"/>
          <w:szCs w:val="18"/>
        </w:rPr>
      </w:pPr>
    </w:p>
    <w:p w14:paraId="47611A3E" w14:textId="77777777" w:rsidR="00C63F17" w:rsidRPr="00C63F17" w:rsidRDefault="00C63F17" w:rsidP="00C63F17">
      <w:pPr>
        <w:shd w:val="clear" w:color="auto" w:fill="D9D9D9" w:themeFill="background1" w:themeFillShade="D9"/>
        <w:spacing w:line="240" w:lineRule="auto"/>
        <w:rPr>
          <w:bCs/>
          <w:sz w:val="18"/>
          <w:szCs w:val="18"/>
        </w:rPr>
      </w:pPr>
      <w:r w:rsidRPr="00C63F17">
        <w:rPr>
          <w:bCs/>
          <w:sz w:val="18"/>
          <w:szCs w:val="18"/>
        </w:rPr>
        <w:lastRenderedPageBreak/>
        <w:t>Connected to an idle instance.</w:t>
      </w:r>
    </w:p>
    <w:p w14:paraId="73389F5A" w14:textId="77777777" w:rsidR="00C63F17" w:rsidRPr="00C63F17" w:rsidRDefault="00C63F17" w:rsidP="00C63F17">
      <w:pPr>
        <w:spacing w:line="240" w:lineRule="auto"/>
        <w:rPr>
          <w:b/>
          <w:sz w:val="28"/>
          <w:szCs w:val="28"/>
        </w:rPr>
      </w:pPr>
    </w:p>
    <w:p w14:paraId="5E462FF0" w14:textId="77777777" w:rsidR="00C63F17" w:rsidRPr="00C63F17" w:rsidRDefault="00C63F17" w:rsidP="00C63F17">
      <w:pPr>
        <w:spacing w:line="240" w:lineRule="auto"/>
        <w:rPr>
          <w:b/>
          <w:sz w:val="28"/>
          <w:szCs w:val="28"/>
        </w:rPr>
      </w:pPr>
      <w:r w:rsidRPr="00C63F17">
        <w:rPr>
          <w:bCs/>
          <w:sz w:val="28"/>
          <w:szCs w:val="28"/>
        </w:rPr>
        <w:t>SQL&gt;</w:t>
      </w:r>
      <w:r w:rsidRPr="00C63F17">
        <w:rPr>
          <w:b/>
          <w:sz w:val="28"/>
          <w:szCs w:val="28"/>
        </w:rPr>
        <w:t xml:space="preserve"> startup downgrade</w:t>
      </w:r>
    </w:p>
    <w:p w14:paraId="45A9E7EC"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ORACLE instance started.</w:t>
      </w:r>
    </w:p>
    <w:p w14:paraId="22332B7E" w14:textId="77777777" w:rsidR="00C63F17" w:rsidRPr="00C63F17" w:rsidRDefault="00C63F17" w:rsidP="00C63F17">
      <w:pPr>
        <w:shd w:val="clear" w:color="auto" w:fill="D9D9D9" w:themeFill="background1" w:themeFillShade="D9"/>
        <w:spacing w:line="240" w:lineRule="auto"/>
        <w:rPr>
          <w:bCs/>
          <w:sz w:val="16"/>
          <w:szCs w:val="16"/>
        </w:rPr>
      </w:pPr>
    </w:p>
    <w:p w14:paraId="201843B0"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Total System Global Area 2147481656 bytes</w:t>
      </w:r>
    </w:p>
    <w:p w14:paraId="5DE97247"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Fixed Size                  8898616 bytes</w:t>
      </w:r>
    </w:p>
    <w:p w14:paraId="5FD20899"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Variable Size             704643072 bytes</w:t>
      </w:r>
    </w:p>
    <w:p w14:paraId="17A0CA9F"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Database Buffers         1426063360 bytes</w:t>
      </w:r>
    </w:p>
    <w:p w14:paraId="0E8A04F7"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Redo Buffers                7876608 bytes</w:t>
      </w:r>
    </w:p>
    <w:p w14:paraId="5FED2AFB"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Database mounted.</w:t>
      </w:r>
    </w:p>
    <w:p w14:paraId="2896C251" w14:textId="77777777"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Database opened.</w:t>
      </w:r>
    </w:p>
    <w:p w14:paraId="5010BB4F" w14:textId="3AA95CD1" w:rsidR="00C63F17" w:rsidRPr="00C63F17" w:rsidRDefault="00C63F17" w:rsidP="00C63F17">
      <w:pPr>
        <w:shd w:val="clear" w:color="auto" w:fill="D9D9D9" w:themeFill="background1" w:themeFillShade="D9"/>
        <w:spacing w:line="240" w:lineRule="auto"/>
        <w:rPr>
          <w:bCs/>
          <w:sz w:val="16"/>
          <w:szCs w:val="16"/>
        </w:rPr>
      </w:pPr>
      <w:r w:rsidRPr="00C63F17">
        <w:rPr>
          <w:bCs/>
          <w:sz w:val="16"/>
          <w:szCs w:val="16"/>
        </w:rPr>
        <w:t>SQL&gt;</w:t>
      </w:r>
    </w:p>
    <w:p w14:paraId="6376C14C" w14:textId="77777777" w:rsidR="00C63F17" w:rsidRPr="00593469" w:rsidRDefault="00C63F17" w:rsidP="00C63F17">
      <w:pPr>
        <w:pStyle w:val="ListParagraph"/>
        <w:spacing w:line="240" w:lineRule="auto"/>
        <w:rPr>
          <w:b/>
          <w:sz w:val="28"/>
          <w:szCs w:val="28"/>
        </w:rPr>
      </w:pPr>
    </w:p>
    <w:p w14:paraId="053FC903" w14:textId="2F79207A" w:rsidR="003710B6" w:rsidRPr="00593469" w:rsidRDefault="003710B6" w:rsidP="003710B6">
      <w:pPr>
        <w:pStyle w:val="ListParagraph"/>
        <w:numPr>
          <w:ilvl w:val="0"/>
          <w:numId w:val="1"/>
        </w:numPr>
        <w:spacing w:line="240" w:lineRule="auto"/>
        <w:rPr>
          <w:b/>
          <w:sz w:val="28"/>
          <w:szCs w:val="28"/>
        </w:rPr>
      </w:pPr>
      <w:r w:rsidRPr="00593469">
        <w:rPr>
          <w:b/>
          <w:sz w:val="28"/>
          <w:szCs w:val="28"/>
        </w:rPr>
        <w:t xml:space="preserve">Execute </w:t>
      </w:r>
      <w:r w:rsidR="00C63F17">
        <w:rPr>
          <w:b/>
          <w:sz w:val="28"/>
          <w:szCs w:val="28"/>
        </w:rPr>
        <w:t>down</w:t>
      </w:r>
      <w:r w:rsidRPr="00593469">
        <w:rPr>
          <w:b/>
          <w:sz w:val="28"/>
          <w:szCs w:val="28"/>
        </w:rPr>
        <w:t>grade</w:t>
      </w:r>
    </w:p>
    <w:p w14:paraId="304C4065" w14:textId="77777777" w:rsidR="00C63F17" w:rsidRPr="00C63F17" w:rsidRDefault="00C63F17" w:rsidP="00C63F17">
      <w:pPr>
        <w:spacing w:line="240" w:lineRule="auto"/>
        <w:ind w:left="360"/>
        <w:rPr>
          <w:b/>
          <w:bCs/>
          <w:sz w:val="20"/>
          <w:szCs w:val="20"/>
        </w:rPr>
      </w:pPr>
      <w:r w:rsidRPr="00C63F17">
        <w:rPr>
          <w:sz w:val="20"/>
          <w:szCs w:val="20"/>
        </w:rPr>
        <w:t xml:space="preserve">TSTDWNGR&gt; </w:t>
      </w:r>
      <w:r w:rsidRPr="00C63F17">
        <w:rPr>
          <w:b/>
          <w:bCs/>
          <w:sz w:val="20"/>
          <w:szCs w:val="20"/>
        </w:rPr>
        <w:t>dbdowngrade</w:t>
      </w:r>
    </w:p>
    <w:p w14:paraId="784F3808" w14:textId="77777777" w:rsidR="00C63F17" w:rsidRPr="00C63F17" w:rsidRDefault="00C63F17" w:rsidP="00C63F17">
      <w:pPr>
        <w:shd w:val="clear" w:color="auto" w:fill="D9D9D9" w:themeFill="background1" w:themeFillShade="D9"/>
        <w:spacing w:line="240" w:lineRule="auto"/>
        <w:ind w:left="360"/>
        <w:rPr>
          <w:sz w:val="16"/>
          <w:szCs w:val="16"/>
        </w:rPr>
      </w:pPr>
      <w:r w:rsidRPr="00C63F17">
        <w:rPr>
          <w:sz w:val="16"/>
          <w:szCs w:val="16"/>
        </w:rPr>
        <w:t>Downgrading noncdb</w:t>
      </w:r>
    </w:p>
    <w:p w14:paraId="122586D7" w14:textId="77777777" w:rsidR="00C63F17" w:rsidRPr="00C63F17" w:rsidRDefault="00C63F17" w:rsidP="00C63F17">
      <w:pPr>
        <w:shd w:val="clear" w:color="auto" w:fill="D9D9D9" w:themeFill="background1" w:themeFillShade="D9"/>
        <w:spacing w:line="240" w:lineRule="auto"/>
        <w:ind w:left="360"/>
        <w:rPr>
          <w:sz w:val="16"/>
          <w:szCs w:val="16"/>
        </w:rPr>
      </w:pPr>
      <w:r w:rsidRPr="00C63F17">
        <w:rPr>
          <w:sz w:val="16"/>
          <w:szCs w:val="16"/>
        </w:rPr>
        <w:t>SPOOL /orahome/u01/app/oracle/product/19.6.0/db_1/cfgtoollogs/downgrade/catdwgrd.log</w:t>
      </w:r>
    </w:p>
    <w:p w14:paraId="44B2AA5D" w14:textId="77777777" w:rsidR="00C63F17" w:rsidRPr="00C63F17" w:rsidRDefault="00C63F17" w:rsidP="00C63F17">
      <w:pPr>
        <w:shd w:val="clear" w:color="auto" w:fill="D9D9D9" w:themeFill="background1" w:themeFillShade="D9"/>
        <w:spacing w:line="240" w:lineRule="auto"/>
        <w:ind w:left="360"/>
        <w:rPr>
          <w:sz w:val="16"/>
          <w:szCs w:val="16"/>
        </w:rPr>
      </w:pPr>
    </w:p>
    <w:p w14:paraId="153E9DD6" w14:textId="77777777" w:rsidR="00C63F17" w:rsidRPr="00C63F17" w:rsidRDefault="00C63F17" w:rsidP="00C63F17">
      <w:pPr>
        <w:shd w:val="clear" w:color="auto" w:fill="D9D9D9" w:themeFill="background1" w:themeFillShade="D9"/>
        <w:spacing w:line="240" w:lineRule="auto"/>
        <w:ind w:left="360"/>
        <w:rPr>
          <w:sz w:val="16"/>
          <w:szCs w:val="16"/>
        </w:rPr>
      </w:pPr>
      <w:r w:rsidRPr="00C63F17">
        <w:rPr>
          <w:sz w:val="16"/>
          <w:szCs w:val="16"/>
        </w:rPr>
        <w:t>xoragdbw2d.aetna.com (oracle) TSTDWNGR::/orahome/u01/app/oracle/diag/rdbms/tstdwngr_xoragdbw2d/TSTDWNGR/trace</w:t>
      </w:r>
    </w:p>
    <w:p w14:paraId="241D739E" w14:textId="4D3848F3" w:rsidR="00C63F17" w:rsidRDefault="00C63F17" w:rsidP="00C63F17">
      <w:pPr>
        <w:shd w:val="clear" w:color="auto" w:fill="D9D9D9" w:themeFill="background1" w:themeFillShade="D9"/>
        <w:spacing w:line="240" w:lineRule="auto"/>
        <w:ind w:left="360"/>
        <w:rPr>
          <w:sz w:val="16"/>
          <w:szCs w:val="16"/>
        </w:rPr>
      </w:pPr>
      <w:r w:rsidRPr="00C63F17">
        <w:rPr>
          <w:sz w:val="16"/>
          <w:szCs w:val="16"/>
        </w:rPr>
        <w:t>TSTDWNGR&gt;</w:t>
      </w:r>
    </w:p>
    <w:p w14:paraId="1E69D7B3" w14:textId="10CE8B05" w:rsidR="00025A4C" w:rsidRPr="00025A4C" w:rsidRDefault="00025A4C" w:rsidP="001A4B5E">
      <w:pPr>
        <w:pStyle w:val="ListParagraph"/>
        <w:numPr>
          <w:ilvl w:val="0"/>
          <w:numId w:val="1"/>
        </w:numPr>
        <w:spacing w:line="240" w:lineRule="auto"/>
        <w:rPr>
          <w:sz w:val="28"/>
          <w:szCs w:val="28"/>
        </w:rPr>
      </w:pPr>
      <w:r w:rsidRPr="00025A4C">
        <w:rPr>
          <w:sz w:val="28"/>
          <w:szCs w:val="28"/>
        </w:rPr>
        <w:t>Shutdown database</w:t>
      </w:r>
    </w:p>
    <w:p w14:paraId="7F3B6287" w14:textId="77777777" w:rsidR="00025A4C" w:rsidRPr="00025A4C" w:rsidRDefault="00025A4C" w:rsidP="00025A4C">
      <w:pPr>
        <w:spacing w:line="240" w:lineRule="auto"/>
        <w:rPr>
          <w:sz w:val="20"/>
          <w:szCs w:val="20"/>
        </w:rPr>
      </w:pPr>
      <w:r w:rsidRPr="00025A4C">
        <w:rPr>
          <w:sz w:val="20"/>
          <w:szCs w:val="20"/>
        </w:rPr>
        <w:t xml:space="preserve">TSTDWNGR&gt; </w:t>
      </w:r>
      <w:r w:rsidRPr="00025A4C">
        <w:rPr>
          <w:b/>
          <w:bCs/>
          <w:sz w:val="20"/>
          <w:szCs w:val="20"/>
        </w:rPr>
        <w:t>sqlplus / as sysdba</w:t>
      </w:r>
    </w:p>
    <w:p w14:paraId="243FD925" w14:textId="77777777" w:rsidR="00025A4C" w:rsidRPr="00025A4C" w:rsidRDefault="00025A4C" w:rsidP="00025A4C">
      <w:pPr>
        <w:spacing w:line="240" w:lineRule="auto"/>
        <w:rPr>
          <w:sz w:val="16"/>
          <w:szCs w:val="16"/>
        </w:rPr>
      </w:pPr>
    </w:p>
    <w:p w14:paraId="407A1CE9"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SQL*Plus: Release 19.0.0.0.0 - Production on Tue Jul 7 15:55:11 2020</w:t>
      </w:r>
    </w:p>
    <w:p w14:paraId="27B3E087"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Version 19.6.0.0.0</w:t>
      </w:r>
    </w:p>
    <w:p w14:paraId="3AB95244" w14:textId="77777777" w:rsidR="00025A4C" w:rsidRPr="00025A4C" w:rsidRDefault="00025A4C" w:rsidP="00025A4C">
      <w:pPr>
        <w:shd w:val="clear" w:color="auto" w:fill="D9D9D9" w:themeFill="background1" w:themeFillShade="D9"/>
        <w:spacing w:line="240" w:lineRule="auto"/>
        <w:rPr>
          <w:sz w:val="16"/>
          <w:szCs w:val="16"/>
        </w:rPr>
      </w:pPr>
    </w:p>
    <w:p w14:paraId="7295CF85"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Copyright (c) 1982, 2019, Oracle.  All rights reserved.</w:t>
      </w:r>
    </w:p>
    <w:p w14:paraId="784712D4" w14:textId="77777777" w:rsidR="00025A4C" w:rsidRPr="00025A4C" w:rsidRDefault="00025A4C" w:rsidP="00025A4C">
      <w:pPr>
        <w:shd w:val="clear" w:color="auto" w:fill="D9D9D9" w:themeFill="background1" w:themeFillShade="D9"/>
        <w:spacing w:line="240" w:lineRule="auto"/>
        <w:rPr>
          <w:sz w:val="16"/>
          <w:szCs w:val="16"/>
        </w:rPr>
      </w:pPr>
    </w:p>
    <w:p w14:paraId="59AA5669" w14:textId="77777777" w:rsidR="00025A4C" w:rsidRPr="00025A4C" w:rsidRDefault="00025A4C" w:rsidP="00025A4C">
      <w:pPr>
        <w:shd w:val="clear" w:color="auto" w:fill="D9D9D9" w:themeFill="background1" w:themeFillShade="D9"/>
        <w:spacing w:line="240" w:lineRule="auto"/>
        <w:rPr>
          <w:sz w:val="16"/>
          <w:szCs w:val="16"/>
        </w:rPr>
      </w:pPr>
    </w:p>
    <w:p w14:paraId="76C1DCAC"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Connected to:</w:t>
      </w:r>
    </w:p>
    <w:p w14:paraId="063BAD39"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Oracle Database 19c Enterprise Edition Release 19.0.0.0.0 - Production</w:t>
      </w:r>
    </w:p>
    <w:p w14:paraId="3A710533"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Version 19.6.0.0.0</w:t>
      </w:r>
    </w:p>
    <w:p w14:paraId="1CE156C9" w14:textId="77777777" w:rsidR="00025A4C" w:rsidRPr="00025A4C" w:rsidRDefault="00025A4C" w:rsidP="00025A4C">
      <w:pPr>
        <w:shd w:val="clear" w:color="auto" w:fill="D9D9D9" w:themeFill="background1" w:themeFillShade="D9"/>
        <w:spacing w:line="240" w:lineRule="auto"/>
        <w:rPr>
          <w:sz w:val="16"/>
          <w:szCs w:val="16"/>
        </w:rPr>
      </w:pPr>
    </w:p>
    <w:p w14:paraId="0CB136DC" w14:textId="4ACBF8A4" w:rsidR="00025A4C" w:rsidRPr="00025A4C" w:rsidRDefault="00025A4C" w:rsidP="00025A4C">
      <w:pPr>
        <w:spacing w:line="240" w:lineRule="auto"/>
        <w:rPr>
          <w:sz w:val="16"/>
          <w:szCs w:val="16"/>
        </w:rPr>
      </w:pPr>
    </w:p>
    <w:p w14:paraId="05923C84" w14:textId="77777777" w:rsidR="00025A4C" w:rsidRPr="00025A4C" w:rsidRDefault="00025A4C" w:rsidP="00025A4C">
      <w:pPr>
        <w:spacing w:line="240" w:lineRule="auto"/>
        <w:rPr>
          <w:sz w:val="20"/>
          <w:szCs w:val="20"/>
        </w:rPr>
      </w:pPr>
      <w:r w:rsidRPr="00025A4C">
        <w:rPr>
          <w:sz w:val="20"/>
          <w:szCs w:val="20"/>
        </w:rPr>
        <w:t xml:space="preserve">SQL&gt; </w:t>
      </w:r>
      <w:r w:rsidRPr="00025A4C">
        <w:rPr>
          <w:b/>
          <w:bCs/>
          <w:sz w:val="20"/>
          <w:szCs w:val="20"/>
        </w:rPr>
        <w:t>shutdown immediate;</w:t>
      </w:r>
    </w:p>
    <w:p w14:paraId="562835F8"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Database closed.</w:t>
      </w:r>
    </w:p>
    <w:p w14:paraId="5FAB56C4"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Database dismounted.</w:t>
      </w:r>
    </w:p>
    <w:p w14:paraId="4B2C77B7" w14:textId="77777777"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ORACLE instance shut down.</w:t>
      </w:r>
    </w:p>
    <w:p w14:paraId="5EB8095E" w14:textId="03F99182" w:rsidR="00025A4C" w:rsidRPr="00025A4C" w:rsidRDefault="00025A4C" w:rsidP="00025A4C">
      <w:pPr>
        <w:shd w:val="clear" w:color="auto" w:fill="D9D9D9" w:themeFill="background1" w:themeFillShade="D9"/>
        <w:spacing w:line="240" w:lineRule="auto"/>
        <w:rPr>
          <w:sz w:val="16"/>
          <w:szCs w:val="16"/>
        </w:rPr>
      </w:pPr>
      <w:r w:rsidRPr="00025A4C">
        <w:rPr>
          <w:sz w:val="16"/>
          <w:szCs w:val="16"/>
        </w:rPr>
        <w:t>SQL&gt;</w:t>
      </w:r>
    </w:p>
    <w:p w14:paraId="06A5B50B" w14:textId="2B91AC49" w:rsidR="001A4B5E" w:rsidRDefault="001A4B5E" w:rsidP="001A4B5E">
      <w:pPr>
        <w:pStyle w:val="ListParagraph"/>
        <w:numPr>
          <w:ilvl w:val="0"/>
          <w:numId w:val="1"/>
        </w:numPr>
        <w:spacing w:line="240" w:lineRule="auto"/>
        <w:rPr>
          <w:sz w:val="16"/>
          <w:szCs w:val="16"/>
        </w:rPr>
      </w:pPr>
      <w:r w:rsidRPr="001A4B5E">
        <w:rPr>
          <w:b/>
          <w:bCs/>
          <w:sz w:val="28"/>
          <w:szCs w:val="28"/>
        </w:rPr>
        <w:t>Update oratab to point to downgraded version and source your environment</w:t>
      </w:r>
      <w:r>
        <w:rPr>
          <w:sz w:val="16"/>
          <w:szCs w:val="16"/>
        </w:rPr>
        <w:t>.</w:t>
      </w:r>
      <w:r w:rsidR="00250370">
        <w:rPr>
          <w:sz w:val="16"/>
          <w:szCs w:val="16"/>
        </w:rPr>
        <w:t xml:space="preserve"> </w:t>
      </w:r>
      <w:r w:rsidR="00250370" w:rsidRPr="007508AB">
        <w:rPr>
          <w:b/>
          <w:sz w:val="28"/>
          <w:szCs w:val="28"/>
        </w:rPr>
        <w:t>The downgrade version must be at least 12.1.0.2.200414</w:t>
      </w:r>
      <w:r w:rsidR="00123B03">
        <w:rPr>
          <w:b/>
          <w:sz w:val="28"/>
          <w:szCs w:val="28"/>
        </w:rPr>
        <w:t>.</w:t>
      </w:r>
    </w:p>
    <w:p w14:paraId="5DCF33E9" w14:textId="77777777" w:rsidR="001A4B5E" w:rsidRPr="001A4B5E" w:rsidRDefault="001A4B5E" w:rsidP="001A4B5E">
      <w:pPr>
        <w:spacing w:line="240" w:lineRule="auto"/>
        <w:rPr>
          <w:sz w:val="20"/>
          <w:szCs w:val="20"/>
        </w:rPr>
      </w:pPr>
      <w:r w:rsidRPr="001A4B5E">
        <w:rPr>
          <w:sz w:val="20"/>
          <w:szCs w:val="20"/>
        </w:rPr>
        <w:t xml:space="preserve">TSTDWNGR&gt; . </w:t>
      </w:r>
      <w:r w:rsidRPr="001A4B5E">
        <w:rPr>
          <w:b/>
          <w:bCs/>
          <w:sz w:val="20"/>
          <w:szCs w:val="20"/>
        </w:rPr>
        <w:t>oraenv</w:t>
      </w:r>
    </w:p>
    <w:p w14:paraId="71076A93"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ORACLE_SID = [TSTDWNGR] ?</w:t>
      </w:r>
    </w:p>
    <w:p w14:paraId="4490900C"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The Oracle base remains unchanged with value /orahome/u01/app/oracle</w:t>
      </w:r>
    </w:p>
    <w:p w14:paraId="78F305EE"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w:t>
      </w:r>
    </w:p>
    <w:p w14:paraId="1E37790B" w14:textId="77777777" w:rsidR="001A4B5E" w:rsidRPr="001A4B5E" w:rsidRDefault="001A4B5E" w:rsidP="001A4B5E">
      <w:pPr>
        <w:shd w:val="clear" w:color="auto" w:fill="D9D9D9" w:themeFill="background1" w:themeFillShade="D9"/>
        <w:spacing w:line="240" w:lineRule="auto"/>
        <w:rPr>
          <w:sz w:val="16"/>
          <w:szCs w:val="16"/>
        </w:rPr>
      </w:pPr>
    </w:p>
    <w:p w14:paraId="512B5EF5"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CUSTOM VARIABLES:</w:t>
      </w:r>
    </w:p>
    <w:p w14:paraId="07E6AD2E"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NLS_LANG           American_America.UTF8</w:t>
      </w:r>
    </w:p>
    <w:p w14:paraId="378E7ED3"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NLS_DATE_FORMAT    DD-MON-YYYY HH24:MI:SS</w:t>
      </w:r>
    </w:p>
    <w:p w14:paraId="70A43892"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DB_UNIQUE_NAME     tstdwngr_xoragdbw2d</w:t>
      </w:r>
    </w:p>
    <w:p w14:paraId="671B23A9"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LISTENER_NAME      tstdwngr</w:t>
      </w:r>
    </w:p>
    <w:p w14:paraId="1733F685"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BDUMP              /orahome/u01/app/oracle/diag/rdbms/tstdwngr_xoragdbw2d/TSTDWNGR/trace</w:t>
      </w:r>
    </w:p>
    <w:p w14:paraId="3F8503EA"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CDUMP              /orahome/u01/app/oracle/diag/rdbms/tstdwngr_xoragdbw2d/TSTDWNGR/cdump</w:t>
      </w:r>
    </w:p>
    <w:p w14:paraId="6CF3F94D"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UDUMP              /orahome/u01/app/oracle/diag/rdbms/tstdwngr_xoragdbw2d/TSTDWNGR/trace</w:t>
      </w:r>
    </w:p>
    <w:p w14:paraId="66B0023F" w14:textId="490AB324"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DBS                /orahome/u01/app/oracle/product/12.1.0.2.200</w:t>
      </w:r>
      <w:r w:rsidR="00DD2156">
        <w:rPr>
          <w:sz w:val="16"/>
          <w:szCs w:val="16"/>
        </w:rPr>
        <w:t>4</w:t>
      </w:r>
      <w:r w:rsidRPr="001A4B5E">
        <w:rPr>
          <w:sz w:val="16"/>
          <w:szCs w:val="16"/>
        </w:rPr>
        <w:t>14/db_1/dbs</w:t>
      </w:r>
    </w:p>
    <w:p w14:paraId="09530DB9"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LSNRLOG            /orahome/u01/app/oracle/diag/tnslsnr/xoragdbw2d/tstdwngr/trace</w:t>
      </w:r>
    </w:p>
    <w:p w14:paraId="524215B9" w14:textId="62E2D20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TNS_ADMIN          /orahome/u01/app/oracle/product/12.1.0.2.200</w:t>
      </w:r>
      <w:r w:rsidR="00DD2156">
        <w:rPr>
          <w:sz w:val="16"/>
          <w:szCs w:val="16"/>
        </w:rPr>
        <w:t>4</w:t>
      </w:r>
      <w:r w:rsidRPr="001A4B5E">
        <w:rPr>
          <w:sz w:val="16"/>
          <w:szCs w:val="16"/>
        </w:rPr>
        <w:t>14/db_1/network/admin</w:t>
      </w:r>
    </w:p>
    <w:p w14:paraId="4C4837CB" w14:textId="77777777" w:rsidR="001A4B5E" w:rsidRPr="001A4B5E" w:rsidRDefault="001A4B5E" w:rsidP="001A4B5E">
      <w:pPr>
        <w:shd w:val="clear" w:color="auto" w:fill="D9D9D9" w:themeFill="background1" w:themeFillShade="D9"/>
        <w:spacing w:line="240" w:lineRule="auto"/>
        <w:rPr>
          <w:sz w:val="16"/>
          <w:szCs w:val="16"/>
        </w:rPr>
      </w:pPr>
    </w:p>
    <w:p w14:paraId="09913B92"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w:t>
      </w:r>
    </w:p>
    <w:p w14:paraId="23A6F4D5" w14:textId="77777777" w:rsidR="001A4B5E" w:rsidRPr="001A4B5E" w:rsidRDefault="001A4B5E" w:rsidP="001A4B5E">
      <w:pPr>
        <w:shd w:val="clear" w:color="auto" w:fill="D9D9D9" w:themeFill="background1" w:themeFillShade="D9"/>
        <w:spacing w:line="240" w:lineRule="auto"/>
        <w:rPr>
          <w:sz w:val="16"/>
          <w:szCs w:val="16"/>
        </w:rPr>
      </w:pPr>
    </w:p>
    <w:p w14:paraId="570B49F9"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rcat__TSTDWNGR doesn't exist on NMA_Oracle.</w:t>
      </w:r>
    </w:p>
    <w:p w14:paraId="6721B0F1" w14:textId="77777777" w:rsidR="001A4B5E" w:rsidRPr="001A4B5E" w:rsidRDefault="001A4B5E" w:rsidP="001A4B5E">
      <w:pPr>
        <w:shd w:val="clear" w:color="auto" w:fill="D9D9D9" w:themeFill="background1" w:themeFillShade="D9"/>
        <w:spacing w:line="240" w:lineRule="auto"/>
        <w:rPr>
          <w:sz w:val="16"/>
          <w:szCs w:val="16"/>
        </w:rPr>
      </w:pPr>
    </w:p>
    <w:p w14:paraId="128E0570" w14:textId="77777777" w:rsidR="001A4B5E" w:rsidRPr="001A4B5E" w:rsidRDefault="001A4B5E" w:rsidP="001A4B5E">
      <w:pPr>
        <w:shd w:val="clear" w:color="auto" w:fill="D9D9D9" w:themeFill="background1" w:themeFillShade="D9"/>
        <w:spacing w:line="240" w:lineRule="auto"/>
        <w:rPr>
          <w:sz w:val="16"/>
          <w:szCs w:val="16"/>
        </w:rPr>
      </w:pPr>
    </w:p>
    <w:p w14:paraId="6D736523" w14:textId="77777777" w:rsidR="001A4B5E" w:rsidRPr="001A4B5E" w:rsidRDefault="001A4B5E" w:rsidP="001A4B5E">
      <w:pPr>
        <w:shd w:val="clear" w:color="auto" w:fill="D9D9D9" w:themeFill="background1" w:themeFillShade="D9"/>
        <w:spacing w:line="240" w:lineRule="auto"/>
        <w:rPr>
          <w:sz w:val="16"/>
          <w:szCs w:val="16"/>
        </w:rPr>
      </w:pPr>
      <w:r w:rsidRPr="001A4B5E">
        <w:rPr>
          <w:sz w:val="16"/>
          <w:szCs w:val="16"/>
        </w:rPr>
        <w:t>xoragdbw2d.aetna.com (oracle) TSTDWNGR::/orahome/u01/app/oracle/diag/rdbms/tstdwngr_xoragdbw2d/TSTDWNGR/trace</w:t>
      </w:r>
    </w:p>
    <w:p w14:paraId="39BE5B5A" w14:textId="3033AFDC" w:rsidR="001A4B5E" w:rsidRDefault="001A4B5E" w:rsidP="001A4B5E">
      <w:pPr>
        <w:shd w:val="clear" w:color="auto" w:fill="D9D9D9" w:themeFill="background1" w:themeFillShade="D9"/>
        <w:spacing w:line="240" w:lineRule="auto"/>
        <w:rPr>
          <w:sz w:val="16"/>
          <w:szCs w:val="16"/>
        </w:rPr>
      </w:pPr>
      <w:r w:rsidRPr="001A4B5E">
        <w:rPr>
          <w:sz w:val="16"/>
          <w:szCs w:val="16"/>
        </w:rPr>
        <w:t>TSTDWNGR&gt;</w:t>
      </w:r>
    </w:p>
    <w:p w14:paraId="49EE47FD" w14:textId="47341575" w:rsidR="00250370" w:rsidRDefault="00250370" w:rsidP="00250370">
      <w:pPr>
        <w:shd w:val="clear" w:color="auto" w:fill="FFFFFF" w:themeFill="background1"/>
        <w:spacing w:line="240" w:lineRule="auto"/>
        <w:rPr>
          <w:sz w:val="16"/>
          <w:szCs w:val="16"/>
        </w:rPr>
      </w:pPr>
    </w:p>
    <w:p w14:paraId="00933BEF" w14:textId="0EC6B83A" w:rsidR="00250370" w:rsidRPr="00250370" w:rsidRDefault="00250370" w:rsidP="00250370">
      <w:pPr>
        <w:pStyle w:val="ListParagraph"/>
        <w:numPr>
          <w:ilvl w:val="0"/>
          <w:numId w:val="1"/>
        </w:numPr>
        <w:spacing w:line="240" w:lineRule="auto"/>
        <w:rPr>
          <w:sz w:val="16"/>
          <w:szCs w:val="16"/>
        </w:rPr>
      </w:pPr>
      <w:r>
        <w:rPr>
          <w:b/>
          <w:bCs/>
          <w:sz w:val="28"/>
          <w:szCs w:val="28"/>
        </w:rPr>
        <w:lastRenderedPageBreak/>
        <w:t xml:space="preserve"> </w:t>
      </w:r>
      <w:r w:rsidRPr="00250370">
        <w:rPr>
          <w:b/>
          <w:bCs/>
          <w:sz w:val="28"/>
          <w:szCs w:val="28"/>
        </w:rPr>
        <w:t>If the original database version was less than 12.1.0.2.200414, copy the dbs files and tns_admin files from the original ORACLE_HOME to the downgrade ORACLE_HOME. Edit the listener.ora file to update the ORACLE_HOME value.</w:t>
      </w:r>
    </w:p>
    <w:p w14:paraId="2B6EF8B2" w14:textId="77777777" w:rsidR="00250370" w:rsidRPr="008378A9" w:rsidRDefault="00250370" w:rsidP="00250370">
      <w:pPr>
        <w:spacing w:line="240" w:lineRule="auto"/>
        <w:rPr>
          <w:b/>
          <w:sz w:val="20"/>
          <w:szCs w:val="20"/>
        </w:rPr>
      </w:pPr>
      <w:r w:rsidRPr="008378A9">
        <w:rPr>
          <w:bCs/>
          <w:sz w:val="20"/>
          <w:szCs w:val="20"/>
        </w:rPr>
        <w:t>TSTDWNGR&gt;</w:t>
      </w:r>
      <w:r w:rsidRPr="008378A9">
        <w:rPr>
          <w:b/>
          <w:sz w:val="20"/>
          <w:szCs w:val="20"/>
        </w:rPr>
        <w:t xml:space="preserve"> cd $DBS</w:t>
      </w:r>
    </w:p>
    <w:p w14:paraId="5B479955" w14:textId="77777777" w:rsidR="00250370" w:rsidRDefault="00250370" w:rsidP="00250370">
      <w:pPr>
        <w:spacing w:line="240" w:lineRule="auto"/>
        <w:rPr>
          <w:b/>
          <w:sz w:val="20"/>
          <w:szCs w:val="20"/>
        </w:rPr>
      </w:pPr>
      <w:r w:rsidRPr="008378A9">
        <w:rPr>
          <w:bCs/>
          <w:sz w:val="20"/>
          <w:szCs w:val="20"/>
        </w:rPr>
        <w:t>TSTDWNGR&gt;</w:t>
      </w:r>
      <w:r w:rsidRPr="008378A9">
        <w:rPr>
          <w:b/>
          <w:sz w:val="20"/>
          <w:szCs w:val="20"/>
        </w:rPr>
        <w:t xml:space="preserve"> cp $ORACLE_BASE/product/12.1.0.2.200114/db_1/dbs/*TSTDWNGR* .</w:t>
      </w:r>
    </w:p>
    <w:p w14:paraId="64D240F5" w14:textId="77777777" w:rsidR="00250370" w:rsidRDefault="00250370" w:rsidP="00250370">
      <w:pPr>
        <w:spacing w:line="240" w:lineRule="auto"/>
        <w:rPr>
          <w:b/>
          <w:sz w:val="20"/>
          <w:szCs w:val="20"/>
        </w:rPr>
      </w:pPr>
      <w:r w:rsidRPr="008378A9">
        <w:rPr>
          <w:bCs/>
          <w:sz w:val="20"/>
          <w:szCs w:val="20"/>
        </w:rPr>
        <w:t>TSTDWNGR&gt;</w:t>
      </w:r>
      <w:r w:rsidRPr="008378A9">
        <w:rPr>
          <w:b/>
          <w:sz w:val="20"/>
          <w:szCs w:val="20"/>
        </w:rPr>
        <w:t xml:space="preserve"> cd $TNS_ADMIN</w:t>
      </w:r>
    </w:p>
    <w:p w14:paraId="7112EEE3" w14:textId="77777777" w:rsidR="00250370" w:rsidRPr="008378A9" w:rsidRDefault="00250370" w:rsidP="00250370">
      <w:pPr>
        <w:spacing w:line="240" w:lineRule="auto"/>
        <w:rPr>
          <w:b/>
          <w:sz w:val="20"/>
          <w:szCs w:val="20"/>
        </w:rPr>
      </w:pPr>
      <w:r w:rsidRPr="008378A9">
        <w:rPr>
          <w:bCs/>
          <w:sz w:val="20"/>
          <w:szCs w:val="20"/>
        </w:rPr>
        <w:t>TSTDWNGR&gt;</w:t>
      </w:r>
      <w:r w:rsidRPr="008378A9">
        <w:rPr>
          <w:b/>
          <w:sz w:val="20"/>
          <w:szCs w:val="20"/>
        </w:rPr>
        <w:t xml:space="preserve"> cp $ORACLE_BASE/product/12.1.0.2.200114/db_1/network/admin/*.ora .</w:t>
      </w:r>
    </w:p>
    <w:p w14:paraId="7E636C47" w14:textId="77777777" w:rsidR="00250370" w:rsidRPr="008378A9" w:rsidRDefault="00250370" w:rsidP="00250370">
      <w:pPr>
        <w:spacing w:line="240" w:lineRule="auto"/>
        <w:rPr>
          <w:sz w:val="16"/>
          <w:szCs w:val="16"/>
        </w:rPr>
      </w:pPr>
      <w:r w:rsidRPr="008378A9">
        <w:rPr>
          <w:sz w:val="16"/>
          <w:szCs w:val="16"/>
        </w:rPr>
        <w:t xml:space="preserve">TSTDWNGR&gt; </w:t>
      </w:r>
      <w:r w:rsidRPr="008378A9">
        <w:rPr>
          <w:b/>
          <w:bCs/>
          <w:sz w:val="16"/>
          <w:szCs w:val="16"/>
        </w:rPr>
        <w:t>vi listener.ora</w:t>
      </w:r>
    </w:p>
    <w:p w14:paraId="342813FA" w14:textId="77777777" w:rsidR="00250370" w:rsidRPr="001A4B5E" w:rsidRDefault="00250370" w:rsidP="00250370">
      <w:pPr>
        <w:shd w:val="clear" w:color="auto" w:fill="FFFFFF" w:themeFill="background1"/>
        <w:spacing w:line="240" w:lineRule="auto"/>
        <w:rPr>
          <w:sz w:val="16"/>
          <w:szCs w:val="16"/>
        </w:rPr>
      </w:pPr>
    </w:p>
    <w:p w14:paraId="1A97369D" w14:textId="77777777" w:rsidR="00433C26" w:rsidRDefault="00433C26" w:rsidP="00250370">
      <w:pPr>
        <w:pStyle w:val="ListParagraph"/>
        <w:numPr>
          <w:ilvl w:val="0"/>
          <w:numId w:val="1"/>
        </w:numPr>
        <w:spacing w:line="240" w:lineRule="auto"/>
        <w:rPr>
          <w:b/>
          <w:sz w:val="28"/>
          <w:szCs w:val="28"/>
        </w:rPr>
      </w:pPr>
      <w:r>
        <w:rPr>
          <w:b/>
          <w:sz w:val="28"/>
          <w:szCs w:val="28"/>
        </w:rPr>
        <w:t xml:space="preserve"> Startup Upgrade</w:t>
      </w:r>
    </w:p>
    <w:p w14:paraId="0B98B873" w14:textId="77777777" w:rsidR="00433C26" w:rsidRPr="00433C26" w:rsidRDefault="00433C26" w:rsidP="00433C26">
      <w:pPr>
        <w:spacing w:line="240" w:lineRule="auto"/>
        <w:rPr>
          <w:b/>
          <w:sz w:val="20"/>
          <w:szCs w:val="20"/>
        </w:rPr>
      </w:pPr>
      <w:r w:rsidRPr="00433C26">
        <w:rPr>
          <w:bCs/>
          <w:sz w:val="20"/>
          <w:szCs w:val="20"/>
        </w:rPr>
        <w:t>TSTDWNGR&gt;</w:t>
      </w:r>
      <w:r w:rsidRPr="00433C26">
        <w:rPr>
          <w:b/>
          <w:sz w:val="20"/>
          <w:szCs w:val="20"/>
        </w:rPr>
        <w:t xml:space="preserve"> sqlplus / as sysdba</w:t>
      </w:r>
    </w:p>
    <w:p w14:paraId="7CE8CB85" w14:textId="77777777" w:rsidR="00433C26" w:rsidRPr="00433C26" w:rsidRDefault="00433C26" w:rsidP="00433C26">
      <w:pPr>
        <w:spacing w:line="240" w:lineRule="auto"/>
        <w:rPr>
          <w:b/>
          <w:sz w:val="28"/>
          <w:szCs w:val="28"/>
        </w:rPr>
      </w:pPr>
    </w:p>
    <w:p w14:paraId="09D4B2EB"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SQL*Plus: Release 12.1.0.2.0 Production on Fri Jun 19 13:52:06 2020</w:t>
      </w:r>
    </w:p>
    <w:p w14:paraId="3FE08FC1" w14:textId="77777777" w:rsidR="00433C26" w:rsidRPr="00433C26" w:rsidRDefault="00433C26" w:rsidP="00433C26">
      <w:pPr>
        <w:shd w:val="clear" w:color="auto" w:fill="D9D9D9" w:themeFill="background1" w:themeFillShade="D9"/>
        <w:spacing w:line="240" w:lineRule="auto"/>
        <w:rPr>
          <w:bCs/>
          <w:sz w:val="16"/>
          <w:szCs w:val="16"/>
        </w:rPr>
      </w:pPr>
    </w:p>
    <w:p w14:paraId="24F7A34D"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Copyright (c) 1982, 2014, Oracle.  All rights reserved.</w:t>
      </w:r>
    </w:p>
    <w:p w14:paraId="4B407FB0" w14:textId="77777777" w:rsidR="00433C26" w:rsidRPr="00433C26" w:rsidRDefault="00433C26" w:rsidP="00433C26">
      <w:pPr>
        <w:shd w:val="clear" w:color="auto" w:fill="D9D9D9" w:themeFill="background1" w:themeFillShade="D9"/>
        <w:spacing w:line="240" w:lineRule="auto"/>
        <w:rPr>
          <w:bCs/>
          <w:sz w:val="16"/>
          <w:szCs w:val="16"/>
        </w:rPr>
      </w:pPr>
    </w:p>
    <w:p w14:paraId="046F5E0E"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Connected to an idle instance.</w:t>
      </w:r>
    </w:p>
    <w:p w14:paraId="3F77EDC4" w14:textId="77777777" w:rsidR="00433C26" w:rsidRPr="00433C26" w:rsidRDefault="00433C26" w:rsidP="00433C26">
      <w:pPr>
        <w:shd w:val="clear" w:color="auto" w:fill="D9D9D9" w:themeFill="background1" w:themeFillShade="D9"/>
        <w:spacing w:line="240" w:lineRule="auto"/>
        <w:rPr>
          <w:bCs/>
          <w:sz w:val="16"/>
          <w:szCs w:val="16"/>
        </w:rPr>
      </w:pPr>
    </w:p>
    <w:p w14:paraId="76E95842"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SQL&gt; startup upgrade</w:t>
      </w:r>
    </w:p>
    <w:p w14:paraId="70EBD6EE"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ORACLE instance started.</w:t>
      </w:r>
    </w:p>
    <w:p w14:paraId="22A16B83" w14:textId="77777777" w:rsidR="00433C26" w:rsidRPr="00433C26" w:rsidRDefault="00433C26" w:rsidP="00433C26">
      <w:pPr>
        <w:shd w:val="clear" w:color="auto" w:fill="D9D9D9" w:themeFill="background1" w:themeFillShade="D9"/>
        <w:spacing w:line="240" w:lineRule="auto"/>
        <w:rPr>
          <w:bCs/>
          <w:sz w:val="16"/>
          <w:szCs w:val="16"/>
        </w:rPr>
      </w:pPr>
    </w:p>
    <w:p w14:paraId="25A64E98"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Total System Global Area 2147483648 bytes</w:t>
      </w:r>
    </w:p>
    <w:p w14:paraId="7821D410"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Fixed Size                  2926472 bytes</w:t>
      </w:r>
    </w:p>
    <w:p w14:paraId="44D16884"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Variable Size             620759160 bytes</w:t>
      </w:r>
    </w:p>
    <w:p w14:paraId="30A36FCA"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Database Buffers         1509949440 bytes</w:t>
      </w:r>
    </w:p>
    <w:p w14:paraId="09045813"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Redo Buffers               13848576 bytes</w:t>
      </w:r>
    </w:p>
    <w:p w14:paraId="06B39384"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Database mounted.</w:t>
      </w:r>
    </w:p>
    <w:p w14:paraId="322EF4CA" w14:textId="77777777" w:rsidR="00433C26" w:rsidRPr="00433C26" w:rsidRDefault="00433C26" w:rsidP="00433C26">
      <w:pPr>
        <w:shd w:val="clear" w:color="auto" w:fill="D9D9D9" w:themeFill="background1" w:themeFillShade="D9"/>
        <w:spacing w:line="240" w:lineRule="auto"/>
        <w:rPr>
          <w:bCs/>
          <w:sz w:val="16"/>
          <w:szCs w:val="16"/>
        </w:rPr>
      </w:pPr>
      <w:r w:rsidRPr="00433C26">
        <w:rPr>
          <w:bCs/>
          <w:sz w:val="16"/>
          <w:szCs w:val="16"/>
        </w:rPr>
        <w:t>Database opened.</w:t>
      </w:r>
    </w:p>
    <w:p w14:paraId="656DED0B" w14:textId="4E71A7F3" w:rsidR="001A4B5E" w:rsidRPr="00433C26" w:rsidRDefault="00433C26" w:rsidP="00433C26">
      <w:pPr>
        <w:shd w:val="clear" w:color="auto" w:fill="D9D9D9" w:themeFill="background1" w:themeFillShade="D9"/>
        <w:spacing w:line="240" w:lineRule="auto"/>
        <w:rPr>
          <w:bCs/>
          <w:sz w:val="16"/>
          <w:szCs w:val="16"/>
        </w:rPr>
      </w:pPr>
      <w:r w:rsidRPr="00433C26">
        <w:rPr>
          <w:bCs/>
          <w:sz w:val="16"/>
          <w:szCs w:val="16"/>
        </w:rPr>
        <w:t>SQL&gt;</w:t>
      </w:r>
      <w:r w:rsidR="00FC0231" w:rsidRPr="00433C26">
        <w:rPr>
          <w:bCs/>
          <w:sz w:val="16"/>
          <w:szCs w:val="16"/>
        </w:rPr>
        <w:t xml:space="preserve"> </w:t>
      </w:r>
    </w:p>
    <w:p w14:paraId="55CACA02" w14:textId="0FC7883F" w:rsidR="00433C26" w:rsidRDefault="00433C26" w:rsidP="00250370">
      <w:pPr>
        <w:pStyle w:val="ListParagraph"/>
        <w:numPr>
          <w:ilvl w:val="0"/>
          <w:numId w:val="1"/>
        </w:numPr>
        <w:shd w:val="clear" w:color="auto" w:fill="FFFFFF" w:themeFill="background1"/>
        <w:spacing w:line="240" w:lineRule="auto"/>
        <w:rPr>
          <w:b/>
          <w:sz w:val="28"/>
          <w:szCs w:val="28"/>
        </w:rPr>
      </w:pPr>
      <w:r>
        <w:rPr>
          <w:b/>
          <w:sz w:val="28"/>
          <w:szCs w:val="28"/>
        </w:rPr>
        <w:t xml:space="preserve"> Reload downgrade release objects</w:t>
      </w:r>
    </w:p>
    <w:p w14:paraId="74C2A23D" w14:textId="5B7A5B75" w:rsidR="00F32170" w:rsidRDefault="00F32170" w:rsidP="00F32170">
      <w:pPr>
        <w:shd w:val="clear" w:color="auto" w:fill="FFFFFF" w:themeFill="background1"/>
        <w:spacing w:line="240" w:lineRule="auto"/>
        <w:rPr>
          <w:b/>
          <w:sz w:val="20"/>
          <w:szCs w:val="20"/>
        </w:rPr>
      </w:pPr>
      <w:r w:rsidRPr="00AC62F9">
        <w:rPr>
          <w:bCs/>
          <w:sz w:val="20"/>
          <w:szCs w:val="20"/>
        </w:rPr>
        <w:t>SQL&gt;</w:t>
      </w:r>
      <w:r w:rsidRPr="00AC62F9">
        <w:rPr>
          <w:b/>
          <w:sz w:val="20"/>
          <w:szCs w:val="20"/>
        </w:rPr>
        <w:t xml:space="preserve"> @?/rdbms/admin/catrelod.sql</w:t>
      </w:r>
    </w:p>
    <w:p w14:paraId="7DD3B284" w14:textId="6F712C18" w:rsidR="003A523C" w:rsidRDefault="003A523C" w:rsidP="00250370">
      <w:pPr>
        <w:pStyle w:val="ListParagraph"/>
        <w:numPr>
          <w:ilvl w:val="0"/>
          <w:numId w:val="1"/>
        </w:numPr>
        <w:shd w:val="clear" w:color="auto" w:fill="FFFFFF" w:themeFill="background1"/>
        <w:spacing w:line="240" w:lineRule="auto"/>
        <w:rPr>
          <w:b/>
          <w:sz w:val="28"/>
          <w:szCs w:val="28"/>
        </w:rPr>
      </w:pPr>
      <w:r>
        <w:rPr>
          <w:b/>
          <w:sz w:val="28"/>
          <w:szCs w:val="28"/>
        </w:rPr>
        <w:t xml:space="preserve"> </w:t>
      </w:r>
      <w:r w:rsidR="00F26407">
        <w:rPr>
          <w:b/>
          <w:sz w:val="28"/>
          <w:szCs w:val="28"/>
        </w:rPr>
        <w:t xml:space="preserve">If the original release was less than 12.1.0.2.200414, </w:t>
      </w:r>
      <w:r>
        <w:rPr>
          <w:b/>
          <w:sz w:val="28"/>
          <w:szCs w:val="28"/>
        </w:rPr>
        <w:t>execute datapatch</w:t>
      </w:r>
    </w:p>
    <w:p w14:paraId="3A8D03E4" w14:textId="77777777" w:rsidR="006115A6" w:rsidRPr="006115A6" w:rsidRDefault="006115A6" w:rsidP="006115A6">
      <w:pPr>
        <w:shd w:val="clear" w:color="auto" w:fill="FFFFFF" w:themeFill="background1"/>
        <w:spacing w:line="240" w:lineRule="auto"/>
        <w:rPr>
          <w:b/>
          <w:sz w:val="20"/>
          <w:szCs w:val="20"/>
        </w:rPr>
      </w:pPr>
      <w:r w:rsidRPr="006115A6">
        <w:rPr>
          <w:bCs/>
          <w:sz w:val="20"/>
          <w:szCs w:val="20"/>
        </w:rPr>
        <w:t>TSTDWNGR&gt;</w:t>
      </w:r>
      <w:r w:rsidRPr="006115A6">
        <w:rPr>
          <w:b/>
          <w:sz w:val="20"/>
          <w:szCs w:val="20"/>
        </w:rPr>
        <w:t xml:space="preserve"> datapatch -verbose</w:t>
      </w:r>
    </w:p>
    <w:p w14:paraId="4EDB04E3"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lastRenderedPageBreak/>
        <w:t>SQL Patching tool version 12.1.0.2.0 Production on Mon Jun 22 13:47:53 2020</w:t>
      </w:r>
    </w:p>
    <w:p w14:paraId="4357681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Copyright (c) 2012, 2016, Oracle.  All rights reserved.</w:t>
      </w:r>
    </w:p>
    <w:p w14:paraId="0B41C661"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7564204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Log file for this invocation: /orahome/u01/app/oracle/cfgtoollogs/sqlpatch/sqlpatch_23979_2020_06_22_13_47_53/sqlpatch_invocation.log</w:t>
      </w:r>
    </w:p>
    <w:p w14:paraId="1D37F222"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0650B2D6"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Connecting to database...OK</w:t>
      </w:r>
    </w:p>
    <w:p w14:paraId="60E95CD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Bootstrapping registry and package to current versions...done</w:t>
      </w:r>
    </w:p>
    <w:p w14:paraId="739C48B3"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Determining current state...done</w:t>
      </w:r>
    </w:p>
    <w:p w14:paraId="4D9DE0A1"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3CBF6604"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Current state of SQL patches:</w:t>
      </w:r>
    </w:p>
    <w:p w14:paraId="15B98604"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20348910 (ALTER TYPE REPLACE IN PRVTAQJI.SQL  TO BE REPLACE WITH CREATE OR REPLACE TYPE):</w:t>
      </w:r>
    </w:p>
    <w:p w14:paraId="095703C6"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Installed in the binary registry only</w:t>
      </w:r>
    </w:p>
    <w:p w14:paraId="6A387ED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21171382 (AUTO DOP COMPUTES A HIGH DOP UNNECESSARILY):</w:t>
      </w:r>
    </w:p>
    <w:p w14:paraId="146816D8"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Installed in the binary registry only</w:t>
      </w:r>
    </w:p>
    <w:p w14:paraId="78410A2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22731026 (XTTS12102: DRG-10602 AFTER MIGRATION FROM RDBMS 11.2.0 TO 12.1.0):</w:t>
      </w:r>
    </w:p>
    <w:p w14:paraId="7230328B"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Installed in the binary registry only</w:t>
      </w:r>
    </w:p>
    <w:p w14:paraId="3E0FE260"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25766182 (MERGE REQUEST ON TOP OF 12.1.0.2.0 FOR BUGS 14666816 22452653):</w:t>
      </w:r>
    </w:p>
    <w:p w14:paraId="026C5BAA"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Installed in the binary registry only</w:t>
      </w:r>
    </w:p>
    <w:p w14:paraId="1205339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30502041 (Database PSU 12.1.0.2.200114, Oracle JavaVM Component (JAN2020)):</w:t>
      </w:r>
    </w:p>
    <w:p w14:paraId="6C9A0A57"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Installed in the binary registry only</w:t>
      </w:r>
    </w:p>
    <w:p w14:paraId="6C8BA98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Bundle series PSU:</w:t>
      </w:r>
    </w:p>
    <w:p w14:paraId="44F4B9D3"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ID 200114 in the binary registry and not installed in the SQL registry</w:t>
      </w:r>
    </w:p>
    <w:p w14:paraId="7B89BCA0"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6E163252"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Adding patches to installation queue and performing prereq checks...</w:t>
      </w:r>
    </w:p>
    <w:p w14:paraId="649558B7"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Installation queue:</w:t>
      </w:r>
    </w:p>
    <w:p w14:paraId="50795818"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Nothing to roll back</w:t>
      </w:r>
    </w:p>
    <w:p w14:paraId="5A3574F9"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The following patches will be applied:</w:t>
      </w:r>
    </w:p>
    <w:p w14:paraId="4FD54FA5"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30502041 (Database PSU 12.1.0.2.200114, Oracle JavaVM Component (JAN2020))</w:t>
      </w:r>
    </w:p>
    <w:p w14:paraId="455D48F4"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30340202 (DATABASE PATCH SET UPDATE 12.1.0.2.200114)</w:t>
      </w:r>
    </w:p>
    <w:p w14:paraId="26C49494"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20348910 (ALTER TYPE REPLACE IN PRVTAQJI.SQL  TO BE REPLACE WITH CREATE OR REPLACE TYPE)</w:t>
      </w:r>
    </w:p>
    <w:p w14:paraId="5E84C6B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21171382 (AUTO DOP COMPUTES A HIGH DOP UNNECESSARILY)</w:t>
      </w:r>
    </w:p>
    <w:p w14:paraId="26C8F363"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22731026 (XTTS12102: DRG-10602 AFTER MIGRATION FROM RDBMS 11.2.0 TO 12.1.0)</w:t>
      </w:r>
    </w:p>
    <w:p w14:paraId="062DF5A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25766182 (MERGE REQUEST ON TOP OF 12.1.0.2.0 FOR BUGS 14666816 22452653)</w:t>
      </w:r>
    </w:p>
    <w:p w14:paraId="2C36F073"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52B33641"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Installing patches...</w:t>
      </w:r>
    </w:p>
    <w:p w14:paraId="40354A95"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lastRenderedPageBreak/>
        <w:t>Patch installation complete.  Total patches installed: 6</w:t>
      </w:r>
    </w:p>
    <w:p w14:paraId="577B1057"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272ECE1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Validating logfiles...</w:t>
      </w:r>
    </w:p>
    <w:p w14:paraId="49A6400C"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30502041 apply: SUCCESS</w:t>
      </w:r>
    </w:p>
    <w:p w14:paraId="09F3DC76"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/orahome/u01/app/oracle/cfgtoollogs/sqlpatch/30502041/23243463/30502041_apply_TSTDWNGR_2020Jun22_13_48_16.log (no errors)</w:t>
      </w:r>
    </w:p>
    <w:p w14:paraId="6B5D5502"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30340202 apply: SUCCESS</w:t>
      </w:r>
    </w:p>
    <w:p w14:paraId="76932C21"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/orahome/u01/app/oracle/cfgtoollogs/sqlpatch/30340202/23284744/30340202_apply_TSTDWNGR_2020Jun22_13_48_20.log (no errors)</w:t>
      </w:r>
    </w:p>
    <w:p w14:paraId="0710D851"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20348910 apply: SUCCESS</w:t>
      </w:r>
    </w:p>
    <w:p w14:paraId="2C474550"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/orahome/u01/app/oracle/cfgtoollogs/sqlpatch/20348910/19479466/20348910_apply_TSTDWNGR_2020Jun22_13_48_39.log (no errors)</w:t>
      </w:r>
    </w:p>
    <w:p w14:paraId="453AD625"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21171382 apply: SUCCESS</w:t>
      </w:r>
    </w:p>
    <w:p w14:paraId="7D36193D"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/orahome/u01/app/oracle/cfgtoollogs/sqlpatch/21171382/19377781/21171382_apply_TSTDWNGR_2020Jun22_13_48_40.log (no errors)</w:t>
      </w:r>
    </w:p>
    <w:p w14:paraId="1F732429"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22731026 apply: SUCCESS</w:t>
      </w:r>
    </w:p>
    <w:p w14:paraId="1F3EFB0F"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/orahome/u01/app/oracle/cfgtoollogs/sqlpatch/22731026/22299616/22731026_apply_TSTDWNGR_2020Jun22_13_48_40.log (no errors)</w:t>
      </w:r>
    </w:p>
    <w:p w14:paraId="4E3230D6"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Patch 25766182 apply: SUCCESS</w:t>
      </w:r>
    </w:p>
    <w:p w14:paraId="76885908"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 xml:space="preserve">  logfile: /orahome/u01/app/oracle/cfgtoollogs/sqlpatch/25766182/21130757/25766182_apply_TSTDWNGR_2020Jun22_13_51_11.log (no errors)</w:t>
      </w:r>
    </w:p>
    <w:p w14:paraId="67CC7932"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SQL Patching tool complete on Mon Jun 22 13:51:13 2020</w:t>
      </w:r>
    </w:p>
    <w:p w14:paraId="2A526595" w14:textId="77777777" w:rsidR="006115A6" w:rsidRPr="006115A6" w:rsidRDefault="006115A6" w:rsidP="006115A6">
      <w:pPr>
        <w:shd w:val="clear" w:color="auto" w:fill="D9D9D9" w:themeFill="background1" w:themeFillShade="D9"/>
        <w:spacing w:line="240" w:lineRule="auto"/>
        <w:rPr>
          <w:rFonts w:cstheme="minorHAnsi"/>
          <w:bCs/>
          <w:sz w:val="16"/>
          <w:szCs w:val="16"/>
        </w:rPr>
      </w:pPr>
    </w:p>
    <w:p w14:paraId="360FC69E" w14:textId="77777777"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xoragdbw2d.aetna.com (oracle) TSTDWNGR::/orahome/u01/app/oracle/local/scripts</w:t>
      </w:r>
    </w:p>
    <w:p w14:paraId="682112A6" w14:textId="16436BCD" w:rsidR="006115A6" w:rsidRPr="006115A6" w:rsidRDefault="006115A6" w:rsidP="006115A6">
      <w:pPr>
        <w:shd w:val="clear" w:color="auto" w:fill="D9D9D9" w:themeFill="background1" w:themeFillShade="D9"/>
        <w:spacing w:line="240" w:lineRule="auto"/>
        <w:rPr>
          <w:rFonts w:cstheme="minorHAnsi"/>
          <w:bCs/>
          <w:sz w:val="16"/>
          <w:szCs w:val="16"/>
        </w:rPr>
      </w:pPr>
      <w:r w:rsidRPr="006115A6">
        <w:rPr>
          <w:rFonts w:cstheme="minorHAnsi"/>
          <w:bCs/>
          <w:sz w:val="16"/>
          <w:szCs w:val="16"/>
        </w:rPr>
        <w:t>TSTDWNGR&gt;</w:t>
      </w:r>
    </w:p>
    <w:p w14:paraId="0815B7B3" w14:textId="1F103477" w:rsidR="00E4356F" w:rsidRDefault="00E4356F" w:rsidP="00250370">
      <w:pPr>
        <w:pStyle w:val="ListParagraph"/>
        <w:numPr>
          <w:ilvl w:val="0"/>
          <w:numId w:val="1"/>
        </w:numPr>
        <w:shd w:val="clear" w:color="auto" w:fill="FFFFFF" w:themeFill="background1"/>
        <w:spacing w:line="240" w:lineRule="auto"/>
        <w:rPr>
          <w:b/>
          <w:sz w:val="28"/>
          <w:szCs w:val="28"/>
        </w:rPr>
      </w:pPr>
      <w:r>
        <w:rPr>
          <w:b/>
          <w:sz w:val="28"/>
          <w:szCs w:val="28"/>
        </w:rPr>
        <w:t xml:space="preserve"> Compile invalid objects</w:t>
      </w:r>
    </w:p>
    <w:p w14:paraId="45F10554" w14:textId="77777777" w:rsidR="00E4356F" w:rsidRPr="00E4356F" w:rsidRDefault="00E4356F" w:rsidP="00E4356F">
      <w:pPr>
        <w:shd w:val="clear" w:color="auto" w:fill="FFFFFF" w:themeFill="background1"/>
        <w:spacing w:line="240" w:lineRule="auto"/>
        <w:rPr>
          <w:b/>
          <w:sz w:val="20"/>
          <w:szCs w:val="20"/>
        </w:rPr>
      </w:pPr>
      <w:r w:rsidRPr="00E4356F">
        <w:rPr>
          <w:bCs/>
          <w:sz w:val="20"/>
          <w:szCs w:val="20"/>
        </w:rPr>
        <w:t>TSTDWNGR&gt;</w:t>
      </w:r>
      <w:r w:rsidRPr="00E4356F">
        <w:rPr>
          <w:b/>
          <w:sz w:val="20"/>
          <w:szCs w:val="20"/>
        </w:rPr>
        <w:t xml:space="preserve"> sqlplus / as sysdba</w:t>
      </w:r>
    </w:p>
    <w:p w14:paraId="4A6630CC" w14:textId="77777777" w:rsidR="00E4356F" w:rsidRPr="00E4356F" w:rsidRDefault="00E4356F" w:rsidP="00E4356F">
      <w:pPr>
        <w:shd w:val="clear" w:color="auto" w:fill="FFFFFF" w:themeFill="background1"/>
        <w:spacing w:line="240" w:lineRule="auto"/>
        <w:rPr>
          <w:b/>
          <w:sz w:val="28"/>
          <w:szCs w:val="28"/>
        </w:rPr>
      </w:pPr>
    </w:p>
    <w:p w14:paraId="4D6ACE5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SQL*Plus: Release 12.1.0.2.0 Production on Mon Jun 22 13:59:16 2020</w:t>
      </w:r>
    </w:p>
    <w:p w14:paraId="1579A27D"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765B5D9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Copyright (c) 1982, 2014, Oracle.  All rights reserved.</w:t>
      </w:r>
    </w:p>
    <w:p w14:paraId="2A215A72"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5C978813"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3C4C37B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Connected to:</w:t>
      </w:r>
    </w:p>
    <w:p w14:paraId="53032AA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Oracle Database 12c Enterprise Edition Release 12.1.0.2.0 - 64bit Production</w:t>
      </w:r>
    </w:p>
    <w:p w14:paraId="3B87E5BE"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With the Partitioning, Automatic Storage Management, OLAP, Advanced Analytics</w:t>
      </w:r>
    </w:p>
    <w:p w14:paraId="67856FC8"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and Real Application Testing options</w:t>
      </w:r>
    </w:p>
    <w:p w14:paraId="051E299F"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712F63B1"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SQL&gt; @?/rdbms/admin/utlrp</w:t>
      </w:r>
    </w:p>
    <w:p w14:paraId="42108093"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0E216A3C"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lastRenderedPageBreak/>
        <w:t>TIMESTAMP</w:t>
      </w:r>
    </w:p>
    <w:p w14:paraId="32F549A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t>
      </w:r>
    </w:p>
    <w:p w14:paraId="07184F7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COMP_TIMESTAMP UTLRP_BGN  2020-06-22 13:59:28</w:t>
      </w:r>
    </w:p>
    <w:p w14:paraId="4AAC2A25"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49D99898"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The following PL/SQL block invokes UTL_RECOMP to recompile invalid</w:t>
      </w:r>
    </w:p>
    <w:p w14:paraId="3BBFE02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objects in the database. Recompilation time is proportional to the</w:t>
      </w:r>
    </w:p>
    <w:p w14:paraId="4B07F9D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number of invalid objects in the database, so this command may take</w:t>
      </w:r>
    </w:p>
    <w:p w14:paraId="0C08584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a long time to execute on a database with a large number of invalid</w:t>
      </w:r>
    </w:p>
    <w:p w14:paraId="372EF428"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objects.</w:t>
      </w:r>
    </w:p>
    <w:p w14:paraId="1F59790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4683C001"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Use the following queries to track recompilation progress:</w:t>
      </w:r>
    </w:p>
    <w:p w14:paraId="4769B962"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3DF9C85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1. Query returning the number of invalid objects remaining. This</w:t>
      </w:r>
    </w:p>
    <w:p w14:paraId="328735A7"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number should decrease with time.</w:t>
      </w:r>
    </w:p>
    <w:p w14:paraId="08221A2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SELECT COUNT(*) FROM obj$ WHERE status IN (4, 5, 6);</w:t>
      </w:r>
    </w:p>
    <w:p w14:paraId="1F52969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3E674CA9"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2. Query returning the number of objects compiled so far. This number</w:t>
      </w:r>
    </w:p>
    <w:p w14:paraId="1BF4BF4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should increase with time.</w:t>
      </w:r>
    </w:p>
    <w:p w14:paraId="175A85AC"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SELECT COUNT(*) FROM UTL_RECOMP_COMPILED;</w:t>
      </w:r>
    </w:p>
    <w:p w14:paraId="06C6D587"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14FA5ECF"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This script automatically chooses serial or parallel recompilation</w:t>
      </w:r>
    </w:p>
    <w:p w14:paraId="6413D89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based on the number of CPUs available (parameter cpu_count) multiplied</w:t>
      </w:r>
    </w:p>
    <w:p w14:paraId="68698EFE"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by the number of threads per CPU (parameter parallel_threads_per_cpu).</w:t>
      </w:r>
    </w:p>
    <w:p w14:paraId="349F9A9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On RAC, this number is added across all RAC nodes.</w:t>
      </w:r>
    </w:p>
    <w:p w14:paraId="69F95C8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1E60900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UTL_RECOMP uses DBMS_SCHEDULER to create jobs for parallel</w:t>
      </w:r>
    </w:p>
    <w:p w14:paraId="7982FBB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recompilation. Jobs are created without instance affinity so that they</w:t>
      </w:r>
    </w:p>
    <w:p w14:paraId="31008AA1"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can migrate across RAC nodes. Use the following queries to verify</w:t>
      </w:r>
    </w:p>
    <w:p w14:paraId="7CD31DD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whether UTL_RECOMP jobs are being created and run correctly:</w:t>
      </w:r>
    </w:p>
    <w:p w14:paraId="4A2C119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17AC14C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1. Query showing jobs created by UTL_RECOMP</w:t>
      </w:r>
    </w:p>
    <w:p w14:paraId="3FA66D0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SELECT job_name FROM dba_scheduler_jobs</w:t>
      </w:r>
    </w:p>
    <w:p w14:paraId="6EB1E26F"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WHERE job_name like 'UTL_RECOMP_SLAVE_%';</w:t>
      </w:r>
    </w:p>
    <w:p w14:paraId="3948B94E"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35F9BE47"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2. Query showing UTL_RECOMP jobs that are running</w:t>
      </w:r>
    </w:p>
    <w:p w14:paraId="49057492"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lastRenderedPageBreak/>
        <w:t>DOC&gt;         SELECT job_name FROM dba_scheduler_running_jobs</w:t>
      </w:r>
    </w:p>
    <w:p w14:paraId="7155E984"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WHERE job_name like 'UTL_RECOMP_SLAVE_%';</w:t>
      </w:r>
    </w:p>
    <w:p w14:paraId="07EC5D0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11BA6503"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36C1DAC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PL/SQL procedure successfully completed.</w:t>
      </w:r>
    </w:p>
    <w:p w14:paraId="45F341C9"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202FA406"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5EB4322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TIMESTAMP</w:t>
      </w:r>
    </w:p>
    <w:p w14:paraId="41F4CFF2"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t>
      </w:r>
    </w:p>
    <w:p w14:paraId="67DA3F38"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COMP_TIMESTAMP UTLRP_END  2020-06-22 14:00:40</w:t>
      </w:r>
    </w:p>
    <w:p w14:paraId="3AB82C0C"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467EA6FE"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The following query reports the number of objects that have compiled</w:t>
      </w:r>
    </w:p>
    <w:p w14:paraId="03D947E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with errors.</w:t>
      </w:r>
    </w:p>
    <w:p w14:paraId="41A906E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0C7B4B94"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If the number is higher than expected, please examine the error</w:t>
      </w:r>
    </w:p>
    <w:p w14:paraId="710F16F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messages reported with each object (using SHOW ERRORS) to see if they</w:t>
      </w:r>
    </w:p>
    <w:p w14:paraId="6AF04C3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point to system misconfiguration or resource constraints that must be</w:t>
      </w:r>
    </w:p>
    <w:p w14:paraId="1FA9594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fixed before attempting to recompile these objects.</w:t>
      </w:r>
    </w:p>
    <w:p w14:paraId="3ED2337C"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210DF537"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2F84F84D"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OBJECTS WITH ERRORS</w:t>
      </w:r>
    </w:p>
    <w:p w14:paraId="1B367A17"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t>
      </w:r>
    </w:p>
    <w:p w14:paraId="13F68F3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 xml:space="preserve">                  0</w:t>
      </w:r>
    </w:p>
    <w:p w14:paraId="74E0CFB3"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6F8CF1FF"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The following query reports the number of errors caught during</w:t>
      </w:r>
    </w:p>
    <w:p w14:paraId="0D2CBA1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recompilation. If this number is non-zero, please query the error</w:t>
      </w:r>
    </w:p>
    <w:p w14:paraId="07EC31A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messages in the table UTL_RECOMP_ERRORS to see if any of these errors</w:t>
      </w:r>
    </w:p>
    <w:p w14:paraId="0B3A25C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are due to misconfiguration or resource constraints that must be</w:t>
      </w:r>
    </w:p>
    <w:p w14:paraId="50C7B654"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 fixed before objects can compile successfully.</w:t>
      </w:r>
    </w:p>
    <w:p w14:paraId="18AAA47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DOC&gt;#</w:t>
      </w:r>
    </w:p>
    <w:p w14:paraId="65740494"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2EE08712"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ERRORS DURING RECOMPILATION</w:t>
      </w:r>
    </w:p>
    <w:p w14:paraId="76AA8731"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t>
      </w:r>
    </w:p>
    <w:p w14:paraId="071151D9"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 xml:space="preserve">                          0</w:t>
      </w:r>
    </w:p>
    <w:p w14:paraId="3E7DACCD"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765B0C6F"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1DF907F8"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Function created.</w:t>
      </w:r>
    </w:p>
    <w:p w14:paraId="75B3827E"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02A20DF8"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1DFE8FAE"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PL/SQL procedure successfully completed.</w:t>
      </w:r>
    </w:p>
    <w:p w14:paraId="49DABC9C"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67829891"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1823E219"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Function dropped.</w:t>
      </w:r>
    </w:p>
    <w:p w14:paraId="33A59061"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71A0B50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Starting validate_apex for APEX_180200</w:t>
      </w:r>
    </w:p>
    <w:p w14:paraId="3D4D949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grant execute on "SYS"."DBMS_METADATA" to APEX_180200</w:t>
      </w:r>
    </w:p>
    <w:p w14:paraId="6449ACBB"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grant execute on "SYS"."KU$_DDL" to APEX_180200</w:t>
      </w:r>
    </w:p>
    <w:p w14:paraId="79748042"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grant execute on "SYS"."KU$_DDLS" to APEX_180200</w:t>
      </w:r>
    </w:p>
    <w:p w14:paraId="05696DA0"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Checking missing sys privileges</w:t>
      </w:r>
    </w:p>
    <w:p w14:paraId="389F3A2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Re-generating APEX_180200.wwv_flow_db_version</w:t>
      </w:r>
    </w:p>
    <w:p w14:paraId="4F87291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 wwv_flow_db_version is up to date</w:t>
      </w:r>
    </w:p>
    <w:p w14:paraId="0F4003F1"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...(14:00:48) Key object existence check</w:t>
      </w:r>
    </w:p>
    <w:p w14:paraId="25E3EAF3"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...(14:00:49) Setting DBMS Registry for APEX to valid</w:t>
      </w:r>
    </w:p>
    <w:p w14:paraId="33B9412C"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...(14:00:49) Exiting validate_apex</w:t>
      </w:r>
    </w:p>
    <w:p w14:paraId="6506071B"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334B73A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PL/SQL procedure successfully completed.</w:t>
      </w:r>
    </w:p>
    <w:p w14:paraId="70A05CCD"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531518D6"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SQL&gt; quit</w:t>
      </w:r>
    </w:p>
    <w:p w14:paraId="6B66A707"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Disconnected from Oracle Database 12c Enterprise Edition Release 12.1.0.2.0 - 64bit Production</w:t>
      </w:r>
    </w:p>
    <w:p w14:paraId="5C2296DA"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With the Partitioning, Automatic Storage Management, OLAP, Advanced Analytics</w:t>
      </w:r>
    </w:p>
    <w:p w14:paraId="360204D5" w14:textId="77777777" w:rsidR="00E4356F" w:rsidRPr="00E4356F" w:rsidRDefault="00E4356F" w:rsidP="00E4356F">
      <w:pPr>
        <w:shd w:val="clear" w:color="auto" w:fill="D9D9D9" w:themeFill="background1" w:themeFillShade="D9"/>
        <w:spacing w:line="240" w:lineRule="auto"/>
        <w:rPr>
          <w:rFonts w:cstheme="minorHAnsi"/>
          <w:bCs/>
          <w:sz w:val="16"/>
          <w:szCs w:val="16"/>
        </w:rPr>
      </w:pPr>
      <w:r w:rsidRPr="00E4356F">
        <w:rPr>
          <w:rFonts w:cstheme="minorHAnsi"/>
          <w:bCs/>
          <w:sz w:val="16"/>
          <w:szCs w:val="16"/>
        </w:rPr>
        <w:t>and Real Application Testing options</w:t>
      </w:r>
    </w:p>
    <w:p w14:paraId="06803ED7" w14:textId="77777777" w:rsidR="00E4356F" w:rsidRPr="00E4356F" w:rsidRDefault="00E4356F" w:rsidP="00E4356F">
      <w:pPr>
        <w:shd w:val="clear" w:color="auto" w:fill="D9D9D9" w:themeFill="background1" w:themeFillShade="D9"/>
        <w:spacing w:line="240" w:lineRule="auto"/>
        <w:rPr>
          <w:rFonts w:cstheme="minorHAnsi"/>
          <w:bCs/>
          <w:sz w:val="16"/>
          <w:szCs w:val="16"/>
        </w:rPr>
      </w:pPr>
    </w:p>
    <w:p w14:paraId="68B90EE7" w14:textId="6D7B3AB0" w:rsidR="006115A6" w:rsidRDefault="006115A6" w:rsidP="00250370">
      <w:pPr>
        <w:pStyle w:val="ListParagraph"/>
        <w:numPr>
          <w:ilvl w:val="0"/>
          <w:numId w:val="1"/>
        </w:numPr>
        <w:shd w:val="clear" w:color="auto" w:fill="FFFFFF" w:themeFill="background1"/>
        <w:spacing w:line="240" w:lineRule="auto"/>
        <w:rPr>
          <w:b/>
          <w:sz w:val="28"/>
          <w:szCs w:val="28"/>
        </w:rPr>
      </w:pPr>
      <w:r>
        <w:rPr>
          <w:b/>
          <w:sz w:val="28"/>
          <w:szCs w:val="28"/>
        </w:rPr>
        <w:t>Shutdown database</w:t>
      </w:r>
    </w:p>
    <w:p w14:paraId="1B4C30C5" w14:textId="77777777" w:rsidR="006115A6" w:rsidRPr="006115A6" w:rsidRDefault="006115A6" w:rsidP="006115A6">
      <w:pPr>
        <w:shd w:val="clear" w:color="auto" w:fill="FFFFFF" w:themeFill="background1"/>
        <w:spacing w:line="240" w:lineRule="auto"/>
        <w:rPr>
          <w:b/>
          <w:sz w:val="20"/>
          <w:szCs w:val="20"/>
        </w:rPr>
      </w:pPr>
      <w:r w:rsidRPr="006115A6">
        <w:rPr>
          <w:bCs/>
          <w:sz w:val="20"/>
          <w:szCs w:val="20"/>
        </w:rPr>
        <w:t>TSTDWNGR&gt;</w:t>
      </w:r>
      <w:r w:rsidRPr="006115A6">
        <w:rPr>
          <w:b/>
          <w:sz w:val="20"/>
          <w:szCs w:val="20"/>
        </w:rPr>
        <w:t xml:space="preserve"> sqlplus / as sysdba</w:t>
      </w:r>
    </w:p>
    <w:p w14:paraId="54F7ABE3" w14:textId="77777777" w:rsidR="006115A6" w:rsidRPr="006115A6" w:rsidRDefault="006115A6" w:rsidP="006115A6">
      <w:pPr>
        <w:shd w:val="clear" w:color="auto" w:fill="FFFFFF" w:themeFill="background1"/>
        <w:spacing w:line="240" w:lineRule="auto"/>
        <w:rPr>
          <w:b/>
          <w:sz w:val="28"/>
          <w:szCs w:val="28"/>
        </w:rPr>
      </w:pPr>
    </w:p>
    <w:p w14:paraId="3C8A17C1"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SQL*Plus: Release 12.1.0.2.0 Production on Mon Jun 22 13:56:11 2020</w:t>
      </w:r>
    </w:p>
    <w:p w14:paraId="18BE1D5C" w14:textId="77777777" w:rsidR="006115A6" w:rsidRPr="006115A6" w:rsidRDefault="006115A6" w:rsidP="006115A6">
      <w:pPr>
        <w:shd w:val="clear" w:color="auto" w:fill="D9D9D9" w:themeFill="background1" w:themeFillShade="D9"/>
        <w:spacing w:line="240" w:lineRule="auto"/>
        <w:rPr>
          <w:bCs/>
          <w:sz w:val="16"/>
          <w:szCs w:val="16"/>
        </w:rPr>
      </w:pPr>
    </w:p>
    <w:p w14:paraId="50790885"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Copyright (c) 1982, 2014, Oracle.  All rights reserved.</w:t>
      </w:r>
    </w:p>
    <w:p w14:paraId="4E48B5B3" w14:textId="77777777" w:rsidR="006115A6" w:rsidRPr="006115A6" w:rsidRDefault="006115A6" w:rsidP="006115A6">
      <w:pPr>
        <w:shd w:val="clear" w:color="auto" w:fill="D9D9D9" w:themeFill="background1" w:themeFillShade="D9"/>
        <w:spacing w:line="240" w:lineRule="auto"/>
        <w:rPr>
          <w:bCs/>
          <w:sz w:val="16"/>
          <w:szCs w:val="16"/>
        </w:rPr>
      </w:pPr>
    </w:p>
    <w:p w14:paraId="566F76A2" w14:textId="77777777" w:rsidR="006115A6" w:rsidRPr="006115A6" w:rsidRDefault="006115A6" w:rsidP="006115A6">
      <w:pPr>
        <w:shd w:val="clear" w:color="auto" w:fill="D9D9D9" w:themeFill="background1" w:themeFillShade="D9"/>
        <w:spacing w:line="240" w:lineRule="auto"/>
        <w:rPr>
          <w:bCs/>
          <w:sz w:val="16"/>
          <w:szCs w:val="16"/>
        </w:rPr>
      </w:pPr>
    </w:p>
    <w:p w14:paraId="0D270031"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Connected to:</w:t>
      </w:r>
    </w:p>
    <w:p w14:paraId="2C3F1B63"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Oracle Database 12c Enterprise Edition Release 12.1.0.2.0 - 64bit Production</w:t>
      </w:r>
    </w:p>
    <w:p w14:paraId="0C0A78AA"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With the Partitioning, Automatic Storage Management, OLAP, Advanced Analytics</w:t>
      </w:r>
    </w:p>
    <w:p w14:paraId="08C3C11E"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and Real Application Testing options</w:t>
      </w:r>
    </w:p>
    <w:p w14:paraId="58D44795" w14:textId="77777777" w:rsidR="006115A6" w:rsidRPr="006115A6" w:rsidRDefault="006115A6" w:rsidP="006115A6">
      <w:pPr>
        <w:shd w:val="clear" w:color="auto" w:fill="D9D9D9" w:themeFill="background1" w:themeFillShade="D9"/>
        <w:spacing w:line="240" w:lineRule="auto"/>
        <w:rPr>
          <w:bCs/>
          <w:sz w:val="16"/>
          <w:szCs w:val="16"/>
        </w:rPr>
      </w:pPr>
    </w:p>
    <w:p w14:paraId="62CAF4FF"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SQL&gt; shutdown immediate;</w:t>
      </w:r>
    </w:p>
    <w:p w14:paraId="1F25BA9F"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Database closed.</w:t>
      </w:r>
    </w:p>
    <w:p w14:paraId="05753364"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Database dismounted.</w:t>
      </w:r>
    </w:p>
    <w:p w14:paraId="7C413DB2" w14:textId="77777777"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ORACLE instance shut down.</w:t>
      </w:r>
    </w:p>
    <w:p w14:paraId="43ED4F97" w14:textId="6DE8C29B" w:rsidR="006115A6" w:rsidRPr="006115A6" w:rsidRDefault="006115A6" w:rsidP="006115A6">
      <w:pPr>
        <w:shd w:val="clear" w:color="auto" w:fill="D9D9D9" w:themeFill="background1" w:themeFillShade="D9"/>
        <w:spacing w:line="240" w:lineRule="auto"/>
        <w:rPr>
          <w:bCs/>
          <w:sz w:val="16"/>
          <w:szCs w:val="16"/>
        </w:rPr>
      </w:pPr>
      <w:r w:rsidRPr="006115A6">
        <w:rPr>
          <w:bCs/>
          <w:sz w:val="16"/>
          <w:szCs w:val="16"/>
        </w:rPr>
        <w:t>SQL&gt;</w:t>
      </w:r>
    </w:p>
    <w:p w14:paraId="4F534DFA" w14:textId="26ECE279" w:rsidR="00FC0231" w:rsidRPr="00433C26" w:rsidRDefault="00FC0231" w:rsidP="00250370">
      <w:pPr>
        <w:pStyle w:val="ListParagraph"/>
        <w:numPr>
          <w:ilvl w:val="0"/>
          <w:numId w:val="1"/>
        </w:numPr>
        <w:shd w:val="clear" w:color="auto" w:fill="FFFFFF" w:themeFill="background1"/>
        <w:spacing w:line="240" w:lineRule="auto"/>
        <w:rPr>
          <w:b/>
          <w:sz w:val="28"/>
          <w:szCs w:val="28"/>
        </w:rPr>
      </w:pPr>
      <w:r w:rsidRPr="00433C26">
        <w:rPr>
          <w:b/>
          <w:sz w:val="28"/>
          <w:szCs w:val="28"/>
        </w:rPr>
        <w:t>Add database and listener HAS configuration.</w:t>
      </w:r>
    </w:p>
    <w:p w14:paraId="538A5C78" w14:textId="75955F3A" w:rsidR="00FC0231" w:rsidRPr="00433C26" w:rsidRDefault="009A1687" w:rsidP="00F26407">
      <w:pPr>
        <w:shd w:val="clear" w:color="auto" w:fill="FFFFFF" w:themeFill="background1"/>
        <w:spacing w:line="240" w:lineRule="auto"/>
        <w:rPr>
          <w:bCs/>
          <w:sz w:val="16"/>
          <w:szCs w:val="16"/>
        </w:rPr>
      </w:pPr>
      <w:r w:rsidRPr="00433C26">
        <w:rPr>
          <w:bCs/>
          <w:sz w:val="16"/>
          <w:szCs w:val="16"/>
        </w:rPr>
        <w:t>TST</w:t>
      </w:r>
      <w:r w:rsidR="00F26407">
        <w:rPr>
          <w:bCs/>
          <w:sz w:val="16"/>
          <w:szCs w:val="16"/>
        </w:rPr>
        <w:t>DWNGR</w:t>
      </w:r>
      <w:r w:rsidR="00FC0231" w:rsidRPr="00433C26">
        <w:rPr>
          <w:bCs/>
          <w:sz w:val="16"/>
          <w:szCs w:val="16"/>
        </w:rPr>
        <w:t xml:space="preserve">&gt; </w:t>
      </w:r>
      <w:r w:rsidR="00FC0231" w:rsidRPr="00F26407">
        <w:rPr>
          <w:b/>
          <w:sz w:val="16"/>
          <w:szCs w:val="16"/>
        </w:rPr>
        <w:t xml:space="preserve">srvctl add listener -l </w:t>
      </w:r>
      <w:r w:rsidRPr="00F26407">
        <w:rPr>
          <w:b/>
          <w:sz w:val="16"/>
          <w:szCs w:val="16"/>
        </w:rPr>
        <w:t>${ORACLE_SID}</w:t>
      </w:r>
      <w:r w:rsidR="00FC0231" w:rsidRPr="00F26407">
        <w:rPr>
          <w:b/>
          <w:sz w:val="16"/>
          <w:szCs w:val="16"/>
        </w:rPr>
        <w:t xml:space="preserve"> -oraclehome </w:t>
      </w:r>
      <w:r w:rsidRPr="00F26407">
        <w:rPr>
          <w:b/>
          <w:sz w:val="16"/>
          <w:szCs w:val="16"/>
        </w:rPr>
        <w:t>${ORACLE_HOME}</w:t>
      </w:r>
      <w:r w:rsidR="00FC0231" w:rsidRPr="00F26407">
        <w:rPr>
          <w:b/>
          <w:sz w:val="16"/>
          <w:szCs w:val="16"/>
        </w:rPr>
        <w:t xml:space="preserve"> -endpoints "TCP:</w:t>
      </w:r>
      <w:r w:rsidRPr="00F26407">
        <w:rPr>
          <w:b/>
          <w:sz w:val="16"/>
          <w:szCs w:val="16"/>
        </w:rPr>
        <w:t>&lt;PORT&gt;</w:t>
      </w:r>
      <w:r w:rsidR="00FC0231" w:rsidRPr="00F26407">
        <w:rPr>
          <w:b/>
          <w:sz w:val="16"/>
          <w:szCs w:val="16"/>
        </w:rPr>
        <w:t>/IPC:</w:t>
      </w:r>
      <w:r w:rsidRPr="00F26407">
        <w:rPr>
          <w:b/>
          <w:sz w:val="16"/>
          <w:szCs w:val="16"/>
        </w:rPr>
        <w:t>${ORACLE_SID}</w:t>
      </w:r>
      <w:r w:rsidR="00FC0231" w:rsidRPr="00F26407">
        <w:rPr>
          <w:b/>
          <w:sz w:val="16"/>
          <w:szCs w:val="16"/>
        </w:rPr>
        <w:t>_IPC"</w:t>
      </w:r>
    </w:p>
    <w:p w14:paraId="5B91FC02" w14:textId="0A7DD0EA" w:rsidR="00FC0231" w:rsidRPr="00433C26" w:rsidRDefault="00FC0231" w:rsidP="00F26407">
      <w:pPr>
        <w:shd w:val="clear" w:color="auto" w:fill="FFFFFF" w:themeFill="background1"/>
        <w:spacing w:line="240" w:lineRule="auto"/>
        <w:rPr>
          <w:bCs/>
          <w:sz w:val="16"/>
          <w:szCs w:val="16"/>
        </w:rPr>
      </w:pPr>
    </w:p>
    <w:p w14:paraId="17C461F9" w14:textId="2BD0F511" w:rsidR="00FC0231" w:rsidRPr="00433C26" w:rsidRDefault="009A1687" w:rsidP="00F26407">
      <w:pPr>
        <w:shd w:val="clear" w:color="auto" w:fill="FFFFFF" w:themeFill="background1"/>
        <w:spacing w:line="240" w:lineRule="auto"/>
        <w:rPr>
          <w:bCs/>
          <w:sz w:val="16"/>
          <w:szCs w:val="16"/>
        </w:rPr>
      </w:pPr>
      <w:r w:rsidRPr="00433C26">
        <w:rPr>
          <w:bCs/>
          <w:sz w:val="16"/>
          <w:szCs w:val="16"/>
        </w:rPr>
        <w:t>TST</w:t>
      </w:r>
      <w:r w:rsidR="00F26407">
        <w:rPr>
          <w:bCs/>
          <w:sz w:val="16"/>
          <w:szCs w:val="16"/>
        </w:rPr>
        <w:t>DWNGR</w:t>
      </w:r>
      <w:r w:rsidR="00FC0231" w:rsidRPr="00433C26">
        <w:rPr>
          <w:bCs/>
          <w:sz w:val="16"/>
          <w:szCs w:val="16"/>
        </w:rPr>
        <w:t xml:space="preserve">&gt;  </w:t>
      </w:r>
      <w:r w:rsidR="00FC0231" w:rsidRPr="00F26407">
        <w:rPr>
          <w:b/>
          <w:sz w:val="16"/>
          <w:szCs w:val="16"/>
        </w:rPr>
        <w:t xml:space="preserve">srvctl add database -db </w:t>
      </w:r>
      <w:r w:rsidRPr="00F26407">
        <w:rPr>
          <w:b/>
          <w:sz w:val="16"/>
          <w:szCs w:val="16"/>
        </w:rPr>
        <w:t>${ORACLE_SID}</w:t>
      </w:r>
      <w:r w:rsidR="00FC0231" w:rsidRPr="00F26407">
        <w:rPr>
          <w:b/>
          <w:sz w:val="16"/>
          <w:szCs w:val="16"/>
        </w:rPr>
        <w:t>_</w:t>
      </w:r>
      <w:r w:rsidRPr="00F26407">
        <w:rPr>
          <w:b/>
          <w:sz w:val="16"/>
          <w:szCs w:val="16"/>
        </w:rPr>
        <w:t>&lt;server_name&gt;</w:t>
      </w:r>
      <w:r w:rsidR="00FC0231" w:rsidRPr="00F26407">
        <w:rPr>
          <w:b/>
          <w:sz w:val="16"/>
          <w:szCs w:val="16"/>
        </w:rPr>
        <w:t xml:space="preserve"> -oraclehome </w:t>
      </w:r>
      <w:r w:rsidRPr="00F26407">
        <w:rPr>
          <w:b/>
          <w:sz w:val="16"/>
          <w:szCs w:val="16"/>
        </w:rPr>
        <w:t>${ORACLE_HOME}</w:t>
      </w:r>
      <w:r w:rsidR="00FC0231" w:rsidRPr="00F26407">
        <w:rPr>
          <w:b/>
          <w:sz w:val="16"/>
          <w:szCs w:val="16"/>
        </w:rPr>
        <w:t xml:space="preserve"> -spfile</w:t>
      </w:r>
      <w:r w:rsidRPr="00F26407">
        <w:rPr>
          <w:b/>
          <w:sz w:val="16"/>
          <w:szCs w:val="16"/>
        </w:rPr>
        <w:t xml:space="preserve"> ${ORACLE_HOME}</w:t>
      </w:r>
      <w:r w:rsidR="00FC0231" w:rsidRPr="00F26407">
        <w:rPr>
          <w:b/>
          <w:sz w:val="16"/>
          <w:szCs w:val="16"/>
        </w:rPr>
        <w:t>/dbs/spfile</w:t>
      </w:r>
      <w:r w:rsidRPr="00F26407">
        <w:rPr>
          <w:b/>
          <w:sz w:val="16"/>
          <w:szCs w:val="16"/>
        </w:rPr>
        <w:t>${ORACLE_SID}</w:t>
      </w:r>
      <w:r w:rsidR="00FC0231" w:rsidRPr="00F26407">
        <w:rPr>
          <w:b/>
          <w:sz w:val="16"/>
          <w:szCs w:val="16"/>
        </w:rPr>
        <w:t xml:space="preserve">.ora -instance </w:t>
      </w:r>
      <w:r w:rsidRPr="00F26407">
        <w:rPr>
          <w:b/>
          <w:sz w:val="16"/>
          <w:szCs w:val="16"/>
        </w:rPr>
        <w:t>${ORACLE_SID}</w:t>
      </w:r>
      <w:r w:rsidR="00FC0231" w:rsidRPr="00F26407">
        <w:rPr>
          <w:b/>
          <w:sz w:val="16"/>
          <w:szCs w:val="16"/>
        </w:rPr>
        <w:t xml:space="preserve"> -diskgroup "DATA_01,REDOA_01,REDOB_01"</w:t>
      </w:r>
    </w:p>
    <w:p w14:paraId="5C584709" w14:textId="41AA0407" w:rsidR="00FC0231" w:rsidRPr="00433C26" w:rsidRDefault="00FC0231" w:rsidP="00F26407">
      <w:pPr>
        <w:shd w:val="clear" w:color="auto" w:fill="FFFFFF" w:themeFill="background1"/>
        <w:spacing w:line="240" w:lineRule="auto"/>
        <w:rPr>
          <w:bCs/>
          <w:sz w:val="16"/>
          <w:szCs w:val="16"/>
        </w:rPr>
      </w:pPr>
    </w:p>
    <w:p w14:paraId="32695FA1" w14:textId="08C3627F" w:rsidR="00FC0231" w:rsidRDefault="00FC0231" w:rsidP="00250370">
      <w:pPr>
        <w:pStyle w:val="ListParagraph"/>
        <w:numPr>
          <w:ilvl w:val="0"/>
          <w:numId w:val="1"/>
        </w:numPr>
        <w:spacing w:line="240" w:lineRule="auto"/>
        <w:rPr>
          <w:b/>
          <w:sz w:val="28"/>
          <w:szCs w:val="28"/>
        </w:rPr>
      </w:pPr>
      <w:r>
        <w:rPr>
          <w:b/>
          <w:sz w:val="28"/>
          <w:szCs w:val="28"/>
        </w:rPr>
        <w:t xml:space="preserve"> Start database and Listener</w:t>
      </w:r>
    </w:p>
    <w:p w14:paraId="5357F719" w14:textId="72D18C38" w:rsidR="00FC0231" w:rsidRDefault="009A1687" w:rsidP="00FC0231">
      <w:pPr>
        <w:spacing w:line="240" w:lineRule="auto"/>
        <w:rPr>
          <w:b/>
          <w:sz w:val="20"/>
          <w:szCs w:val="20"/>
        </w:rPr>
      </w:pPr>
      <w:r>
        <w:rPr>
          <w:sz w:val="20"/>
          <w:szCs w:val="20"/>
        </w:rPr>
        <w:t>TST</w:t>
      </w:r>
      <w:r w:rsidR="00F26407">
        <w:rPr>
          <w:sz w:val="20"/>
          <w:szCs w:val="20"/>
        </w:rPr>
        <w:t>DWNGR</w:t>
      </w:r>
      <w:r w:rsidR="00FC0231" w:rsidRPr="00FC0231">
        <w:rPr>
          <w:sz w:val="20"/>
          <w:szCs w:val="20"/>
        </w:rPr>
        <w:t>&gt;</w:t>
      </w:r>
      <w:r w:rsidR="00FC0231" w:rsidRPr="00FC0231">
        <w:rPr>
          <w:b/>
          <w:sz w:val="20"/>
          <w:szCs w:val="20"/>
        </w:rPr>
        <w:t xml:space="preserve"> srvctl start database -d </w:t>
      </w:r>
      <w:r w:rsidR="00EF26D8">
        <w:rPr>
          <w:b/>
          <w:sz w:val="20"/>
          <w:szCs w:val="20"/>
        </w:rPr>
        <w:t>${ORACLE_SID}</w:t>
      </w:r>
      <w:r w:rsidR="00FC0231" w:rsidRPr="00FC0231">
        <w:rPr>
          <w:b/>
          <w:sz w:val="20"/>
          <w:szCs w:val="20"/>
        </w:rPr>
        <w:t>_</w:t>
      </w:r>
      <w:r w:rsidR="00EF26D8">
        <w:rPr>
          <w:b/>
          <w:sz w:val="20"/>
          <w:szCs w:val="20"/>
        </w:rPr>
        <w:t>&lt;</w:t>
      </w:r>
      <w:r w:rsidR="00EA2F34">
        <w:rPr>
          <w:b/>
          <w:sz w:val="20"/>
          <w:szCs w:val="20"/>
        </w:rPr>
        <w:t>server name</w:t>
      </w:r>
      <w:r w:rsidR="00EF26D8">
        <w:rPr>
          <w:b/>
          <w:sz w:val="20"/>
          <w:szCs w:val="20"/>
        </w:rPr>
        <w:t>&gt;</w:t>
      </w:r>
    </w:p>
    <w:p w14:paraId="12465523" w14:textId="58379612" w:rsidR="00FC0231" w:rsidRDefault="00FC0231" w:rsidP="00FC0231">
      <w:pPr>
        <w:spacing w:line="240" w:lineRule="auto"/>
        <w:rPr>
          <w:b/>
          <w:sz w:val="20"/>
          <w:szCs w:val="20"/>
        </w:rPr>
      </w:pPr>
      <w:r>
        <w:rPr>
          <w:b/>
          <w:sz w:val="20"/>
          <w:szCs w:val="20"/>
        </w:rPr>
        <w:t>Note: starting the database will start the listener as well.</w:t>
      </w:r>
    </w:p>
    <w:p w14:paraId="67852859" w14:textId="5DC56062" w:rsidR="00FC0231" w:rsidRDefault="00FC0231" w:rsidP="00250370">
      <w:pPr>
        <w:pStyle w:val="ListParagraph"/>
        <w:numPr>
          <w:ilvl w:val="0"/>
          <w:numId w:val="1"/>
        </w:numPr>
        <w:spacing w:line="240" w:lineRule="auto"/>
        <w:rPr>
          <w:b/>
          <w:sz w:val="28"/>
          <w:szCs w:val="28"/>
        </w:rPr>
      </w:pPr>
      <w:r>
        <w:rPr>
          <w:b/>
          <w:sz w:val="28"/>
          <w:szCs w:val="28"/>
        </w:rPr>
        <w:t xml:space="preserve"> Replace ORACLE_HOME symbolic Link</w:t>
      </w:r>
    </w:p>
    <w:p w14:paraId="0615294A" w14:textId="77777777" w:rsidR="00FC0231" w:rsidRPr="00FC0231" w:rsidRDefault="00FC0231" w:rsidP="00FC0231">
      <w:pPr>
        <w:spacing w:line="240" w:lineRule="auto"/>
        <w:rPr>
          <w:b/>
          <w:sz w:val="20"/>
          <w:szCs w:val="20"/>
        </w:rPr>
      </w:pPr>
      <w:r w:rsidRPr="00FC0231">
        <w:rPr>
          <w:sz w:val="20"/>
          <w:szCs w:val="20"/>
        </w:rPr>
        <w:t>+ASM&gt;</w:t>
      </w:r>
      <w:r w:rsidRPr="00FC0231">
        <w:rPr>
          <w:b/>
          <w:sz w:val="20"/>
          <w:szCs w:val="20"/>
        </w:rPr>
        <w:t xml:space="preserve"> . oraenv</w:t>
      </w:r>
    </w:p>
    <w:p w14:paraId="74DDB1FA" w14:textId="763DA510" w:rsidR="00FC0231" w:rsidRPr="00FC0231" w:rsidRDefault="00FC0231" w:rsidP="00FC0231">
      <w:pPr>
        <w:spacing w:line="240" w:lineRule="auto"/>
        <w:rPr>
          <w:b/>
          <w:sz w:val="20"/>
          <w:szCs w:val="20"/>
        </w:rPr>
      </w:pPr>
      <w:r w:rsidRPr="00FC0231">
        <w:rPr>
          <w:sz w:val="20"/>
          <w:szCs w:val="20"/>
        </w:rPr>
        <w:t>ORACLE_SID = [+ASM] ?</w:t>
      </w:r>
      <w:r w:rsidRPr="00FC0231">
        <w:rPr>
          <w:b/>
          <w:sz w:val="20"/>
          <w:szCs w:val="20"/>
        </w:rPr>
        <w:t xml:space="preserve"> </w:t>
      </w:r>
      <w:r w:rsidR="00EF26D8">
        <w:rPr>
          <w:b/>
          <w:sz w:val="20"/>
          <w:szCs w:val="20"/>
        </w:rPr>
        <w:t>${ORACLE_SID}</w:t>
      </w:r>
    </w:p>
    <w:p w14:paraId="7801C990"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The Oracle base remains unchanged with value /orahome/u01/app/oracle</w:t>
      </w:r>
    </w:p>
    <w:p w14:paraId="779EA25A"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w:t>
      </w:r>
    </w:p>
    <w:p w14:paraId="1BC75F71" w14:textId="77777777" w:rsidR="00FC0231" w:rsidRPr="00FC0231" w:rsidRDefault="00FC0231" w:rsidP="00FC0231">
      <w:pPr>
        <w:shd w:val="clear" w:color="auto" w:fill="D9D9D9" w:themeFill="background1" w:themeFillShade="D9"/>
        <w:spacing w:line="240" w:lineRule="auto"/>
        <w:rPr>
          <w:sz w:val="20"/>
          <w:szCs w:val="20"/>
        </w:rPr>
      </w:pPr>
    </w:p>
    <w:p w14:paraId="4AA5388F"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CUSTOM VARIABLES:</w:t>
      </w:r>
    </w:p>
    <w:p w14:paraId="3F779CDE"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NLS_LANG           American_America.UTF8</w:t>
      </w:r>
    </w:p>
    <w:p w14:paraId="6AC9BF19"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NLS_DATE_FORMAT    DD-MON-YYYY HH24:MI:SS</w:t>
      </w:r>
    </w:p>
    <w:p w14:paraId="58B502BD"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DB_UNIQUE_NAME     tstasm18_xorangw2d</w:t>
      </w:r>
    </w:p>
    <w:p w14:paraId="3336F2CA"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BDUMP              /orahome/u01/app/oracle/diag/rdbms/tstasm18_xorangw2d/TSTASM18/trace</w:t>
      </w:r>
    </w:p>
    <w:p w14:paraId="5E0CF8F6"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CDUMP              /orahome/u01/app/oracle/diag/rdbms/tstasm18_xorangw2d/TSTASM18/cdump</w:t>
      </w:r>
    </w:p>
    <w:p w14:paraId="32B7DD72"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UDUMP              /orahome/u01/app/oracle/diag/rdbms/tstasm18_xorangw2d/TSTASM18/trace</w:t>
      </w:r>
    </w:p>
    <w:p w14:paraId="52B71D5A"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lastRenderedPageBreak/>
        <w:t>DBS                /orahome/u01/app/oracle/product/18.5.0/db_1/dbs</w:t>
      </w:r>
    </w:p>
    <w:p w14:paraId="55EDF5B6"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LSNRLOG            /orahome/u01/app/oracle/diag/tnslsnr/xorangw2d/tstasm18/trace</w:t>
      </w:r>
    </w:p>
    <w:p w14:paraId="24F8362A"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LISTENER_NAME      tstasm18</w:t>
      </w:r>
    </w:p>
    <w:p w14:paraId="6142A413" w14:textId="77777777" w:rsidR="00FC0231" w:rsidRPr="00FC0231" w:rsidRDefault="00FC0231" w:rsidP="00FC0231">
      <w:pPr>
        <w:shd w:val="clear" w:color="auto" w:fill="D9D9D9" w:themeFill="background1" w:themeFillShade="D9"/>
        <w:spacing w:line="240" w:lineRule="auto"/>
        <w:rPr>
          <w:sz w:val="20"/>
          <w:szCs w:val="20"/>
        </w:rPr>
      </w:pPr>
    </w:p>
    <w:p w14:paraId="549D5D4B"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w:t>
      </w:r>
    </w:p>
    <w:p w14:paraId="3410F1C5" w14:textId="77777777" w:rsidR="00FC0231" w:rsidRPr="00FC0231" w:rsidRDefault="00FC0231" w:rsidP="00FC0231">
      <w:pPr>
        <w:shd w:val="clear" w:color="auto" w:fill="D9D9D9" w:themeFill="background1" w:themeFillShade="D9"/>
        <w:spacing w:line="240" w:lineRule="auto"/>
        <w:rPr>
          <w:sz w:val="20"/>
          <w:szCs w:val="20"/>
        </w:rPr>
      </w:pPr>
    </w:p>
    <w:p w14:paraId="0917DF26" w14:textId="77777777" w:rsidR="00FC0231" w:rsidRPr="00FC0231" w:rsidRDefault="00FC0231" w:rsidP="00FC0231">
      <w:pPr>
        <w:shd w:val="clear" w:color="auto" w:fill="D9D9D9" w:themeFill="background1" w:themeFillShade="D9"/>
        <w:spacing w:line="240" w:lineRule="auto"/>
        <w:rPr>
          <w:sz w:val="20"/>
          <w:szCs w:val="20"/>
        </w:rPr>
      </w:pPr>
    </w:p>
    <w:p w14:paraId="73D85A57"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xorangw2d.aetna.com (oracle) TSTASM18::/orahome/u01/app/oracle/local/scripts</w:t>
      </w:r>
    </w:p>
    <w:p w14:paraId="4E0EBBE2" w14:textId="697F2B9B" w:rsidR="00FC0231" w:rsidRPr="00FC0231" w:rsidRDefault="00FC0231" w:rsidP="00FC0231">
      <w:pPr>
        <w:spacing w:line="240" w:lineRule="auto"/>
        <w:rPr>
          <w:b/>
          <w:sz w:val="20"/>
          <w:szCs w:val="20"/>
        </w:rPr>
      </w:pPr>
      <w:r w:rsidRPr="00FC0231">
        <w:rPr>
          <w:sz w:val="20"/>
          <w:szCs w:val="20"/>
        </w:rPr>
        <w:t>TST</w:t>
      </w:r>
      <w:r w:rsidR="00123B03">
        <w:rPr>
          <w:sz w:val="20"/>
          <w:szCs w:val="20"/>
        </w:rPr>
        <w:t>DWNGR</w:t>
      </w:r>
      <w:r w:rsidRPr="00FC0231">
        <w:rPr>
          <w:sz w:val="20"/>
          <w:szCs w:val="20"/>
        </w:rPr>
        <w:t>&gt;</w:t>
      </w:r>
      <w:r w:rsidRPr="00FC0231">
        <w:rPr>
          <w:b/>
          <w:sz w:val="20"/>
          <w:szCs w:val="20"/>
        </w:rPr>
        <w:t xml:space="preserve"> cd $ORACLE_BASE/admin/</w:t>
      </w:r>
      <w:r w:rsidR="009A1687">
        <w:rPr>
          <w:b/>
          <w:sz w:val="20"/>
          <w:szCs w:val="20"/>
        </w:rPr>
        <w:t>${ORACLE_SID}</w:t>
      </w:r>
    </w:p>
    <w:p w14:paraId="264AA5BE" w14:textId="77777777" w:rsidR="00FC0231" w:rsidRPr="00FC0231" w:rsidRDefault="00FC0231" w:rsidP="00FC0231">
      <w:pPr>
        <w:spacing w:line="240" w:lineRule="auto"/>
        <w:rPr>
          <w:sz w:val="20"/>
          <w:szCs w:val="20"/>
        </w:rPr>
      </w:pPr>
    </w:p>
    <w:p w14:paraId="6219EED8" w14:textId="038C5194" w:rsidR="00FC0231" w:rsidRPr="00FC0231" w:rsidRDefault="00FC0231" w:rsidP="00FC0231">
      <w:pPr>
        <w:spacing w:line="240" w:lineRule="auto"/>
        <w:rPr>
          <w:b/>
          <w:sz w:val="20"/>
          <w:szCs w:val="20"/>
        </w:rPr>
      </w:pPr>
      <w:r w:rsidRPr="00FC0231">
        <w:rPr>
          <w:sz w:val="20"/>
          <w:szCs w:val="20"/>
        </w:rPr>
        <w:t>TST</w:t>
      </w:r>
      <w:r w:rsidR="00123B03">
        <w:rPr>
          <w:sz w:val="20"/>
          <w:szCs w:val="20"/>
        </w:rPr>
        <w:t>DWNGR</w:t>
      </w:r>
      <w:r w:rsidRPr="00FC0231">
        <w:rPr>
          <w:sz w:val="20"/>
          <w:szCs w:val="20"/>
        </w:rPr>
        <w:t>&gt;</w:t>
      </w:r>
      <w:r w:rsidRPr="00FC0231">
        <w:rPr>
          <w:b/>
          <w:sz w:val="20"/>
          <w:szCs w:val="20"/>
        </w:rPr>
        <w:t xml:space="preserve"> ls -l oracle_home</w:t>
      </w:r>
    </w:p>
    <w:p w14:paraId="17ECC311"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lrwxrwxrwx 1 oracle dba 52 Jun 25 10:54 oracle_home -&gt; /orahome/u01/app/oracle/product/12.1.0.2.190416/db_1</w:t>
      </w:r>
    </w:p>
    <w:p w14:paraId="71041A8C" w14:textId="77777777" w:rsidR="00FC0231" w:rsidRPr="00FC0231" w:rsidRDefault="00FC0231" w:rsidP="00FC0231">
      <w:pPr>
        <w:shd w:val="clear" w:color="auto" w:fill="D9D9D9" w:themeFill="background1" w:themeFillShade="D9"/>
        <w:spacing w:line="240" w:lineRule="auto"/>
        <w:rPr>
          <w:sz w:val="20"/>
          <w:szCs w:val="20"/>
        </w:rPr>
      </w:pPr>
    </w:p>
    <w:p w14:paraId="457B4F9D"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xorangw2d.aetna.com (oracle) TSTASM18::/orahome/u01/app/oracle/admin/TSTASM18</w:t>
      </w:r>
    </w:p>
    <w:p w14:paraId="26AA2376" w14:textId="11D00A3F" w:rsidR="00FC0231" w:rsidRPr="00FC0231" w:rsidRDefault="00FC0231" w:rsidP="00FC0231">
      <w:pPr>
        <w:spacing w:line="240" w:lineRule="auto"/>
        <w:rPr>
          <w:b/>
          <w:sz w:val="20"/>
          <w:szCs w:val="20"/>
        </w:rPr>
      </w:pPr>
      <w:r w:rsidRPr="00FC0231">
        <w:rPr>
          <w:sz w:val="20"/>
          <w:szCs w:val="20"/>
        </w:rPr>
        <w:t>TST</w:t>
      </w:r>
      <w:r w:rsidR="00123B03">
        <w:rPr>
          <w:sz w:val="20"/>
          <w:szCs w:val="20"/>
        </w:rPr>
        <w:t>DWNGR</w:t>
      </w:r>
      <w:r w:rsidRPr="00FC0231">
        <w:rPr>
          <w:sz w:val="20"/>
          <w:szCs w:val="20"/>
        </w:rPr>
        <w:t>&gt;</w:t>
      </w:r>
      <w:r w:rsidRPr="00FC0231">
        <w:rPr>
          <w:b/>
          <w:sz w:val="20"/>
          <w:szCs w:val="20"/>
        </w:rPr>
        <w:t xml:space="preserve"> rm oracle_home</w:t>
      </w:r>
    </w:p>
    <w:p w14:paraId="06A7C928" w14:textId="4D0F510C" w:rsidR="00FC0231" w:rsidRPr="00FC0231" w:rsidRDefault="00FC0231" w:rsidP="00FC0231">
      <w:pPr>
        <w:spacing w:line="240" w:lineRule="auto"/>
        <w:rPr>
          <w:b/>
          <w:sz w:val="20"/>
          <w:szCs w:val="20"/>
        </w:rPr>
      </w:pPr>
      <w:r w:rsidRPr="00FC0231">
        <w:rPr>
          <w:sz w:val="20"/>
          <w:szCs w:val="20"/>
        </w:rPr>
        <w:t>TST</w:t>
      </w:r>
      <w:r w:rsidR="00123B03">
        <w:rPr>
          <w:sz w:val="20"/>
          <w:szCs w:val="20"/>
        </w:rPr>
        <w:t>DWNGR</w:t>
      </w:r>
      <w:r w:rsidRPr="00FC0231">
        <w:rPr>
          <w:sz w:val="20"/>
          <w:szCs w:val="20"/>
        </w:rPr>
        <w:t>&gt;</w:t>
      </w:r>
      <w:r w:rsidRPr="00FC0231">
        <w:rPr>
          <w:b/>
          <w:sz w:val="20"/>
          <w:szCs w:val="20"/>
        </w:rPr>
        <w:t xml:space="preserve"> ln -s $ORACLE_HOME oracle_home</w:t>
      </w:r>
    </w:p>
    <w:p w14:paraId="76D11965" w14:textId="394117BB" w:rsidR="00FC0231" w:rsidRPr="00FC0231" w:rsidRDefault="00FC0231" w:rsidP="00FC0231">
      <w:pPr>
        <w:spacing w:line="240" w:lineRule="auto"/>
        <w:rPr>
          <w:b/>
          <w:sz w:val="20"/>
          <w:szCs w:val="20"/>
        </w:rPr>
      </w:pPr>
      <w:r w:rsidRPr="00FC0231">
        <w:rPr>
          <w:sz w:val="20"/>
          <w:szCs w:val="20"/>
        </w:rPr>
        <w:t>TST</w:t>
      </w:r>
      <w:r w:rsidR="00123B03">
        <w:rPr>
          <w:sz w:val="20"/>
          <w:szCs w:val="20"/>
        </w:rPr>
        <w:t>DWNGR</w:t>
      </w:r>
      <w:r w:rsidRPr="00FC0231">
        <w:rPr>
          <w:sz w:val="20"/>
          <w:szCs w:val="20"/>
        </w:rPr>
        <w:t>&gt;</w:t>
      </w:r>
      <w:r w:rsidRPr="00FC0231">
        <w:rPr>
          <w:b/>
          <w:sz w:val="20"/>
          <w:szCs w:val="20"/>
        </w:rPr>
        <w:t xml:space="preserve"> ls -l oracle_home</w:t>
      </w:r>
    </w:p>
    <w:p w14:paraId="4EC82E87" w14:textId="77777777" w:rsidR="00FC0231" w:rsidRPr="00FC0231" w:rsidRDefault="00FC0231" w:rsidP="00FC0231">
      <w:pPr>
        <w:shd w:val="clear" w:color="auto" w:fill="D9D9D9" w:themeFill="background1" w:themeFillShade="D9"/>
        <w:spacing w:line="240" w:lineRule="auto"/>
        <w:rPr>
          <w:sz w:val="20"/>
          <w:szCs w:val="20"/>
        </w:rPr>
      </w:pPr>
      <w:r w:rsidRPr="00FC0231">
        <w:rPr>
          <w:sz w:val="20"/>
          <w:szCs w:val="20"/>
        </w:rPr>
        <w:t>lrwxrwxrwx 1 oracle dba 43 Jun 26 08:54 oracle_home -&gt; /orahome/u01/app/oracle/product/18.5.0/db_1</w:t>
      </w:r>
    </w:p>
    <w:p w14:paraId="70ADCE2D" w14:textId="77777777" w:rsidR="00FC0231" w:rsidRPr="00FC0231" w:rsidRDefault="00FC0231" w:rsidP="00FC0231">
      <w:pPr>
        <w:shd w:val="clear" w:color="auto" w:fill="D9D9D9" w:themeFill="background1" w:themeFillShade="D9"/>
        <w:spacing w:line="240" w:lineRule="auto"/>
        <w:rPr>
          <w:sz w:val="20"/>
          <w:szCs w:val="20"/>
        </w:rPr>
      </w:pPr>
    </w:p>
    <w:p w14:paraId="1C598083" w14:textId="144CA311" w:rsidR="00FC0231" w:rsidRDefault="00FC0231" w:rsidP="00FC0231">
      <w:pPr>
        <w:shd w:val="clear" w:color="auto" w:fill="FFFFFF" w:themeFill="background1"/>
        <w:spacing w:line="240" w:lineRule="auto"/>
        <w:rPr>
          <w:sz w:val="20"/>
          <w:szCs w:val="20"/>
        </w:rPr>
      </w:pPr>
    </w:p>
    <w:p w14:paraId="1E3BCA81" w14:textId="21AA75CC" w:rsidR="00FC0231" w:rsidRDefault="004F59A5" w:rsidP="00F014F0">
      <w:pPr>
        <w:shd w:val="clear" w:color="auto" w:fill="FFFFFF" w:themeFill="background1"/>
        <w:spacing w:line="240" w:lineRule="auto"/>
        <w:ind w:left="360"/>
        <w:rPr>
          <w:rFonts w:cstheme="minorHAnsi"/>
          <w:b/>
          <w:sz w:val="28"/>
          <w:szCs w:val="28"/>
        </w:rPr>
      </w:pPr>
      <w:r>
        <w:rPr>
          <w:rFonts w:cstheme="minorHAnsi"/>
          <w:b/>
          <w:sz w:val="28"/>
          <w:szCs w:val="28"/>
        </w:rPr>
        <w:t>23</w:t>
      </w:r>
      <w:r w:rsidR="00F014F0">
        <w:rPr>
          <w:rFonts w:cstheme="minorHAnsi"/>
          <w:b/>
          <w:sz w:val="28"/>
          <w:szCs w:val="28"/>
        </w:rPr>
        <w:t>.</w:t>
      </w:r>
      <w:r w:rsidR="00FC0231" w:rsidRPr="00F014F0">
        <w:rPr>
          <w:rFonts w:cstheme="minorHAnsi"/>
          <w:b/>
          <w:sz w:val="28"/>
          <w:szCs w:val="28"/>
        </w:rPr>
        <w:t xml:space="preserve"> Update OEM monitoring configuration for database and listener</w:t>
      </w:r>
    </w:p>
    <w:p w14:paraId="71137514" w14:textId="1D9665CD" w:rsidR="00FC0231" w:rsidRDefault="007A0500" w:rsidP="00FC0231">
      <w:pPr>
        <w:shd w:val="clear" w:color="auto" w:fill="FFFFFF" w:themeFill="background1"/>
        <w:spacing w:line="240" w:lineRule="auto"/>
        <w:rPr>
          <w:rFonts w:cstheme="minorHAnsi"/>
          <w:b/>
          <w:sz w:val="28"/>
          <w:szCs w:val="28"/>
        </w:rPr>
      </w:pPr>
      <w:r>
        <w:rPr>
          <w:noProof/>
        </w:rPr>
        <w:lastRenderedPageBreak/>
        <w:drawing>
          <wp:inline distT="0" distB="0" distL="0" distR="0" wp14:anchorId="2DCC196E" wp14:editId="11B704B8">
            <wp:extent cx="68580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5720"/>
                    </a:xfrm>
                    <a:prstGeom prst="rect">
                      <a:avLst/>
                    </a:prstGeom>
                  </pic:spPr>
                </pic:pic>
              </a:graphicData>
            </a:graphic>
          </wp:inline>
        </w:drawing>
      </w:r>
    </w:p>
    <w:p w14:paraId="67183DD7" w14:textId="71200C51" w:rsidR="00FC0231" w:rsidRDefault="00FC0231" w:rsidP="00FC0231">
      <w:pPr>
        <w:shd w:val="clear" w:color="auto" w:fill="FFFFFF" w:themeFill="background1"/>
        <w:spacing w:line="240" w:lineRule="auto"/>
        <w:rPr>
          <w:rFonts w:cstheme="minorHAnsi"/>
          <w:b/>
          <w:sz w:val="28"/>
          <w:szCs w:val="28"/>
        </w:rPr>
      </w:pPr>
    </w:p>
    <w:p w14:paraId="758567F3" w14:textId="4EF8EAEE" w:rsidR="00FC0231" w:rsidRDefault="00515CC2" w:rsidP="00FC0231">
      <w:pPr>
        <w:shd w:val="clear" w:color="auto" w:fill="FFFFFF" w:themeFill="background1"/>
        <w:spacing w:line="240" w:lineRule="auto"/>
        <w:rPr>
          <w:rFonts w:cstheme="minorHAnsi"/>
          <w:b/>
          <w:sz w:val="28"/>
          <w:szCs w:val="28"/>
        </w:rPr>
      </w:pPr>
      <w:r>
        <w:rPr>
          <w:noProof/>
        </w:rPr>
        <w:drawing>
          <wp:inline distT="0" distB="0" distL="0" distR="0" wp14:anchorId="3E597E48" wp14:editId="1E4DAF14">
            <wp:extent cx="68580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5720"/>
                    </a:xfrm>
                    <a:prstGeom prst="rect">
                      <a:avLst/>
                    </a:prstGeom>
                  </pic:spPr>
                </pic:pic>
              </a:graphicData>
            </a:graphic>
          </wp:inline>
        </w:drawing>
      </w:r>
    </w:p>
    <w:p w14:paraId="707BEFA5" w14:textId="77DD315E" w:rsidR="00295A01" w:rsidRDefault="00295A01" w:rsidP="00FC0231">
      <w:pPr>
        <w:shd w:val="clear" w:color="auto" w:fill="FFFFFF" w:themeFill="background1"/>
        <w:spacing w:line="240" w:lineRule="auto"/>
        <w:rPr>
          <w:rFonts w:cstheme="minorHAnsi"/>
          <w:b/>
          <w:sz w:val="28"/>
          <w:szCs w:val="28"/>
        </w:rPr>
      </w:pPr>
    </w:p>
    <w:p w14:paraId="55340391" w14:textId="62DEC398" w:rsidR="00295A01" w:rsidRPr="004F59A5" w:rsidRDefault="00295A01" w:rsidP="004F59A5">
      <w:pPr>
        <w:pStyle w:val="ListParagraph"/>
        <w:numPr>
          <w:ilvl w:val="0"/>
          <w:numId w:val="6"/>
        </w:numPr>
        <w:shd w:val="clear" w:color="auto" w:fill="FFFFFF" w:themeFill="background1"/>
        <w:spacing w:line="240" w:lineRule="auto"/>
        <w:rPr>
          <w:rFonts w:cstheme="minorHAnsi"/>
          <w:b/>
          <w:sz w:val="28"/>
          <w:szCs w:val="28"/>
        </w:rPr>
      </w:pPr>
      <w:r w:rsidRPr="004F59A5">
        <w:rPr>
          <w:rFonts w:cstheme="minorHAnsi"/>
          <w:b/>
          <w:sz w:val="28"/>
          <w:szCs w:val="28"/>
        </w:rPr>
        <w:lastRenderedPageBreak/>
        <w:t>(optional i</w:t>
      </w:r>
      <w:r w:rsidR="00D172F0" w:rsidRPr="004F59A5">
        <w:rPr>
          <w:rFonts w:cstheme="minorHAnsi"/>
          <w:b/>
          <w:sz w:val="28"/>
          <w:szCs w:val="28"/>
        </w:rPr>
        <w:t>f</w:t>
      </w:r>
      <w:r w:rsidRPr="004F59A5">
        <w:rPr>
          <w:rFonts w:cstheme="minorHAnsi"/>
          <w:b/>
          <w:sz w:val="28"/>
          <w:szCs w:val="28"/>
        </w:rPr>
        <w:t xml:space="preserve"> DG is in use)  Enable log shipping</w:t>
      </w:r>
    </w:p>
    <w:p w14:paraId="124A1922" w14:textId="5A33CBB8" w:rsidR="004B3C5D" w:rsidRDefault="00704E71" w:rsidP="004B3C5D">
      <w:pPr>
        <w:shd w:val="clear" w:color="auto" w:fill="FFFFFF" w:themeFill="background1"/>
        <w:spacing w:line="240" w:lineRule="auto"/>
        <w:rPr>
          <w:rFonts w:cstheme="minorHAnsi"/>
          <w:b/>
          <w:sz w:val="28"/>
          <w:szCs w:val="28"/>
        </w:rPr>
      </w:pPr>
      <w:r>
        <w:rPr>
          <w:rFonts w:cstheme="minorHAnsi"/>
          <w:b/>
          <w:sz w:val="20"/>
          <w:szCs w:val="20"/>
        </w:rPr>
        <w:t>TST</w:t>
      </w:r>
      <w:r w:rsidR="00CA7552">
        <w:rPr>
          <w:rFonts w:cstheme="minorHAnsi"/>
          <w:b/>
          <w:sz w:val="20"/>
          <w:szCs w:val="20"/>
        </w:rPr>
        <w:t>DWNGR</w:t>
      </w:r>
      <w:r>
        <w:rPr>
          <w:rFonts w:cstheme="minorHAnsi"/>
          <w:b/>
          <w:sz w:val="20"/>
          <w:szCs w:val="20"/>
        </w:rPr>
        <w:t>&gt;</w:t>
      </w:r>
      <w:r w:rsidR="00295A01" w:rsidRPr="00295A01">
        <w:rPr>
          <w:rFonts w:cstheme="minorHAnsi"/>
          <w:b/>
          <w:sz w:val="20"/>
          <w:szCs w:val="20"/>
        </w:rPr>
        <w:t>ENable_log_shipping.sh ${ORACLE_SID}</w:t>
      </w:r>
      <w:r w:rsidR="004B3C5D">
        <w:rPr>
          <w:rFonts w:cstheme="minorHAnsi"/>
          <w:b/>
          <w:sz w:val="20"/>
          <w:szCs w:val="20"/>
        </w:rPr>
        <w:br/>
      </w:r>
    </w:p>
    <w:p w14:paraId="5B8DA94F" w14:textId="406FBD73" w:rsidR="004B3C5D" w:rsidRPr="004F59A5" w:rsidRDefault="004B3C5D" w:rsidP="004F59A5">
      <w:pPr>
        <w:pStyle w:val="ListParagraph"/>
        <w:numPr>
          <w:ilvl w:val="0"/>
          <w:numId w:val="6"/>
        </w:numPr>
        <w:shd w:val="clear" w:color="auto" w:fill="FFFFFF" w:themeFill="background1"/>
        <w:spacing w:line="240" w:lineRule="auto"/>
        <w:rPr>
          <w:rFonts w:cstheme="minorHAnsi"/>
          <w:b/>
          <w:sz w:val="28"/>
          <w:szCs w:val="28"/>
        </w:rPr>
      </w:pPr>
      <w:r w:rsidRPr="004F59A5">
        <w:rPr>
          <w:rFonts w:cstheme="minorHAnsi"/>
          <w:b/>
          <w:sz w:val="28"/>
          <w:szCs w:val="28"/>
        </w:rPr>
        <w:t>(optional if ADG is in use)  Bounce Standby database to place it back in READ ONLY mode.</w:t>
      </w:r>
      <w:r w:rsidR="00CA7552">
        <w:rPr>
          <w:rFonts w:cstheme="minorHAnsi"/>
          <w:b/>
          <w:sz w:val="28"/>
          <w:szCs w:val="28"/>
        </w:rPr>
        <w:t xml:space="preserve">  Ensure all logs are applied to the standby before bouncing.</w:t>
      </w:r>
    </w:p>
    <w:p w14:paraId="6F2F7EAF" w14:textId="3BB1A13A" w:rsidR="004B3C5D" w:rsidRDefault="00704E71" w:rsidP="004B3C5D">
      <w:pPr>
        <w:shd w:val="clear" w:color="auto" w:fill="FFFFFF" w:themeFill="background1"/>
        <w:spacing w:line="240" w:lineRule="auto"/>
        <w:rPr>
          <w:rFonts w:cstheme="minorHAnsi"/>
          <w:b/>
          <w:sz w:val="20"/>
          <w:szCs w:val="20"/>
        </w:rPr>
      </w:pPr>
      <w:r w:rsidRPr="00704E71">
        <w:rPr>
          <w:rFonts w:cstheme="minorHAnsi"/>
          <w:b/>
          <w:sz w:val="20"/>
          <w:szCs w:val="20"/>
        </w:rPr>
        <w:t>TST</w:t>
      </w:r>
      <w:r w:rsidR="00CA7552">
        <w:rPr>
          <w:rFonts w:cstheme="minorHAnsi"/>
          <w:b/>
          <w:sz w:val="20"/>
          <w:szCs w:val="20"/>
        </w:rPr>
        <w:t>DWNGR</w:t>
      </w:r>
      <w:r w:rsidRPr="00704E71">
        <w:rPr>
          <w:rFonts w:cstheme="minorHAnsi"/>
          <w:b/>
          <w:sz w:val="20"/>
          <w:szCs w:val="20"/>
        </w:rPr>
        <w:t>&gt; srvctl stop database -d ${ORACLE_SID}_</w:t>
      </w:r>
      <w:r>
        <w:rPr>
          <w:rFonts w:cstheme="minorHAnsi"/>
          <w:b/>
          <w:sz w:val="20"/>
          <w:szCs w:val="20"/>
        </w:rPr>
        <w:t>&lt;server name&gt;</w:t>
      </w:r>
    </w:p>
    <w:p w14:paraId="6C4AFAB3" w14:textId="1718F674" w:rsidR="00704E71" w:rsidRDefault="00704E71" w:rsidP="004B3C5D">
      <w:pPr>
        <w:shd w:val="clear" w:color="auto" w:fill="FFFFFF" w:themeFill="background1"/>
        <w:spacing w:line="240" w:lineRule="auto"/>
        <w:rPr>
          <w:rFonts w:cstheme="minorHAnsi"/>
          <w:b/>
          <w:sz w:val="20"/>
          <w:szCs w:val="20"/>
        </w:rPr>
      </w:pPr>
      <w:r w:rsidRPr="00704E71">
        <w:rPr>
          <w:rFonts w:cstheme="minorHAnsi"/>
          <w:b/>
          <w:sz w:val="20"/>
          <w:szCs w:val="20"/>
        </w:rPr>
        <w:t>TST</w:t>
      </w:r>
      <w:r w:rsidR="00CA7552">
        <w:rPr>
          <w:rFonts w:cstheme="minorHAnsi"/>
          <w:b/>
          <w:sz w:val="20"/>
          <w:szCs w:val="20"/>
        </w:rPr>
        <w:t>DWNGR</w:t>
      </w:r>
      <w:r w:rsidRPr="00704E71">
        <w:rPr>
          <w:rFonts w:cstheme="minorHAnsi"/>
          <w:b/>
          <w:sz w:val="20"/>
          <w:szCs w:val="20"/>
        </w:rPr>
        <w:t>&gt; srvctl st</w:t>
      </w:r>
      <w:r>
        <w:rPr>
          <w:rFonts w:cstheme="minorHAnsi"/>
          <w:b/>
          <w:sz w:val="20"/>
          <w:szCs w:val="20"/>
        </w:rPr>
        <w:t xml:space="preserve">art </w:t>
      </w:r>
      <w:r w:rsidRPr="00704E71">
        <w:rPr>
          <w:rFonts w:cstheme="minorHAnsi"/>
          <w:b/>
          <w:sz w:val="20"/>
          <w:szCs w:val="20"/>
        </w:rPr>
        <w:t>database -d ${ORACLE_SID}_</w:t>
      </w:r>
      <w:r>
        <w:rPr>
          <w:rFonts w:cstheme="minorHAnsi"/>
          <w:b/>
          <w:sz w:val="20"/>
          <w:szCs w:val="20"/>
        </w:rPr>
        <w:t>&lt;server name&gt;</w:t>
      </w:r>
    </w:p>
    <w:p w14:paraId="0A113E64" w14:textId="77777777" w:rsidR="00294ADD" w:rsidRPr="00704E71" w:rsidRDefault="00294ADD" w:rsidP="004B3C5D">
      <w:pPr>
        <w:shd w:val="clear" w:color="auto" w:fill="FFFFFF" w:themeFill="background1"/>
        <w:spacing w:line="240" w:lineRule="auto"/>
        <w:rPr>
          <w:rFonts w:cstheme="minorHAnsi"/>
          <w:b/>
          <w:sz w:val="20"/>
          <w:szCs w:val="20"/>
        </w:rPr>
      </w:pPr>
    </w:p>
    <w:p w14:paraId="737E5D46" w14:textId="77777777" w:rsidR="00294ADD" w:rsidRDefault="00294ADD" w:rsidP="004B3C5D">
      <w:pPr>
        <w:shd w:val="clear" w:color="auto" w:fill="FFFFFF" w:themeFill="background1"/>
        <w:spacing w:line="240" w:lineRule="auto"/>
        <w:rPr>
          <w:rFonts w:cstheme="minorHAnsi"/>
          <w:b/>
          <w:sz w:val="28"/>
          <w:szCs w:val="28"/>
        </w:rPr>
      </w:pPr>
    </w:p>
    <w:p w14:paraId="33FF1321" w14:textId="6EAADE97" w:rsidR="004B3C5D" w:rsidRDefault="0086035E" w:rsidP="004B3C5D">
      <w:pPr>
        <w:shd w:val="clear" w:color="auto" w:fill="FFFFFF" w:themeFill="background1"/>
        <w:spacing w:line="240" w:lineRule="auto"/>
        <w:rPr>
          <w:rFonts w:cstheme="minorHAnsi"/>
          <w:b/>
          <w:sz w:val="28"/>
          <w:szCs w:val="28"/>
        </w:rPr>
      </w:pPr>
      <w:r>
        <w:rPr>
          <w:rFonts w:cstheme="minorHAnsi"/>
          <w:b/>
          <w:sz w:val="28"/>
          <w:szCs w:val="28"/>
        </w:rPr>
        <w:t xml:space="preserve">     2</w:t>
      </w:r>
      <w:r w:rsidR="004F59A5">
        <w:rPr>
          <w:rFonts w:cstheme="minorHAnsi"/>
          <w:b/>
          <w:sz w:val="28"/>
          <w:szCs w:val="28"/>
        </w:rPr>
        <w:t>6</w:t>
      </w:r>
      <w:r>
        <w:rPr>
          <w:rFonts w:cstheme="minorHAnsi"/>
          <w:b/>
          <w:sz w:val="28"/>
          <w:szCs w:val="28"/>
        </w:rPr>
        <w:t>. (optional if ADG is in use)   Bounce OEM agent on standby server.</w:t>
      </w:r>
    </w:p>
    <w:p w14:paraId="77A649CA" w14:textId="77777777" w:rsidR="00294ADD" w:rsidRPr="00294ADD" w:rsidRDefault="00294ADD" w:rsidP="00294ADD">
      <w:pPr>
        <w:shd w:val="clear" w:color="auto" w:fill="FFFFFF" w:themeFill="background1"/>
        <w:spacing w:line="240" w:lineRule="auto"/>
        <w:rPr>
          <w:rFonts w:cstheme="minorHAnsi"/>
          <w:b/>
          <w:sz w:val="20"/>
          <w:szCs w:val="20"/>
        </w:rPr>
      </w:pPr>
      <w:r w:rsidRPr="00294ADD">
        <w:rPr>
          <w:rFonts w:cstheme="minorHAnsi"/>
          <w:b/>
          <w:sz w:val="20"/>
          <w:szCs w:val="20"/>
        </w:rPr>
        <w:t>GCAGENT&gt; emctl stop agent</w:t>
      </w:r>
    </w:p>
    <w:p w14:paraId="4169B980"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Oracle Enterprise Manager Cloud Control 13c Release 2</w:t>
      </w:r>
    </w:p>
    <w:p w14:paraId="0FFE4BBA"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Copyright (c) 1996, 2016 Oracle Corporation.  All rights reserved.</w:t>
      </w:r>
    </w:p>
    <w:p w14:paraId="09A320D4" w14:textId="77777777" w:rsidR="00CA7552" w:rsidRDefault="00CA7552" w:rsidP="00294ADD">
      <w:pPr>
        <w:shd w:val="clear" w:color="auto" w:fill="D9D9D9" w:themeFill="background1" w:themeFillShade="D9"/>
        <w:spacing w:line="240" w:lineRule="auto"/>
        <w:rPr>
          <w:rFonts w:cstheme="minorHAnsi"/>
          <w:bCs/>
          <w:sz w:val="16"/>
          <w:szCs w:val="16"/>
        </w:rPr>
      </w:pPr>
    </w:p>
    <w:p w14:paraId="29ABEB73" w14:textId="33B38932"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Stopping agent ... stopped.</w:t>
      </w:r>
    </w:p>
    <w:p w14:paraId="43745C31" w14:textId="77777777" w:rsidR="00294ADD" w:rsidRPr="00294ADD" w:rsidRDefault="00294ADD" w:rsidP="00294ADD">
      <w:pPr>
        <w:shd w:val="clear" w:color="auto" w:fill="D9D9D9" w:themeFill="background1" w:themeFillShade="D9"/>
        <w:spacing w:line="240" w:lineRule="auto"/>
        <w:rPr>
          <w:rFonts w:cstheme="minorHAnsi"/>
          <w:bCs/>
          <w:sz w:val="16"/>
          <w:szCs w:val="16"/>
        </w:rPr>
      </w:pPr>
    </w:p>
    <w:p w14:paraId="62018D3B"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xorangw2d.aetna.com (oracle) GCAGENT::/home/oracle</w:t>
      </w:r>
    </w:p>
    <w:p w14:paraId="7093EA92" w14:textId="77777777" w:rsidR="00294ADD" w:rsidRPr="00294ADD" w:rsidRDefault="00294ADD" w:rsidP="00294ADD">
      <w:pPr>
        <w:shd w:val="clear" w:color="auto" w:fill="FFFFFF" w:themeFill="background1"/>
        <w:spacing w:line="240" w:lineRule="auto"/>
        <w:rPr>
          <w:rFonts w:cstheme="minorHAnsi"/>
          <w:b/>
          <w:sz w:val="20"/>
          <w:szCs w:val="20"/>
        </w:rPr>
      </w:pPr>
      <w:r w:rsidRPr="00294ADD">
        <w:rPr>
          <w:rFonts w:cstheme="minorHAnsi"/>
          <w:b/>
          <w:sz w:val="20"/>
          <w:szCs w:val="20"/>
        </w:rPr>
        <w:t>GCAGENT&gt; emctl start agent</w:t>
      </w:r>
    </w:p>
    <w:p w14:paraId="759AD095"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Oracle Enterprise Manager Cloud Control 13c Release 2</w:t>
      </w:r>
    </w:p>
    <w:p w14:paraId="4F40D38C"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Copyright (c) 1996, 2016 Oracle Corporation.  All rights reserved.</w:t>
      </w:r>
    </w:p>
    <w:p w14:paraId="05007F99"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Starting agent .................................... started.</w:t>
      </w:r>
    </w:p>
    <w:p w14:paraId="7F2BCCF9" w14:textId="77777777" w:rsidR="00294ADD" w:rsidRPr="00294ADD" w:rsidRDefault="00294ADD" w:rsidP="00294ADD">
      <w:pPr>
        <w:shd w:val="clear" w:color="auto" w:fill="D9D9D9" w:themeFill="background1" w:themeFillShade="D9"/>
        <w:spacing w:line="240" w:lineRule="auto"/>
        <w:rPr>
          <w:rFonts w:cstheme="minorHAnsi"/>
          <w:bCs/>
          <w:sz w:val="16"/>
          <w:szCs w:val="16"/>
        </w:rPr>
      </w:pPr>
    </w:p>
    <w:p w14:paraId="4E6355BB" w14:textId="77777777" w:rsidR="00294ADD"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xorangw2d.aetna.com (oracle) GCAGENT::/home/oracle</w:t>
      </w:r>
    </w:p>
    <w:p w14:paraId="22B0F3DD" w14:textId="53DCC8B7" w:rsidR="0086035E" w:rsidRPr="00294ADD" w:rsidRDefault="00294ADD" w:rsidP="00294ADD">
      <w:pPr>
        <w:shd w:val="clear" w:color="auto" w:fill="D9D9D9" w:themeFill="background1" w:themeFillShade="D9"/>
        <w:spacing w:line="240" w:lineRule="auto"/>
        <w:rPr>
          <w:rFonts w:cstheme="minorHAnsi"/>
          <w:bCs/>
          <w:sz w:val="16"/>
          <w:szCs w:val="16"/>
        </w:rPr>
      </w:pPr>
      <w:r w:rsidRPr="00294ADD">
        <w:rPr>
          <w:rFonts w:cstheme="minorHAnsi"/>
          <w:bCs/>
          <w:sz w:val="16"/>
          <w:szCs w:val="16"/>
        </w:rPr>
        <w:t>GCAGENT&gt;</w:t>
      </w:r>
    </w:p>
    <w:p w14:paraId="49BFB652" w14:textId="369526A3" w:rsidR="00294ADD" w:rsidRDefault="004B3C5D" w:rsidP="004B3C5D">
      <w:pPr>
        <w:shd w:val="clear" w:color="auto" w:fill="FFFFFF" w:themeFill="background1"/>
        <w:spacing w:line="240" w:lineRule="auto"/>
        <w:rPr>
          <w:rFonts w:cstheme="minorHAnsi"/>
          <w:b/>
          <w:sz w:val="28"/>
          <w:szCs w:val="28"/>
        </w:rPr>
      </w:pPr>
      <w:r>
        <w:rPr>
          <w:rFonts w:cstheme="minorHAnsi"/>
          <w:b/>
          <w:sz w:val="28"/>
          <w:szCs w:val="28"/>
        </w:rPr>
        <w:t xml:space="preserve">   </w:t>
      </w:r>
    </w:p>
    <w:p w14:paraId="32762AB7" w14:textId="4693F073" w:rsidR="00FC0231" w:rsidRPr="00FC0231" w:rsidRDefault="00F04E36" w:rsidP="006576D2">
      <w:pPr>
        <w:shd w:val="clear" w:color="auto" w:fill="FFFFFF" w:themeFill="background1"/>
        <w:spacing w:line="240" w:lineRule="auto"/>
        <w:rPr>
          <w:rFonts w:cstheme="minorHAnsi"/>
          <w:sz w:val="16"/>
          <w:szCs w:val="16"/>
        </w:rPr>
      </w:pPr>
      <w:r>
        <w:rPr>
          <w:rFonts w:cstheme="minorHAnsi"/>
          <w:b/>
          <w:sz w:val="28"/>
          <w:szCs w:val="28"/>
        </w:rPr>
        <w:t xml:space="preserve"> </w:t>
      </w:r>
    </w:p>
    <w:sectPr w:rsidR="00FC0231" w:rsidRPr="00FC0231" w:rsidSect="009D607A">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ABB9" w14:textId="77777777" w:rsidR="008378A9" w:rsidRDefault="008378A9" w:rsidP="009D607A">
      <w:pPr>
        <w:spacing w:after="0" w:line="240" w:lineRule="auto"/>
      </w:pPr>
      <w:r>
        <w:separator/>
      </w:r>
    </w:p>
  </w:endnote>
  <w:endnote w:type="continuationSeparator" w:id="0">
    <w:p w14:paraId="54A9758E" w14:textId="77777777" w:rsidR="008378A9" w:rsidRDefault="008378A9" w:rsidP="009D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BF2D" w14:textId="77777777" w:rsidR="000F59C3" w:rsidRDefault="000F5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16F51" w14:textId="77777777" w:rsidR="008378A9" w:rsidRDefault="008378A9">
    <w:pPr>
      <w:pStyle w:val="Footer"/>
    </w:pPr>
    <w:r>
      <w:rPr>
        <w:noProof/>
      </w:rPr>
      <mc:AlternateContent>
        <mc:Choice Requires="wps">
          <w:drawing>
            <wp:anchor distT="0" distB="0" distL="114300" distR="114300" simplePos="0" relativeHeight="251657216" behindDoc="0" locked="0" layoutInCell="0" allowOverlap="1" wp14:anchorId="4B42C761" wp14:editId="5BE7C3A8">
              <wp:simplePos x="0" y="0"/>
              <wp:positionH relativeFrom="page">
                <wp:posOffset>0</wp:posOffset>
              </wp:positionH>
              <wp:positionV relativeFrom="page">
                <wp:posOffset>9594215</wp:posOffset>
              </wp:positionV>
              <wp:extent cx="7772400" cy="273050"/>
              <wp:effectExtent l="0" t="0" r="0" b="12700"/>
              <wp:wrapNone/>
              <wp:docPr id="1" name="MSIPCMad57408794914947b07e52a6"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49E1B1" w14:textId="77777777" w:rsidR="008378A9" w:rsidRPr="0063209D" w:rsidRDefault="008378A9" w:rsidP="0063209D">
                          <w:pPr>
                            <w:spacing w:after="0"/>
                            <w:rPr>
                              <w:rFonts w:ascii="Calibri" w:hAnsi="Calibri" w:cs="Calibri"/>
                              <w:color w:val="414141"/>
                              <w:sz w:val="16"/>
                            </w:rPr>
                          </w:pPr>
                          <w:r w:rsidRPr="0063209D">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42C761" id="_x0000_t202" coordsize="21600,21600" o:spt="202" path="m,l,21600r21600,l21600,xe">
              <v:stroke joinstyle="miter"/>
              <v:path gradientshapeok="t" o:connecttype="rect"/>
            </v:shapetype>
            <v:shape id="MSIPCMad57408794914947b07e52a6" o:spid="_x0000_s1026" type="#_x0000_t202" alt="{&quot;HashCode&quot;:-356254672,&quot;Height&quot;:792.0,&quot;Width&quot;:612.0,&quot;Placement&quot;:&quot;Footer&quot;,&quot;Index&quot;:&quot;Primary&quot;,&quot;Section&quot;:1,&quot;Top&quot;:0.0,&quot;Left&quot;:0.0}" style="position:absolute;margin-left:0;margin-top:755.4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KCh/iQdAwAANwYAAA4AAAAAAAAA&#10;AAAAAAAALgIAAGRycy9lMm9Eb2MueG1sUEsBAi0AFAAGAAgAAAAhABgFQNzeAAAACwEAAA8AAAAA&#10;AAAAAAAAAAAAdwUAAGRycy9kb3ducmV2LnhtbFBLBQYAAAAABAAEAPMAAACCBgAAAAA=&#10;" o:allowincell="f" filled="f" stroked="f" strokeweight=".5pt">
              <v:textbox inset="20pt,0,,0">
                <w:txbxContent>
                  <w:p w14:paraId="6549E1B1" w14:textId="77777777" w:rsidR="008378A9" w:rsidRPr="0063209D" w:rsidRDefault="008378A9" w:rsidP="0063209D">
                    <w:pPr>
                      <w:spacing w:after="0"/>
                      <w:rPr>
                        <w:rFonts w:ascii="Calibri" w:hAnsi="Calibri" w:cs="Calibri"/>
                        <w:color w:val="414141"/>
                        <w:sz w:val="16"/>
                      </w:rPr>
                    </w:pPr>
                    <w:r w:rsidRPr="0063209D">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B069" w14:textId="77777777" w:rsidR="000F59C3" w:rsidRDefault="000F5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39D82" w14:textId="77777777" w:rsidR="008378A9" w:rsidRDefault="008378A9" w:rsidP="009D607A">
      <w:pPr>
        <w:spacing w:after="0" w:line="240" w:lineRule="auto"/>
      </w:pPr>
      <w:r>
        <w:separator/>
      </w:r>
    </w:p>
  </w:footnote>
  <w:footnote w:type="continuationSeparator" w:id="0">
    <w:p w14:paraId="5A6F371E" w14:textId="77777777" w:rsidR="008378A9" w:rsidRDefault="008378A9" w:rsidP="009D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62EF" w14:textId="77777777" w:rsidR="000F59C3" w:rsidRDefault="000F5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A8358" w14:textId="189E43E1" w:rsidR="008378A9" w:rsidRDefault="008378A9">
    <w:pPr>
      <w:pStyle w:val="Header"/>
    </w:pPr>
    <w:r>
      <w:t>18c/19c Standard Build Downgrade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0355" w14:textId="77777777" w:rsidR="000F59C3" w:rsidRDefault="000F5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CAB"/>
    <w:multiLevelType w:val="hybridMultilevel"/>
    <w:tmpl w:val="EF60EA54"/>
    <w:lvl w:ilvl="0" w:tplc="2E5ABF0E">
      <w:start w:val="2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5525"/>
    <w:multiLevelType w:val="hybridMultilevel"/>
    <w:tmpl w:val="74C4032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01B7"/>
    <w:multiLevelType w:val="hybridMultilevel"/>
    <w:tmpl w:val="02141286"/>
    <w:lvl w:ilvl="0" w:tplc="05ACD032">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A5839"/>
    <w:multiLevelType w:val="hybridMultilevel"/>
    <w:tmpl w:val="EF60EA54"/>
    <w:lvl w:ilvl="0" w:tplc="2E5ABF0E">
      <w:start w:val="2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15AE6"/>
    <w:multiLevelType w:val="hybridMultilevel"/>
    <w:tmpl w:val="83782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351BF"/>
    <w:multiLevelType w:val="hybridMultilevel"/>
    <w:tmpl w:val="CC5C6B42"/>
    <w:lvl w:ilvl="0" w:tplc="5D6E9EA0">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7DE"/>
    <w:multiLevelType w:val="hybridMultilevel"/>
    <w:tmpl w:val="02141286"/>
    <w:lvl w:ilvl="0" w:tplc="05ACD032">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7A"/>
    <w:rsid w:val="00004844"/>
    <w:rsid w:val="00025A4C"/>
    <w:rsid w:val="00041111"/>
    <w:rsid w:val="000D3A34"/>
    <w:rsid w:val="000F30DE"/>
    <w:rsid w:val="000F59C3"/>
    <w:rsid w:val="00110920"/>
    <w:rsid w:val="00123B03"/>
    <w:rsid w:val="001325ED"/>
    <w:rsid w:val="00134CB1"/>
    <w:rsid w:val="001A4B5E"/>
    <w:rsid w:val="001B1FDA"/>
    <w:rsid w:val="001D1E23"/>
    <w:rsid w:val="001F00AB"/>
    <w:rsid w:val="00226E13"/>
    <w:rsid w:val="00250370"/>
    <w:rsid w:val="00262C25"/>
    <w:rsid w:val="0028514C"/>
    <w:rsid w:val="00294ADD"/>
    <w:rsid w:val="00295A01"/>
    <w:rsid w:val="002F535B"/>
    <w:rsid w:val="003000B7"/>
    <w:rsid w:val="00370BDA"/>
    <w:rsid w:val="003710B6"/>
    <w:rsid w:val="00397088"/>
    <w:rsid w:val="00397238"/>
    <w:rsid w:val="003A523C"/>
    <w:rsid w:val="003D3FF2"/>
    <w:rsid w:val="004279AA"/>
    <w:rsid w:val="00433C26"/>
    <w:rsid w:val="004368DB"/>
    <w:rsid w:val="004B03D4"/>
    <w:rsid w:val="004B3C5D"/>
    <w:rsid w:val="004C3B00"/>
    <w:rsid w:val="004E4F3F"/>
    <w:rsid w:val="004F59A5"/>
    <w:rsid w:val="00515CC2"/>
    <w:rsid w:val="00566D3C"/>
    <w:rsid w:val="00593469"/>
    <w:rsid w:val="006115A6"/>
    <w:rsid w:val="00617238"/>
    <w:rsid w:val="0063209D"/>
    <w:rsid w:val="006576D2"/>
    <w:rsid w:val="00684C13"/>
    <w:rsid w:val="007023D2"/>
    <w:rsid w:val="00704E71"/>
    <w:rsid w:val="00733E6E"/>
    <w:rsid w:val="007508AB"/>
    <w:rsid w:val="0075357C"/>
    <w:rsid w:val="0078657D"/>
    <w:rsid w:val="007A0500"/>
    <w:rsid w:val="007A48BE"/>
    <w:rsid w:val="007B36E8"/>
    <w:rsid w:val="008103AB"/>
    <w:rsid w:val="008378A9"/>
    <w:rsid w:val="0086035E"/>
    <w:rsid w:val="0087107F"/>
    <w:rsid w:val="008729A0"/>
    <w:rsid w:val="00876E26"/>
    <w:rsid w:val="009047BD"/>
    <w:rsid w:val="00927F0F"/>
    <w:rsid w:val="009946D9"/>
    <w:rsid w:val="009A1687"/>
    <w:rsid w:val="009A3B89"/>
    <w:rsid w:val="009C4DA6"/>
    <w:rsid w:val="009D607A"/>
    <w:rsid w:val="009E36ED"/>
    <w:rsid w:val="009E62BA"/>
    <w:rsid w:val="00A27E48"/>
    <w:rsid w:val="00A4491A"/>
    <w:rsid w:val="00A511AB"/>
    <w:rsid w:val="00AC62F9"/>
    <w:rsid w:val="00AD7428"/>
    <w:rsid w:val="00B5050B"/>
    <w:rsid w:val="00B961CA"/>
    <w:rsid w:val="00C00AD7"/>
    <w:rsid w:val="00C16907"/>
    <w:rsid w:val="00C36404"/>
    <w:rsid w:val="00C63F17"/>
    <w:rsid w:val="00CA7552"/>
    <w:rsid w:val="00D04923"/>
    <w:rsid w:val="00D172F0"/>
    <w:rsid w:val="00DB25BF"/>
    <w:rsid w:val="00DB3D62"/>
    <w:rsid w:val="00DC35BF"/>
    <w:rsid w:val="00DC6C64"/>
    <w:rsid w:val="00DD2156"/>
    <w:rsid w:val="00DE4175"/>
    <w:rsid w:val="00E4356F"/>
    <w:rsid w:val="00EA2F34"/>
    <w:rsid w:val="00EF26D8"/>
    <w:rsid w:val="00EF6B13"/>
    <w:rsid w:val="00F014F0"/>
    <w:rsid w:val="00F04E36"/>
    <w:rsid w:val="00F26407"/>
    <w:rsid w:val="00F2759B"/>
    <w:rsid w:val="00F32170"/>
    <w:rsid w:val="00F4430E"/>
    <w:rsid w:val="00F57470"/>
    <w:rsid w:val="00FA1F24"/>
    <w:rsid w:val="00FC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F521293"/>
  <w15:docId w15:val="{ABEF175A-848F-496B-BACB-2FEE909D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7A"/>
  </w:style>
  <w:style w:type="paragraph" w:styleId="Footer">
    <w:name w:val="footer"/>
    <w:basedOn w:val="Normal"/>
    <w:link w:val="FooterChar"/>
    <w:uiPriority w:val="99"/>
    <w:unhideWhenUsed/>
    <w:rsid w:val="009D6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07A"/>
  </w:style>
  <w:style w:type="paragraph" w:styleId="ListParagraph">
    <w:name w:val="List Paragraph"/>
    <w:basedOn w:val="Normal"/>
    <w:uiPriority w:val="34"/>
    <w:qFormat/>
    <w:rsid w:val="009D607A"/>
    <w:pPr>
      <w:ind w:left="720"/>
      <w:contextualSpacing/>
    </w:pPr>
  </w:style>
  <w:style w:type="character" w:styleId="HTMLCode">
    <w:name w:val="HTML Code"/>
    <w:basedOn w:val="DefaultParagraphFont"/>
    <w:uiPriority w:val="99"/>
    <w:semiHidden/>
    <w:unhideWhenUsed/>
    <w:rsid w:val="00FC02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6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51657">
      <w:bodyDiv w:val="1"/>
      <w:marLeft w:val="0"/>
      <w:marRight w:val="0"/>
      <w:marTop w:val="0"/>
      <w:marBottom w:val="0"/>
      <w:divBdr>
        <w:top w:val="none" w:sz="0" w:space="0" w:color="auto"/>
        <w:left w:val="none" w:sz="0" w:space="0" w:color="auto"/>
        <w:bottom w:val="none" w:sz="0" w:space="0" w:color="auto"/>
        <w:right w:val="none" w:sz="0" w:space="0" w:color="auto"/>
      </w:divBdr>
    </w:div>
    <w:div w:id="13405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256D7B3C7D54FB9DEF90F2C433784" ma:contentTypeVersion="1" ma:contentTypeDescription="Create a new document." ma:contentTypeScope="" ma:versionID="ad25fbd378a670844f3bd5c740d68aaa">
  <xsd:schema xmlns:xsd="http://www.w3.org/2001/XMLSchema" xmlns:xs="http://www.w3.org/2001/XMLSchema" xmlns:p="http://schemas.microsoft.com/office/2006/metadata/properties" xmlns:ns2="fc0dc2b5-1169-45a4-a795-882a4fba9dd2" targetNamespace="http://schemas.microsoft.com/office/2006/metadata/properties" ma:root="true" ma:fieldsID="300ad8a5c113f64bc0a1d3c1b40623ac" ns2:_="">
    <xsd:import namespace="fc0dc2b5-1169-45a4-a795-882a4fba9dd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dc2b5-1169-45a4-a795-882a4fba9d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5BCEF-5024-45AB-AF71-4DEB7BE6AB92}">
  <ds:schemaRefs>
    <ds:schemaRef ds:uri="http://schemas.microsoft.com/sharepoint/v3/contenttype/forms"/>
  </ds:schemaRefs>
</ds:datastoreItem>
</file>

<file path=customXml/itemProps2.xml><?xml version="1.0" encoding="utf-8"?>
<ds:datastoreItem xmlns:ds="http://schemas.openxmlformats.org/officeDocument/2006/customXml" ds:itemID="{F79062C1-5D58-491B-9C87-DADED7C5F93B}">
  <ds:schemaRefs>
    <ds:schemaRef ds:uri="http://schemas.microsoft.com/office/2006/metadata/properties"/>
    <ds:schemaRef ds:uri="fc0dc2b5-1169-45a4-a795-882a4fba9dd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C02E6E12-C323-4E60-A3E6-E2283C0F4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dc2b5-1169-45a4-a795-882a4fba9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Ryan</dc:creator>
  <cp:keywords/>
  <dc:description/>
  <cp:lastModifiedBy>Berman, Eugene</cp:lastModifiedBy>
  <cp:revision>2</cp:revision>
  <dcterms:created xsi:type="dcterms:W3CDTF">2020-07-17T12:40:00Z</dcterms:created>
  <dcterms:modified xsi:type="dcterms:W3CDTF">2020-07-17T12:40:00Z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RyanR2@AETNA.com</vt:lpwstr>
  </property>
  <property fmtid="{D5CDD505-2E9C-101B-9397-08002B2CF9AE}" pid="5" name="MSIP_Label_67599526-06ca-49cc-9fa9-5307800a949a_SetDate">
    <vt:lpwstr>2018-12-28T20:54:13.2886208Z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y fmtid="{D5CDD505-2E9C-101B-9397-08002B2CF9AE}" pid="10" name="ContentTypeId">
    <vt:lpwstr>0x0101007AD256D7B3C7D54FB9DEF90F2C433784</vt:lpwstr>
  </property>
</Properties>
</file>