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E150" w14:textId="658C1031" w:rsidR="00F90555" w:rsidRDefault="00F90555" w:rsidP="00F90555">
      <w:pPr>
        <w:jc w:val="center"/>
        <w:rPr>
          <w:rFonts w:ascii="Helvetica" w:hAnsi="Helvetica" w:cs="Helvetica"/>
          <w:color w:val="FF0000"/>
        </w:rPr>
      </w:pPr>
      <w:bookmarkStart w:id="0" w:name="_Toc97197811"/>
      <w:r w:rsidRPr="005C19D4">
        <w:rPr>
          <w:noProof/>
          <w:lang w:val="en-US"/>
        </w:rPr>
        <w:drawing>
          <wp:inline distT="0" distB="0" distL="0" distR="0" wp14:anchorId="4805D98B" wp14:editId="23777E04">
            <wp:extent cx="125730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632460"/>
                    </a:xfrm>
                    <a:prstGeom prst="rect">
                      <a:avLst/>
                    </a:prstGeom>
                    <a:noFill/>
                    <a:ln>
                      <a:noFill/>
                    </a:ln>
                  </pic:spPr>
                </pic:pic>
              </a:graphicData>
            </a:graphic>
          </wp:inline>
        </w:drawing>
      </w:r>
    </w:p>
    <w:p w14:paraId="495616D8" w14:textId="77777777" w:rsidR="00F90555" w:rsidRDefault="00F90555" w:rsidP="00F90555">
      <w:pPr>
        <w:jc w:val="center"/>
        <w:rPr>
          <w:rFonts w:ascii="Helvetica" w:hAnsi="Helvetica" w:cs="Helvetica"/>
          <w:color w:val="FF0000"/>
        </w:rPr>
      </w:pPr>
    </w:p>
    <w:p w14:paraId="505AA7D5" w14:textId="5482B703" w:rsidR="00F90555" w:rsidRDefault="00F90555" w:rsidP="00F90555">
      <w:pPr>
        <w:jc w:val="center"/>
        <w:rPr>
          <w:b/>
          <w:bCs/>
          <w:i/>
          <w:iCs/>
          <w:sz w:val="40"/>
          <w:szCs w:val="40"/>
        </w:rPr>
      </w:pPr>
      <w:r>
        <w:rPr>
          <w:b/>
          <w:bCs/>
          <w:i/>
          <w:iCs/>
          <w:sz w:val="40"/>
          <w:szCs w:val="40"/>
        </w:rPr>
        <w:t>Advanced Customer Support</w:t>
      </w:r>
    </w:p>
    <w:p w14:paraId="35B3E05B" w14:textId="77777777" w:rsidR="00F90555" w:rsidRDefault="00F90555" w:rsidP="00F90555">
      <w:pPr>
        <w:jc w:val="center"/>
        <w:rPr>
          <w:sz w:val="40"/>
          <w:szCs w:val="40"/>
        </w:rPr>
      </w:pPr>
    </w:p>
    <w:p w14:paraId="0E3E0AFD" w14:textId="77777777" w:rsidR="00F90555" w:rsidRDefault="00F90555" w:rsidP="00F90555">
      <w:pPr>
        <w:jc w:val="center"/>
        <w:rPr>
          <w:rFonts w:eastAsia="Times New Roman"/>
          <w:color w:val="806000"/>
          <w:sz w:val="40"/>
          <w:szCs w:val="40"/>
        </w:rPr>
      </w:pPr>
      <w:r w:rsidRPr="00B50385">
        <w:rPr>
          <w:rFonts w:eastAsia="Times New Roman"/>
          <w:color w:val="806000"/>
          <w:sz w:val="40"/>
          <w:szCs w:val="40"/>
        </w:rPr>
        <w:t xml:space="preserve">Oracle </w:t>
      </w:r>
      <w:r>
        <w:rPr>
          <w:rFonts w:eastAsia="Times New Roman"/>
          <w:color w:val="806000"/>
          <w:sz w:val="40"/>
          <w:szCs w:val="40"/>
        </w:rPr>
        <w:t xml:space="preserve">EBS </w:t>
      </w:r>
      <w:r w:rsidRPr="00B50385">
        <w:rPr>
          <w:rFonts w:eastAsia="Times New Roman"/>
          <w:color w:val="806000"/>
          <w:sz w:val="40"/>
          <w:szCs w:val="40"/>
        </w:rPr>
        <w:t xml:space="preserve">Database </w:t>
      </w:r>
    </w:p>
    <w:p w14:paraId="2748C771" w14:textId="0B625605" w:rsidR="00F90555" w:rsidRPr="00B50385" w:rsidRDefault="0037304A" w:rsidP="00F90555">
      <w:pPr>
        <w:jc w:val="center"/>
        <w:rPr>
          <w:rFonts w:eastAsia="Times New Roman"/>
          <w:color w:val="806000"/>
          <w:sz w:val="40"/>
          <w:szCs w:val="40"/>
        </w:rPr>
      </w:pPr>
      <w:r w:rsidRPr="00892098">
        <w:rPr>
          <w:rFonts w:eastAsia="Times New Roman"/>
          <w:bCs/>
          <w:iCs/>
          <w:color w:val="806000"/>
          <w:sz w:val="40"/>
          <w:szCs w:val="40"/>
        </w:rPr>
        <w:t>19c Install and XTTS migration to 19c</w:t>
      </w:r>
      <w:r>
        <w:rPr>
          <w:rFonts w:eastAsia="Times New Roman"/>
          <w:color w:val="806000"/>
          <w:sz w:val="40"/>
          <w:szCs w:val="40"/>
        </w:rPr>
        <w:t xml:space="preserve"> </w:t>
      </w:r>
      <w:r w:rsidR="00F90555">
        <w:rPr>
          <w:rFonts w:eastAsia="Times New Roman"/>
          <w:color w:val="806000"/>
          <w:sz w:val="40"/>
          <w:szCs w:val="40"/>
        </w:rPr>
        <w:t>IFSPROD</w:t>
      </w:r>
    </w:p>
    <w:p w14:paraId="2E180AFA" w14:textId="77777777" w:rsidR="00F90555" w:rsidRPr="00B50385" w:rsidRDefault="00F90555" w:rsidP="00F90555">
      <w:pPr>
        <w:jc w:val="center"/>
        <w:rPr>
          <w:rFonts w:eastAsia="Times New Roman"/>
          <w:color w:val="806000"/>
          <w:sz w:val="40"/>
          <w:szCs w:val="40"/>
        </w:rPr>
      </w:pPr>
    </w:p>
    <w:p w14:paraId="6B69D2E3" w14:textId="77777777" w:rsidR="00F90555" w:rsidRPr="00B50385" w:rsidRDefault="00F90555" w:rsidP="00F90555">
      <w:pPr>
        <w:jc w:val="center"/>
        <w:rPr>
          <w:rFonts w:eastAsia="Times New Roman"/>
          <w:color w:val="806000"/>
          <w:sz w:val="40"/>
          <w:szCs w:val="40"/>
        </w:rPr>
      </w:pPr>
      <w:r w:rsidRPr="00B50385">
        <w:rPr>
          <w:rFonts w:eastAsia="Times New Roman"/>
          <w:color w:val="806000"/>
          <w:sz w:val="40"/>
          <w:szCs w:val="40"/>
        </w:rPr>
        <w:t>Prepared For</w:t>
      </w:r>
    </w:p>
    <w:p w14:paraId="18A27714" w14:textId="3A6F7FA8" w:rsidR="00F90555" w:rsidRDefault="001F59DE" w:rsidP="00F90555">
      <w:pPr>
        <w:jc w:val="center"/>
        <w:rPr>
          <w:rFonts w:ascii="Arial" w:hAnsi="Arial" w:cs="Arial"/>
          <w:color w:val="202124"/>
          <w:sz w:val="45"/>
          <w:szCs w:val="45"/>
          <w:shd w:val="clear" w:color="auto" w:fill="FFFFFF"/>
        </w:rPr>
      </w:pPr>
      <w:r>
        <w:rPr>
          <w:rFonts w:ascii="Arial" w:hAnsi="Arial" w:cs="Arial"/>
          <w:color w:val="202124"/>
          <w:sz w:val="45"/>
          <w:szCs w:val="45"/>
          <w:shd w:val="clear" w:color="auto" w:fill="FFFFFF"/>
        </w:rPr>
        <w:t>CVS</w:t>
      </w:r>
    </w:p>
    <w:p w14:paraId="4128487F" w14:textId="3D38466E" w:rsidR="00F90555" w:rsidRDefault="001F59DE" w:rsidP="00F90555">
      <w:pPr>
        <w:jc w:val="center"/>
        <w:rPr>
          <w:rFonts w:ascii="Arial" w:hAnsi="Arial" w:cs="Arial"/>
          <w:color w:val="202124"/>
          <w:sz w:val="45"/>
          <w:szCs w:val="45"/>
          <w:shd w:val="clear" w:color="auto" w:fill="FFFFFF"/>
        </w:rPr>
      </w:pPr>
      <w:r>
        <w:rPr>
          <w:rFonts w:ascii="Arial" w:hAnsi="Arial" w:cs="Arial"/>
          <w:noProof/>
          <w:color w:val="000000"/>
          <w:sz w:val="20"/>
          <w:szCs w:val="20"/>
          <w:shd w:val="clear" w:color="auto" w:fill="FFFFFF"/>
          <w:lang w:val="en-US"/>
        </w:rPr>
        <w:drawing>
          <wp:inline distT="0" distB="0" distL="0" distR="0" wp14:anchorId="2CB05410" wp14:editId="368F9447">
            <wp:extent cx="1333500" cy="670560"/>
            <wp:effectExtent l="0" t="0" r="0" b="0"/>
            <wp:docPr id="20" name="Picture 20" descr="C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S"/>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333500" cy="670560"/>
                    </a:xfrm>
                    <a:prstGeom prst="rect">
                      <a:avLst/>
                    </a:prstGeom>
                    <a:noFill/>
                    <a:ln>
                      <a:noFill/>
                    </a:ln>
                  </pic:spPr>
                </pic:pic>
              </a:graphicData>
            </a:graphic>
          </wp:inline>
        </w:drawing>
      </w:r>
    </w:p>
    <w:p w14:paraId="4F8826E5" w14:textId="35490C96" w:rsidR="00F90555" w:rsidRDefault="00F90555" w:rsidP="00F90555">
      <w:pPr>
        <w:jc w:val="center"/>
        <w:rPr>
          <w:rFonts w:ascii="Arial" w:hAnsi="Arial" w:cs="Arial"/>
          <w:color w:val="202124"/>
          <w:sz w:val="45"/>
          <w:szCs w:val="45"/>
          <w:shd w:val="clear" w:color="auto" w:fill="FFFFFF"/>
        </w:rPr>
      </w:pPr>
    </w:p>
    <w:p w14:paraId="4E74B7D3" w14:textId="55E02C3B" w:rsidR="00F90555" w:rsidRDefault="00F90555" w:rsidP="00F90555">
      <w:pPr>
        <w:jc w:val="center"/>
        <w:rPr>
          <w:rFonts w:ascii="Times New Roman" w:hAnsi="Times New Roman" w:cs="Times New Roman"/>
          <w:sz w:val="24"/>
          <w:szCs w:val="24"/>
        </w:rPr>
      </w:pPr>
    </w:p>
    <w:p w14:paraId="140DB033" w14:textId="6C2D430E" w:rsidR="00F90555" w:rsidRDefault="00F90555" w:rsidP="00F90555">
      <w:pPr>
        <w:jc w:val="center"/>
        <w:rPr>
          <w:rFonts w:ascii="Times New Roman" w:hAnsi="Times New Roman" w:cs="Times New Roman"/>
          <w:sz w:val="24"/>
          <w:szCs w:val="24"/>
        </w:rPr>
      </w:pPr>
    </w:p>
    <w:p w14:paraId="1F726893" w14:textId="032285E1" w:rsidR="00F90555" w:rsidRDefault="00F90555" w:rsidP="00F90555">
      <w:pPr>
        <w:jc w:val="center"/>
        <w:rPr>
          <w:rFonts w:ascii="Times New Roman" w:hAnsi="Times New Roman" w:cs="Times New Roman"/>
          <w:sz w:val="24"/>
          <w:szCs w:val="24"/>
        </w:rPr>
      </w:pPr>
    </w:p>
    <w:p w14:paraId="5E76BE3C" w14:textId="0C6CF82B" w:rsidR="00F90555" w:rsidRDefault="00F90555" w:rsidP="00F90555">
      <w:pPr>
        <w:jc w:val="center"/>
        <w:rPr>
          <w:rFonts w:ascii="Times New Roman" w:hAnsi="Times New Roman" w:cs="Times New Roman"/>
          <w:sz w:val="24"/>
          <w:szCs w:val="24"/>
        </w:rPr>
      </w:pPr>
    </w:p>
    <w:p w14:paraId="4B79311C" w14:textId="035DCE73" w:rsidR="00F90555" w:rsidRDefault="00F90555" w:rsidP="00F90555">
      <w:pPr>
        <w:jc w:val="center"/>
        <w:rPr>
          <w:rFonts w:ascii="Times New Roman" w:hAnsi="Times New Roman" w:cs="Times New Roman"/>
          <w:sz w:val="24"/>
          <w:szCs w:val="24"/>
        </w:rPr>
      </w:pPr>
    </w:p>
    <w:p w14:paraId="40C5CBFF" w14:textId="7F2FD4A4" w:rsidR="00F90555" w:rsidRDefault="00F90555" w:rsidP="00F90555">
      <w:pPr>
        <w:jc w:val="center"/>
        <w:rPr>
          <w:rFonts w:ascii="Times New Roman" w:hAnsi="Times New Roman" w:cs="Times New Roman"/>
          <w:sz w:val="24"/>
          <w:szCs w:val="24"/>
        </w:rPr>
      </w:pPr>
    </w:p>
    <w:p w14:paraId="68FDA411" w14:textId="77777777" w:rsidR="00F90555" w:rsidRDefault="00F90555" w:rsidP="00F90555">
      <w:pPr>
        <w:jc w:val="center"/>
        <w:rPr>
          <w:rFonts w:ascii="Times New Roman" w:hAnsi="Times New Roman" w:cs="Times New Roman"/>
          <w:sz w:val="24"/>
          <w:szCs w:val="24"/>
        </w:rPr>
      </w:pPr>
    </w:p>
    <w:p w14:paraId="2BBEEAAC" w14:textId="77777777" w:rsidR="00F90555" w:rsidRDefault="00F90555" w:rsidP="00F90555">
      <w:pPr>
        <w:spacing w:after="0"/>
      </w:pPr>
      <w:r>
        <w:rPr>
          <w:b/>
          <w:bCs/>
        </w:rPr>
        <w:t>Prepared by Advanced Customer Support</w:t>
      </w:r>
    </w:p>
    <w:p w14:paraId="11BD878A" w14:textId="2A3BC57C" w:rsidR="00F90555" w:rsidRDefault="00F90555" w:rsidP="00F90555">
      <w:pPr>
        <w:spacing w:after="0"/>
      </w:pPr>
      <w:r>
        <w:t>Creation Date</w:t>
      </w:r>
      <w:r>
        <w:tab/>
      </w:r>
      <w:r>
        <w:tab/>
        <w:t>:     30-September-2022</w:t>
      </w:r>
    </w:p>
    <w:p w14:paraId="2F057800" w14:textId="77777777" w:rsidR="00F90555" w:rsidRDefault="00F90555" w:rsidP="00F90555">
      <w:pPr>
        <w:spacing w:after="0"/>
      </w:pPr>
      <w:r>
        <w:t>Version</w:t>
      </w:r>
      <w:r>
        <w:tab/>
      </w:r>
      <w:r>
        <w:tab/>
      </w:r>
      <w:r>
        <w:tab/>
        <w:t>:     1.0</w:t>
      </w:r>
    </w:p>
    <w:p w14:paraId="5078DEBD" w14:textId="77777777" w:rsidR="00F90555" w:rsidRDefault="00F90555" w:rsidP="00F90555">
      <w:r>
        <w:rPr>
          <w:noProof/>
          <w:lang w:val="en-US"/>
        </w:rPr>
        <w:drawing>
          <wp:inline distT="0" distB="0" distL="0" distR="0" wp14:anchorId="3A2A3519" wp14:editId="0043CB2A">
            <wp:extent cx="1524000" cy="510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510540"/>
                    </a:xfrm>
                    <a:prstGeom prst="rect">
                      <a:avLst/>
                    </a:prstGeom>
                    <a:noFill/>
                    <a:ln>
                      <a:noFill/>
                    </a:ln>
                  </pic:spPr>
                </pic:pic>
              </a:graphicData>
            </a:graphic>
          </wp:inline>
        </w:drawing>
      </w:r>
    </w:p>
    <w:p w14:paraId="5B2DF261" w14:textId="44EB4B10" w:rsidR="008E61A0" w:rsidRDefault="008E61A0" w:rsidP="008E61A0">
      <w:pPr>
        <w:pStyle w:val="RouteTitle"/>
        <w:ind w:left="7340" w:firstLine="372"/>
      </w:pPr>
    </w:p>
    <w:p w14:paraId="11AB7A16" w14:textId="39765F53" w:rsidR="00F90555" w:rsidRDefault="00F90555" w:rsidP="008E61A0">
      <w:pPr>
        <w:pStyle w:val="RouteTitle"/>
        <w:ind w:left="7340" w:firstLine="372"/>
      </w:pPr>
    </w:p>
    <w:p w14:paraId="0D33B491" w14:textId="77777777" w:rsidR="00AC6AA6" w:rsidRDefault="00AC6AA6" w:rsidP="008E61A0">
      <w:pPr>
        <w:pStyle w:val="RouteTitle"/>
        <w:ind w:left="7340" w:firstLine="372"/>
      </w:pPr>
    </w:p>
    <w:bookmarkEnd w:id="0" w:displacedByCustomXml="next"/>
    <w:sdt>
      <w:sdtPr>
        <w:rPr>
          <w:rFonts w:asciiTheme="minorHAnsi" w:eastAsiaTheme="minorHAnsi" w:hAnsiTheme="minorHAnsi" w:cstheme="minorBidi"/>
          <w:b/>
          <w:bCs/>
          <w:i/>
          <w:iCs/>
          <w:color w:val="auto"/>
          <w:spacing w:val="5"/>
          <w:sz w:val="22"/>
          <w:szCs w:val="22"/>
          <w:lang w:val="en-NZ"/>
        </w:rPr>
        <w:id w:val="-1439281597"/>
        <w:docPartObj>
          <w:docPartGallery w:val="Table of Contents"/>
          <w:docPartUnique/>
        </w:docPartObj>
      </w:sdtPr>
      <w:sdtEndPr>
        <w:rPr>
          <w:noProof/>
        </w:rPr>
      </w:sdtEndPr>
      <w:sdtContent>
        <w:p w14:paraId="64CF40A0" w14:textId="77777777" w:rsidR="00E0273A" w:rsidRDefault="00E0273A">
          <w:pPr>
            <w:pStyle w:val="TOCHeading"/>
          </w:pPr>
          <w:r>
            <w:t>Contents</w:t>
          </w:r>
        </w:p>
        <w:p w14:paraId="690938E1" w14:textId="41FA49AA" w:rsidR="00A9434F" w:rsidRDefault="00E0273A">
          <w:pPr>
            <w:pStyle w:val="TOC1"/>
            <w:tabs>
              <w:tab w:val="left" w:pos="440"/>
              <w:tab w:val="right" w:leader="dot" w:pos="10456"/>
            </w:tabs>
            <w:rPr>
              <w:rFonts w:cstheme="minorBidi"/>
              <w:noProof/>
            </w:rPr>
          </w:pPr>
          <w:r>
            <w:rPr>
              <w:rFonts w:ascii="Book Antiqua" w:hAnsi="Book Antiqua" w:cs="Book Antiqua"/>
              <w:noProof/>
              <w:color w:val="000000"/>
              <w:sz w:val="20"/>
              <w:szCs w:val="20"/>
            </w:rPr>
            <w:fldChar w:fldCharType="begin"/>
          </w:r>
          <w:r w:rsidRPr="00892098">
            <w:rPr>
              <w:rFonts w:ascii="Book Antiqua" w:hAnsi="Book Antiqua" w:cs="Book Antiqua"/>
              <w:noProof/>
              <w:color w:val="000000"/>
              <w:sz w:val="20"/>
              <w:szCs w:val="20"/>
            </w:rPr>
            <w:instrText xml:space="preserve"> TOC \o "1-3" \h \z \u </w:instrText>
          </w:r>
          <w:r>
            <w:rPr>
              <w:rFonts w:ascii="Book Antiqua" w:hAnsi="Book Antiqua" w:cs="Book Antiqua"/>
              <w:noProof/>
              <w:color w:val="000000"/>
              <w:sz w:val="20"/>
              <w:szCs w:val="20"/>
            </w:rPr>
            <w:fldChar w:fldCharType="separate"/>
          </w:r>
          <w:hyperlink w:anchor="_Toc117759860" w:history="1">
            <w:r w:rsidR="00A9434F" w:rsidRPr="003B5970">
              <w:rPr>
                <w:rStyle w:val="Hyperlink"/>
                <w:rFonts w:ascii="Book Antiqua" w:hAnsi="Book Antiqua"/>
                <w:b/>
                <w:bCs/>
                <w:noProof/>
                <w:kern w:val="32"/>
              </w:rPr>
              <w:t>1.</w:t>
            </w:r>
            <w:r w:rsidR="00A9434F">
              <w:rPr>
                <w:rFonts w:cstheme="minorBidi"/>
                <w:noProof/>
              </w:rPr>
              <w:tab/>
            </w:r>
            <w:r w:rsidR="00A9434F" w:rsidRPr="003B5970">
              <w:rPr>
                <w:rStyle w:val="Hyperlink"/>
                <w:rFonts w:ascii="Book Antiqua" w:hAnsi="Book Antiqua"/>
                <w:b/>
                <w:bCs/>
                <w:noProof/>
                <w:kern w:val="32"/>
              </w:rPr>
              <w:t>Summary - Introduction</w:t>
            </w:r>
            <w:r w:rsidR="00A9434F">
              <w:rPr>
                <w:noProof/>
                <w:webHidden/>
              </w:rPr>
              <w:tab/>
            </w:r>
            <w:r w:rsidR="00A9434F">
              <w:rPr>
                <w:noProof/>
                <w:webHidden/>
              </w:rPr>
              <w:fldChar w:fldCharType="begin"/>
            </w:r>
            <w:r w:rsidR="00A9434F">
              <w:rPr>
                <w:noProof/>
                <w:webHidden/>
              </w:rPr>
              <w:instrText xml:space="preserve"> PAGEREF _Toc117759860 \h </w:instrText>
            </w:r>
            <w:r w:rsidR="00A9434F">
              <w:rPr>
                <w:noProof/>
                <w:webHidden/>
              </w:rPr>
            </w:r>
            <w:r w:rsidR="00A9434F">
              <w:rPr>
                <w:noProof/>
                <w:webHidden/>
              </w:rPr>
              <w:fldChar w:fldCharType="separate"/>
            </w:r>
            <w:r w:rsidR="00A9434F">
              <w:rPr>
                <w:noProof/>
                <w:webHidden/>
              </w:rPr>
              <w:t>5</w:t>
            </w:r>
            <w:r w:rsidR="00A9434F">
              <w:rPr>
                <w:noProof/>
                <w:webHidden/>
              </w:rPr>
              <w:fldChar w:fldCharType="end"/>
            </w:r>
          </w:hyperlink>
        </w:p>
        <w:p w14:paraId="21D80959" w14:textId="230B4047" w:rsidR="00A9434F" w:rsidRDefault="000D2D1F">
          <w:pPr>
            <w:pStyle w:val="TOC2"/>
            <w:tabs>
              <w:tab w:val="left" w:pos="880"/>
              <w:tab w:val="right" w:leader="dot" w:pos="10456"/>
            </w:tabs>
            <w:rPr>
              <w:rFonts w:cstheme="minorBidi"/>
              <w:noProof/>
            </w:rPr>
          </w:pPr>
          <w:hyperlink w:anchor="_Toc117759861" w:history="1">
            <w:r w:rsidR="00A9434F" w:rsidRPr="003B5970">
              <w:rPr>
                <w:rStyle w:val="Hyperlink"/>
                <w:rFonts w:ascii="Book Antiqua" w:hAnsi="Book Antiqua"/>
                <w:b/>
                <w:bCs/>
                <w:iCs/>
                <w:noProof/>
              </w:rPr>
              <w:t>1.1</w:t>
            </w:r>
            <w:r w:rsidR="00A9434F">
              <w:rPr>
                <w:rFonts w:cstheme="minorBidi"/>
                <w:noProof/>
              </w:rPr>
              <w:tab/>
            </w:r>
            <w:r w:rsidR="00A9434F" w:rsidRPr="003B5970">
              <w:rPr>
                <w:rStyle w:val="Hyperlink"/>
                <w:rFonts w:ascii="Book Antiqua" w:hAnsi="Book Antiqua"/>
                <w:b/>
                <w:bCs/>
                <w:iCs/>
                <w:noProof/>
              </w:rPr>
              <w:t>Purpose</w:t>
            </w:r>
            <w:r w:rsidR="00A9434F">
              <w:rPr>
                <w:noProof/>
                <w:webHidden/>
              </w:rPr>
              <w:tab/>
            </w:r>
            <w:r w:rsidR="00A9434F">
              <w:rPr>
                <w:noProof/>
                <w:webHidden/>
              </w:rPr>
              <w:fldChar w:fldCharType="begin"/>
            </w:r>
            <w:r w:rsidR="00A9434F">
              <w:rPr>
                <w:noProof/>
                <w:webHidden/>
              </w:rPr>
              <w:instrText xml:space="preserve"> PAGEREF _Toc117759861 \h </w:instrText>
            </w:r>
            <w:r w:rsidR="00A9434F">
              <w:rPr>
                <w:noProof/>
                <w:webHidden/>
              </w:rPr>
            </w:r>
            <w:r w:rsidR="00A9434F">
              <w:rPr>
                <w:noProof/>
                <w:webHidden/>
              </w:rPr>
              <w:fldChar w:fldCharType="separate"/>
            </w:r>
            <w:r w:rsidR="00A9434F">
              <w:rPr>
                <w:noProof/>
                <w:webHidden/>
              </w:rPr>
              <w:t>5</w:t>
            </w:r>
            <w:r w:rsidR="00A9434F">
              <w:rPr>
                <w:noProof/>
                <w:webHidden/>
              </w:rPr>
              <w:fldChar w:fldCharType="end"/>
            </w:r>
          </w:hyperlink>
        </w:p>
        <w:p w14:paraId="77EB6D9A" w14:textId="1E9EF6D2" w:rsidR="00A9434F" w:rsidRDefault="000D2D1F">
          <w:pPr>
            <w:pStyle w:val="TOC1"/>
            <w:tabs>
              <w:tab w:val="left" w:pos="440"/>
              <w:tab w:val="right" w:leader="dot" w:pos="10456"/>
            </w:tabs>
            <w:rPr>
              <w:rFonts w:cstheme="minorBidi"/>
              <w:noProof/>
            </w:rPr>
          </w:pPr>
          <w:hyperlink w:anchor="_Toc117759862" w:history="1">
            <w:r w:rsidR="00A9434F" w:rsidRPr="003B5970">
              <w:rPr>
                <w:rStyle w:val="Hyperlink"/>
                <w:rFonts w:ascii="Book Antiqua" w:hAnsi="Book Antiqua"/>
                <w:b/>
                <w:bCs/>
                <w:noProof/>
                <w:kern w:val="32"/>
              </w:rPr>
              <w:t>2.</w:t>
            </w:r>
            <w:r w:rsidR="00A9434F">
              <w:rPr>
                <w:rFonts w:cstheme="minorBidi"/>
                <w:noProof/>
              </w:rPr>
              <w:tab/>
            </w:r>
            <w:r w:rsidR="00A9434F" w:rsidRPr="003B5970">
              <w:rPr>
                <w:rStyle w:val="Hyperlink"/>
                <w:rFonts w:ascii="Book Antiqua" w:hAnsi="Book Antiqua"/>
                <w:b/>
                <w:bCs/>
                <w:noProof/>
                <w:kern w:val="32"/>
              </w:rPr>
              <w:t>Prepare the source database</w:t>
            </w:r>
            <w:r w:rsidR="00A9434F">
              <w:rPr>
                <w:noProof/>
                <w:webHidden/>
              </w:rPr>
              <w:tab/>
            </w:r>
            <w:r w:rsidR="00A9434F">
              <w:rPr>
                <w:noProof/>
                <w:webHidden/>
              </w:rPr>
              <w:fldChar w:fldCharType="begin"/>
            </w:r>
            <w:r w:rsidR="00A9434F">
              <w:rPr>
                <w:noProof/>
                <w:webHidden/>
              </w:rPr>
              <w:instrText xml:space="preserve"> PAGEREF _Toc117759862 \h </w:instrText>
            </w:r>
            <w:r w:rsidR="00A9434F">
              <w:rPr>
                <w:noProof/>
                <w:webHidden/>
              </w:rPr>
            </w:r>
            <w:r w:rsidR="00A9434F">
              <w:rPr>
                <w:noProof/>
                <w:webHidden/>
              </w:rPr>
              <w:fldChar w:fldCharType="separate"/>
            </w:r>
            <w:r w:rsidR="00A9434F">
              <w:rPr>
                <w:noProof/>
                <w:webHidden/>
              </w:rPr>
              <w:t>6</w:t>
            </w:r>
            <w:r w:rsidR="00A9434F">
              <w:rPr>
                <w:noProof/>
                <w:webHidden/>
              </w:rPr>
              <w:fldChar w:fldCharType="end"/>
            </w:r>
          </w:hyperlink>
        </w:p>
        <w:p w14:paraId="1DD897B8" w14:textId="701433E0" w:rsidR="00A9434F" w:rsidRDefault="000D2D1F">
          <w:pPr>
            <w:pStyle w:val="TOC2"/>
            <w:tabs>
              <w:tab w:val="left" w:pos="880"/>
              <w:tab w:val="right" w:leader="dot" w:pos="10456"/>
            </w:tabs>
            <w:rPr>
              <w:rFonts w:cstheme="minorBidi"/>
              <w:noProof/>
            </w:rPr>
          </w:pPr>
          <w:hyperlink w:anchor="_Toc117759863" w:history="1">
            <w:r w:rsidR="00A9434F" w:rsidRPr="003B5970">
              <w:rPr>
                <w:rStyle w:val="Hyperlink"/>
                <w:rFonts w:ascii="Book Antiqua" w:hAnsi="Book Antiqua"/>
                <w:b/>
                <w:bCs/>
                <w:iCs/>
                <w:noProof/>
              </w:rPr>
              <w:t>2.1</w:t>
            </w:r>
            <w:r w:rsidR="00A9434F">
              <w:rPr>
                <w:rFonts w:cstheme="minorBidi"/>
                <w:noProof/>
              </w:rPr>
              <w:tab/>
            </w:r>
            <w:r w:rsidR="00A9434F" w:rsidRPr="003B5970">
              <w:rPr>
                <w:rStyle w:val="Hyperlink"/>
                <w:rFonts w:ascii="Book Antiqua" w:hAnsi="Book Antiqua"/>
                <w:b/>
                <w:bCs/>
                <w:iCs/>
                <w:noProof/>
              </w:rPr>
              <w:t>Precheck</w:t>
            </w:r>
            <w:r w:rsidR="00A9434F">
              <w:rPr>
                <w:noProof/>
                <w:webHidden/>
              </w:rPr>
              <w:tab/>
            </w:r>
            <w:r w:rsidR="00A9434F">
              <w:rPr>
                <w:noProof/>
                <w:webHidden/>
              </w:rPr>
              <w:fldChar w:fldCharType="begin"/>
            </w:r>
            <w:r w:rsidR="00A9434F">
              <w:rPr>
                <w:noProof/>
                <w:webHidden/>
              </w:rPr>
              <w:instrText xml:space="preserve"> PAGEREF _Toc117759863 \h </w:instrText>
            </w:r>
            <w:r w:rsidR="00A9434F">
              <w:rPr>
                <w:noProof/>
                <w:webHidden/>
              </w:rPr>
            </w:r>
            <w:r w:rsidR="00A9434F">
              <w:rPr>
                <w:noProof/>
                <w:webHidden/>
              </w:rPr>
              <w:fldChar w:fldCharType="separate"/>
            </w:r>
            <w:r w:rsidR="00A9434F">
              <w:rPr>
                <w:noProof/>
                <w:webHidden/>
              </w:rPr>
              <w:t>6</w:t>
            </w:r>
            <w:r w:rsidR="00A9434F">
              <w:rPr>
                <w:noProof/>
                <w:webHidden/>
              </w:rPr>
              <w:fldChar w:fldCharType="end"/>
            </w:r>
          </w:hyperlink>
        </w:p>
        <w:p w14:paraId="1941418B" w14:textId="058B811A" w:rsidR="00A9434F" w:rsidRDefault="000D2D1F">
          <w:pPr>
            <w:pStyle w:val="TOC1"/>
            <w:tabs>
              <w:tab w:val="left" w:pos="440"/>
              <w:tab w:val="right" w:leader="dot" w:pos="10456"/>
            </w:tabs>
            <w:rPr>
              <w:rFonts w:cstheme="minorBidi"/>
              <w:noProof/>
            </w:rPr>
          </w:pPr>
          <w:hyperlink w:anchor="_Toc117759864" w:history="1">
            <w:r w:rsidR="00A9434F" w:rsidRPr="003B5970">
              <w:rPr>
                <w:rStyle w:val="Hyperlink"/>
                <w:rFonts w:ascii="Book Antiqua" w:hAnsi="Book Antiqua"/>
                <w:b/>
                <w:bCs/>
                <w:noProof/>
                <w:kern w:val="32"/>
              </w:rPr>
              <w:t>3.</w:t>
            </w:r>
            <w:r w:rsidR="00A9434F">
              <w:rPr>
                <w:rFonts w:cstheme="minorBidi"/>
                <w:noProof/>
              </w:rPr>
              <w:tab/>
            </w:r>
            <w:r w:rsidR="00A9434F" w:rsidRPr="003B5970">
              <w:rPr>
                <w:rStyle w:val="Hyperlink"/>
                <w:rFonts w:ascii="Book Antiqua" w:hAnsi="Book Antiqua"/>
                <w:b/>
                <w:bCs/>
                <w:noProof/>
                <w:kern w:val="32"/>
              </w:rPr>
              <w:t>Prepare the target database</w:t>
            </w:r>
            <w:r w:rsidR="00A9434F">
              <w:rPr>
                <w:noProof/>
                <w:webHidden/>
              </w:rPr>
              <w:tab/>
            </w:r>
            <w:r w:rsidR="00A9434F">
              <w:rPr>
                <w:noProof/>
                <w:webHidden/>
              </w:rPr>
              <w:fldChar w:fldCharType="begin"/>
            </w:r>
            <w:r w:rsidR="00A9434F">
              <w:rPr>
                <w:noProof/>
                <w:webHidden/>
              </w:rPr>
              <w:instrText xml:space="preserve"> PAGEREF _Toc117759864 \h </w:instrText>
            </w:r>
            <w:r w:rsidR="00A9434F">
              <w:rPr>
                <w:noProof/>
                <w:webHidden/>
              </w:rPr>
            </w:r>
            <w:r w:rsidR="00A9434F">
              <w:rPr>
                <w:noProof/>
                <w:webHidden/>
              </w:rPr>
              <w:fldChar w:fldCharType="separate"/>
            </w:r>
            <w:r w:rsidR="00A9434F">
              <w:rPr>
                <w:noProof/>
                <w:webHidden/>
              </w:rPr>
              <w:t>8</w:t>
            </w:r>
            <w:r w:rsidR="00A9434F">
              <w:rPr>
                <w:noProof/>
                <w:webHidden/>
              </w:rPr>
              <w:fldChar w:fldCharType="end"/>
            </w:r>
          </w:hyperlink>
        </w:p>
        <w:p w14:paraId="777C20D9" w14:textId="0B802235" w:rsidR="00A9434F" w:rsidRDefault="000D2D1F">
          <w:pPr>
            <w:pStyle w:val="TOC2"/>
            <w:tabs>
              <w:tab w:val="left" w:pos="880"/>
              <w:tab w:val="right" w:leader="dot" w:pos="10456"/>
            </w:tabs>
            <w:rPr>
              <w:rFonts w:cstheme="minorBidi"/>
              <w:noProof/>
            </w:rPr>
          </w:pPr>
          <w:hyperlink w:anchor="_Toc117759865" w:history="1">
            <w:r w:rsidR="00A9434F" w:rsidRPr="003B5970">
              <w:rPr>
                <w:rStyle w:val="Hyperlink"/>
                <w:rFonts w:ascii="Book Antiqua" w:hAnsi="Book Antiqua"/>
                <w:b/>
                <w:bCs/>
                <w:iCs/>
                <w:noProof/>
              </w:rPr>
              <w:t>3.1</w:t>
            </w:r>
            <w:r w:rsidR="00A9434F">
              <w:rPr>
                <w:rFonts w:cstheme="minorBidi"/>
                <w:noProof/>
              </w:rPr>
              <w:tab/>
            </w:r>
            <w:r w:rsidR="00A9434F" w:rsidRPr="003B5970">
              <w:rPr>
                <w:rStyle w:val="Hyperlink"/>
                <w:rFonts w:ascii="Book Antiqua" w:hAnsi="Book Antiqua"/>
                <w:b/>
                <w:bCs/>
                <w:iCs/>
                <w:noProof/>
              </w:rPr>
              <w:t>Install</w:t>
            </w:r>
            <w:r w:rsidR="00A9434F">
              <w:rPr>
                <w:noProof/>
                <w:webHidden/>
              </w:rPr>
              <w:tab/>
            </w:r>
            <w:r w:rsidR="00A9434F">
              <w:rPr>
                <w:noProof/>
                <w:webHidden/>
              </w:rPr>
              <w:fldChar w:fldCharType="begin"/>
            </w:r>
            <w:r w:rsidR="00A9434F">
              <w:rPr>
                <w:noProof/>
                <w:webHidden/>
              </w:rPr>
              <w:instrText xml:space="preserve"> PAGEREF _Toc117759865 \h </w:instrText>
            </w:r>
            <w:r w:rsidR="00A9434F">
              <w:rPr>
                <w:noProof/>
                <w:webHidden/>
              </w:rPr>
            </w:r>
            <w:r w:rsidR="00A9434F">
              <w:rPr>
                <w:noProof/>
                <w:webHidden/>
              </w:rPr>
              <w:fldChar w:fldCharType="separate"/>
            </w:r>
            <w:r w:rsidR="00A9434F">
              <w:rPr>
                <w:noProof/>
                <w:webHidden/>
              </w:rPr>
              <w:t>8</w:t>
            </w:r>
            <w:r w:rsidR="00A9434F">
              <w:rPr>
                <w:noProof/>
                <w:webHidden/>
              </w:rPr>
              <w:fldChar w:fldCharType="end"/>
            </w:r>
          </w:hyperlink>
        </w:p>
        <w:p w14:paraId="70051D3D" w14:textId="2669E511" w:rsidR="00A9434F" w:rsidRDefault="000D2D1F">
          <w:pPr>
            <w:pStyle w:val="TOC2"/>
            <w:tabs>
              <w:tab w:val="left" w:pos="880"/>
              <w:tab w:val="right" w:leader="dot" w:pos="10456"/>
            </w:tabs>
            <w:rPr>
              <w:rFonts w:cstheme="minorBidi"/>
              <w:noProof/>
            </w:rPr>
          </w:pPr>
          <w:hyperlink w:anchor="_Toc117759866" w:history="1">
            <w:r w:rsidR="00A9434F" w:rsidRPr="003B5970">
              <w:rPr>
                <w:rStyle w:val="Hyperlink"/>
                <w:rFonts w:ascii="Book Antiqua" w:hAnsi="Book Antiqua"/>
                <w:b/>
                <w:bCs/>
                <w:iCs/>
                <w:noProof/>
              </w:rPr>
              <w:t>3.2</w:t>
            </w:r>
            <w:r w:rsidR="00A9434F">
              <w:rPr>
                <w:rFonts w:cstheme="minorBidi"/>
                <w:noProof/>
              </w:rPr>
              <w:tab/>
            </w:r>
            <w:r w:rsidR="00A9434F" w:rsidRPr="003B5970">
              <w:rPr>
                <w:rStyle w:val="Hyperlink"/>
                <w:rFonts w:ascii="Book Antiqua" w:hAnsi="Book Antiqua"/>
                <w:b/>
                <w:bCs/>
                <w:iCs/>
                <w:noProof/>
              </w:rPr>
              <w:t>Post Install</w:t>
            </w:r>
            <w:r w:rsidR="00A9434F">
              <w:rPr>
                <w:noProof/>
                <w:webHidden/>
              </w:rPr>
              <w:tab/>
            </w:r>
            <w:r w:rsidR="00A9434F">
              <w:rPr>
                <w:noProof/>
                <w:webHidden/>
              </w:rPr>
              <w:fldChar w:fldCharType="begin"/>
            </w:r>
            <w:r w:rsidR="00A9434F">
              <w:rPr>
                <w:noProof/>
                <w:webHidden/>
              </w:rPr>
              <w:instrText xml:space="preserve"> PAGEREF _Toc117759866 \h </w:instrText>
            </w:r>
            <w:r w:rsidR="00A9434F">
              <w:rPr>
                <w:noProof/>
                <w:webHidden/>
              </w:rPr>
            </w:r>
            <w:r w:rsidR="00A9434F">
              <w:rPr>
                <w:noProof/>
                <w:webHidden/>
              </w:rPr>
              <w:fldChar w:fldCharType="separate"/>
            </w:r>
            <w:r w:rsidR="00A9434F">
              <w:rPr>
                <w:noProof/>
                <w:webHidden/>
              </w:rPr>
              <w:t>11</w:t>
            </w:r>
            <w:r w:rsidR="00A9434F">
              <w:rPr>
                <w:noProof/>
                <w:webHidden/>
              </w:rPr>
              <w:fldChar w:fldCharType="end"/>
            </w:r>
          </w:hyperlink>
        </w:p>
        <w:p w14:paraId="0F3FA978" w14:textId="79B25C9B" w:rsidR="00A9434F" w:rsidRDefault="000D2D1F">
          <w:pPr>
            <w:pStyle w:val="TOC2"/>
            <w:tabs>
              <w:tab w:val="left" w:pos="880"/>
              <w:tab w:val="right" w:leader="dot" w:pos="10456"/>
            </w:tabs>
            <w:rPr>
              <w:rFonts w:cstheme="minorBidi"/>
              <w:noProof/>
            </w:rPr>
          </w:pPr>
          <w:hyperlink w:anchor="_Toc117759867" w:history="1">
            <w:r w:rsidR="00A9434F" w:rsidRPr="003B5970">
              <w:rPr>
                <w:rStyle w:val="Hyperlink"/>
                <w:rFonts w:ascii="Book Antiqua" w:hAnsi="Book Antiqua"/>
                <w:b/>
                <w:bCs/>
                <w:iCs/>
                <w:noProof/>
              </w:rPr>
              <w:t>3.3</w:t>
            </w:r>
            <w:r w:rsidR="00A9434F">
              <w:rPr>
                <w:rFonts w:cstheme="minorBidi"/>
                <w:noProof/>
              </w:rPr>
              <w:tab/>
            </w:r>
            <w:r w:rsidR="00A9434F" w:rsidRPr="003B5970">
              <w:rPr>
                <w:rStyle w:val="Hyperlink"/>
                <w:rFonts w:ascii="Book Antiqua" w:hAnsi="Book Antiqua"/>
                <w:b/>
                <w:bCs/>
                <w:iCs/>
                <w:noProof/>
              </w:rPr>
              <w:t>Create 9i data directory</w:t>
            </w:r>
            <w:r w:rsidR="00A9434F">
              <w:rPr>
                <w:noProof/>
                <w:webHidden/>
              </w:rPr>
              <w:tab/>
            </w:r>
            <w:r w:rsidR="00A9434F">
              <w:rPr>
                <w:noProof/>
                <w:webHidden/>
              </w:rPr>
              <w:fldChar w:fldCharType="begin"/>
            </w:r>
            <w:r w:rsidR="00A9434F">
              <w:rPr>
                <w:noProof/>
                <w:webHidden/>
              </w:rPr>
              <w:instrText xml:space="preserve"> PAGEREF _Toc117759867 \h </w:instrText>
            </w:r>
            <w:r w:rsidR="00A9434F">
              <w:rPr>
                <w:noProof/>
                <w:webHidden/>
              </w:rPr>
            </w:r>
            <w:r w:rsidR="00A9434F">
              <w:rPr>
                <w:noProof/>
                <w:webHidden/>
              </w:rPr>
              <w:fldChar w:fldCharType="separate"/>
            </w:r>
            <w:r w:rsidR="00A9434F">
              <w:rPr>
                <w:noProof/>
                <w:webHidden/>
              </w:rPr>
              <w:t>11</w:t>
            </w:r>
            <w:r w:rsidR="00A9434F">
              <w:rPr>
                <w:noProof/>
                <w:webHidden/>
              </w:rPr>
              <w:fldChar w:fldCharType="end"/>
            </w:r>
          </w:hyperlink>
        </w:p>
        <w:p w14:paraId="18552142" w14:textId="30845C4B" w:rsidR="00A9434F" w:rsidRDefault="000D2D1F">
          <w:pPr>
            <w:pStyle w:val="TOC2"/>
            <w:tabs>
              <w:tab w:val="left" w:pos="880"/>
              <w:tab w:val="right" w:leader="dot" w:pos="10456"/>
            </w:tabs>
            <w:rPr>
              <w:rFonts w:cstheme="minorBidi"/>
              <w:noProof/>
            </w:rPr>
          </w:pPr>
          <w:hyperlink w:anchor="_Toc117759868" w:history="1">
            <w:r w:rsidR="00A9434F" w:rsidRPr="003B5970">
              <w:rPr>
                <w:rStyle w:val="Hyperlink"/>
                <w:rFonts w:ascii="Book Antiqua" w:hAnsi="Book Antiqua"/>
                <w:b/>
                <w:bCs/>
                <w:iCs/>
                <w:noProof/>
              </w:rPr>
              <w:t>3.4</w:t>
            </w:r>
            <w:r w:rsidR="00A9434F">
              <w:rPr>
                <w:rFonts w:cstheme="minorBidi"/>
                <w:noProof/>
              </w:rPr>
              <w:tab/>
            </w:r>
            <w:r w:rsidR="00A9434F" w:rsidRPr="003B5970">
              <w:rPr>
                <w:rStyle w:val="Hyperlink"/>
                <w:rFonts w:ascii="Book Antiqua" w:hAnsi="Book Antiqua"/>
                <w:b/>
                <w:bCs/>
                <w:iCs/>
                <w:noProof/>
              </w:rPr>
              <w:t>Copy appsutil</w:t>
            </w:r>
            <w:r w:rsidR="00A9434F">
              <w:rPr>
                <w:noProof/>
                <w:webHidden/>
              </w:rPr>
              <w:tab/>
            </w:r>
            <w:r w:rsidR="00A9434F">
              <w:rPr>
                <w:noProof/>
                <w:webHidden/>
              </w:rPr>
              <w:fldChar w:fldCharType="begin"/>
            </w:r>
            <w:r w:rsidR="00A9434F">
              <w:rPr>
                <w:noProof/>
                <w:webHidden/>
              </w:rPr>
              <w:instrText xml:space="preserve"> PAGEREF _Toc117759868 \h </w:instrText>
            </w:r>
            <w:r w:rsidR="00A9434F">
              <w:rPr>
                <w:noProof/>
                <w:webHidden/>
              </w:rPr>
            </w:r>
            <w:r w:rsidR="00A9434F">
              <w:rPr>
                <w:noProof/>
                <w:webHidden/>
              </w:rPr>
              <w:fldChar w:fldCharType="separate"/>
            </w:r>
            <w:r w:rsidR="00A9434F">
              <w:rPr>
                <w:noProof/>
                <w:webHidden/>
              </w:rPr>
              <w:t>12</w:t>
            </w:r>
            <w:r w:rsidR="00A9434F">
              <w:rPr>
                <w:noProof/>
                <w:webHidden/>
              </w:rPr>
              <w:fldChar w:fldCharType="end"/>
            </w:r>
          </w:hyperlink>
        </w:p>
        <w:p w14:paraId="14E9B174" w14:textId="54397E36" w:rsidR="00A9434F" w:rsidRDefault="000D2D1F">
          <w:pPr>
            <w:pStyle w:val="TOC1"/>
            <w:tabs>
              <w:tab w:val="left" w:pos="440"/>
              <w:tab w:val="right" w:leader="dot" w:pos="10456"/>
            </w:tabs>
            <w:rPr>
              <w:rFonts w:cstheme="minorBidi"/>
              <w:noProof/>
            </w:rPr>
          </w:pPr>
          <w:hyperlink w:anchor="_Toc117759869" w:history="1">
            <w:r w:rsidR="00A9434F" w:rsidRPr="003B5970">
              <w:rPr>
                <w:rStyle w:val="Hyperlink"/>
                <w:rFonts w:ascii="Book Antiqua" w:hAnsi="Book Antiqua"/>
                <w:b/>
                <w:bCs/>
                <w:noProof/>
                <w:kern w:val="32"/>
              </w:rPr>
              <w:t>4.</w:t>
            </w:r>
            <w:r w:rsidR="00A9434F">
              <w:rPr>
                <w:rFonts w:cstheme="minorBidi"/>
                <w:noProof/>
              </w:rPr>
              <w:tab/>
            </w:r>
            <w:r w:rsidR="00A9434F" w:rsidRPr="003B5970">
              <w:rPr>
                <w:rStyle w:val="Hyperlink"/>
                <w:rFonts w:ascii="Book Antiqua" w:hAnsi="Book Antiqua"/>
                <w:b/>
                <w:bCs/>
                <w:noProof/>
                <w:kern w:val="32"/>
              </w:rPr>
              <w:t>Create the 19C CDB</w:t>
            </w:r>
            <w:r w:rsidR="00A9434F">
              <w:rPr>
                <w:noProof/>
                <w:webHidden/>
              </w:rPr>
              <w:tab/>
            </w:r>
            <w:r w:rsidR="00A9434F">
              <w:rPr>
                <w:noProof/>
                <w:webHidden/>
              </w:rPr>
              <w:fldChar w:fldCharType="begin"/>
            </w:r>
            <w:r w:rsidR="00A9434F">
              <w:rPr>
                <w:noProof/>
                <w:webHidden/>
              </w:rPr>
              <w:instrText xml:space="preserve"> PAGEREF _Toc117759869 \h </w:instrText>
            </w:r>
            <w:r w:rsidR="00A9434F">
              <w:rPr>
                <w:noProof/>
                <w:webHidden/>
              </w:rPr>
            </w:r>
            <w:r w:rsidR="00A9434F">
              <w:rPr>
                <w:noProof/>
                <w:webHidden/>
              </w:rPr>
              <w:fldChar w:fldCharType="separate"/>
            </w:r>
            <w:r w:rsidR="00A9434F">
              <w:rPr>
                <w:noProof/>
                <w:webHidden/>
              </w:rPr>
              <w:t>13</w:t>
            </w:r>
            <w:r w:rsidR="00A9434F">
              <w:rPr>
                <w:noProof/>
                <w:webHidden/>
              </w:rPr>
              <w:fldChar w:fldCharType="end"/>
            </w:r>
          </w:hyperlink>
        </w:p>
        <w:p w14:paraId="644965C3" w14:textId="4FEF707B" w:rsidR="00A9434F" w:rsidRDefault="000D2D1F">
          <w:pPr>
            <w:pStyle w:val="TOC2"/>
            <w:tabs>
              <w:tab w:val="left" w:pos="880"/>
              <w:tab w:val="right" w:leader="dot" w:pos="10456"/>
            </w:tabs>
            <w:rPr>
              <w:rFonts w:cstheme="minorBidi"/>
              <w:noProof/>
            </w:rPr>
          </w:pPr>
          <w:hyperlink w:anchor="_Toc117759870" w:history="1">
            <w:r w:rsidR="00A9434F" w:rsidRPr="003B5970">
              <w:rPr>
                <w:rStyle w:val="Hyperlink"/>
                <w:rFonts w:ascii="Book Antiqua" w:hAnsi="Book Antiqua"/>
                <w:b/>
                <w:bCs/>
                <w:iCs/>
                <w:noProof/>
              </w:rPr>
              <w:t>4.1</w:t>
            </w:r>
            <w:r w:rsidR="00A9434F">
              <w:rPr>
                <w:rFonts w:cstheme="minorBidi"/>
                <w:noProof/>
              </w:rPr>
              <w:tab/>
            </w:r>
            <w:r w:rsidR="00A9434F" w:rsidRPr="003B5970">
              <w:rPr>
                <w:rStyle w:val="Hyperlink"/>
                <w:rFonts w:ascii="Book Antiqua" w:hAnsi="Book Antiqua"/>
                <w:b/>
                <w:bCs/>
                <w:iCs/>
                <w:noProof/>
              </w:rPr>
              <w:t>Run datapatch on the new CDB database</w:t>
            </w:r>
            <w:r w:rsidR="00A9434F">
              <w:rPr>
                <w:noProof/>
                <w:webHidden/>
              </w:rPr>
              <w:tab/>
            </w:r>
            <w:r w:rsidR="00A9434F">
              <w:rPr>
                <w:noProof/>
                <w:webHidden/>
              </w:rPr>
              <w:fldChar w:fldCharType="begin"/>
            </w:r>
            <w:r w:rsidR="00A9434F">
              <w:rPr>
                <w:noProof/>
                <w:webHidden/>
              </w:rPr>
              <w:instrText xml:space="preserve"> PAGEREF _Toc117759870 \h </w:instrText>
            </w:r>
            <w:r w:rsidR="00A9434F">
              <w:rPr>
                <w:noProof/>
                <w:webHidden/>
              </w:rPr>
            </w:r>
            <w:r w:rsidR="00A9434F">
              <w:rPr>
                <w:noProof/>
                <w:webHidden/>
              </w:rPr>
              <w:fldChar w:fldCharType="separate"/>
            </w:r>
            <w:r w:rsidR="00A9434F">
              <w:rPr>
                <w:noProof/>
                <w:webHidden/>
              </w:rPr>
              <w:t>23</w:t>
            </w:r>
            <w:r w:rsidR="00A9434F">
              <w:rPr>
                <w:noProof/>
                <w:webHidden/>
              </w:rPr>
              <w:fldChar w:fldCharType="end"/>
            </w:r>
          </w:hyperlink>
        </w:p>
        <w:p w14:paraId="6ED1D3A3" w14:textId="3ED8C4DB" w:rsidR="00A9434F" w:rsidRDefault="000D2D1F">
          <w:pPr>
            <w:pStyle w:val="TOC2"/>
            <w:tabs>
              <w:tab w:val="left" w:pos="880"/>
              <w:tab w:val="right" w:leader="dot" w:pos="10456"/>
            </w:tabs>
            <w:rPr>
              <w:rFonts w:cstheme="minorBidi"/>
              <w:noProof/>
            </w:rPr>
          </w:pPr>
          <w:hyperlink w:anchor="_Toc117759871" w:history="1">
            <w:r w:rsidR="00A9434F" w:rsidRPr="003B5970">
              <w:rPr>
                <w:rStyle w:val="Hyperlink"/>
                <w:rFonts w:ascii="Book Antiqua" w:hAnsi="Book Antiqua"/>
                <w:b/>
                <w:bCs/>
                <w:iCs/>
                <w:noProof/>
              </w:rPr>
              <w:t>4.2</w:t>
            </w:r>
            <w:r w:rsidR="00A9434F">
              <w:rPr>
                <w:rFonts w:cstheme="minorBidi"/>
                <w:noProof/>
              </w:rPr>
              <w:tab/>
            </w:r>
            <w:r w:rsidR="00A9434F" w:rsidRPr="003B5970">
              <w:rPr>
                <w:rStyle w:val="Hyperlink"/>
                <w:rFonts w:ascii="Book Antiqua" w:hAnsi="Book Antiqua"/>
                <w:b/>
                <w:bCs/>
                <w:iCs/>
                <w:noProof/>
              </w:rPr>
              <w:t>Add redo log groups to CDB</w:t>
            </w:r>
            <w:r w:rsidR="00A9434F">
              <w:rPr>
                <w:noProof/>
                <w:webHidden/>
              </w:rPr>
              <w:tab/>
            </w:r>
            <w:r w:rsidR="00A9434F">
              <w:rPr>
                <w:noProof/>
                <w:webHidden/>
              </w:rPr>
              <w:fldChar w:fldCharType="begin"/>
            </w:r>
            <w:r w:rsidR="00A9434F">
              <w:rPr>
                <w:noProof/>
                <w:webHidden/>
              </w:rPr>
              <w:instrText xml:space="preserve"> PAGEREF _Toc117759871 \h </w:instrText>
            </w:r>
            <w:r w:rsidR="00A9434F">
              <w:rPr>
                <w:noProof/>
                <w:webHidden/>
              </w:rPr>
            </w:r>
            <w:r w:rsidR="00A9434F">
              <w:rPr>
                <w:noProof/>
                <w:webHidden/>
              </w:rPr>
              <w:fldChar w:fldCharType="separate"/>
            </w:r>
            <w:r w:rsidR="00A9434F">
              <w:rPr>
                <w:noProof/>
                <w:webHidden/>
              </w:rPr>
              <w:t>24</w:t>
            </w:r>
            <w:r w:rsidR="00A9434F">
              <w:rPr>
                <w:noProof/>
                <w:webHidden/>
              </w:rPr>
              <w:fldChar w:fldCharType="end"/>
            </w:r>
          </w:hyperlink>
        </w:p>
        <w:p w14:paraId="02B10057" w14:textId="0934087F" w:rsidR="00A9434F" w:rsidRDefault="000D2D1F">
          <w:pPr>
            <w:pStyle w:val="TOC2"/>
            <w:tabs>
              <w:tab w:val="left" w:pos="880"/>
              <w:tab w:val="right" w:leader="dot" w:pos="10456"/>
            </w:tabs>
            <w:rPr>
              <w:rFonts w:cstheme="minorBidi"/>
              <w:noProof/>
            </w:rPr>
          </w:pPr>
          <w:hyperlink w:anchor="_Toc117759872" w:history="1">
            <w:r w:rsidR="00A9434F" w:rsidRPr="003B5970">
              <w:rPr>
                <w:rStyle w:val="Hyperlink"/>
                <w:rFonts w:ascii="Book Antiqua" w:hAnsi="Book Antiqua"/>
                <w:b/>
                <w:bCs/>
                <w:iCs/>
                <w:noProof/>
              </w:rPr>
              <w:t>4.3</w:t>
            </w:r>
            <w:r w:rsidR="00A9434F">
              <w:rPr>
                <w:rFonts w:cstheme="minorBidi"/>
                <w:noProof/>
              </w:rPr>
              <w:tab/>
            </w:r>
            <w:r w:rsidR="00A9434F" w:rsidRPr="003B5970">
              <w:rPr>
                <w:rStyle w:val="Hyperlink"/>
                <w:rFonts w:ascii="Book Antiqua" w:hAnsi="Book Antiqua"/>
                <w:b/>
                <w:bCs/>
                <w:iCs/>
                <w:noProof/>
              </w:rPr>
              <w:t>Give grants on directory;</w:t>
            </w:r>
            <w:r w:rsidR="00A9434F">
              <w:rPr>
                <w:noProof/>
                <w:webHidden/>
              </w:rPr>
              <w:tab/>
            </w:r>
            <w:r w:rsidR="00A9434F">
              <w:rPr>
                <w:noProof/>
                <w:webHidden/>
              </w:rPr>
              <w:fldChar w:fldCharType="begin"/>
            </w:r>
            <w:r w:rsidR="00A9434F">
              <w:rPr>
                <w:noProof/>
                <w:webHidden/>
              </w:rPr>
              <w:instrText xml:space="preserve"> PAGEREF _Toc117759872 \h </w:instrText>
            </w:r>
            <w:r w:rsidR="00A9434F">
              <w:rPr>
                <w:noProof/>
                <w:webHidden/>
              </w:rPr>
            </w:r>
            <w:r w:rsidR="00A9434F">
              <w:rPr>
                <w:noProof/>
                <w:webHidden/>
              </w:rPr>
              <w:fldChar w:fldCharType="separate"/>
            </w:r>
            <w:r w:rsidR="00A9434F">
              <w:rPr>
                <w:noProof/>
                <w:webHidden/>
              </w:rPr>
              <w:t>24</w:t>
            </w:r>
            <w:r w:rsidR="00A9434F">
              <w:rPr>
                <w:noProof/>
                <w:webHidden/>
              </w:rPr>
              <w:fldChar w:fldCharType="end"/>
            </w:r>
          </w:hyperlink>
        </w:p>
        <w:p w14:paraId="5B66C147" w14:textId="4EB5DF83" w:rsidR="00A9434F" w:rsidRDefault="000D2D1F">
          <w:pPr>
            <w:pStyle w:val="TOC2"/>
            <w:tabs>
              <w:tab w:val="left" w:pos="880"/>
              <w:tab w:val="right" w:leader="dot" w:pos="10456"/>
            </w:tabs>
            <w:rPr>
              <w:rFonts w:cstheme="minorBidi"/>
              <w:noProof/>
            </w:rPr>
          </w:pPr>
          <w:hyperlink w:anchor="_Toc117759873" w:history="1">
            <w:r w:rsidR="00A9434F" w:rsidRPr="003B5970">
              <w:rPr>
                <w:rStyle w:val="Hyperlink"/>
                <w:rFonts w:ascii="Book Antiqua" w:hAnsi="Book Antiqua"/>
                <w:b/>
                <w:bCs/>
                <w:iCs/>
                <w:noProof/>
              </w:rPr>
              <w:t>4.4</w:t>
            </w:r>
            <w:r w:rsidR="00A9434F">
              <w:rPr>
                <w:rFonts w:cstheme="minorBidi"/>
                <w:noProof/>
              </w:rPr>
              <w:tab/>
            </w:r>
            <w:r w:rsidR="00A9434F" w:rsidRPr="003B5970">
              <w:rPr>
                <w:rStyle w:val="Hyperlink"/>
                <w:rFonts w:ascii="Book Antiqua" w:hAnsi="Book Antiqua"/>
                <w:b/>
                <w:bCs/>
                <w:iCs/>
                <w:noProof/>
              </w:rPr>
              <w:t>Create target PDB</w:t>
            </w:r>
            <w:r w:rsidR="00A9434F">
              <w:rPr>
                <w:noProof/>
                <w:webHidden/>
              </w:rPr>
              <w:tab/>
            </w:r>
            <w:r w:rsidR="00A9434F">
              <w:rPr>
                <w:noProof/>
                <w:webHidden/>
              </w:rPr>
              <w:fldChar w:fldCharType="begin"/>
            </w:r>
            <w:r w:rsidR="00A9434F">
              <w:rPr>
                <w:noProof/>
                <w:webHidden/>
              </w:rPr>
              <w:instrText xml:space="preserve"> PAGEREF _Toc117759873 \h </w:instrText>
            </w:r>
            <w:r w:rsidR="00A9434F">
              <w:rPr>
                <w:noProof/>
                <w:webHidden/>
              </w:rPr>
            </w:r>
            <w:r w:rsidR="00A9434F">
              <w:rPr>
                <w:noProof/>
                <w:webHidden/>
              </w:rPr>
              <w:fldChar w:fldCharType="separate"/>
            </w:r>
            <w:r w:rsidR="00A9434F">
              <w:rPr>
                <w:noProof/>
                <w:webHidden/>
              </w:rPr>
              <w:t>24</w:t>
            </w:r>
            <w:r w:rsidR="00A9434F">
              <w:rPr>
                <w:noProof/>
                <w:webHidden/>
              </w:rPr>
              <w:fldChar w:fldCharType="end"/>
            </w:r>
          </w:hyperlink>
        </w:p>
        <w:p w14:paraId="10119910" w14:textId="499822BB" w:rsidR="00A9434F" w:rsidRDefault="000D2D1F">
          <w:pPr>
            <w:pStyle w:val="TOC2"/>
            <w:tabs>
              <w:tab w:val="left" w:pos="880"/>
              <w:tab w:val="right" w:leader="dot" w:pos="10456"/>
            </w:tabs>
            <w:rPr>
              <w:rFonts w:cstheme="minorBidi"/>
              <w:noProof/>
            </w:rPr>
          </w:pPr>
          <w:hyperlink w:anchor="_Toc117759874" w:history="1">
            <w:r w:rsidR="00A9434F" w:rsidRPr="003B5970">
              <w:rPr>
                <w:rStyle w:val="Hyperlink"/>
                <w:rFonts w:ascii="Book Antiqua" w:hAnsi="Book Antiqua"/>
                <w:b/>
                <w:bCs/>
                <w:iCs/>
                <w:noProof/>
              </w:rPr>
              <w:t>4.5</w:t>
            </w:r>
            <w:r w:rsidR="00A9434F">
              <w:rPr>
                <w:rFonts w:cstheme="minorBidi"/>
                <w:noProof/>
              </w:rPr>
              <w:tab/>
            </w:r>
            <w:r w:rsidR="00A9434F" w:rsidRPr="003B5970">
              <w:rPr>
                <w:rStyle w:val="Hyperlink"/>
                <w:rFonts w:ascii="Book Antiqua" w:hAnsi="Book Antiqua"/>
                <w:b/>
                <w:bCs/>
                <w:iCs/>
                <w:noProof/>
              </w:rPr>
              <w:t>Edit and run aucrdbpdb.sql</w:t>
            </w:r>
            <w:r w:rsidR="00A9434F">
              <w:rPr>
                <w:noProof/>
                <w:webHidden/>
              </w:rPr>
              <w:tab/>
            </w:r>
            <w:r w:rsidR="00A9434F">
              <w:rPr>
                <w:noProof/>
                <w:webHidden/>
              </w:rPr>
              <w:fldChar w:fldCharType="begin"/>
            </w:r>
            <w:r w:rsidR="00A9434F">
              <w:rPr>
                <w:noProof/>
                <w:webHidden/>
              </w:rPr>
              <w:instrText xml:space="preserve"> PAGEREF _Toc117759874 \h </w:instrText>
            </w:r>
            <w:r w:rsidR="00A9434F">
              <w:rPr>
                <w:noProof/>
                <w:webHidden/>
              </w:rPr>
            </w:r>
            <w:r w:rsidR="00A9434F">
              <w:rPr>
                <w:noProof/>
                <w:webHidden/>
              </w:rPr>
              <w:fldChar w:fldCharType="separate"/>
            </w:r>
            <w:r w:rsidR="00A9434F">
              <w:rPr>
                <w:noProof/>
                <w:webHidden/>
              </w:rPr>
              <w:t>25</w:t>
            </w:r>
            <w:r w:rsidR="00A9434F">
              <w:rPr>
                <w:noProof/>
                <w:webHidden/>
              </w:rPr>
              <w:fldChar w:fldCharType="end"/>
            </w:r>
          </w:hyperlink>
        </w:p>
        <w:p w14:paraId="0E29C43F" w14:textId="080F2D70" w:rsidR="00A9434F" w:rsidRDefault="000D2D1F">
          <w:pPr>
            <w:pStyle w:val="TOC2"/>
            <w:tabs>
              <w:tab w:val="left" w:pos="880"/>
              <w:tab w:val="right" w:leader="dot" w:pos="10456"/>
            </w:tabs>
            <w:rPr>
              <w:rFonts w:cstheme="minorBidi"/>
              <w:noProof/>
            </w:rPr>
          </w:pPr>
          <w:hyperlink w:anchor="_Toc117759875" w:history="1">
            <w:r w:rsidR="00A9434F" w:rsidRPr="003B5970">
              <w:rPr>
                <w:rStyle w:val="Hyperlink"/>
                <w:rFonts w:ascii="Book Antiqua" w:hAnsi="Book Antiqua"/>
                <w:b/>
                <w:bCs/>
                <w:iCs/>
                <w:noProof/>
              </w:rPr>
              <w:t>4.6</w:t>
            </w:r>
            <w:r w:rsidR="00A9434F">
              <w:rPr>
                <w:rFonts w:cstheme="minorBidi"/>
                <w:noProof/>
              </w:rPr>
              <w:tab/>
            </w:r>
            <w:r w:rsidR="00A9434F" w:rsidRPr="003B5970">
              <w:rPr>
                <w:rStyle w:val="Hyperlink"/>
                <w:rFonts w:ascii="Book Antiqua" w:hAnsi="Book Antiqua"/>
                <w:b/>
                <w:bCs/>
                <w:iCs/>
                <w:noProof/>
              </w:rPr>
              <w:t>Run audb19c.sql</w:t>
            </w:r>
            <w:r w:rsidR="00A9434F">
              <w:rPr>
                <w:noProof/>
                <w:webHidden/>
              </w:rPr>
              <w:tab/>
            </w:r>
            <w:r w:rsidR="00A9434F">
              <w:rPr>
                <w:noProof/>
                <w:webHidden/>
              </w:rPr>
              <w:fldChar w:fldCharType="begin"/>
            </w:r>
            <w:r w:rsidR="00A9434F">
              <w:rPr>
                <w:noProof/>
                <w:webHidden/>
              </w:rPr>
              <w:instrText xml:space="preserve"> PAGEREF _Toc117759875 \h </w:instrText>
            </w:r>
            <w:r w:rsidR="00A9434F">
              <w:rPr>
                <w:noProof/>
                <w:webHidden/>
              </w:rPr>
            </w:r>
            <w:r w:rsidR="00A9434F">
              <w:rPr>
                <w:noProof/>
                <w:webHidden/>
              </w:rPr>
              <w:fldChar w:fldCharType="separate"/>
            </w:r>
            <w:r w:rsidR="00A9434F">
              <w:rPr>
                <w:noProof/>
                <w:webHidden/>
              </w:rPr>
              <w:t>26</w:t>
            </w:r>
            <w:r w:rsidR="00A9434F">
              <w:rPr>
                <w:noProof/>
                <w:webHidden/>
              </w:rPr>
              <w:fldChar w:fldCharType="end"/>
            </w:r>
          </w:hyperlink>
        </w:p>
        <w:p w14:paraId="735A58A9" w14:textId="03676B50" w:rsidR="00A9434F" w:rsidRDefault="000D2D1F">
          <w:pPr>
            <w:pStyle w:val="TOC2"/>
            <w:tabs>
              <w:tab w:val="left" w:pos="880"/>
              <w:tab w:val="right" w:leader="dot" w:pos="10456"/>
            </w:tabs>
            <w:rPr>
              <w:rFonts w:cstheme="minorBidi"/>
              <w:noProof/>
            </w:rPr>
          </w:pPr>
          <w:hyperlink w:anchor="_Toc117759876" w:history="1">
            <w:r w:rsidR="00A9434F" w:rsidRPr="003B5970">
              <w:rPr>
                <w:rStyle w:val="Hyperlink"/>
                <w:rFonts w:ascii="Book Antiqua" w:hAnsi="Book Antiqua"/>
                <w:b/>
                <w:bCs/>
                <w:iCs/>
                <w:noProof/>
              </w:rPr>
              <w:t>4.7</w:t>
            </w:r>
            <w:r w:rsidR="00A9434F">
              <w:rPr>
                <w:rFonts w:cstheme="minorBidi"/>
                <w:noProof/>
              </w:rPr>
              <w:tab/>
            </w:r>
            <w:r w:rsidR="00A9434F" w:rsidRPr="003B5970">
              <w:rPr>
                <w:rStyle w:val="Hyperlink"/>
                <w:rFonts w:ascii="Book Antiqua" w:hAnsi="Book Antiqua"/>
                <w:b/>
                <w:bCs/>
                <w:iCs/>
                <w:noProof/>
              </w:rPr>
              <w:t>Run ausys19c.sql</w:t>
            </w:r>
            <w:r w:rsidR="00A9434F">
              <w:rPr>
                <w:noProof/>
                <w:webHidden/>
              </w:rPr>
              <w:tab/>
            </w:r>
            <w:r w:rsidR="00A9434F">
              <w:rPr>
                <w:noProof/>
                <w:webHidden/>
              </w:rPr>
              <w:fldChar w:fldCharType="begin"/>
            </w:r>
            <w:r w:rsidR="00A9434F">
              <w:rPr>
                <w:noProof/>
                <w:webHidden/>
              </w:rPr>
              <w:instrText xml:space="preserve"> PAGEREF _Toc117759876 \h </w:instrText>
            </w:r>
            <w:r w:rsidR="00A9434F">
              <w:rPr>
                <w:noProof/>
                <w:webHidden/>
              </w:rPr>
            </w:r>
            <w:r w:rsidR="00A9434F">
              <w:rPr>
                <w:noProof/>
                <w:webHidden/>
              </w:rPr>
              <w:fldChar w:fldCharType="separate"/>
            </w:r>
            <w:r w:rsidR="00A9434F">
              <w:rPr>
                <w:noProof/>
                <w:webHidden/>
              </w:rPr>
              <w:t>26</w:t>
            </w:r>
            <w:r w:rsidR="00A9434F">
              <w:rPr>
                <w:noProof/>
                <w:webHidden/>
              </w:rPr>
              <w:fldChar w:fldCharType="end"/>
            </w:r>
          </w:hyperlink>
        </w:p>
        <w:p w14:paraId="6C0838F0" w14:textId="5E7C39BB" w:rsidR="00A9434F" w:rsidRDefault="000D2D1F">
          <w:pPr>
            <w:pStyle w:val="TOC2"/>
            <w:tabs>
              <w:tab w:val="left" w:pos="880"/>
              <w:tab w:val="right" w:leader="dot" w:pos="10456"/>
            </w:tabs>
            <w:rPr>
              <w:rFonts w:cstheme="minorBidi"/>
              <w:noProof/>
            </w:rPr>
          </w:pPr>
          <w:hyperlink w:anchor="_Toc117759877" w:history="1">
            <w:r w:rsidR="00A9434F" w:rsidRPr="003B5970">
              <w:rPr>
                <w:rStyle w:val="Hyperlink"/>
                <w:rFonts w:ascii="Book Antiqua" w:hAnsi="Book Antiqua"/>
                <w:b/>
                <w:bCs/>
                <w:iCs/>
                <w:noProof/>
              </w:rPr>
              <w:t>4.8</w:t>
            </w:r>
            <w:r w:rsidR="00A9434F">
              <w:rPr>
                <w:rFonts w:cstheme="minorBidi"/>
                <w:noProof/>
              </w:rPr>
              <w:tab/>
            </w:r>
            <w:r w:rsidR="00A9434F" w:rsidRPr="003B5970">
              <w:rPr>
                <w:rStyle w:val="Hyperlink"/>
                <w:rFonts w:ascii="Book Antiqua" w:hAnsi="Book Antiqua"/>
                <w:b/>
                <w:bCs/>
                <w:iCs/>
                <w:noProof/>
              </w:rPr>
              <w:t>Install olap schema</w:t>
            </w:r>
            <w:r w:rsidR="00A9434F">
              <w:rPr>
                <w:noProof/>
                <w:webHidden/>
              </w:rPr>
              <w:tab/>
            </w:r>
            <w:r w:rsidR="00A9434F">
              <w:rPr>
                <w:noProof/>
                <w:webHidden/>
              </w:rPr>
              <w:fldChar w:fldCharType="begin"/>
            </w:r>
            <w:r w:rsidR="00A9434F">
              <w:rPr>
                <w:noProof/>
                <w:webHidden/>
              </w:rPr>
              <w:instrText xml:space="preserve"> PAGEREF _Toc117759877 \h </w:instrText>
            </w:r>
            <w:r w:rsidR="00A9434F">
              <w:rPr>
                <w:noProof/>
                <w:webHidden/>
              </w:rPr>
            </w:r>
            <w:r w:rsidR="00A9434F">
              <w:rPr>
                <w:noProof/>
                <w:webHidden/>
              </w:rPr>
              <w:fldChar w:fldCharType="separate"/>
            </w:r>
            <w:r w:rsidR="00A9434F">
              <w:rPr>
                <w:noProof/>
                <w:webHidden/>
              </w:rPr>
              <w:t>26</w:t>
            </w:r>
            <w:r w:rsidR="00A9434F">
              <w:rPr>
                <w:noProof/>
                <w:webHidden/>
              </w:rPr>
              <w:fldChar w:fldCharType="end"/>
            </w:r>
          </w:hyperlink>
        </w:p>
        <w:p w14:paraId="127D3E9C" w14:textId="4BD135CA" w:rsidR="00A9434F" w:rsidRDefault="000D2D1F">
          <w:pPr>
            <w:pStyle w:val="TOC2"/>
            <w:tabs>
              <w:tab w:val="left" w:pos="880"/>
              <w:tab w:val="right" w:leader="dot" w:pos="10456"/>
            </w:tabs>
            <w:rPr>
              <w:rFonts w:cstheme="minorBidi"/>
              <w:noProof/>
            </w:rPr>
          </w:pPr>
          <w:hyperlink w:anchor="_Toc117759878" w:history="1">
            <w:r w:rsidR="00A9434F" w:rsidRPr="003B5970">
              <w:rPr>
                <w:rStyle w:val="Hyperlink"/>
                <w:rFonts w:ascii="Book Antiqua" w:hAnsi="Book Antiqua"/>
                <w:b/>
                <w:bCs/>
                <w:iCs/>
                <w:noProof/>
              </w:rPr>
              <w:t>4.9</w:t>
            </w:r>
            <w:r w:rsidR="00A9434F">
              <w:rPr>
                <w:rFonts w:cstheme="minorBidi"/>
                <w:noProof/>
              </w:rPr>
              <w:tab/>
            </w:r>
            <w:r w:rsidR="00A9434F" w:rsidRPr="003B5970">
              <w:rPr>
                <w:rStyle w:val="Hyperlink"/>
                <w:rFonts w:ascii="Book Antiqua" w:hAnsi="Book Antiqua"/>
                <w:b/>
                <w:bCs/>
                <w:iCs/>
                <w:noProof/>
              </w:rPr>
              <w:t>Check the CTXSYS schema objects</w:t>
            </w:r>
            <w:r w:rsidR="00A9434F">
              <w:rPr>
                <w:noProof/>
                <w:webHidden/>
              </w:rPr>
              <w:tab/>
            </w:r>
            <w:r w:rsidR="00A9434F">
              <w:rPr>
                <w:noProof/>
                <w:webHidden/>
              </w:rPr>
              <w:fldChar w:fldCharType="begin"/>
            </w:r>
            <w:r w:rsidR="00A9434F">
              <w:rPr>
                <w:noProof/>
                <w:webHidden/>
              </w:rPr>
              <w:instrText xml:space="preserve"> PAGEREF _Toc117759878 \h </w:instrText>
            </w:r>
            <w:r w:rsidR="00A9434F">
              <w:rPr>
                <w:noProof/>
                <w:webHidden/>
              </w:rPr>
            </w:r>
            <w:r w:rsidR="00A9434F">
              <w:rPr>
                <w:noProof/>
                <w:webHidden/>
              </w:rPr>
              <w:fldChar w:fldCharType="separate"/>
            </w:r>
            <w:r w:rsidR="00A9434F">
              <w:rPr>
                <w:noProof/>
                <w:webHidden/>
              </w:rPr>
              <w:t>26</w:t>
            </w:r>
            <w:r w:rsidR="00A9434F">
              <w:rPr>
                <w:noProof/>
                <w:webHidden/>
              </w:rPr>
              <w:fldChar w:fldCharType="end"/>
            </w:r>
          </w:hyperlink>
        </w:p>
        <w:p w14:paraId="69D79E0B" w14:textId="0DC8B3CF" w:rsidR="00A9434F" w:rsidRDefault="000D2D1F">
          <w:pPr>
            <w:pStyle w:val="TOC2"/>
            <w:tabs>
              <w:tab w:val="left" w:pos="880"/>
              <w:tab w:val="right" w:leader="dot" w:pos="10456"/>
            </w:tabs>
            <w:rPr>
              <w:rFonts w:cstheme="minorBidi"/>
              <w:noProof/>
            </w:rPr>
          </w:pPr>
          <w:hyperlink w:anchor="_Toc117759879" w:history="1">
            <w:r w:rsidR="00A9434F" w:rsidRPr="003B5970">
              <w:rPr>
                <w:rStyle w:val="Hyperlink"/>
                <w:rFonts w:ascii="Book Antiqua" w:hAnsi="Book Antiqua"/>
                <w:b/>
                <w:bCs/>
                <w:iCs/>
                <w:noProof/>
              </w:rPr>
              <w:t>4.10</w:t>
            </w:r>
            <w:r w:rsidR="00A9434F">
              <w:rPr>
                <w:rFonts w:cstheme="minorBidi"/>
                <w:noProof/>
              </w:rPr>
              <w:tab/>
            </w:r>
            <w:r w:rsidR="00A9434F" w:rsidRPr="003B5970">
              <w:rPr>
                <w:rStyle w:val="Hyperlink"/>
                <w:rFonts w:ascii="Book Antiqua" w:hAnsi="Book Antiqua"/>
                <w:b/>
                <w:bCs/>
                <w:iCs/>
                <w:noProof/>
              </w:rPr>
              <w:t>Complete PDB setup</w:t>
            </w:r>
            <w:r w:rsidR="00A9434F">
              <w:rPr>
                <w:noProof/>
                <w:webHidden/>
              </w:rPr>
              <w:tab/>
            </w:r>
            <w:r w:rsidR="00A9434F">
              <w:rPr>
                <w:noProof/>
                <w:webHidden/>
              </w:rPr>
              <w:fldChar w:fldCharType="begin"/>
            </w:r>
            <w:r w:rsidR="00A9434F">
              <w:rPr>
                <w:noProof/>
                <w:webHidden/>
              </w:rPr>
              <w:instrText xml:space="preserve"> PAGEREF _Toc117759879 \h </w:instrText>
            </w:r>
            <w:r w:rsidR="00A9434F">
              <w:rPr>
                <w:noProof/>
                <w:webHidden/>
              </w:rPr>
            </w:r>
            <w:r w:rsidR="00A9434F">
              <w:rPr>
                <w:noProof/>
                <w:webHidden/>
              </w:rPr>
              <w:fldChar w:fldCharType="separate"/>
            </w:r>
            <w:r w:rsidR="00A9434F">
              <w:rPr>
                <w:noProof/>
                <w:webHidden/>
              </w:rPr>
              <w:t>27</w:t>
            </w:r>
            <w:r w:rsidR="00A9434F">
              <w:rPr>
                <w:noProof/>
                <w:webHidden/>
              </w:rPr>
              <w:fldChar w:fldCharType="end"/>
            </w:r>
          </w:hyperlink>
        </w:p>
        <w:p w14:paraId="0FD6EEC1" w14:textId="691EDEDF" w:rsidR="00A9434F" w:rsidRDefault="000D2D1F">
          <w:pPr>
            <w:pStyle w:val="TOC2"/>
            <w:tabs>
              <w:tab w:val="left" w:pos="880"/>
              <w:tab w:val="right" w:leader="dot" w:pos="10456"/>
            </w:tabs>
            <w:rPr>
              <w:rFonts w:cstheme="minorBidi"/>
              <w:noProof/>
            </w:rPr>
          </w:pPr>
          <w:hyperlink w:anchor="_Toc117759880" w:history="1">
            <w:r w:rsidR="00A9434F" w:rsidRPr="003B5970">
              <w:rPr>
                <w:rStyle w:val="Hyperlink"/>
                <w:rFonts w:ascii="Book Antiqua" w:hAnsi="Book Antiqua"/>
                <w:b/>
                <w:bCs/>
                <w:iCs/>
                <w:noProof/>
              </w:rPr>
              <w:t>4.11</w:t>
            </w:r>
            <w:r w:rsidR="00A9434F">
              <w:rPr>
                <w:rFonts w:cstheme="minorBidi"/>
                <w:noProof/>
              </w:rPr>
              <w:tab/>
            </w:r>
            <w:r w:rsidR="00A9434F" w:rsidRPr="003B5970">
              <w:rPr>
                <w:rStyle w:val="Hyperlink"/>
                <w:rFonts w:ascii="Book Antiqua" w:hAnsi="Book Antiqua"/>
                <w:b/>
                <w:bCs/>
                <w:iCs/>
                <w:noProof/>
              </w:rPr>
              <w:t>Take a backup of the 19c database now.</w:t>
            </w:r>
            <w:r w:rsidR="00A9434F">
              <w:rPr>
                <w:noProof/>
                <w:webHidden/>
              </w:rPr>
              <w:tab/>
            </w:r>
            <w:r w:rsidR="00A9434F">
              <w:rPr>
                <w:noProof/>
                <w:webHidden/>
              </w:rPr>
              <w:fldChar w:fldCharType="begin"/>
            </w:r>
            <w:r w:rsidR="00A9434F">
              <w:rPr>
                <w:noProof/>
                <w:webHidden/>
              </w:rPr>
              <w:instrText xml:space="preserve"> PAGEREF _Toc117759880 \h </w:instrText>
            </w:r>
            <w:r w:rsidR="00A9434F">
              <w:rPr>
                <w:noProof/>
                <w:webHidden/>
              </w:rPr>
            </w:r>
            <w:r w:rsidR="00A9434F">
              <w:rPr>
                <w:noProof/>
                <w:webHidden/>
              </w:rPr>
              <w:fldChar w:fldCharType="separate"/>
            </w:r>
            <w:r w:rsidR="00A9434F">
              <w:rPr>
                <w:noProof/>
                <w:webHidden/>
              </w:rPr>
              <w:t>27</w:t>
            </w:r>
            <w:r w:rsidR="00A9434F">
              <w:rPr>
                <w:noProof/>
                <w:webHidden/>
              </w:rPr>
              <w:fldChar w:fldCharType="end"/>
            </w:r>
          </w:hyperlink>
        </w:p>
        <w:p w14:paraId="43922506" w14:textId="56AE9D05" w:rsidR="00A9434F" w:rsidRDefault="000D2D1F">
          <w:pPr>
            <w:pStyle w:val="TOC1"/>
            <w:tabs>
              <w:tab w:val="left" w:pos="440"/>
              <w:tab w:val="right" w:leader="dot" w:pos="10456"/>
            </w:tabs>
            <w:rPr>
              <w:rFonts w:cstheme="minorBidi"/>
              <w:noProof/>
            </w:rPr>
          </w:pPr>
          <w:hyperlink w:anchor="_Toc117759881" w:history="1">
            <w:r w:rsidR="00A9434F" w:rsidRPr="003B5970">
              <w:rPr>
                <w:rStyle w:val="Hyperlink"/>
                <w:rFonts w:ascii="Book Antiqua" w:hAnsi="Book Antiqua"/>
                <w:b/>
                <w:bCs/>
                <w:noProof/>
                <w:kern w:val="32"/>
              </w:rPr>
              <w:t>5.</w:t>
            </w:r>
            <w:r w:rsidR="00A9434F">
              <w:rPr>
                <w:rFonts w:cstheme="minorBidi"/>
                <w:noProof/>
              </w:rPr>
              <w:tab/>
            </w:r>
            <w:r w:rsidR="00A9434F" w:rsidRPr="003B5970">
              <w:rPr>
                <w:rStyle w:val="Hyperlink"/>
                <w:rFonts w:ascii="Book Antiqua" w:hAnsi="Book Antiqua"/>
                <w:b/>
                <w:bCs/>
                <w:noProof/>
                <w:kern w:val="32"/>
              </w:rPr>
              <w:t>Prepare the Source database</w:t>
            </w:r>
            <w:r w:rsidR="00A9434F">
              <w:rPr>
                <w:noProof/>
                <w:webHidden/>
              </w:rPr>
              <w:tab/>
            </w:r>
            <w:r w:rsidR="00A9434F">
              <w:rPr>
                <w:noProof/>
                <w:webHidden/>
              </w:rPr>
              <w:fldChar w:fldCharType="begin"/>
            </w:r>
            <w:r w:rsidR="00A9434F">
              <w:rPr>
                <w:noProof/>
                <w:webHidden/>
              </w:rPr>
              <w:instrText xml:space="preserve"> PAGEREF _Toc117759881 \h </w:instrText>
            </w:r>
            <w:r w:rsidR="00A9434F">
              <w:rPr>
                <w:noProof/>
                <w:webHidden/>
              </w:rPr>
            </w:r>
            <w:r w:rsidR="00A9434F">
              <w:rPr>
                <w:noProof/>
                <w:webHidden/>
              </w:rPr>
              <w:fldChar w:fldCharType="separate"/>
            </w:r>
            <w:r w:rsidR="00A9434F">
              <w:rPr>
                <w:noProof/>
                <w:webHidden/>
              </w:rPr>
              <w:t>28</w:t>
            </w:r>
            <w:r w:rsidR="00A9434F">
              <w:rPr>
                <w:noProof/>
                <w:webHidden/>
              </w:rPr>
              <w:fldChar w:fldCharType="end"/>
            </w:r>
          </w:hyperlink>
        </w:p>
        <w:p w14:paraId="58A338E3" w14:textId="17622FBD" w:rsidR="00A9434F" w:rsidRDefault="000D2D1F">
          <w:pPr>
            <w:pStyle w:val="TOC2"/>
            <w:tabs>
              <w:tab w:val="left" w:pos="880"/>
              <w:tab w:val="right" w:leader="dot" w:pos="10456"/>
            </w:tabs>
            <w:rPr>
              <w:rFonts w:cstheme="minorBidi"/>
              <w:noProof/>
            </w:rPr>
          </w:pPr>
          <w:hyperlink w:anchor="_Toc117759882" w:history="1">
            <w:r w:rsidR="00A9434F" w:rsidRPr="003B5970">
              <w:rPr>
                <w:rStyle w:val="Hyperlink"/>
                <w:rFonts w:ascii="Book Antiqua" w:hAnsi="Book Antiqua"/>
                <w:b/>
                <w:bCs/>
                <w:iCs/>
                <w:noProof/>
              </w:rPr>
              <w:t>5.1</w:t>
            </w:r>
            <w:r w:rsidR="00A9434F">
              <w:rPr>
                <w:rFonts w:cstheme="minorBidi"/>
                <w:noProof/>
              </w:rPr>
              <w:tab/>
            </w:r>
            <w:r w:rsidR="00A9434F" w:rsidRPr="003B5970">
              <w:rPr>
                <w:rStyle w:val="Hyperlink"/>
                <w:rFonts w:ascii="Book Antiqua" w:hAnsi="Book Antiqua"/>
                <w:b/>
                <w:bCs/>
                <w:iCs/>
                <w:noProof/>
              </w:rPr>
              <w:t>Store the utlfile settings</w:t>
            </w:r>
            <w:r w:rsidR="00A9434F">
              <w:rPr>
                <w:noProof/>
                <w:webHidden/>
              </w:rPr>
              <w:tab/>
            </w:r>
            <w:r w:rsidR="00A9434F">
              <w:rPr>
                <w:noProof/>
                <w:webHidden/>
              </w:rPr>
              <w:fldChar w:fldCharType="begin"/>
            </w:r>
            <w:r w:rsidR="00A9434F">
              <w:rPr>
                <w:noProof/>
                <w:webHidden/>
              </w:rPr>
              <w:instrText xml:space="preserve"> PAGEREF _Toc117759882 \h </w:instrText>
            </w:r>
            <w:r w:rsidR="00A9434F">
              <w:rPr>
                <w:noProof/>
                <w:webHidden/>
              </w:rPr>
            </w:r>
            <w:r w:rsidR="00A9434F">
              <w:rPr>
                <w:noProof/>
                <w:webHidden/>
              </w:rPr>
              <w:fldChar w:fldCharType="separate"/>
            </w:r>
            <w:r w:rsidR="00A9434F">
              <w:rPr>
                <w:noProof/>
                <w:webHidden/>
              </w:rPr>
              <w:t>28</w:t>
            </w:r>
            <w:r w:rsidR="00A9434F">
              <w:rPr>
                <w:noProof/>
                <w:webHidden/>
              </w:rPr>
              <w:fldChar w:fldCharType="end"/>
            </w:r>
          </w:hyperlink>
        </w:p>
        <w:p w14:paraId="08CA30EA" w14:textId="26FDAE11" w:rsidR="00A9434F" w:rsidRDefault="000D2D1F">
          <w:pPr>
            <w:pStyle w:val="TOC1"/>
            <w:tabs>
              <w:tab w:val="left" w:pos="440"/>
              <w:tab w:val="right" w:leader="dot" w:pos="10456"/>
            </w:tabs>
            <w:rPr>
              <w:rFonts w:cstheme="minorBidi"/>
              <w:noProof/>
            </w:rPr>
          </w:pPr>
          <w:hyperlink w:anchor="_Toc117759883" w:history="1">
            <w:r w:rsidR="00A9434F" w:rsidRPr="003B5970">
              <w:rPr>
                <w:rStyle w:val="Hyperlink"/>
                <w:rFonts w:ascii="Book Antiqua" w:hAnsi="Book Antiqua"/>
                <w:b/>
                <w:bCs/>
                <w:noProof/>
                <w:kern w:val="32"/>
              </w:rPr>
              <w:t>6.</w:t>
            </w:r>
            <w:r w:rsidR="00A9434F">
              <w:rPr>
                <w:rFonts w:cstheme="minorBidi"/>
                <w:noProof/>
              </w:rPr>
              <w:tab/>
            </w:r>
            <w:r w:rsidR="00A9434F" w:rsidRPr="003B5970">
              <w:rPr>
                <w:rStyle w:val="Hyperlink"/>
                <w:rFonts w:ascii="Book Antiqua" w:hAnsi="Book Antiqua"/>
                <w:b/>
                <w:bCs/>
                <w:noProof/>
                <w:kern w:val="32"/>
              </w:rPr>
              <w:t>Export Source system</w:t>
            </w:r>
            <w:r w:rsidR="00A9434F">
              <w:rPr>
                <w:noProof/>
                <w:webHidden/>
              </w:rPr>
              <w:tab/>
            </w:r>
            <w:r w:rsidR="00A9434F">
              <w:rPr>
                <w:noProof/>
                <w:webHidden/>
              </w:rPr>
              <w:fldChar w:fldCharType="begin"/>
            </w:r>
            <w:r w:rsidR="00A9434F">
              <w:rPr>
                <w:noProof/>
                <w:webHidden/>
              </w:rPr>
              <w:instrText xml:space="preserve"> PAGEREF _Toc117759883 \h </w:instrText>
            </w:r>
            <w:r w:rsidR="00A9434F">
              <w:rPr>
                <w:noProof/>
                <w:webHidden/>
              </w:rPr>
            </w:r>
            <w:r w:rsidR="00A9434F">
              <w:rPr>
                <w:noProof/>
                <w:webHidden/>
              </w:rPr>
              <w:fldChar w:fldCharType="separate"/>
            </w:r>
            <w:r w:rsidR="00A9434F">
              <w:rPr>
                <w:noProof/>
                <w:webHidden/>
              </w:rPr>
              <w:t>30</w:t>
            </w:r>
            <w:r w:rsidR="00A9434F">
              <w:rPr>
                <w:noProof/>
                <w:webHidden/>
              </w:rPr>
              <w:fldChar w:fldCharType="end"/>
            </w:r>
          </w:hyperlink>
        </w:p>
        <w:p w14:paraId="4FC32952" w14:textId="77548A83" w:rsidR="00A9434F" w:rsidRDefault="000D2D1F">
          <w:pPr>
            <w:pStyle w:val="TOC2"/>
            <w:tabs>
              <w:tab w:val="left" w:pos="880"/>
              <w:tab w:val="right" w:leader="dot" w:pos="10456"/>
            </w:tabs>
            <w:rPr>
              <w:rFonts w:cstheme="minorBidi"/>
              <w:noProof/>
            </w:rPr>
          </w:pPr>
          <w:hyperlink w:anchor="_Toc117759884" w:history="1">
            <w:r w:rsidR="00A9434F" w:rsidRPr="003B5970">
              <w:rPr>
                <w:rStyle w:val="Hyperlink"/>
                <w:rFonts w:ascii="Book Antiqua" w:hAnsi="Book Antiqua"/>
                <w:b/>
                <w:bCs/>
                <w:iCs/>
                <w:noProof/>
              </w:rPr>
              <w:t>6.1</w:t>
            </w:r>
            <w:r w:rsidR="00A9434F">
              <w:rPr>
                <w:rFonts w:cstheme="minorBidi"/>
                <w:noProof/>
              </w:rPr>
              <w:tab/>
            </w:r>
            <w:r w:rsidR="00A9434F" w:rsidRPr="003B5970">
              <w:rPr>
                <w:rStyle w:val="Hyperlink"/>
                <w:rFonts w:ascii="Book Antiqua" w:hAnsi="Book Antiqua"/>
                <w:b/>
                <w:bCs/>
                <w:iCs/>
                <w:noProof/>
              </w:rPr>
              <w:t>Take a guaranteed restore point now</w:t>
            </w:r>
            <w:r w:rsidR="00A9434F">
              <w:rPr>
                <w:noProof/>
                <w:webHidden/>
              </w:rPr>
              <w:tab/>
            </w:r>
            <w:r w:rsidR="00A9434F">
              <w:rPr>
                <w:noProof/>
                <w:webHidden/>
              </w:rPr>
              <w:fldChar w:fldCharType="begin"/>
            </w:r>
            <w:r w:rsidR="00A9434F">
              <w:rPr>
                <w:noProof/>
                <w:webHidden/>
              </w:rPr>
              <w:instrText xml:space="preserve"> PAGEREF _Toc117759884 \h </w:instrText>
            </w:r>
            <w:r w:rsidR="00A9434F">
              <w:rPr>
                <w:noProof/>
                <w:webHidden/>
              </w:rPr>
            </w:r>
            <w:r w:rsidR="00A9434F">
              <w:rPr>
                <w:noProof/>
                <w:webHidden/>
              </w:rPr>
              <w:fldChar w:fldCharType="separate"/>
            </w:r>
            <w:r w:rsidR="00A9434F">
              <w:rPr>
                <w:noProof/>
                <w:webHidden/>
              </w:rPr>
              <w:t>30</w:t>
            </w:r>
            <w:r w:rsidR="00A9434F">
              <w:rPr>
                <w:noProof/>
                <w:webHidden/>
              </w:rPr>
              <w:fldChar w:fldCharType="end"/>
            </w:r>
          </w:hyperlink>
        </w:p>
        <w:p w14:paraId="0D14FDFE" w14:textId="6AEC2C6E" w:rsidR="00A9434F" w:rsidRDefault="000D2D1F">
          <w:pPr>
            <w:pStyle w:val="TOC2"/>
            <w:tabs>
              <w:tab w:val="left" w:pos="880"/>
              <w:tab w:val="right" w:leader="dot" w:pos="10456"/>
            </w:tabs>
            <w:rPr>
              <w:rFonts w:cstheme="minorBidi"/>
              <w:noProof/>
            </w:rPr>
          </w:pPr>
          <w:hyperlink w:anchor="_Toc117759885" w:history="1">
            <w:r w:rsidR="00A9434F" w:rsidRPr="003B5970">
              <w:rPr>
                <w:rStyle w:val="Hyperlink"/>
                <w:rFonts w:ascii="Book Antiqua" w:hAnsi="Book Antiqua"/>
                <w:b/>
                <w:bCs/>
                <w:iCs/>
                <w:noProof/>
              </w:rPr>
              <w:t>6.2</w:t>
            </w:r>
            <w:r w:rsidR="00A9434F">
              <w:rPr>
                <w:rFonts w:cstheme="minorBidi"/>
                <w:noProof/>
              </w:rPr>
              <w:tab/>
            </w:r>
            <w:r w:rsidR="00A9434F" w:rsidRPr="003B5970">
              <w:rPr>
                <w:rStyle w:val="Hyperlink"/>
                <w:rFonts w:ascii="Book Antiqua" w:hAnsi="Book Antiqua"/>
                <w:b/>
                <w:bCs/>
                <w:iCs/>
                <w:noProof/>
              </w:rPr>
              <w:t>Create the export dump directory</w:t>
            </w:r>
            <w:r w:rsidR="00A9434F">
              <w:rPr>
                <w:noProof/>
                <w:webHidden/>
              </w:rPr>
              <w:tab/>
            </w:r>
            <w:r w:rsidR="00A9434F">
              <w:rPr>
                <w:noProof/>
                <w:webHidden/>
              </w:rPr>
              <w:fldChar w:fldCharType="begin"/>
            </w:r>
            <w:r w:rsidR="00A9434F">
              <w:rPr>
                <w:noProof/>
                <w:webHidden/>
              </w:rPr>
              <w:instrText xml:space="preserve"> PAGEREF _Toc117759885 \h </w:instrText>
            </w:r>
            <w:r w:rsidR="00A9434F">
              <w:rPr>
                <w:noProof/>
                <w:webHidden/>
              </w:rPr>
            </w:r>
            <w:r w:rsidR="00A9434F">
              <w:rPr>
                <w:noProof/>
                <w:webHidden/>
              </w:rPr>
              <w:fldChar w:fldCharType="separate"/>
            </w:r>
            <w:r w:rsidR="00A9434F">
              <w:rPr>
                <w:noProof/>
                <w:webHidden/>
              </w:rPr>
              <w:t>31</w:t>
            </w:r>
            <w:r w:rsidR="00A9434F">
              <w:rPr>
                <w:noProof/>
                <w:webHidden/>
              </w:rPr>
              <w:fldChar w:fldCharType="end"/>
            </w:r>
          </w:hyperlink>
        </w:p>
        <w:p w14:paraId="7960AC85" w14:textId="5775EADE" w:rsidR="00A9434F" w:rsidRDefault="000D2D1F">
          <w:pPr>
            <w:pStyle w:val="TOC2"/>
            <w:tabs>
              <w:tab w:val="left" w:pos="880"/>
              <w:tab w:val="right" w:leader="dot" w:pos="10456"/>
            </w:tabs>
            <w:rPr>
              <w:rFonts w:cstheme="minorBidi"/>
              <w:noProof/>
            </w:rPr>
          </w:pPr>
          <w:hyperlink w:anchor="_Toc117759886" w:history="1">
            <w:r w:rsidR="00A9434F" w:rsidRPr="003B5970">
              <w:rPr>
                <w:rStyle w:val="Hyperlink"/>
                <w:rFonts w:ascii="Book Antiqua" w:hAnsi="Book Antiqua"/>
                <w:b/>
                <w:bCs/>
                <w:iCs/>
                <w:noProof/>
              </w:rPr>
              <w:t>6.3</w:t>
            </w:r>
            <w:r w:rsidR="00A9434F">
              <w:rPr>
                <w:rFonts w:cstheme="minorBidi"/>
                <w:noProof/>
              </w:rPr>
              <w:tab/>
            </w:r>
            <w:r w:rsidR="00A9434F" w:rsidRPr="003B5970">
              <w:rPr>
                <w:rStyle w:val="Hyperlink"/>
                <w:rFonts w:ascii="Book Antiqua" w:hAnsi="Book Antiqua"/>
                <w:b/>
                <w:bCs/>
                <w:iCs/>
                <w:noProof/>
              </w:rPr>
              <w:t>DROP un-used stats table</w:t>
            </w:r>
            <w:r w:rsidR="00A9434F">
              <w:rPr>
                <w:noProof/>
                <w:webHidden/>
              </w:rPr>
              <w:tab/>
            </w:r>
            <w:r w:rsidR="00A9434F">
              <w:rPr>
                <w:noProof/>
                <w:webHidden/>
              </w:rPr>
              <w:fldChar w:fldCharType="begin"/>
            </w:r>
            <w:r w:rsidR="00A9434F">
              <w:rPr>
                <w:noProof/>
                <w:webHidden/>
              </w:rPr>
              <w:instrText xml:space="preserve"> PAGEREF _Toc117759886 \h </w:instrText>
            </w:r>
            <w:r w:rsidR="00A9434F">
              <w:rPr>
                <w:noProof/>
                <w:webHidden/>
              </w:rPr>
            </w:r>
            <w:r w:rsidR="00A9434F">
              <w:rPr>
                <w:noProof/>
                <w:webHidden/>
              </w:rPr>
              <w:fldChar w:fldCharType="separate"/>
            </w:r>
            <w:r w:rsidR="00A9434F">
              <w:rPr>
                <w:noProof/>
                <w:webHidden/>
              </w:rPr>
              <w:t>31</w:t>
            </w:r>
            <w:r w:rsidR="00A9434F">
              <w:rPr>
                <w:noProof/>
                <w:webHidden/>
              </w:rPr>
              <w:fldChar w:fldCharType="end"/>
            </w:r>
          </w:hyperlink>
        </w:p>
        <w:p w14:paraId="0CC773D0" w14:textId="41D1EB27" w:rsidR="00A9434F" w:rsidRDefault="000D2D1F">
          <w:pPr>
            <w:pStyle w:val="TOC2"/>
            <w:tabs>
              <w:tab w:val="left" w:pos="880"/>
              <w:tab w:val="right" w:leader="dot" w:pos="10456"/>
            </w:tabs>
            <w:rPr>
              <w:rFonts w:cstheme="minorBidi"/>
              <w:noProof/>
            </w:rPr>
          </w:pPr>
          <w:hyperlink w:anchor="_Toc117759887" w:history="1">
            <w:r w:rsidR="00A9434F" w:rsidRPr="003B5970">
              <w:rPr>
                <w:rStyle w:val="Hyperlink"/>
                <w:rFonts w:ascii="Book Antiqua" w:hAnsi="Book Antiqua"/>
                <w:b/>
                <w:bCs/>
                <w:iCs/>
                <w:noProof/>
              </w:rPr>
              <w:t>6.4</w:t>
            </w:r>
            <w:r w:rsidR="00A9434F">
              <w:rPr>
                <w:rFonts w:cstheme="minorBidi"/>
                <w:noProof/>
              </w:rPr>
              <w:tab/>
            </w:r>
            <w:r w:rsidR="00A9434F" w:rsidRPr="003B5970">
              <w:rPr>
                <w:rStyle w:val="Hyperlink"/>
                <w:rFonts w:ascii="Book Antiqua" w:hAnsi="Book Antiqua"/>
                <w:b/>
                <w:bCs/>
                <w:iCs/>
                <w:noProof/>
              </w:rPr>
              <w:t>Shut down APPS tier now if it isn’t already.</w:t>
            </w:r>
            <w:r w:rsidR="00A9434F">
              <w:rPr>
                <w:noProof/>
                <w:webHidden/>
              </w:rPr>
              <w:tab/>
            </w:r>
            <w:r w:rsidR="00A9434F">
              <w:rPr>
                <w:noProof/>
                <w:webHidden/>
              </w:rPr>
              <w:fldChar w:fldCharType="begin"/>
            </w:r>
            <w:r w:rsidR="00A9434F">
              <w:rPr>
                <w:noProof/>
                <w:webHidden/>
              </w:rPr>
              <w:instrText xml:space="preserve"> PAGEREF _Toc117759887 \h </w:instrText>
            </w:r>
            <w:r w:rsidR="00A9434F">
              <w:rPr>
                <w:noProof/>
                <w:webHidden/>
              </w:rPr>
            </w:r>
            <w:r w:rsidR="00A9434F">
              <w:rPr>
                <w:noProof/>
                <w:webHidden/>
              </w:rPr>
              <w:fldChar w:fldCharType="separate"/>
            </w:r>
            <w:r w:rsidR="00A9434F">
              <w:rPr>
                <w:noProof/>
                <w:webHidden/>
              </w:rPr>
              <w:t>32</w:t>
            </w:r>
            <w:r w:rsidR="00A9434F">
              <w:rPr>
                <w:noProof/>
                <w:webHidden/>
              </w:rPr>
              <w:fldChar w:fldCharType="end"/>
            </w:r>
          </w:hyperlink>
        </w:p>
        <w:p w14:paraId="5AB2B207" w14:textId="3423BD5C" w:rsidR="00A9434F" w:rsidRDefault="000D2D1F">
          <w:pPr>
            <w:pStyle w:val="TOC2"/>
            <w:tabs>
              <w:tab w:val="left" w:pos="880"/>
              <w:tab w:val="right" w:leader="dot" w:pos="10456"/>
            </w:tabs>
            <w:rPr>
              <w:rFonts w:cstheme="minorBidi"/>
              <w:noProof/>
            </w:rPr>
          </w:pPr>
          <w:hyperlink w:anchor="_Toc117759888" w:history="1">
            <w:r w:rsidR="00A9434F" w:rsidRPr="003B5970">
              <w:rPr>
                <w:rStyle w:val="Hyperlink"/>
                <w:rFonts w:ascii="Book Antiqua" w:hAnsi="Book Antiqua"/>
                <w:b/>
                <w:bCs/>
                <w:iCs/>
                <w:noProof/>
              </w:rPr>
              <w:t>6.5</w:t>
            </w:r>
            <w:r w:rsidR="00A9434F">
              <w:rPr>
                <w:rFonts w:cstheme="minorBidi"/>
                <w:noProof/>
              </w:rPr>
              <w:tab/>
            </w:r>
            <w:r w:rsidR="00A9434F" w:rsidRPr="003B5970">
              <w:rPr>
                <w:rStyle w:val="Hyperlink"/>
                <w:rFonts w:ascii="Book Antiqua" w:hAnsi="Book Antiqua"/>
                <w:b/>
                <w:bCs/>
                <w:iCs/>
                <w:noProof/>
              </w:rPr>
              <w:t>Drop the SQLT schemas.</w:t>
            </w:r>
            <w:r w:rsidR="00A9434F">
              <w:rPr>
                <w:noProof/>
                <w:webHidden/>
              </w:rPr>
              <w:tab/>
            </w:r>
            <w:r w:rsidR="00A9434F">
              <w:rPr>
                <w:noProof/>
                <w:webHidden/>
              </w:rPr>
              <w:fldChar w:fldCharType="begin"/>
            </w:r>
            <w:r w:rsidR="00A9434F">
              <w:rPr>
                <w:noProof/>
                <w:webHidden/>
              </w:rPr>
              <w:instrText xml:space="preserve"> PAGEREF _Toc117759888 \h </w:instrText>
            </w:r>
            <w:r w:rsidR="00A9434F">
              <w:rPr>
                <w:noProof/>
                <w:webHidden/>
              </w:rPr>
            </w:r>
            <w:r w:rsidR="00A9434F">
              <w:rPr>
                <w:noProof/>
                <w:webHidden/>
              </w:rPr>
              <w:fldChar w:fldCharType="separate"/>
            </w:r>
            <w:r w:rsidR="00A9434F">
              <w:rPr>
                <w:noProof/>
                <w:webHidden/>
              </w:rPr>
              <w:t>32</w:t>
            </w:r>
            <w:r w:rsidR="00A9434F">
              <w:rPr>
                <w:noProof/>
                <w:webHidden/>
              </w:rPr>
              <w:fldChar w:fldCharType="end"/>
            </w:r>
          </w:hyperlink>
        </w:p>
        <w:p w14:paraId="14648A9E" w14:textId="5AE8DBE5" w:rsidR="00A9434F" w:rsidRDefault="000D2D1F">
          <w:pPr>
            <w:pStyle w:val="TOC2"/>
            <w:tabs>
              <w:tab w:val="left" w:pos="880"/>
              <w:tab w:val="right" w:leader="dot" w:pos="10456"/>
            </w:tabs>
            <w:rPr>
              <w:rFonts w:cstheme="minorBidi"/>
              <w:noProof/>
            </w:rPr>
          </w:pPr>
          <w:hyperlink w:anchor="_Toc117759889" w:history="1">
            <w:r w:rsidR="00A9434F" w:rsidRPr="003B5970">
              <w:rPr>
                <w:rStyle w:val="Hyperlink"/>
                <w:rFonts w:ascii="Book Antiqua" w:hAnsi="Book Antiqua"/>
                <w:b/>
                <w:bCs/>
                <w:iCs/>
                <w:noProof/>
              </w:rPr>
              <w:t>6.6</w:t>
            </w:r>
            <w:r w:rsidR="00A9434F">
              <w:rPr>
                <w:rFonts w:cstheme="minorBidi"/>
                <w:noProof/>
              </w:rPr>
              <w:tab/>
            </w:r>
            <w:r w:rsidR="00A9434F" w:rsidRPr="003B5970">
              <w:rPr>
                <w:rStyle w:val="Hyperlink"/>
                <w:rFonts w:ascii="Book Antiqua" w:hAnsi="Book Antiqua"/>
                <w:b/>
                <w:bCs/>
                <w:iCs/>
                <w:noProof/>
              </w:rPr>
              <w:t>Export OLAP analytical workspaces</w:t>
            </w:r>
            <w:r w:rsidR="00A9434F">
              <w:rPr>
                <w:noProof/>
                <w:webHidden/>
              </w:rPr>
              <w:tab/>
            </w:r>
            <w:r w:rsidR="00A9434F">
              <w:rPr>
                <w:noProof/>
                <w:webHidden/>
              </w:rPr>
              <w:fldChar w:fldCharType="begin"/>
            </w:r>
            <w:r w:rsidR="00A9434F">
              <w:rPr>
                <w:noProof/>
                <w:webHidden/>
              </w:rPr>
              <w:instrText xml:space="preserve"> PAGEREF _Toc117759889 \h </w:instrText>
            </w:r>
            <w:r w:rsidR="00A9434F">
              <w:rPr>
                <w:noProof/>
                <w:webHidden/>
              </w:rPr>
            </w:r>
            <w:r w:rsidR="00A9434F">
              <w:rPr>
                <w:noProof/>
                <w:webHidden/>
              </w:rPr>
              <w:fldChar w:fldCharType="separate"/>
            </w:r>
            <w:r w:rsidR="00A9434F">
              <w:rPr>
                <w:noProof/>
                <w:webHidden/>
              </w:rPr>
              <w:t>32</w:t>
            </w:r>
            <w:r w:rsidR="00A9434F">
              <w:rPr>
                <w:noProof/>
                <w:webHidden/>
              </w:rPr>
              <w:fldChar w:fldCharType="end"/>
            </w:r>
          </w:hyperlink>
        </w:p>
        <w:p w14:paraId="70267B3B" w14:textId="0BF0BCBB" w:rsidR="00A9434F" w:rsidRDefault="000D2D1F">
          <w:pPr>
            <w:pStyle w:val="TOC2"/>
            <w:tabs>
              <w:tab w:val="left" w:pos="880"/>
              <w:tab w:val="right" w:leader="dot" w:pos="10456"/>
            </w:tabs>
            <w:rPr>
              <w:rFonts w:cstheme="minorBidi"/>
              <w:noProof/>
            </w:rPr>
          </w:pPr>
          <w:hyperlink w:anchor="_Toc117759890" w:history="1">
            <w:r w:rsidR="00A9434F" w:rsidRPr="003B5970">
              <w:rPr>
                <w:rStyle w:val="Hyperlink"/>
                <w:rFonts w:ascii="Book Antiqua" w:hAnsi="Book Antiqua"/>
                <w:b/>
                <w:bCs/>
                <w:iCs/>
                <w:noProof/>
              </w:rPr>
              <w:t>6.7</w:t>
            </w:r>
            <w:r w:rsidR="00A9434F">
              <w:rPr>
                <w:rFonts w:cstheme="minorBidi"/>
                <w:noProof/>
              </w:rPr>
              <w:tab/>
            </w:r>
            <w:r w:rsidR="00A9434F" w:rsidRPr="003B5970">
              <w:rPr>
                <w:rStyle w:val="Hyperlink"/>
                <w:rFonts w:ascii="Book Antiqua" w:hAnsi="Book Antiqua"/>
                <w:b/>
                <w:bCs/>
                <w:iCs/>
                <w:noProof/>
              </w:rPr>
              <w:t>FIX UP PROBLEM TABLESPACES</w:t>
            </w:r>
            <w:r w:rsidR="00A9434F">
              <w:rPr>
                <w:noProof/>
                <w:webHidden/>
              </w:rPr>
              <w:tab/>
            </w:r>
            <w:r w:rsidR="00A9434F">
              <w:rPr>
                <w:noProof/>
                <w:webHidden/>
              </w:rPr>
              <w:fldChar w:fldCharType="begin"/>
            </w:r>
            <w:r w:rsidR="00A9434F">
              <w:rPr>
                <w:noProof/>
                <w:webHidden/>
              </w:rPr>
              <w:instrText xml:space="preserve"> PAGEREF _Toc117759890 \h </w:instrText>
            </w:r>
            <w:r w:rsidR="00A9434F">
              <w:rPr>
                <w:noProof/>
                <w:webHidden/>
              </w:rPr>
            </w:r>
            <w:r w:rsidR="00A9434F">
              <w:rPr>
                <w:noProof/>
                <w:webHidden/>
              </w:rPr>
              <w:fldChar w:fldCharType="separate"/>
            </w:r>
            <w:r w:rsidR="00A9434F">
              <w:rPr>
                <w:noProof/>
                <w:webHidden/>
              </w:rPr>
              <w:t>33</w:t>
            </w:r>
            <w:r w:rsidR="00A9434F">
              <w:rPr>
                <w:noProof/>
                <w:webHidden/>
              </w:rPr>
              <w:fldChar w:fldCharType="end"/>
            </w:r>
          </w:hyperlink>
        </w:p>
        <w:p w14:paraId="0F526A3E" w14:textId="187D768D" w:rsidR="00A9434F" w:rsidRDefault="000D2D1F">
          <w:pPr>
            <w:pStyle w:val="TOC2"/>
            <w:tabs>
              <w:tab w:val="left" w:pos="880"/>
              <w:tab w:val="right" w:leader="dot" w:pos="10456"/>
            </w:tabs>
            <w:rPr>
              <w:rFonts w:cstheme="minorBidi"/>
              <w:noProof/>
            </w:rPr>
          </w:pPr>
          <w:hyperlink w:anchor="_Toc117759891" w:history="1">
            <w:r w:rsidR="00A9434F" w:rsidRPr="003B5970">
              <w:rPr>
                <w:rStyle w:val="Hyperlink"/>
                <w:rFonts w:ascii="Book Antiqua" w:hAnsi="Book Antiqua"/>
                <w:b/>
                <w:iCs/>
                <w:noProof/>
              </w:rPr>
              <w:t>6.8</w:t>
            </w:r>
            <w:r w:rsidR="00A9434F">
              <w:rPr>
                <w:rFonts w:cstheme="minorBidi"/>
                <w:noProof/>
              </w:rPr>
              <w:tab/>
            </w:r>
            <w:r w:rsidR="00A9434F" w:rsidRPr="003B5970">
              <w:rPr>
                <w:rStyle w:val="Hyperlink"/>
                <w:rFonts w:ascii="Book Antiqua" w:hAnsi="Book Antiqua"/>
                <w:b/>
                <w:iCs/>
                <w:noProof/>
              </w:rPr>
              <w:t>Upgrade DB  timezone file</w:t>
            </w:r>
            <w:r w:rsidR="00A9434F">
              <w:rPr>
                <w:noProof/>
                <w:webHidden/>
              </w:rPr>
              <w:tab/>
            </w:r>
            <w:r w:rsidR="00A9434F">
              <w:rPr>
                <w:noProof/>
                <w:webHidden/>
              </w:rPr>
              <w:fldChar w:fldCharType="begin"/>
            </w:r>
            <w:r w:rsidR="00A9434F">
              <w:rPr>
                <w:noProof/>
                <w:webHidden/>
              </w:rPr>
              <w:instrText xml:space="preserve"> PAGEREF _Toc117759891 \h </w:instrText>
            </w:r>
            <w:r w:rsidR="00A9434F">
              <w:rPr>
                <w:noProof/>
                <w:webHidden/>
              </w:rPr>
            </w:r>
            <w:r w:rsidR="00A9434F">
              <w:rPr>
                <w:noProof/>
                <w:webHidden/>
              </w:rPr>
              <w:fldChar w:fldCharType="separate"/>
            </w:r>
            <w:r w:rsidR="00A9434F">
              <w:rPr>
                <w:noProof/>
                <w:webHidden/>
              </w:rPr>
              <w:t>33</w:t>
            </w:r>
            <w:r w:rsidR="00A9434F">
              <w:rPr>
                <w:noProof/>
                <w:webHidden/>
              </w:rPr>
              <w:fldChar w:fldCharType="end"/>
            </w:r>
          </w:hyperlink>
        </w:p>
        <w:p w14:paraId="67C27DE6" w14:textId="4CBF1070" w:rsidR="00A9434F" w:rsidRDefault="000D2D1F">
          <w:pPr>
            <w:pStyle w:val="TOC2"/>
            <w:tabs>
              <w:tab w:val="left" w:pos="880"/>
              <w:tab w:val="right" w:leader="dot" w:pos="10456"/>
            </w:tabs>
            <w:rPr>
              <w:rFonts w:cstheme="minorBidi"/>
              <w:noProof/>
            </w:rPr>
          </w:pPr>
          <w:hyperlink w:anchor="_Toc117759892" w:history="1">
            <w:r w:rsidR="00A9434F" w:rsidRPr="003B5970">
              <w:rPr>
                <w:rStyle w:val="Hyperlink"/>
                <w:rFonts w:ascii="Book Antiqua" w:hAnsi="Book Antiqua"/>
                <w:b/>
                <w:iCs/>
                <w:noProof/>
              </w:rPr>
              <w:t>6.9</w:t>
            </w:r>
            <w:r w:rsidR="00A9434F">
              <w:rPr>
                <w:rFonts w:cstheme="minorBidi"/>
                <w:noProof/>
              </w:rPr>
              <w:tab/>
            </w:r>
            <w:r w:rsidR="00A9434F" w:rsidRPr="003B5970">
              <w:rPr>
                <w:rStyle w:val="Hyperlink"/>
                <w:rFonts w:ascii="Book Antiqua" w:hAnsi="Book Antiqua"/>
                <w:b/>
                <w:iCs/>
                <w:noProof/>
              </w:rPr>
              <w:t>Grant user rights to avoid ORA-01950 during expdp</w:t>
            </w:r>
            <w:r w:rsidR="00A9434F">
              <w:rPr>
                <w:noProof/>
                <w:webHidden/>
              </w:rPr>
              <w:tab/>
            </w:r>
            <w:r w:rsidR="00A9434F">
              <w:rPr>
                <w:noProof/>
                <w:webHidden/>
              </w:rPr>
              <w:fldChar w:fldCharType="begin"/>
            </w:r>
            <w:r w:rsidR="00A9434F">
              <w:rPr>
                <w:noProof/>
                <w:webHidden/>
              </w:rPr>
              <w:instrText xml:space="preserve"> PAGEREF _Toc117759892 \h </w:instrText>
            </w:r>
            <w:r w:rsidR="00A9434F">
              <w:rPr>
                <w:noProof/>
                <w:webHidden/>
              </w:rPr>
            </w:r>
            <w:r w:rsidR="00A9434F">
              <w:rPr>
                <w:noProof/>
                <w:webHidden/>
              </w:rPr>
              <w:fldChar w:fldCharType="separate"/>
            </w:r>
            <w:r w:rsidR="00A9434F">
              <w:rPr>
                <w:noProof/>
                <w:webHidden/>
              </w:rPr>
              <w:t>34</w:t>
            </w:r>
            <w:r w:rsidR="00A9434F">
              <w:rPr>
                <w:noProof/>
                <w:webHidden/>
              </w:rPr>
              <w:fldChar w:fldCharType="end"/>
            </w:r>
          </w:hyperlink>
        </w:p>
        <w:p w14:paraId="2B64D54B" w14:textId="7EA64461" w:rsidR="00A9434F" w:rsidRDefault="000D2D1F">
          <w:pPr>
            <w:pStyle w:val="TOC2"/>
            <w:tabs>
              <w:tab w:val="left" w:pos="880"/>
              <w:tab w:val="right" w:leader="dot" w:pos="10456"/>
            </w:tabs>
            <w:rPr>
              <w:rFonts w:cstheme="minorBidi"/>
              <w:noProof/>
            </w:rPr>
          </w:pPr>
          <w:hyperlink w:anchor="_Toc117759893" w:history="1">
            <w:r w:rsidR="00A9434F" w:rsidRPr="003B5970">
              <w:rPr>
                <w:rStyle w:val="Hyperlink"/>
                <w:rFonts w:ascii="Book Antiqua" w:hAnsi="Book Antiqua"/>
                <w:b/>
                <w:iCs/>
                <w:noProof/>
              </w:rPr>
              <w:t>6.10</w:t>
            </w:r>
            <w:r w:rsidR="00A9434F">
              <w:rPr>
                <w:rFonts w:cstheme="minorBidi"/>
                <w:noProof/>
              </w:rPr>
              <w:tab/>
            </w:r>
            <w:r w:rsidR="00A9434F" w:rsidRPr="003B5970">
              <w:rPr>
                <w:rStyle w:val="Hyperlink"/>
                <w:rFonts w:ascii="Book Antiqua" w:hAnsi="Book Antiqua"/>
                <w:b/>
                <w:iCs/>
                <w:noProof/>
              </w:rPr>
              <w:t>Stop the 12.1 listener</w:t>
            </w:r>
            <w:r w:rsidR="00A9434F">
              <w:rPr>
                <w:noProof/>
                <w:webHidden/>
              </w:rPr>
              <w:tab/>
            </w:r>
            <w:r w:rsidR="00A9434F">
              <w:rPr>
                <w:noProof/>
                <w:webHidden/>
              </w:rPr>
              <w:fldChar w:fldCharType="begin"/>
            </w:r>
            <w:r w:rsidR="00A9434F">
              <w:rPr>
                <w:noProof/>
                <w:webHidden/>
              </w:rPr>
              <w:instrText xml:space="preserve"> PAGEREF _Toc117759893 \h </w:instrText>
            </w:r>
            <w:r w:rsidR="00A9434F">
              <w:rPr>
                <w:noProof/>
                <w:webHidden/>
              </w:rPr>
            </w:r>
            <w:r w:rsidR="00A9434F">
              <w:rPr>
                <w:noProof/>
                <w:webHidden/>
              </w:rPr>
              <w:fldChar w:fldCharType="separate"/>
            </w:r>
            <w:r w:rsidR="00A9434F">
              <w:rPr>
                <w:noProof/>
                <w:webHidden/>
              </w:rPr>
              <w:t>35</w:t>
            </w:r>
            <w:r w:rsidR="00A9434F">
              <w:rPr>
                <w:noProof/>
                <w:webHidden/>
              </w:rPr>
              <w:fldChar w:fldCharType="end"/>
            </w:r>
          </w:hyperlink>
        </w:p>
        <w:p w14:paraId="565777EF" w14:textId="4C131A54" w:rsidR="00A9434F" w:rsidRDefault="000D2D1F">
          <w:pPr>
            <w:pStyle w:val="TOC2"/>
            <w:tabs>
              <w:tab w:val="left" w:pos="880"/>
              <w:tab w:val="right" w:leader="dot" w:pos="10456"/>
            </w:tabs>
            <w:rPr>
              <w:rFonts w:cstheme="minorBidi"/>
              <w:noProof/>
            </w:rPr>
          </w:pPr>
          <w:hyperlink w:anchor="_Toc117759894" w:history="1">
            <w:r w:rsidR="00A9434F" w:rsidRPr="003B5970">
              <w:rPr>
                <w:rStyle w:val="Hyperlink"/>
                <w:rFonts w:ascii="Book Antiqua" w:hAnsi="Book Antiqua"/>
                <w:b/>
                <w:iCs/>
                <w:noProof/>
              </w:rPr>
              <w:t>6.11</w:t>
            </w:r>
            <w:r w:rsidR="00A9434F">
              <w:rPr>
                <w:rFonts w:cstheme="minorBidi"/>
                <w:noProof/>
              </w:rPr>
              <w:tab/>
            </w:r>
            <w:r w:rsidR="00A9434F" w:rsidRPr="003B5970">
              <w:rPr>
                <w:rStyle w:val="Hyperlink"/>
                <w:rFonts w:ascii="Book Antiqua" w:hAnsi="Book Antiqua"/>
                <w:b/>
                <w:iCs/>
                <w:noProof/>
              </w:rPr>
              <w:t>Export any objects that are missing from the main export</w:t>
            </w:r>
            <w:r w:rsidR="00A9434F">
              <w:rPr>
                <w:noProof/>
                <w:webHidden/>
              </w:rPr>
              <w:tab/>
            </w:r>
            <w:r w:rsidR="00A9434F">
              <w:rPr>
                <w:noProof/>
                <w:webHidden/>
              </w:rPr>
              <w:fldChar w:fldCharType="begin"/>
            </w:r>
            <w:r w:rsidR="00A9434F">
              <w:rPr>
                <w:noProof/>
                <w:webHidden/>
              </w:rPr>
              <w:instrText xml:space="preserve"> PAGEREF _Toc117759894 \h </w:instrText>
            </w:r>
            <w:r w:rsidR="00A9434F">
              <w:rPr>
                <w:noProof/>
                <w:webHidden/>
              </w:rPr>
            </w:r>
            <w:r w:rsidR="00A9434F">
              <w:rPr>
                <w:noProof/>
                <w:webHidden/>
              </w:rPr>
              <w:fldChar w:fldCharType="separate"/>
            </w:r>
            <w:r w:rsidR="00A9434F">
              <w:rPr>
                <w:noProof/>
                <w:webHidden/>
              </w:rPr>
              <w:t>35</w:t>
            </w:r>
            <w:r w:rsidR="00A9434F">
              <w:rPr>
                <w:noProof/>
                <w:webHidden/>
              </w:rPr>
              <w:fldChar w:fldCharType="end"/>
            </w:r>
          </w:hyperlink>
        </w:p>
        <w:p w14:paraId="74A0F5EB" w14:textId="4A82FD49" w:rsidR="00A9434F" w:rsidRDefault="000D2D1F">
          <w:pPr>
            <w:pStyle w:val="TOC2"/>
            <w:tabs>
              <w:tab w:val="left" w:pos="880"/>
              <w:tab w:val="right" w:leader="dot" w:pos="10456"/>
            </w:tabs>
            <w:rPr>
              <w:rFonts w:cstheme="minorBidi"/>
              <w:noProof/>
            </w:rPr>
          </w:pPr>
          <w:hyperlink w:anchor="_Toc117759895" w:history="1">
            <w:r w:rsidR="00A9434F" w:rsidRPr="003B5970">
              <w:rPr>
                <w:rStyle w:val="Hyperlink"/>
                <w:rFonts w:ascii="Book Antiqua" w:hAnsi="Book Antiqua"/>
                <w:b/>
                <w:iCs/>
                <w:noProof/>
              </w:rPr>
              <w:t>6.12</w:t>
            </w:r>
            <w:r w:rsidR="00A9434F">
              <w:rPr>
                <w:rFonts w:cstheme="minorBidi"/>
                <w:noProof/>
              </w:rPr>
              <w:tab/>
            </w:r>
            <w:r w:rsidR="00A9434F" w:rsidRPr="003B5970">
              <w:rPr>
                <w:rStyle w:val="Hyperlink"/>
                <w:rFonts w:ascii="Book Antiqua" w:hAnsi="Book Antiqua"/>
                <w:b/>
                <w:iCs/>
                <w:noProof/>
              </w:rPr>
              <w:t>Record SYS grants</w:t>
            </w:r>
            <w:r w:rsidR="00A9434F">
              <w:rPr>
                <w:noProof/>
                <w:webHidden/>
              </w:rPr>
              <w:tab/>
            </w:r>
            <w:r w:rsidR="00A9434F">
              <w:rPr>
                <w:noProof/>
                <w:webHidden/>
              </w:rPr>
              <w:fldChar w:fldCharType="begin"/>
            </w:r>
            <w:r w:rsidR="00A9434F">
              <w:rPr>
                <w:noProof/>
                <w:webHidden/>
              </w:rPr>
              <w:instrText xml:space="preserve"> PAGEREF _Toc117759895 \h </w:instrText>
            </w:r>
            <w:r w:rsidR="00A9434F">
              <w:rPr>
                <w:noProof/>
                <w:webHidden/>
              </w:rPr>
            </w:r>
            <w:r w:rsidR="00A9434F">
              <w:rPr>
                <w:noProof/>
                <w:webHidden/>
              </w:rPr>
              <w:fldChar w:fldCharType="separate"/>
            </w:r>
            <w:r w:rsidR="00A9434F">
              <w:rPr>
                <w:noProof/>
                <w:webHidden/>
              </w:rPr>
              <w:t>35</w:t>
            </w:r>
            <w:r w:rsidR="00A9434F">
              <w:rPr>
                <w:noProof/>
                <w:webHidden/>
              </w:rPr>
              <w:fldChar w:fldCharType="end"/>
            </w:r>
          </w:hyperlink>
        </w:p>
        <w:p w14:paraId="5E07405D" w14:textId="5928B120" w:rsidR="00A9434F" w:rsidRDefault="000D2D1F">
          <w:pPr>
            <w:pStyle w:val="TOC2"/>
            <w:tabs>
              <w:tab w:val="left" w:pos="880"/>
              <w:tab w:val="right" w:leader="dot" w:pos="10456"/>
            </w:tabs>
            <w:rPr>
              <w:rFonts w:cstheme="minorBidi"/>
              <w:noProof/>
            </w:rPr>
          </w:pPr>
          <w:hyperlink w:anchor="_Toc117759896" w:history="1">
            <w:r w:rsidR="00A9434F" w:rsidRPr="003B5970">
              <w:rPr>
                <w:rStyle w:val="Hyperlink"/>
                <w:rFonts w:ascii="Book Antiqua" w:hAnsi="Book Antiqua"/>
                <w:b/>
                <w:iCs/>
                <w:noProof/>
              </w:rPr>
              <w:t>6.13</w:t>
            </w:r>
            <w:r w:rsidR="00A9434F">
              <w:rPr>
                <w:rFonts w:cstheme="minorBidi"/>
                <w:noProof/>
              </w:rPr>
              <w:tab/>
            </w:r>
            <w:r w:rsidR="00A9434F" w:rsidRPr="003B5970">
              <w:rPr>
                <w:rStyle w:val="Hyperlink"/>
                <w:rFonts w:ascii="Book Antiqua" w:hAnsi="Book Antiqua"/>
                <w:b/>
                <w:iCs/>
                <w:noProof/>
              </w:rPr>
              <w:t>Mark transport set read only</w:t>
            </w:r>
            <w:r w:rsidR="00A9434F">
              <w:rPr>
                <w:noProof/>
                <w:webHidden/>
              </w:rPr>
              <w:tab/>
            </w:r>
            <w:r w:rsidR="00A9434F">
              <w:rPr>
                <w:noProof/>
                <w:webHidden/>
              </w:rPr>
              <w:fldChar w:fldCharType="begin"/>
            </w:r>
            <w:r w:rsidR="00A9434F">
              <w:rPr>
                <w:noProof/>
                <w:webHidden/>
              </w:rPr>
              <w:instrText xml:space="preserve"> PAGEREF _Toc117759896 \h </w:instrText>
            </w:r>
            <w:r w:rsidR="00A9434F">
              <w:rPr>
                <w:noProof/>
                <w:webHidden/>
              </w:rPr>
            </w:r>
            <w:r w:rsidR="00A9434F">
              <w:rPr>
                <w:noProof/>
                <w:webHidden/>
              </w:rPr>
              <w:fldChar w:fldCharType="separate"/>
            </w:r>
            <w:r w:rsidR="00A9434F">
              <w:rPr>
                <w:noProof/>
                <w:webHidden/>
              </w:rPr>
              <w:t>35</w:t>
            </w:r>
            <w:r w:rsidR="00A9434F">
              <w:rPr>
                <w:noProof/>
                <w:webHidden/>
              </w:rPr>
              <w:fldChar w:fldCharType="end"/>
            </w:r>
          </w:hyperlink>
        </w:p>
        <w:p w14:paraId="573D23B3" w14:textId="15BA3887" w:rsidR="00A9434F" w:rsidRDefault="000D2D1F">
          <w:pPr>
            <w:pStyle w:val="TOC2"/>
            <w:tabs>
              <w:tab w:val="left" w:pos="880"/>
              <w:tab w:val="right" w:leader="dot" w:pos="10456"/>
            </w:tabs>
            <w:rPr>
              <w:rFonts w:cstheme="minorBidi"/>
              <w:noProof/>
            </w:rPr>
          </w:pPr>
          <w:hyperlink w:anchor="_Toc117759897" w:history="1">
            <w:r w:rsidR="00A9434F" w:rsidRPr="003B5970">
              <w:rPr>
                <w:rStyle w:val="Hyperlink"/>
                <w:rFonts w:ascii="Book Antiqua" w:hAnsi="Book Antiqua"/>
                <w:b/>
                <w:iCs/>
                <w:noProof/>
              </w:rPr>
              <w:t>6.14</w:t>
            </w:r>
            <w:r w:rsidR="00A9434F">
              <w:rPr>
                <w:rFonts w:cstheme="minorBidi"/>
                <w:noProof/>
              </w:rPr>
              <w:tab/>
            </w:r>
            <w:r w:rsidR="00A9434F" w:rsidRPr="003B5970">
              <w:rPr>
                <w:rStyle w:val="Hyperlink"/>
                <w:rFonts w:ascii="Book Antiqua" w:hAnsi="Book Antiqua"/>
                <w:b/>
                <w:iCs/>
                <w:noProof/>
              </w:rPr>
              <w:t>Run the export</w:t>
            </w:r>
            <w:r w:rsidR="00A9434F">
              <w:rPr>
                <w:noProof/>
                <w:webHidden/>
              </w:rPr>
              <w:tab/>
            </w:r>
            <w:r w:rsidR="00A9434F">
              <w:rPr>
                <w:noProof/>
                <w:webHidden/>
              </w:rPr>
              <w:fldChar w:fldCharType="begin"/>
            </w:r>
            <w:r w:rsidR="00A9434F">
              <w:rPr>
                <w:noProof/>
                <w:webHidden/>
              </w:rPr>
              <w:instrText xml:space="preserve"> PAGEREF _Toc117759897 \h </w:instrText>
            </w:r>
            <w:r w:rsidR="00A9434F">
              <w:rPr>
                <w:noProof/>
                <w:webHidden/>
              </w:rPr>
            </w:r>
            <w:r w:rsidR="00A9434F">
              <w:rPr>
                <w:noProof/>
                <w:webHidden/>
              </w:rPr>
              <w:fldChar w:fldCharType="separate"/>
            </w:r>
            <w:r w:rsidR="00A9434F">
              <w:rPr>
                <w:noProof/>
                <w:webHidden/>
              </w:rPr>
              <w:t>35</w:t>
            </w:r>
            <w:r w:rsidR="00A9434F">
              <w:rPr>
                <w:noProof/>
                <w:webHidden/>
              </w:rPr>
              <w:fldChar w:fldCharType="end"/>
            </w:r>
          </w:hyperlink>
        </w:p>
        <w:p w14:paraId="5F8F63CA" w14:textId="551DBD46" w:rsidR="00A9434F" w:rsidRDefault="000D2D1F">
          <w:pPr>
            <w:pStyle w:val="TOC1"/>
            <w:tabs>
              <w:tab w:val="left" w:pos="440"/>
              <w:tab w:val="right" w:leader="dot" w:pos="10456"/>
            </w:tabs>
            <w:rPr>
              <w:rFonts w:cstheme="minorBidi"/>
              <w:noProof/>
            </w:rPr>
          </w:pPr>
          <w:hyperlink w:anchor="_Toc117759898" w:history="1">
            <w:r w:rsidR="00A9434F" w:rsidRPr="003B5970">
              <w:rPr>
                <w:rStyle w:val="Hyperlink"/>
                <w:rFonts w:ascii="Book Antiqua" w:hAnsi="Book Antiqua"/>
                <w:b/>
                <w:bCs/>
                <w:noProof/>
                <w:kern w:val="32"/>
              </w:rPr>
              <w:t>7.</w:t>
            </w:r>
            <w:r w:rsidR="00A9434F">
              <w:rPr>
                <w:rFonts w:cstheme="minorBidi"/>
                <w:noProof/>
              </w:rPr>
              <w:tab/>
            </w:r>
            <w:r w:rsidR="00A9434F" w:rsidRPr="003B5970">
              <w:rPr>
                <w:rStyle w:val="Hyperlink"/>
                <w:rFonts w:ascii="Book Antiqua" w:hAnsi="Book Antiqua"/>
                <w:b/>
                <w:bCs/>
                <w:noProof/>
                <w:kern w:val="32"/>
              </w:rPr>
              <w:t>Import Target Database Objects</w:t>
            </w:r>
            <w:r w:rsidR="00A9434F">
              <w:rPr>
                <w:noProof/>
                <w:webHidden/>
              </w:rPr>
              <w:tab/>
            </w:r>
            <w:r w:rsidR="00A9434F">
              <w:rPr>
                <w:noProof/>
                <w:webHidden/>
              </w:rPr>
              <w:fldChar w:fldCharType="begin"/>
            </w:r>
            <w:r w:rsidR="00A9434F">
              <w:rPr>
                <w:noProof/>
                <w:webHidden/>
              </w:rPr>
              <w:instrText xml:space="preserve"> PAGEREF _Toc117759898 \h </w:instrText>
            </w:r>
            <w:r w:rsidR="00A9434F">
              <w:rPr>
                <w:noProof/>
                <w:webHidden/>
              </w:rPr>
            </w:r>
            <w:r w:rsidR="00A9434F">
              <w:rPr>
                <w:noProof/>
                <w:webHidden/>
              </w:rPr>
              <w:fldChar w:fldCharType="separate"/>
            </w:r>
            <w:r w:rsidR="00A9434F">
              <w:rPr>
                <w:noProof/>
                <w:webHidden/>
              </w:rPr>
              <w:t>37</w:t>
            </w:r>
            <w:r w:rsidR="00A9434F">
              <w:rPr>
                <w:noProof/>
                <w:webHidden/>
              </w:rPr>
              <w:fldChar w:fldCharType="end"/>
            </w:r>
          </w:hyperlink>
        </w:p>
        <w:p w14:paraId="1AF42D74" w14:textId="16EF4A6F" w:rsidR="00A9434F" w:rsidRDefault="000D2D1F">
          <w:pPr>
            <w:pStyle w:val="TOC2"/>
            <w:tabs>
              <w:tab w:val="left" w:pos="880"/>
              <w:tab w:val="right" w:leader="dot" w:pos="10456"/>
            </w:tabs>
            <w:rPr>
              <w:rFonts w:cstheme="minorBidi"/>
              <w:noProof/>
            </w:rPr>
          </w:pPr>
          <w:hyperlink w:anchor="_Toc117759899" w:history="1">
            <w:r w:rsidR="00A9434F" w:rsidRPr="003B5970">
              <w:rPr>
                <w:rStyle w:val="Hyperlink"/>
                <w:rFonts w:ascii="Book Antiqua" w:hAnsi="Book Antiqua"/>
                <w:b/>
                <w:iCs/>
                <w:noProof/>
              </w:rPr>
              <w:t>7.1</w:t>
            </w:r>
            <w:r w:rsidR="00A9434F">
              <w:rPr>
                <w:rFonts w:cstheme="minorBidi"/>
                <w:noProof/>
              </w:rPr>
              <w:tab/>
            </w:r>
            <w:r w:rsidR="00A9434F" w:rsidRPr="003B5970">
              <w:rPr>
                <w:rStyle w:val="Hyperlink"/>
                <w:rFonts w:ascii="Book Antiqua" w:hAnsi="Book Antiqua"/>
                <w:b/>
                <w:iCs/>
                <w:noProof/>
              </w:rPr>
              <w:t>Double check the database timezone on the pdb</w:t>
            </w:r>
            <w:r w:rsidR="00A9434F">
              <w:rPr>
                <w:noProof/>
                <w:webHidden/>
              </w:rPr>
              <w:tab/>
            </w:r>
            <w:r w:rsidR="00A9434F">
              <w:rPr>
                <w:noProof/>
                <w:webHidden/>
              </w:rPr>
              <w:fldChar w:fldCharType="begin"/>
            </w:r>
            <w:r w:rsidR="00A9434F">
              <w:rPr>
                <w:noProof/>
                <w:webHidden/>
              </w:rPr>
              <w:instrText xml:space="preserve"> PAGEREF _Toc117759899 \h </w:instrText>
            </w:r>
            <w:r w:rsidR="00A9434F">
              <w:rPr>
                <w:noProof/>
                <w:webHidden/>
              </w:rPr>
            </w:r>
            <w:r w:rsidR="00A9434F">
              <w:rPr>
                <w:noProof/>
                <w:webHidden/>
              </w:rPr>
              <w:fldChar w:fldCharType="separate"/>
            </w:r>
            <w:r w:rsidR="00A9434F">
              <w:rPr>
                <w:noProof/>
                <w:webHidden/>
              </w:rPr>
              <w:t>37</w:t>
            </w:r>
            <w:r w:rsidR="00A9434F">
              <w:rPr>
                <w:noProof/>
                <w:webHidden/>
              </w:rPr>
              <w:fldChar w:fldCharType="end"/>
            </w:r>
          </w:hyperlink>
        </w:p>
        <w:p w14:paraId="2480724A" w14:textId="67DF38BE" w:rsidR="00A9434F" w:rsidRDefault="000D2D1F">
          <w:pPr>
            <w:pStyle w:val="TOC2"/>
            <w:tabs>
              <w:tab w:val="left" w:pos="880"/>
              <w:tab w:val="right" w:leader="dot" w:pos="10456"/>
            </w:tabs>
            <w:rPr>
              <w:rFonts w:cstheme="minorBidi"/>
              <w:noProof/>
            </w:rPr>
          </w:pPr>
          <w:hyperlink w:anchor="_Toc117759900" w:history="1">
            <w:r w:rsidR="00A9434F" w:rsidRPr="003B5970">
              <w:rPr>
                <w:rStyle w:val="Hyperlink"/>
                <w:rFonts w:ascii="Book Antiqua" w:hAnsi="Book Antiqua"/>
                <w:b/>
                <w:iCs/>
                <w:noProof/>
              </w:rPr>
              <w:t>7.2</w:t>
            </w:r>
            <w:r w:rsidR="00A9434F">
              <w:rPr>
                <w:rFonts w:cstheme="minorBidi"/>
                <w:noProof/>
              </w:rPr>
              <w:tab/>
            </w:r>
            <w:r w:rsidR="00A9434F" w:rsidRPr="003B5970">
              <w:rPr>
                <w:rStyle w:val="Hyperlink"/>
                <w:rFonts w:ascii="Book Antiqua" w:hAnsi="Book Antiqua"/>
                <w:b/>
                <w:iCs/>
                <w:noProof/>
              </w:rPr>
              <w:t>Copy the datafiles to correct locations.</w:t>
            </w:r>
            <w:r w:rsidR="00A9434F">
              <w:rPr>
                <w:noProof/>
                <w:webHidden/>
              </w:rPr>
              <w:tab/>
            </w:r>
            <w:r w:rsidR="00A9434F">
              <w:rPr>
                <w:noProof/>
                <w:webHidden/>
              </w:rPr>
              <w:fldChar w:fldCharType="begin"/>
            </w:r>
            <w:r w:rsidR="00A9434F">
              <w:rPr>
                <w:noProof/>
                <w:webHidden/>
              </w:rPr>
              <w:instrText xml:space="preserve"> PAGEREF _Toc117759900 \h </w:instrText>
            </w:r>
            <w:r w:rsidR="00A9434F">
              <w:rPr>
                <w:noProof/>
                <w:webHidden/>
              </w:rPr>
            </w:r>
            <w:r w:rsidR="00A9434F">
              <w:rPr>
                <w:noProof/>
                <w:webHidden/>
              </w:rPr>
              <w:fldChar w:fldCharType="separate"/>
            </w:r>
            <w:r w:rsidR="00A9434F">
              <w:rPr>
                <w:noProof/>
                <w:webHidden/>
              </w:rPr>
              <w:t>37</w:t>
            </w:r>
            <w:r w:rsidR="00A9434F">
              <w:rPr>
                <w:noProof/>
                <w:webHidden/>
              </w:rPr>
              <w:fldChar w:fldCharType="end"/>
            </w:r>
          </w:hyperlink>
        </w:p>
        <w:p w14:paraId="6EAD4EBB" w14:textId="685CFEC5" w:rsidR="00A9434F" w:rsidRDefault="000D2D1F">
          <w:pPr>
            <w:pStyle w:val="TOC2"/>
            <w:tabs>
              <w:tab w:val="left" w:pos="880"/>
              <w:tab w:val="right" w:leader="dot" w:pos="10456"/>
            </w:tabs>
            <w:rPr>
              <w:rFonts w:cstheme="minorBidi"/>
              <w:noProof/>
            </w:rPr>
          </w:pPr>
          <w:hyperlink w:anchor="_Toc117759901" w:history="1">
            <w:r w:rsidR="00A9434F" w:rsidRPr="003B5970">
              <w:rPr>
                <w:rStyle w:val="Hyperlink"/>
                <w:rFonts w:ascii="Book Antiqua" w:hAnsi="Book Antiqua"/>
                <w:b/>
                <w:iCs/>
                <w:noProof/>
              </w:rPr>
              <w:t>7.3</w:t>
            </w:r>
            <w:r w:rsidR="00A9434F">
              <w:rPr>
                <w:rFonts w:cstheme="minorBidi"/>
                <w:noProof/>
              </w:rPr>
              <w:tab/>
            </w:r>
            <w:r w:rsidR="00A9434F" w:rsidRPr="003B5970">
              <w:rPr>
                <w:rStyle w:val="Hyperlink"/>
                <w:rFonts w:ascii="Book Antiqua" w:hAnsi="Book Antiqua"/>
                <w:b/>
                <w:iCs/>
                <w:noProof/>
              </w:rPr>
              <w:t>Modify import parameter file</w:t>
            </w:r>
            <w:r w:rsidR="00A9434F">
              <w:rPr>
                <w:noProof/>
                <w:webHidden/>
              </w:rPr>
              <w:tab/>
            </w:r>
            <w:r w:rsidR="00A9434F">
              <w:rPr>
                <w:noProof/>
                <w:webHidden/>
              </w:rPr>
              <w:fldChar w:fldCharType="begin"/>
            </w:r>
            <w:r w:rsidR="00A9434F">
              <w:rPr>
                <w:noProof/>
                <w:webHidden/>
              </w:rPr>
              <w:instrText xml:space="preserve"> PAGEREF _Toc117759901 \h </w:instrText>
            </w:r>
            <w:r w:rsidR="00A9434F">
              <w:rPr>
                <w:noProof/>
                <w:webHidden/>
              </w:rPr>
            </w:r>
            <w:r w:rsidR="00A9434F">
              <w:rPr>
                <w:noProof/>
                <w:webHidden/>
              </w:rPr>
              <w:fldChar w:fldCharType="separate"/>
            </w:r>
            <w:r w:rsidR="00A9434F">
              <w:rPr>
                <w:noProof/>
                <w:webHidden/>
              </w:rPr>
              <w:t>37</w:t>
            </w:r>
            <w:r w:rsidR="00A9434F">
              <w:rPr>
                <w:noProof/>
                <w:webHidden/>
              </w:rPr>
              <w:fldChar w:fldCharType="end"/>
            </w:r>
          </w:hyperlink>
        </w:p>
        <w:p w14:paraId="09B25193" w14:textId="219F7B9E" w:rsidR="00A9434F" w:rsidRDefault="000D2D1F">
          <w:pPr>
            <w:pStyle w:val="TOC2"/>
            <w:tabs>
              <w:tab w:val="left" w:pos="880"/>
              <w:tab w:val="right" w:leader="dot" w:pos="10456"/>
            </w:tabs>
            <w:rPr>
              <w:rFonts w:cstheme="minorBidi"/>
              <w:noProof/>
            </w:rPr>
          </w:pPr>
          <w:hyperlink w:anchor="_Toc117759902" w:history="1">
            <w:r w:rsidR="00A9434F" w:rsidRPr="003B5970">
              <w:rPr>
                <w:rStyle w:val="Hyperlink"/>
                <w:rFonts w:ascii="Book Antiqua" w:hAnsi="Book Antiqua"/>
                <w:b/>
                <w:iCs/>
                <w:noProof/>
              </w:rPr>
              <w:t>7.4</w:t>
            </w:r>
            <w:r w:rsidR="00A9434F">
              <w:rPr>
                <w:rFonts w:cstheme="minorBidi"/>
                <w:noProof/>
              </w:rPr>
              <w:tab/>
            </w:r>
            <w:r w:rsidR="00A9434F" w:rsidRPr="003B5970">
              <w:rPr>
                <w:rStyle w:val="Hyperlink"/>
                <w:rFonts w:ascii="Book Antiqua" w:hAnsi="Book Antiqua"/>
                <w:b/>
                <w:iCs/>
                <w:noProof/>
              </w:rPr>
              <w:t>Create dba directory’s</w:t>
            </w:r>
            <w:r w:rsidR="00A9434F">
              <w:rPr>
                <w:noProof/>
                <w:webHidden/>
              </w:rPr>
              <w:tab/>
            </w:r>
            <w:r w:rsidR="00A9434F">
              <w:rPr>
                <w:noProof/>
                <w:webHidden/>
              </w:rPr>
              <w:fldChar w:fldCharType="begin"/>
            </w:r>
            <w:r w:rsidR="00A9434F">
              <w:rPr>
                <w:noProof/>
                <w:webHidden/>
              </w:rPr>
              <w:instrText xml:space="preserve"> PAGEREF _Toc117759902 \h </w:instrText>
            </w:r>
            <w:r w:rsidR="00A9434F">
              <w:rPr>
                <w:noProof/>
                <w:webHidden/>
              </w:rPr>
            </w:r>
            <w:r w:rsidR="00A9434F">
              <w:rPr>
                <w:noProof/>
                <w:webHidden/>
              </w:rPr>
              <w:fldChar w:fldCharType="separate"/>
            </w:r>
            <w:r w:rsidR="00A9434F">
              <w:rPr>
                <w:noProof/>
                <w:webHidden/>
              </w:rPr>
              <w:t>38</w:t>
            </w:r>
            <w:r w:rsidR="00A9434F">
              <w:rPr>
                <w:noProof/>
                <w:webHidden/>
              </w:rPr>
              <w:fldChar w:fldCharType="end"/>
            </w:r>
          </w:hyperlink>
        </w:p>
        <w:p w14:paraId="18F02EC6" w14:textId="7A43AB02" w:rsidR="00A9434F" w:rsidRDefault="000D2D1F">
          <w:pPr>
            <w:pStyle w:val="TOC2"/>
            <w:tabs>
              <w:tab w:val="left" w:pos="880"/>
              <w:tab w:val="right" w:leader="dot" w:pos="10456"/>
            </w:tabs>
            <w:rPr>
              <w:rFonts w:cstheme="minorBidi"/>
              <w:noProof/>
            </w:rPr>
          </w:pPr>
          <w:hyperlink w:anchor="_Toc117759903" w:history="1">
            <w:r w:rsidR="00A9434F" w:rsidRPr="003B5970">
              <w:rPr>
                <w:rStyle w:val="Hyperlink"/>
                <w:rFonts w:ascii="Book Antiqua" w:hAnsi="Book Antiqua"/>
                <w:b/>
                <w:iCs/>
                <w:noProof/>
              </w:rPr>
              <w:t>7.5</w:t>
            </w:r>
            <w:r w:rsidR="00A9434F">
              <w:rPr>
                <w:rFonts w:cstheme="minorBidi"/>
                <w:noProof/>
              </w:rPr>
              <w:tab/>
            </w:r>
            <w:r w:rsidR="00A9434F" w:rsidRPr="003B5970">
              <w:rPr>
                <w:rStyle w:val="Hyperlink"/>
                <w:rFonts w:ascii="Book Antiqua" w:hAnsi="Book Antiqua"/>
                <w:b/>
                <w:iCs/>
                <w:noProof/>
              </w:rPr>
              <w:t>Import the transportable tablespace set</w:t>
            </w:r>
            <w:r w:rsidR="00A9434F">
              <w:rPr>
                <w:noProof/>
                <w:webHidden/>
              </w:rPr>
              <w:tab/>
            </w:r>
            <w:r w:rsidR="00A9434F">
              <w:rPr>
                <w:noProof/>
                <w:webHidden/>
              </w:rPr>
              <w:fldChar w:fldCharType="begin"/>
            </w:r>
            <w:r w:rsidR="00A9434F">
              <w:rPr>
                <w:noProof/>
                <w:webHidden/>
              </w:rPr>
              <w:instrText xml:space="preserve"> PAGEREF _Toc117759903 \h </w:instrText>
            </w:r>
            <w:r w:rsidR="00A9434F">
              <w:rPr>
                <w:noProof/>
                <w:webHidden/>
              </w:rPr>
            </w:r>
            <w:r w:rsidR="00A9434F">
              <w:rPr>
                <w:noProof/>
                <w:webHidden/>
              </w:rPr>
              <w:fldChar w:fldCharType="separate"/>
            </w:r>
            <w:r w:rsidR="00A9434F">
              <w:rPr>
                <w:noProof/>
                <w:webHidden/>
              </w:rPr>
              <w:t>39</w:t>
            </w:r>
            <w:r w:rsidR="00A9434F">
              <w:rPr>
                <w:noProof/>
                <w:webHidden/>
              </w:rPr>
              <w:fldChar w:fldCharType="end"/>
            </w:r>
          </w:hyperlink>
        </w:p>
        <w:p w14:paraId="513F2883" w14:textId="5C799795" w:rsidR="00A9434F" w:rsidRDefault="000D2D1F">
          <w:pPr>
            <w:pStyle w:val="TOC1"/>
            <w:tabs>
              <w:tab w:val="left" w:pos="440"/>
              <w:tab w:val="right" w:leader="dot" w:pos="10456"/>
            </w:tabs>
            <w:rPr>
              <w:rFonts w:cstheme="minorBidi"/>
              <w:noProof/>
            </w:rPr>
          </w:pPr>
          <w:hyperlink w:anchor="_Toc117759904" w:history="1">
            <w:r w:rsidR="00A9434F" w:rsidRPr="003B5970">
              <w:rPr>
                <w:rStyle w:val="Hyperlink"/>
                <w:rFonts w:ascii="Book Antiqua" w:hAnsi="Book Antiqua"/>
                <w:b/>
                <w:bCs/>
                <w:noProof/>
                <w:kern w:val="32"/>
              </w:rPr>
              <w:t>8.</w:t>
            </w:r>
            <w:r w:rsidR="00A9434F">
              <w:rPr>
                <w:rFonts w:cstheme="minorBidi"/>
                <w:noProof/>
              </w:rPr>
              <w:tab/>
            </w:r>
            <w:r w:rsidR="00A9434F" w:rsidRPr="003B5970">
              <w:rPr>
                <w:rStyle w:val="Hyperlink"/>
                <w:rFonts w:ascii="Book Antiqua" w:hAnsi="Book Antiqua"/>
                <w:b/>
                <w:bCs/>
                <w:noProof/>
                <w:kern w:val="32"/>
              </w:rPr>
              <w:t>Post Import steps</w:t>
            </w:r>
            <w:r w:rsidR="00A9434F">
              <w:rPr>
                <w:noProof/>
                <w:webHidden/>
              </w:rPr>
              <w:tab/>
            </w:r>
            <w:r w:rsidR="00A9434F">
              <w:rPr>
                <w:noProof/>
                <w:webHidden/>
              </w:rPr>
              <w:fldChar w:fldCharType="begin"/>
            </w:r>
            <w:r w:rsidR="00A9434F">
              <w:rPr>
                <w:noProof/>
                <w:webHidden/>
              </w:rPr>
              <w:instrText xml:space="preserve"> PAGEREF _Toc117759904 \h </w:instrText>
            </w:r>
            <w:r w:rsidR="00A9434F">
              <w:rPr>
                <w:noProof/>
                <w:webHidden/>
              </w:rPr>
            </w:r>
            <w:r w:rsidR="00A9434F">
              <w:rPr>
                <w:noProof/>
                <w:webHidden/>
              </w:rPr>
              <w:fldChar w:fldCharType="separate"/>
            </w:r>
            <w:r w:rsidR="00A9434F">
              <w:rPr>
                <w:noProof/>
                <w:webHidden/>
              </w:rPr>
              <w:t>40</w:t>
            </w:r>
            <w:r w:rsidR="00A9434F">
              <w:rPr>
                <w:noProof/>
                <w:webHidden/>
              </w:rPr>
              <w:fldChar w:fldCharType="end"/>
            </w:r>
          </w:hyperlink>
        </w:p>
        <w:p w14:paraId="7F020779" w14:textId="0A63BEAB" w:rsidR="00A9434F" w:rsidRDefault="000D2D1F">
          <w:pPr>
            <w:pStyle w:val="TOC2"/>
            <w:tabs>
              <w:tab w:val="left" w:pos="880"/>
              <w:tab w:val="right" w:leader="dot" w:pos="10456"/>
            </w:tabs>
            <w:rPr>
              <w:rFonts w:cstheme="minorBidi"/>
              <w:noProof/>
            </w:rPr>
          </w:pPr>
          <w:hyperlink w:anchor="_Toc117759905" w:history="1">
            <w:r w:rsidR="00A9434F" w:rsidRPr="003B5970">
              <w:rPr>
                <w:rStyle w:val="Hyperlink"/>
                <w:rFonts w:ascii="Book Antiqua" w:hAnsi="Book Antiqua"/>
                <w:b/>
                <w:iCs/>
                <w:noProof/>
              </w:rPr>
              <w:t>8.1</w:t>
            </w:r>
            <w:r w:rsidR="00A9434F">
              <w:rPr>
                <w:rFonts w:cstheme="minorBidi"/>
                <w:noProof/>
              </w:rPr>
              <w:tab/>
            </w:r>
            <w:r w:rsidR="00A9434F" w:rsidRPr="003B5970">
              <w:rPr>
                <w:rStyle w:val="Hyperlink"/>
                <w:rFonts w:ascii="Book Antiqua" w:hAnsi="Book Antiqua"/>
                <w:b/>
                <w:bCs/>
                <w:iCs/>
                <w:noProof/>
              </w:rPr>
              <w:t xml:space="preserve">Import </w:t>
            </w:r>
            <w:r w:rsidR="00A9434F" w:rsidRPr="003B5970">
              <w:rPr>
                <w:rStyle w:val="Hyperlink"/>
                <w:rFonts w:ascii="Book Antiqua" w:hAnsi="Book Antiqua"/>
                <w:b/>
                <w:iCs/>
                <w:noProof/>
              </w:rPr>
              <w:t>OLAP</w:t>
            </w:r>
            <w:r w:rsidR="00A9434F" w:rsidRPr="003B5970">
              <w:rPr>
                <w:rStyle w:val="Hyperlink"/>
                <w:rFonts w:ascii="Book Antiqua" w:hAnsi="Book Antiqua"/>
                <w:b/>
                <w:bCs/>
                <w:iCs/>
                <w:noProof/>
              </w:rPr>
              <w:t xml:space="preserve"> analytical workspaces</w:t>
            </w:r>
            <w:r w:rsidR="00A9434F">
              <w:rPr>
                <w:noProof/>
                <w:webHidden/>
              </w:rPr>
              <w:tab/>
            </w:r>
            <w:r w:rsidR="00A9434F">
              <w:rPr>
                <w:noProof/>
                <w:webHidden/>
              </w:rPr>
              <w:fldChar w:fldCharType="begin"/>
            </w:r>
            <w:r w:rsidR="00A9434F">
              <w:rPr>
                <w:noProof/>
                <w:webHidden/>
              </w:rPr>
              <w:instrText xml:space="preserve"> PAGEREF _Toc117759905 \h </w:instrText>
            </w:r>
            <w:r w:rsidR="00A9434F">
              <w:rPr>
                <w:noProof/>
                <w:webHidden/>
              </w:rPr>
            </w:r>
            <w:r w:rsidR="00A9434F">
              <w:rPr>
                <w:noProof/>
                <w:webHidden/>
              </w:rPr>
              <w:fldChar w:fldCharType="separate"/>
            </w:r>
            <w:r w:rsidR="00A9434F">
              <w:rPr>
                <w:noProof/>
                <w:webHidden/>
              </w:rPr>
              <w:t>40</w:t>
            </w:r>
            <w:r w:rsidR="00A9434F">
              <w:rPr>
                <w:noProof/>
                <w:webHidden/>
              </w:rPr>
              <w:fldChar w:fldCharType="end"/>
            </w:r>
          </w:hyperlink>
        </w:p>
        <w:p w14:paraId="0BE59DA7" w14:textId="5F8281BC" w:rsidR="00A9434F" w:rsidRDefault="000D2D1F">
          <w:pPr>
            <w:pStyle w:val="TOC2"/>
            <w:tabs>
              <w:tab w:val="left" w:pos="880"/>
              <w:tab w:val="right" w:leader="dot" w:pos="10456"/>
            </w:tabs>
            <w:rPr>
              <w:rFonts w:cstheme="minorBidi"/>
              <w:noProof/>
            </w:rPr>
          </w:pPr>
          <w:hyperlink w:anchor="_Toc117759906" w:history="1">
            <w:r w:rsidR="00A9434F" w:rsidRPr="003B5970">
              <w:rPr>
                <w:rStyle w:val="Hyperlink"/>
                <w:rFonts w:ascii="Book Antiqua" w:hAnsi="Book Antiqua"/>
                <w:b/>
                <w:bCs/>
                <w:iCs/>
                <w:noProof/>
              </w:rPr>
              <w:t>8.2</w:t>
            </w:r>
            <w:r w:rsidR="00A9434F">
              <w:rPr>
                <w:rFonts w:cstheme="minorBidi"/>
                <w:noProof/>
              </w:rPr>
              <w:tab/>
            </w:r>
            <w:r w:rsidR="00A9434F" w:rsidRPr="003B5970">
              <w:rPr>
                <w:rStyle w:val="Hyperlink"/>
                <w:rFonts w:ascii="Book Antiqua" w:hAnsi="Book Antiqua"/>
                <w:b/>
                <w:iCs/>
                <w:noProof/>
              </w:rPr>
              <w:t>Reset</w:t>
            </w:r>
            <w:r w:rsidR="00A9434F" w:rsidRPr="003B5970">
              <w:rPr>
                <w:rStyle w:val="Hyperlink"/>
                <w:rFonts w:ascii="Book Antiqua" w:hAnsi="Book Antiqua"/>
                <w:b/>
                <w:bCs/>
                <w:iCs/>
                <w:noProof/>
              </w:rPr>
              <w:t xml:space="preserve"> advanced queues</w:t>
            </w:r>
            <w:r w:rsidR="00A9434F">
              <w:rPr>
                <w:noProof/>
                <w:webHidden/>
              </w:rPr>
              <w:tab/>
            </w:r>
            <w:r w:rsidR="00A9434F">
              <w:rPr>
                <w:noProof/>
                <w:webHidden/>
              </w:rPr>
              <w:fldChar w:fldCharType="begin"/>
            </w:r>
            <w:r w:rsidR="00A9434F">
              <w:rPr>
                <w:noProof/>
                <w:webHidden/>
              </w:rPr>
              <w:instrText xml:space="preserve"> PAGEREF _Toc117759906 \h </w:instrText>
            </w:r>
            <w:r w:rsidR="00A9434F">
              <w:rPr>
                <w:noProof/>
                <w:webHidden/>
              </w:rPr>
            </w:r>
            <w:r w:rsidR="00A9434F">
              <w:rPr>
                <w:noProof/>
                <w:webHidden/>
              </w:rPr>
              <w:fldChar w:fldCharType="separate"/>
            </w:r>
            <w:r w:rsidR="00A9434F">
              <w:rPr>
                <w:noProof/>
                <w:webHidden/>
              </w:rPr>
              <w:t>40</w:t>
            </w:r>
            <w:r w:rsidR="00A9434F">
              <w:rPr>
                <w:noProof/>
                <w:webHidden/>
              </w:rPr>
              <w:fldChar w:fldCharType="end"/>
            </w:r>
          </w:hyperlink>
        </w:p>
        <w:p w14:paraId="02DDCA57" w14:textId="0B41ABE1" w:rsidR="00A9434F" w:rsidRDefault="000D2D1F">
          <w:pPr>
            <w:pStyle w:val="TOC2"/>
            <w:tabs>
              <w:tab w:val="left" w:pos="880"/>
              <w:tab w:val="right" w:leader="dot" w:pos="10456"/>
            </w:tabs>
            <w:rPr>
              <w:rFonts w:cstheme="minorBidi"/>
              <w:noProof/>
            </w:rPr>
          </w:pPr>
          <w:hyperlink w:anchor="_Toc117759907" w:history="1">
            <w:r w:rsidR="00A9434F" w:rsidRPr="003B5970">
              <w:rPr>
                <w:rStyle w:val="Hyperlink"/>
                <w:rFonts w:ascii="Book Antiqua" w:hAnsi="Book Antiqua"/>
                <w:b/>
                <w:bCs/>
                <w:iCs/>
                <w:noProof/>
              </w:rPr>
              <w:t>8.3</w:t>
            </w:r>
            <w:r w:rsidR="00A9434F">
              <w:rPr>
                <w:rFonts w:cstheme="minorBidi"/>
                <w:noProof/>
              </w:rPr>
              <w:tab/>
            </w:r>
            <w:r w:rsidR="00A9434F" w:rsidRPr="003B5970">
              <w:rPr>
                <w:rStyle w:val="Hyperlink"/>
                <w:rFonts w:ascii="Book Antiqua" w:hAnsi="Book Antiqua"/>
                <w:b/>
                <w:iCs/>
                <w:noProof/>
              </w:rPr>
              <w:t>Import</w:t>
            </w:r>
            <w:r w:rsidR="00A9434F" w:rsidRPr="003B5970">
              <w:rPr>
                <w:rStyle w:val="Hyperlink"/>
                <w:rFonts w:ascii="Book Antiqua" w:hAnsi="Book Antiqua"/>
                <w:b/>
                <w:bCs/>
                <w:iCs/>
                <w:noProof/>
              </w:rPr>
              <w:t xml:space="preserve"> any problem objects separately</w:t>
            </w:r>
            <w:r w:rsidR="00A9434F">
              <w:rPr>
                <w:noProof/>
                <w:webHidden/>
              </w:rPr>
              <w:tab/>
            </w:r>
            <w:r w:rsidR="00A9434F">
              <w:rPr>
                <w:noProof/>
                <w:webHidden/>
              </w:rPr>
              <w:fldChar w:fldCharType="begin"/>
            </w:r>
            <w:r w:rsidR="00A9434F">
              <w:rPr>
                <w:noProof/>
                <w:webHidden/>
              </w:rPr>
              <w:instrText xml:space="preserve"> PAGEREF _Toc117759907 \h </w:instrText>
            </w:r>
            <w:r w:rsidR="00A9434F">
              <w:rPr>
                <w:noProof/>
                <w:webHidden/>
              </w:rPr>
            </w:r>
            <w:r w:rsidR="00A9434F">
              <w:rPr>
                <w:noProof/>
                <w:webHidden/>
              </w:rPr>
              <w:fldChar w:fldCharType="separate"/>
            </w:r>
            <w:r w:rsidR="00A9434F">
              <w:rPr>
                <w:noProof/>
                <w:webHidden/>
              </w:rPr>
              <w:t>40</w:t>
            </w:r>
            <w:r w:rsidR="00A9434F">
              <w:rPr>
                <w:noProof/>
                <w:webHidden/>
              </w:rPr>
              <w:fldChar w:fldCharType="end"/>
            </w:r>
          </w:hyperlink>
        </w:p>
        <w:p w14:paraId="11A827B3" w14:textId="4C1CD4E3" w:rsidR="00A9434F" w:rsidRDefault="000D2D1F">
          <w:pPr>
            <w:pStyle w:val="TOC2"/>
            <w:tabs>
              <w:tab w:val="left" w:pos="880"/>
              <w:tab w:val="right" w:leader="dot" w:pos="10456"/>
            </w:tabs>
            <w:rPr>
              <w:rFonts w:cstheme="minorBidi"/>
              <w:noProof/>
            </w:rPr>
          </w:pPr>
          <w:hyperlink w:anchor="_Toc117759908" w:history="1">
            <w:r w:rsidR="00A9434F" w:rsidRPr="003B5970">
              <w:rPr>
                <w:rStyle w:val="Hyperlink"/>
                <w:rFonts w:ascii="Book Antiqua" w:hAnsi="Book Antiqua"/>
                <w:b/>
                <w:bCs/>
                <w:iCs/>
                <w:noProof/>
              </w:rPr>
              <w:t>8.4</w:t>
            </w:r>
            <w:r w:rsidR="00A9434F">
              <w:rPr>
                <w:rFonts w:cstheme="minorBidi"/>
                <w:noProof/>
              </w:rPr>
              <w:tab/>
            </w:r>
            <w:r w:rsidR="00A9434F" w:rsidRPr="003B5970">
              <w:rPr>
                <w:rStyle w:val="Hyperlink"/>
                <w:rFonts w:ascii="Book Antiqua" w:hAnsi="Book Antiqua"/>
                <w:b/>
                <w:bCs/>
                <w:iCs/>
                <w:noProof/>
              </w:rPr>
              <w:t>Run adgrants.sql</w:t>
            </w:r>
            <w:r w:rsidR="00A9434F">
              <w:rPr>
                <w:noProof/>
                <w:webHidden/>
              </w:rPr>
              <w:tab/>
            </w:r>
            <w:r w:rsidR="00A9434F">
              <w:rPr>
                <w:noProof/>
                <w:webHidden/>
              </w:rPr>
              <w:fldChar w:fldCharType="begin"/>
            </w:r>
            <w:r w:rsidR="00A9434F">
              <w:rPr>
                <w:noProof/>
                <w:webHidden/>
              </w:rPr>
              <w:instrText xml:space="preserve"> PAGEREF _Toc117759908 \h </w:instrText>
            </w:r>
            <w:r w:rsidR="00A9434F">
              <w:rPr>
                <w:noProof/>
                <w:webHidden/>
              </w:rPr>
            </w:r>
            <w:r w:rsidR="00A9434F">
              <w:rPr>
                <w:noProof/>
                <w:webHidden/>
              </w:rPr>
              <w:fldChar w:fldCharType="separate"/>
            </w:r>
            <w:r w:rsidR="00A9434F">
              <w:rPr>
                <w:noProof/>
                <w:webHidden/>
              </w:rPr>
              <w:t>40</w:t>
            </w:r>
            <w:r w:rsidR="00A9434F">
              <w:rPr>
                <w:noProof/>
                <w:webHidden/>
              </w:rPr>
              <w:fldChar w:fldCharType="end"/>
            </w:r>
          </w:hyperlink>
        </w:p>
        <w:p w14:paraId="7B07CB6D" w14:textId="465C0C6E" w:rsidR="00A9434F" w:rsidRDefault="000D2D1F">
          <w:pPr>
            <w:pStyle w:val="TOC2"/>
            <w:tabs>
              <w:tab w:val="left" w:pos="880"/>
              <w:tab w:val="right" w:leader="dot" w:pos="10456"/>
            </w:tabs>
            <w:rPr>
              <w:rFonts w:cstheme="minorBidi"/>
              <w:noProof/>
            </w:rPr>
          </w:pPr>
          <w:hyperlink w:anchor="_Toc117759909" w:history="1">
            <w:r w:rsidR="00A9434F" w:rsidRPr="003B5970">
              <w:rPr>
                <w:rStyle w:val="Hyperlink"/>
                <w:rFonts w:ascii="Book Antiqua" w:hAnsi="Book Antiqua"/>
                <w:b/>
                <w:bCs/>
                <w:iCs/>
                <w:noProof/>
              </w:rPr>
              <w:t>8.5</w:t>
            </w:r>
            <w:r w:rsidR="00A9434F">
              <w:rPr>
                <w:rFonts w:cstheme="minorBidi"/>
                <w:noProof/>
              </w:rPr>
              <w:tab/>
            </w:r>
            <w:r w:rsidR="00A9434F" w:rsidRPr="003B5970">
              <w:rPr>
                <w:rStyle w:val="Hyperlink"/>
                <w:rFonts w:ascii="Book Antiqua" w:hAnsi="Book Antiqua"/>
                <w:b/>
                <w:bCs/>
                <w:iCs/>
                <w:noProof/>
              </w:rPr>
              <w:t>Run post PDB script</w:t>
            </w:r>
            <w:r w:rsidR="00A9434F">
              <w:rPr>
                <w:noProof/>
                <w:webHidden/>
              </w:rPr>
              <w:tab/>
            </w:r>
            <w:r w:rsidR="00A9434F">
              <w:rPr>
                <w:noProof/>
                <w:webHidden/>
              </w:rPr>
              <w:fldChar w:fldCharType="begin"/>
            </w:r>
            <w:r w:rsidR="00A9434F">
              <w:rPr>
                <w:noProof/>
                <w:webHidden/>
              </w:rPr>
              <w:instrText xml:space="preserve"> PAGEREF _Toc117759909 \h </w:instrText>
            </w:r>
            <w:r w:rsidR="00A9434F">
              <w:rPr>
                <w:noProof/>
                <w:webHidden/>
              </w:rPr>
            </w:r>
            <w:r w:rsidR="00A9434F">
              <w:rPr>
                <w:noProof/>
                <w:webHidden/>
              </w:rPr>
              <w:fldChar w:fldCharType="separate"/>
            </w:r>
            <w:r w:rsidR="00A9434F">
              <w:rPr>
                <w:noProof/>
                <w:webHidden/>
              </w:rPr>
              <w:t>41</w:t>
            </w:r>
            <w:r w:rsidR="00A9434F">
              <w:rPr>
                <w:noProof/>
                <w:webHidden/>
              </w:rPr>
              <w:fldChar w:fldCharType="end"/>
            </w:r>
          </w:hyperlink>
        </w:p>
        <w:p w14:paraId="75141DCA" w14:textId="068E6044" w:rsidR="00A9434F" w:rsidRDefault="000D2D1F">
          <w:pPr>
            <w:pStyle w:val="TOC2"/>
            <w:tabs>
              <w:tab w:val="left" w:pos="880"/>
              <w:tab w:val="right" w:leader="dot" w:pos="10456"/>
            </w:tabs>
            <w:rPr>
              <w:rFonts w:cstheme="minorBidi"/>
              <w:noProof/>
            </w:rPr>
          </w:pPr>
          <w:hyperlink w:anchor="_Toc117759910" w:history="1">
            <w:r w:rsidR="00A9434F" w:rsidRPr="003B5970">
              <w:rPr>
                <w:rStyle w:val="Hyperlink"/>
                <w:rFonts w:ascii="Book Antiqua" w:hAnsi="Book Antiqua"/>
                <w:b/>
                <w:bCs/>
                <w:iCs/>
                <w:noProof/>
              </w:rPr>
              <w:t>8.6</w:t>
            </w:r>
            <w:r w:rsidR="00A9434F">
              <w:rPr>
                <w:rFonts w:cstheme="minorBidi"/>
                <w:noProof/>
              </w:rPr>
              <w:tab/>
            </w:r>
            <w:r w:rsidR="00A9434F" w:rsidRPr="003B5970">
              <w:rPr>
                <w:rStyle w:val="Hyperlink"/>
                <w:rFonts w:ascii="Book Antiqua" w:hAnsi="Book Antiqua"/>
                <w:b/>
                <w:bCs/>
                <w:iCs/>
                <w:noProof/>
              </w:rPr>
              <w:t>Gather system and fixed object statistics</w:t>
            </w:r>
            <w:r w:rsidR="00A9434F">
              <w:rPr>
                <w:noProof/>
                <w:webHidden/>
              </w:rPr>
              <w:tab/>
            </w:r>
            <w:r w:rsidR="00A9434F">
              <w:rPr>
                <w:noProof/>
                <w:webHidden/>
              </w:rPr>
              <w:fldChar w:fldCharType="begin"/>
            </w:r>
            <w:r w:rsidR="00A9434F">
              <w:rPr>
                <w:noProof/>
                <w:webHidden/>
              </w:rPr>
              <w:instrText xml:space="preserve"> PAGEREF _Toc117759910 \h </w:instrText>
            </w:r>
            <w:r w:rsidR="00A9434F">
              <w:rPr>
                <w:noProof/>
                <w:webHidden/>
              </w:rPr>
            </w:r>
            <w:r w:rsidR="00A9434F">
              <w:rPr>
                <w:noProof/>
                <w:webHidden/>
              </w:rPr>
              <w:fldChar w:fldCharType="separate"/>
            </w:r>
            <w:r w:rsidR="00A9434F">
              <w:rPr>
                <w:noProof/>
                <w:webHidden/>
              </w:rPr>
              <w:t>41</w:t>
            </w:r>
            <w:r w:rsidR="00A9434F">
              <w:rPr>
                <w:noProof/>
                <w:webHidden/>
              </w:rPr>
              <w:fldChar w:fldCharType="end"/>
            </w:r>
          </w:hyperlink>
        </w:p>
        <w:p w14:paraId="1FC7BEB4" w14:textId="4735FB3D" w:rsidR="00A9434F" w:rsidRDefault="000D2D1F">
          <w:pPr>
            <w:pStyle w:val="TOC2"/>
            <w:tabs>
              <w:tab w:val="left" w:pos="880"/>
              <w:tab w:val="right" w:leader="dot" w:pos="10456"/>
            </w:tabs>
            <w:rPr>
              <w:rFonts w:cstheme="minorBidi"/>
              <w:noProof/>
            </w:rPr>
          </w:pPr>
          <w:hyperlink w:anchor="_Toc117759911" w:history="1">
            <w:r w:rsidR="00A9434F" w:rsidRPr="003B5970">
              <w:rPr>
                <w:rStyle w:val="Hyperlink"/>
                <w:rFonts w:ascii="Book Antiqua" w:hAnsi="Book Antiqua"/>
                <w:b/>
                <w:bCs/>
                <w:iCs/>
                <w:noProof/>
              </w:rPr>
              <w:t>8.7</w:t>
            </w:r>
            <w:r w:rsidR="00A9434F">
              <w:rPr>
                <w:rFonts w:cstheme="minorBidi"/>
                <w:noProof/>
              </w:rPr>
              <w:tab/>
            </w:r>
            <w:r w:rsidR="00A9434F" w:rsidRPr="003B5970">
              <w:rPr>
                <w:rStyle w:val="Hyperlink"/>
                <w:rFonts w:ascii="Book Antiqua" w:hAnsi="Book Antiqua"/>
                <w:b/>
                <w:bCs/>
                <w:iCs/>
                <w:noProof/>
              </w:rPr>
              <w:t>Import statistics</w:t>
            </w:r>
            <w:r w:rsidR="00A9434F">
              <w:rPr>
                <w:noProof/>
                <w:webHidden/>
              </w:rPr>
              <w:tab/>
            </w:r>
            <w:r w:rsidR="00A9434F">
              <w:rPr>
                <w:noProof/>
                <w:webHidden/>
              </w:rPr>
              <w:fldChar w:fldCharType="begin"/>
            </w:r>
            <w:r w:rsidR="00A9434F">
              <w:rPr>
                <w:noProof/>
                <w:webHidden/>
              </w:rPr>
              <w:instrText xml:space="preserve"> PAGEREF _Toc117759911 \h </w:instrText>
            </w:r>
            <w:r w:rsidR="00A9434F">
              <w:rPr>
                <w:noProof/>
                <w:webHidden/>
              </w:rPr>
            </w:r>
            <w:r w:rsidR="00A9434F">
              <w:rPr>
                <w:noProof/>
                <w:webHidden/>
              </w:rPr>
              <w:fldChar w:fldCharType="separate"/>
            </w:r>
            <w:r w:rsidR="00A9434F">
              <w:rPr>
                <w:noProof/>
                <w:webHidden/>
              </w:rPr>
              <w:t>41</w:t>
            </w:r>
            <w:r w:rsidR="00A9434F">
              <w:rPr>
                <w:noProof/>
                <w:webHidden/>
              </w:rPr>
              <w:fldChar w:fldCharType="end"/>
            </w:r>
          </w:hyperlink>
        </w:p>
        <w:p w14:paraId="4CEBBDA8" w14:textId="3E6A20D5" w:rsidR="00A9434F" w:rsidRDefault="000D2D1F">
          <w:pPr>
            <w:pStyle w:val="TOC2"/>
            <w:tabs>
              <w:tab w:val="left" w:pos="880"/>
              <w:tab w:val="right" w:leader="dot" w:pos="10456"/>
            </w:tabs>
            <w:rPr>
              <w:rFonts w:cstheme="minorBidi"/>
              <w:noProof/>
            </w:rPr>
          </w:pPr>
          <w:hyperlink w:anchor="_Toc117759912" w:history="1">
            <w:r w:rsidR="00A9434F" w:rsidRPr="003B5970">
              <w:rPr>
                <w:rStyle w:val="Hyperlink"/>
                <w:rFonts w:ascii="Book Antiqua" w:hAnsi="Book Antiqua"/>
                <w:b/>
                <w:bCs/>
                <w:iCs/>
                <w:noProof/>
              </w:rPr>
              <w:t>8.8</w:t>
            </w:r>
            <w:r w:rsidR="00A9434F">
              <w:rPr>
                <w:rFonts w:cstheme="minorBidi"/>
                <w:noProof/>
              </w:rPr>
              <w:tab/>
            </w:r>
            <w:r w:rsidR="00A9434F" w:rsidRPr="003B5970">
              <w:rPr>
                <w:rStyle w:val="Hyperlink"/>
                <w:rFonts w:ascii="Book Antiqua" w:hAnsi="Book Antiqua"/>
                <w:b/>
                <w:bCs/>
                <w:iCs/>
                <w:noProof/>
              </w:rPr>
              <w:t>Grant privs  to CTXSYS</w:t>
            </w:r>
            <w:r w:rsidR="00A9434F">
              <w:rPr>
                <w:noProof/>
                <w:webHidden/>
              </w:rPr>
              <w:tab/>
            </w:r>
            <w:r w:rsidR="00A9434F">
              <w:rPr>
                <w:noProof/>
                <w:webHidden/>
              </w:rPr>
              <w:fldChar w:fldCharType="begin"/>
            </w:r>
            <w:r w:rsidR="00A9434F">
              <w:rPr>
                <w:noProof/>
                <w:webHidden/>
              </w:rPr>
              <w:instrText xml:space="preserve"> PAGEREF _Toc117759912 \h </w:instrText>
            </w:r>
            <w:r w:rsidR="00A9434F">
              <w:rPr>
                <w:noProof/>
                <w:webHidden/>
              </w:rPr>
            </w:r>
            <w:r w:rsidR="00A9434F">
              <w:rPr>
                <w:noProof/>
                <w:webHidden/>
              </w:rPr>
              <w:fldChar w:fldCharType="separate"/>
            </w:r>
            <w:r w:rsidR="00A9434F">
              <w:rPr>
                <w:noProof/>
                <w:webHidden/>
              </w:rPr>
              <w:t>42</w:t>
            </w:r>
            <w:r w:rsidR="00A9434F">
              <w:rPr>
                <w:noProof/>
                <w:webHidden/>
              </w:rPr>
              <w:fldChar w:fldCharType="end"/>
            </w:r>
          </w:hyperlink>
        </w:p>
        <w:p w14:paraId="0AD7ADB3" w14:textId="3D56647C" w:rsidR="00A9434F" w:rsidRDefault="000D2D1F">
          <w:pPr>
            <w:pStyle w:val="TOC2"/>
            <w:tabs>
              <w:tab w:val="left" w:pos="880"/>
              <w:tab w:val="right" w:leader="dot" w:pos="10456"/>
            </w:tabs>
            <w:rPr>
              <w:rFonts w:cstheme="minorBidi"/>
              <w:noProof/>
            </w:rPr>
          </w:pPr>
          <w:hyperlink w:anchor="_Toc117759913" w:history="1">
            <w:r w:rsidR="00A9434F" w:rsidRPr="003B5970">
              <w:rPr>
                <w:rStyle w:val="Hyperlink"/>
                <w:rFonts w:ascii="Book Antiqua" w:hAnsi="Book Antiqua"/>
                <w:b/>
                <w:bCs/>
                <w:iCs/>
                <w:noProof/>
              </w:rPr>
              <w:t>8.9</w:t>
            </w:r>
            <w:r w:rsidR="00A9434F">
              <w:rPr>
                <w:rFonts w:cstheme="minorBidi"/>
                <w:noProof/>
              </w:rPr>
              <w:tab/>
            </w:r>
            <w:r w:rsidR="00A9434F" w:rsidRPr="003B5970">
              <w:rPr>
                <w:rStyle w:val="Hyperlink"/>
                <w:rFonts w:ascii="Book Antiqua" w:hAnsi="Book Antiqua"/>
                <w:b/>
                <w:bCs/>
                <w:iCs/>
                <w:noProof/>
              </w:rPr>
              <w:t>Install SQLT into the USERSD tablespace.</w:t>
            </w:r>
            <w:r w:rsidR="00A9434F">
              <w:rPr>
                <w:noProof/>
                <w:webHidden/>
              </w:rPr>
              <w:tab/>
            </w:r>
            <w:r w:rsidR="00A9434F">
              <w:rPr>
                <w:noProof/>
                <w:webHidden/>
              </w:rPr>
              <w:fldChar w:fldCharType="begin"/>
            </w:r>
            <w:r w:rsidR="00A9434F">
              <w:rPr>
                <w:noProof/>
                <w:webHidden/>
              </w:rPr>
              <w:instrText xml:space="preserve"> PAGEREF _Toc117759913 \h </w:instrText>
            </w:r>
            <w:r w:rsidR="00A9434F">
              <w:rPr>
                <w:noProof/>
                <w:webHidden/>
              </w:rPr>
            </w:r>
            <w:r w:rsidR="00A9434F">
              <w:rPr>
                <w:noProof/>
                <w:webHidden/>
              </w:rPr>
              <w:fldChar w:fldCharType="separate"/>
            </w:r>
            <w:r w:rsidR="00A9434F">
              <w:rPr>
                <w:noProof/>
                <w:webHidden/>
              </w:rPr>
              <w:t>42</w:t>
            </w:r>
            <w:r w:rsidR="00A9434F">
              <w:rPr>
                <w:noProof/>
                <w:webHidden/>
              </w:rPr>
              <w:fldChar w:fldCharType="end"/>
            </w:r>
          </w:hyperlink>
        </w:p>
        <w:p w14:paraId="0F2F7370" w14:textId="3B969A61" w:rsidR="00A9434F" w:rsidRDefault="000D2D1F">
          <w:pPr>
            <w:pStyle w:val="TOC2"/>
            <w:tabs>
              <w:tab w:val="left" w:pos="880"/>
              <w:tab w:val="right" w:leader="dot" w:pos="10456"/>
            </w:tabs>
            <w:rPr>
              <w:rFonts w:cstheme="minorBidi"/>
              <w:noProof/>
            </w:rPr>
          </w:pPr>
          <w:hyperlink w:anchor="_Toc117759914" w:history="1">
            <w:r w:rsidR="00A9434F" w:rsidRPr="003B5970">
              <w:rPr>
                <w:rStyle w:val="Hyperlink"/>
                <w:rFonts w:ascii="Book Antiqua" w:hAnsi="Book Antiqua"/>
                <w:b/>
                <w:bCs/>
                <w:iCs/>
                <w:noProof/>
              </w:rPr>
              <w:t>8.10</w:t>
            </w:r>
            <w:r w:rsidR="00A9434F">
              <w:rPr>
                <w:rFonts w:cstheme="minorBidi"/>
                <w:noProof/>
              </w:rPr>
              <w:tab/>
            </w:r>
            <w:r w:rsidR="00A9434F" w:rsidRPr="003B5970">
              <w:rPr>
                <w:rStyle w:val="Hyperlink"/>
                <w:rFonts w:ascii="Book Antiqua" w:hAnsi="Book Antiqua"/>
                <w:b/>
                <w:bCs/>
                <w:iCs/>
                <w:noProof/>
              </w:rPr>
              <w:t>Recreate problem network ACL’s</w:t>
            </w:r>
            <w:r w:rsidR="00A9434F">
              <w:rPr>
                <w:noProof/>
                <w:webHidden/>
              </w:rPr>
              <w:tab/>
            </w:r>
            <w:r w:rsidR="00A9434F">
              <w:rPr>
                <w:noProof/>
                <w:webHidden/>
              </w:rPr>
              <w:fldChar w:fldCharType="begin"/>
            </w:r>
            <w:r w:rsidR="00A9434F">
              <w:rPr>
                <w:noProof/>
                <w:webHidden/>
              </w:rPr>
              <w:instrText xml:space="preserve"> PAGEREF _Toc117759914 \h </w:instrText>
            </w:r>
            <w:r w:rsidR="00A9434F">
              <w:rPr>
                <w:noProof/>
                <w:webHidden/>
              </w:rPr>
            </w:r>
            <w:r w:rsidR="00A9434F">
              <w:rPr>
                <w:noProof/>
                <w:webHidden/>
              </w:rPr>
              <w:fldChar w:fldCharType="separate"/>
            </w:r>
            <w:r w:rsidR="00A9434F">
              <w:rPr>
                <w:noProof/>
                <w:webHidden/>
              </w:rPr>
              <w:t>42</w:t>
            </w:r>
            <w:r w:rsidR="00A9434F">
              <w:rPr>
                <w:noProof/>
                <w:webHidden/>
              </w:rPr>
              <w:fldChar w:fldCharType="end"/>
            </w:r>
          </w:hyperlink>
        </w:p>
        <w:p w14:paraId="2A6C4723" w14:textId="1335E4F6" w:rsidR="00A9434F" w:rsidRDefault="000D2D1F">
          <w:pPr>
            <w:pStyle w:val="TOC2"/>
            <w:tabs>
              <w:tab w:val="left" w:pos="880"/>
              <w:tab w:val="right" w:leader="dot" w:pos="10456"/>
            </w:tabs>
            <w:rPr>
              <w:rFonts w:cstheme="minorBidi"/>
              <w:noProof/>
            </w:rPr>
          </w:pPr>
          <w:hyperlink w:anchor="_Toc117759915" w:history="1">
            <w:r w:rsidR="00A9434F" w:rsidRPr="003B5970">
              <w:rPr>
                <w:rStyle w:val="Hyperlink"/>
                <w:rFonts w:ascii="Book Antiqua" w:hAnsi="Book Antiqua"/>
                <w:iCs/>
                <w:noProof/>
              </w:rPr>
              <w:t>8.11</w:t>
            </w:r>
            <w:r w:rsidR="00A9434F">
              <w:rPr>
                <w:rFonts w:cstheme="minorBidi"/>
                <w:noProof/>
              </w:rPr>
              <w:tab/>
            </w:r>
            <w:r w:rsidR="00A9434F" w:rsidRPr="003B5970">
              <w:rPr>
                <w:rStyle w:val="Hyperlink"/>
                <w:rFonts w:ascii="Book Antiqua" w:hAnsi="Book Antiqua"/>
                <w:iCs/>
                <w:noProof/>
              </w:rPr>
              <w:t xml:space="preserve">Run </w:t>
            </w:r>
            <w:r w:rsidR="00A9434F" w:rsidRPr="003B5970">
              <w:rPr>
                <w:rStyle w:val="Hyperlink"/>
                <w:rFonts w:ascii="Book Antiqua" w:hAnsi="Book Antiqua"/>
                <w:b/>
                <w:bCs/>
                <w:iCs/>
                <w:noProof/>
              </w:rPr>
              <w:t>ETCC</w:t>
            </w:r>
            <w:r w:rsidR="00A9434F" w:rsidRPr="003B5970">
              <w:rPr>
                <w:rStyle w:val="Hyperlink"/>
                <w:rFonts w:ascii="Book Antiqua" w:hAnsi="Book Antiqua"/>
                <w:iCs/>
                <w:noProof/>
              </w:rPr>
              <w:t xml:space="preserve"> on target database</w:t>
            </w:r>
            <w:r w:rsidR="00A9434F">
              <w:rPr>
                <w:noProof/>
                <w:webHidden/>
              </w:rPr>
              <w:tab/>
            </w:r>
            <w:r w:rsidR="00A9434F">
              <w:rPr>
                <w:noProof/>
                <w:webHidden/>
              </w:rPr>
              <w:fldChar w:fldCharType="begin"/>
            </w:r>
            <w:r w:rsidR="00A9434F">
              <w:rPr>
                <w:noProof/>
                <w:webHidden/>
              </w:rPr>
              <w:instrText xml:space="preserve"> PAGEREF _Toc117759915 \h </w:instrText>
            </w:r>
            <w:r w:rsidR="00A9434F">
              <w:rPr>
                <w:noProof/>
                <w:webHidden/>
              </w:rPr>
            </w:r>
            <w:r w:rsidR="00A9434F">
              <w:rPr>
                <w:noProof/>
                <w:webHidden/>
              </w:rPr>
              <w:fldChar w:fldCharType="separate"/>
            </w:r>
            <w:r w:rsidR="00A9434F">
              <w:rPr>
                <w:noProof/>
                <w:webHidden/>
              </w:rPr>
              <w:t>44</w:t>
            </w:r>
            <w:r w:rsidR="00A9434F">
              <w:rPr>
                <w:noProof/>
                <w:webHidden/>
              </w:rPr>
              <w:fldChar w:fldCharType="end"/>
            </w:r>
          </w:hyperlink>
        </w:p>
        <w:p w14:paraId="16F1CD14" w14:textId="04ED2616" w:rsidR="00A9434F" w:rsidRDefault="000D2D1F">
          <w:pPr>
            <w:pStyle w:val="TOC2"/>
            <w:tabs>
              <w:tab w:val="left" w:pos="880"/>
              <w:tab w:val="right" w:leader="dot" w:pos="10456"/>
            </w:tabs>
            <w:rPr>
              <w:rFonts w:cstheme="minorBidi"/>
              <w:noProof/>
            </w:rPr>
          </w:pPr>
          <w:hyperlink w:anchor="_Toc117759916" w:history="1">
            <w:r w:rsidR="00A9434F" w:rsidRPr="003B5970">
              <w:rPr>
                <w:rStyle w:val="Hyperlink"/>
                <w:rFonts w:ascii="Book Antiqua" w:hAnsi="Book Antiqua"/>
                <w:b/>
                <w:bCs/>
                <w:iCs/>
                <w:noProof/>
              </w:rPr>
              <w:t>8.12</w:t>
            </w:r>
            <w:r w:rsidR="00A9434F">
              <w:rPr>
                <w:rFonts w:cstheme="minorBidi"/>
                <w:noProof/>
              </w:rPr>
              <w:tab/>
            </w:r>
            <w:r w:rsidR="00A9434F" w:rsidRPr="003B5970">
              <w:rPr>
                <w:rStyle w:val="Hyperlink"/>
                <w:rFonts w:ascii="Book Antiqua" w:hAnsi="Book Antiqua"/>
                <w:b/>
                <w:bCs/>
                <w:iCs/>
                <w:noProof/>
              </w:rPr>
              <w:t>Take a guaranteed restore point now</w:t>
            </w:r>
            <w:r w:rsidR="00A9434F">
              <w:rPr>
                <w:noProof/>
                <w:webHidden/>
              </w:rPr>
              <w:tab/>
            </w:r>
            <w:r w:rsidR="00A9434F">
              <w:rPr>
                <w:noProof/>
                <w:webHidden/>
              </w:rPr>
              <w:fldChar w:fldCharType="begin"/>
            </w:r>
            <w:r w:rsidR="00A9434F">
              <w:rPr>
                <w:noProof/>
                <w:webHidden/>
              </w:rPr>
              <w:instrText xml:space="preserve"> PAGEREF _Toc117759916 \h </w:instrText>
            </w:r>
            <w:r w:rsidR="00A9434F">
              <w:rPr>
                <w:noProof/>
                <w:webHidden/>
              </w:rPr>
            </w:r>
            <w:r w:rsidR="00A9434F">
              <w:rPr>
                <w:noProof/>
                <w:webHidden/>
              </w:rPr>
              <w:fldChar w:fldCharType="separate"/>
            </w:r>
            <w:r w:rsidR="00A9434F">
              <w:rPr>
                <w:noProof/>
                <w:webHidden/>
              </w:rPr>
              <w:t>44</w:t>
            </w:r>
            <w:r w:rsidR="00A9434F">
              <w:rPr>
                <w:noProof/>
                <w:webHidden/>
              </w:rPr>
              <w:fldChar w:fldCharType="end"/>
            </w:r>
          </w:hyperlink>
        </w:p>
        <w:p w14:paraId="5555370E" w14:textId="28809E36" w:rsidR="00A9434F" w:rsidRDefault="000D2D1F">
          <w:pPr>
            <w:pStyle w:val="TOC2"/>
            <w:tabs>
              <w:tab w:val="left" w:pos="880"/>
              <w:tab w:val="right" w:leader="dot" w:pos="10456"/>
            </w:tabs>
            <w:rPr>
              <w:rFonts w:cstheme="minorBidi"/>
              <w:noProof/>
            </w:rPr>
          </w:pPr>
          <w:hyperlink w:anchor="_Toc117759917" w:history="1">
            <w:r w:rsidR="00A9434F" w:rsidRPr="003B5970">
              <w:rPr>
                <w:rStyle w:val="Hyperlink"/>
                <w:rFonts w:ascii="Book Antiqua" w:hAnsi="Book Antiqua"/>
                <w:iCs/>
                <w:noProof/>
              </w:rPr>
              <w:t>8.13</w:t>
            </w:r>
            <w:r w:rsidR="00A9434F">
              <w:rPr>
                <w:rFonts w:cstheme="minorBidi"/>
                <w:noProof/>
              </w:rPr>
              <w:tab/>
            </w:r>
            <w:r w:rsidR="00A9434F" w:rsidRPr="003B5970">
              <w:rPr>
                <w:rStyle w:val="Hyperlink"/>
                <w:rFonts w:ascii="Book Antiqua" w:hAnsi="Book Antiqua"/>
                <w:b/>
                <w:bCs/>
                <w:iCs/>
                <w:noProof/>
              </w:rPr>
              <w:t>Run custom variance report</w:t>
            </w:r>
            <w:r w:rsidR="00A9434F" w:rsidRPr="003B5970">
              <w:rPr>
                <w:rStyle w:val="Hyperlink"/>
                <w:rFonts w:ascii="Book Antiqua" w:hAnsi="Book Antiqua"/>
                <w:iCs/>
                <w:noProof/>
              </w:rPr>
              <w:t xml:space="preserve"> and perform the validation before AutoConfig</w:t>
            </w:r>
            <w:r w:rsidR="00A9434F">
              <w:rPr>
                <w:noProof/>
                <w:webHidden/>
              </w:rPr>
              <w:tab/>
            </w:r>
            <w:r w:rsidR="00A9434F">
              <w:rPr>
                <w:noProof/>
                <w:webHidden/>
              </w:rPr>
              <w:fldChar w:fldCharType="begin"/>
            </w:r>
            <w:r w:rsidR="00A9434F">
              <w:rPr>
                <w:noProof/>
                <w:webHidden/>
              </w:rPr>
              <w:instrText xml:space="preserve"> PAGEREF _Toc117759917 \h </w:instrText>
            </w:r>
            <w:r w:rsidR="00A9434F">
              <w:rPr>
                <w:noProof/>
                <w:webHidden/>
              </w:rPr>
            </w:r>
            <w:r w:rsidR="00A9434F">
              <w:rPr>
                <w:noProof/>
                <w:webHidden/>
              </w:rPr>
              <w:fldChar w:fldCharType="separate"/>
            </w:r>
            <w:r w:rsidR="00A9434F">
              <w:rPr>
                <w:noProof/>
                <w:webHidden/>
              </w:rPr>
              <w:t>44</w:t>
            </w:r>
            <w:r w:rsidR="00A9434F">
              <w:rPr>
                <w:noProof/>
                <w:webHidden/>
              </w:rPr>
              <w:fldChar w:fldCharType="end"/>
            </w:r>
          </w:hyperlink>
        </w:p>
        <w:p w14:paraId="412DF62B" w14:textId="72BEB388" w:rsidR="00A9434F" w:rsidRDefault="000D2D1F">
          <w:pPr>
            <w:pStyle w:val="TOC1"/>
            <w:tabs>
              <w:tab w:val="left" w:pos="440"/>
              <w:tab w:val="right" w:leader="dot" w:pos="10456"/>
            </w:tabs>
            <w:rPr>
              <w:rFonts w:cstheme="minorBidi"/>
              <w:noProof/>
            </w:rPr>
          </w:pPr>
          <w:hyperlink w:anchor="_Toc117759918" w:history="1">
            <w:r w:rsidR="00A9434F" w:rsidRPr="003B5970">
              <w:rPr>
                <w:rStyle w:val="Hyperlink"/>
                <w:rFonts w:ascii="Book Antiqua" w:hAnsi="Book Antiqua"/>
                <w:b/>
                <w:bCs/>
                <w:noProof/>
                <w:kern w:val="32"/>
              </w:rPr>
              <w:t>9.</w:t>
            </w:r>
            <w:r w:rsidR="00A9434F">
              <w:rPr>
                <w:rFonts w:cstheme="minorBidi"/>
                <w:noProof/>
              </w:rPr>
              <w:tab/>
            </w:r>
            <w:r w:rsidR="00A9434F" w:rsidRPr="003B5970">
              <w:rPr>
                <w:rStyle w:val="Hyperlink"/>
                <w:rFonts w:ascii="Book Antiqua" w:hAnsi="Book Antiqua"/>
                <w:noProof/>
                <w:kern w:val="32"/>
              </w:rPr>
              <w:t>Run AutoConfig</w:t>
            </w:r>
            <w:r w:rsidR="00A9434F">
              <w:rPr>
                <w:noProof/>
                <w:webHidden/>
              </w:rPr>
              <w:tab/>
            </w:r>
            <w:r w:rsidR="00A9434F">
              <w:rPr>
                <w:noProof/>
                <w:webHidden/>
              </w:rPr>
              <w:fldChar w:fldCharType="begin"/>
            </w:r>
            <w:r w:rsidR="00A9434F">
              <w:rPr>
                <w:noProof/>
                <w:webHidden/>
              </w:rPr>
              <w:instrText xml:space="preserve"> PAGEREF _Toc117759918 \h </w:instrText>
            </w:r>
            <w:r w:rsidR="00A9434F">
              <w:rPr>
                <w:noProof/>
                <w:webHidden/>
              </w:rPr>
            </w:r>
            <w:r w:rsidR="00A9434F">
              <w:rPr>
                <w:noProof/>
                <w:webHidden/>
              </w:rPr>
              <w:fldChar w:fldCharType="separate"/>
            </w:r>
            <w:r w:rsidR="00A9434F">
              <w:rPr>
                <w:noProof/>
                <w:webHidden/>
              </w:rPr>
              <w:t>45</w:t>
            </w:r>
            <w:r w:rsidR="00A9434F">
              <w:rPr>
                <w:noProof/>
                <w:webHidden/>
              </w:rPr>
              <w:fldChar w:fldCharType="end"/>
            </w:r>
          </w:hyperlink>
        </w:p>
        <w:p w14:paraId="1B49A08C" w14:textId="6E99B76E" w:rsidR="00A9434F" w:rsidRDefault="000D2D1F">
          <w:pPr>
            <w:pStyle w:val="TOC2"/>
            <w:tabs>
              <w:tab w:val="left" w:pos="880"/>
              <w:tab w:val="right" w:leader="dot" w:pos="10456"/>
            </w:tabs>
            <w:rPr>
              <w:rFonts w:cstheme="minorBidi"/>
              <w:noProof/>
            </w:rPr>
          </w:pPr>
          <w:hyperlink w:anchor="_Toc117759919" w:history="1">
            <w:r w:rsidR="00A9434F" w:rsidRPr="003B5970">
              <w:rPr>
                <w:rStyle w:val="Hyperlink"/>
                <w:rFonts w:ascii="Book Antiqua" w:hAnsi="Book Antiqua"/>
                <w:iCs/>
                <w:noProof/>
              </w:rPr>
              <w:t>9.1</w:t>
            </w:r>
            <w:r w:rsidR="00A9434F">
              <w:rPr>
                <w:rFonts w:cstheme="minorBidi"/>
                <w:noProof/>
              </w:rPr>
              <w:tab/>
            </w:r>
            <w:r w:rsidR="00A9434F" w:rsidRPr="003B5970">
              <w:rPr>
                <w:rStyle w:val="Hyperlink"/>
                <w:rFonts w:ascii="Book Antiqua" w:hAnsi="Book Antiqua"/>
                <w:iCs/>
                <w:noProof/>
              </w:rPr>
              <w:t>Step 1. Implement and run AutoConfig</w:t>
            </w:r>
            <w:r w:rsidR="00A9434F">
              <w:rPr>
                <w:noProof/>
                <w:webHidden/>
              </w:rPr>
              <w:tab/>
            </w:r>
            <w:r w:rsidR="00A9434F">
              <w:rPr>
                <w:noProof/>
                <w:webHidden/>
              </w:rPr>
              <w:fldChar w:fldCharType="begin"/>
            </w:r>
            <w:r w:rsidR="00A9434F">
              <w:rPr>
                <w:noProof/>
                <w:webHidden/>
              </w:rPr>
              <w:instrText xml:space="preserve"> PAGEREF _Toc117759919 \h </w:instrText>
            </w:r>
            <w:r w:rsidR="00A9434F">
              <w:rPr>
                <w:noProof/>
                <w:webHidden/>
              </w:rPr>
            </w:r>
            <w:r w:rsidR="00A9434F">
              <w:rPr>
                <w:noProof/>
                <w:webHidden/>
              </w:rPr>
              <w:fldChar w:fldCharType="separate"/>
            </w:r>
            <w:r w:rsidR="00A9434F">
              <w:rPr>
                <w:noProof/>
                <w:webHidden/>
              </w:rPr>
              <w:t>45</w:t>
            </w:r>
            <w:r w:rsidR="00A9434F">
              <w:rPr>
                <w:noProof/>
                <w:webHidden/>
              </w:rPr>
              <w:fldChar w:fldCharType="end"/>
            </w:r>
          </w:hyperlink>
        </w:p>
        <w:p w14:paraId="72A0D4ED" w14:textId="3649D11F" w:rsidR="00A9434F" w:rsidRDefault="000D2D1F">
          <w:pPr>
            <w:pStyle w:val="TOC2"/>
            <w:tabs>
              <w:tab w:val="left" w:pos="880"/>
              <w:tab w:val="right" w:leader="dot" w:pos="10456"/>
            </w:tabs>
            <w:rPr>
              <w:rFonts w:cstheme="minorBidi"/>
              <w:noProof/>
            </w:rPr>
          </w:pPr>
          <w:hyperlink w:anchor="_Toc117759920" w:history="1">
            <w:r w:rsidR="00A9434F" w:rsidRPr="003B5970">
              <w:rPr>
                <w:rStyle w:val="Hyperlink"/>
                <w:rFonts w:ascii="Book Antiqua" w:hAnsi="Book Antiqua"/>
                <w:iCs/>
                <w:noProof/>
              </w:rPr>
              <w:t>9.2</w:t>
            </w:r>
            <w:r w:rsidR="00A9434F">
              <w:rPr>
                <w:rFonts w:cstheme="minorBidi"/>
                <w:noProof/>
              </w:rPr>
              <w:tab/>
            </w:r>
            <w:r w:rsidR="00A9434F" w:rsidRPr="003B5970">
              <w:rPr>
                <w:rStyle w:val="Hyperlink"/>
                <w:rFonts w:ascii="Book Antiqua" w:hAnsi="Book Antiqua"/>
                <w:bCs/>
                <w:iCs/>
                <w:noProof/>
              </w:rPr>
              <w:t>Step 2. Create Oracle Text objects</w:t>
            </w:r>
            <w:r w:rsidR="00A9434F">
              <w:rPr>
                <w:noProof/>
                <w:webHidden/>
              </w:rPr>
              <w:tab/>
            </w:r>
            <w:r w:rsidR="00A9434F">
              <w:rPr>
                <w:noProof/>
                <w:webHidden/>
              </w:rPr>
              <w:fldChar w:fldCharType="begin"/>
            </w:r>
            <w:r w:rsidR="00A9434F">
              <w:rPr>
                <w:noProof/>
                <w:webHidden/>
              </w:rPr>
              <w:instrText xml:space="preserve"> PAGEREF _Toc117759920 \h </w:instrText>
            </w:r>
            <w:r w:rsidR="00A9434F">
              <w:rPr>
                <w:noProof/>
                <w:webHidden/>
              </w:rPr>
            </w:r>
            <w:r w:rsidR="00A9434F">
              <w:rPr>
                <w:noProof/>
                <w:webHidden/>
              </w:rPr>
              <w:fldChar w:fldCharType="separate"/>
            </w:r>
            <w:r w:rsidR="00A9434F">
              <w:rPr>
                <w:noProof/>
                <w:webHidden/>
              </w:rPr>
              <w:t>46</w:t>
            </w:r>
            <w:r w:rsidR="00A9434F">
              <w:rPr>
                <w:noProof/>
                <w:webHidden/>
              </w:rPr>
              <w:fldChar w:fldCharType="end"/>
            </w:r>
          </w:hyperlink>
        </w:p>
        <w:p w14:paraId="1F157F89" w14:textId="24609BBE" w:rsidR="00A9434F" w:rsidRDefault="000D2D1F">
          <w:pPr>
            <w:pStyle w:val="TOC2"/>
            <w:tabs>
              <w:tab w:val="left" w:pos="880"/>
              <w:tab w:val="right" w:leader="dot" w:pos="10456"/>
            </w:tabs>
            <w:rPr>
              <w:rFonts w:cstheme="minorBidi"/>
              <w:noProof/>
            </w:rPr>
          </w:pPr>
          <w:hyperlink w:anchor="_Toc117759921" w:history="1">
            <w:r w:rsidR="00A9434F" w:rsidRPr="003B5970">
              <w:rPr>
                <w:rStyle w:val="Hyperlink"/>
                <w:rFonts w:ascii="Book Antiqua" w:hAnsi="Book Antiqua"/>
                <w:iCs/>
                <w:noProof/>
              </w:rPr>
              <w:t>9.3</w:t>
            </w:r>
            <w:r w:rsidR="00A9434F">
              <w:rPr>
                <w:rFonts w:cstheme="minorBidi"/>
                <w:noProof/>
              </w:rPr>
              <w:tab/>
            </w:r>
            <w:r w:rsidR="00A9434F" w:rsidRPr="003B5970">
              <w:rPr>
                <w:rStyle w:val="Hyperlink"/>
                <w:rFonts w:ascii="Book Antiqua" w:hAnsi="Book Antiqua"/>
                <w:iCs/>
                <w:noProof/>
              </w:rPr>
              <w:t>Run custom Variance report</w:t>
            </w:r>
            <w:r w:rsidR="00A9434F">
              <w:rPr>
                <w:noProof/>
                <w:webHidden/>
              </w:rPr>
              <w:tab/>
            </w:r>
            <w:r w:rsidR="00A9434F">
              <w:rPr>
                <w:noProof/>
                <w:webHidden/>
              </w:rPr>
              <w:fldChar w:fldCharType="begin"/>
            </w:r>
            <w:r w:rsidR="00A9434F">
              <w:rPr>
                <w:noProof/>
                <w:webHidden/>
              </w:rPr>
              <w:instrText xml:space="preserve"> PAGEREF _Toc117759921 \h </w:instrText>
            </w:r>
            <w:r w:rsidR="00A9434F">
              <w:rPr>
                <w:noProof/>
                <w:webHidden/>
              </w:rPr>
            </w:r>
            <w:r w:rsidR="00A9434F">
              <w:rPr>
                <w:noProof/>
                <w:webHidden/>
              </w:rPr>
              <w:fldChar w:fldCharType="separate"/>
            </w:r>
            <w:r w:rsidR="00A9434F">
              <w:rPr>
                <w:noProof/>
                <w:webHidden/>
              </w:rPr>
              <w:t>46</w:t>
            </w:r>
            <w:r w:rsidR="00A9434F">
              <w:rPr>
                <w:noProof/>
                <w:webHidden/>
              </w:rPr>
              <w:fldChar w:fldCharType="end"/>
            </w:r>
          </w:hyperlink>
        </w:p>
        <w:p w14:paraId="16CA72EE" w14:textId="3DA3ECB7" w:rsidR="00A9434F" w:rsidRDefault="000D2D1F">
          <w:pPr>
            <w:pStyle w:val="TOC2"/>
            <w:tabs>
              <w:tab w:val="left" w:pos="880"/>
              <w:tab w:val="right" w:leader="dot" w:pos="10456"/>
            </w:tabs>
            <w:rPr>
              <w:rFonts w:cstheme="minorBidi"/>
              <w:noProof/>
            </w:rPr>
          </w:pPr>
          <w:hyperlink w:anchor="_Toc117759922" w:history="1">
            <w:r w:rsidR="00A9434F" w:rsidRPr="003B5970">
              <w:rPr>
                <w:rStyle w:val="Hyperlink"/>
                <w:rFonts w:ascii="Book Antiqua" w:hAnsi="Book Antiqua"/>
                <w:bCs/>
                <w:iCs/>
                <w:noProof/>
              </w:rPr>
              <w:t>9.4</w:t>
            </w:r>
            <w:r w:rsidR="00A9434F">
              <w:rPr>
                <w:rFonts w:cstheme="minorBidi"/>
                <w:noProof/>
              </w:rPr>
              <w:tab/>
            </w:r>
            <w:r w:rsidR="00A9434F" w:rsidRPr="003B5970">
              <w:rPr>
                <w:rStyle w:val="Hyperlink"/>
                <w:rFonts w:ascii="Book Antiqua" w:hAnsi="Book Antiqua"/>
                <w:bCs/>
                <w:iCs/>
                <w:noProof/>
              </w:rPr>
              <w:t>Populate CTXSYS.DR$SQE table</w:t>
            </w:r>
            <w:r w:rsidR="00A9434F">
              <w:rPr>
                <w:noProof/>
                <w:webHidden/>
              </w:rPr>
              <w:tab/>
            </w:r>
            <w:r w:rsidR="00A9434F">
              <w:rPr>
                <w:noProof/>
                <w:webHidden/>
              </w:rPr>
              <w:fldChar w:fldCharType="begin"/>
            </w:r>
            <w:r w:rsidR="00A9434F">
              <w:rPr>
                <w:noProof/>
                <w:webHidden/>
              </w:rPr>
              <w:instrText xml:space="preserve"> PAGEREF _Toc117759922 \h </w:instrText>
            </w:r>
            <w:r w:rsidR="00A9434F">
              <w:rPr>
                <w:noProof/>
                <w:webHidden/>
              </w:rPr>
            </w:r>
            <w:r w:rsidR="00A9434F">
              <w:rPr>
                <w:noProof/>
                <w:webHidden/>
              </w:rPr>
              <w:fldChar w:fldCharType="separate"/>
            </w:r>
            <w:r w:rsidR="00A9434F">
              <w:rPr>
                <w:noProof/>
                <w:webHidden/>
              </w:rPr>
              <w:t>46</w:t>
            </w:r>
            <w:r w:rsidR="00A9434F">
              <w:rPr>
                <w:noProof/>
                <w:webHidden/>
              </w:rPr>
              <w:fldChar w:fldCharType="end"/>
            </w:r>
          </w:hyperlink>
        </w:p>
        <w:p w14:paraId="6FA7C4DD" w14:textId="7E45DCE9" w:rsidR="00A9434F" w:rsidRDefault="000D2D1F">
          <w:pPr>
            <w:pStyle w:val="TOC2"/>
            <w:tabs>
              <w:tab w:val="left" w:pos="880"/>
              <w:tab w:val="right" w:leader="dot" w:pos="10456"/>
            </w:tabs>
            <w:rPr>
              <w:rFonts w:cstheme="minorBidi"/>
              <w:noProof/>
            </w:rPr>
          </w:pPr>
          <w:hyperlink w:anchor="_Toc117759923" w:history="1">
            <w:r w:rsidR="00A9434F" w:rsidRPr="003B5970">
              <w:rPr>
                <w:rStyle w:val="Hyperlink"/>
                <w:rFonts w:ascii="Book Antiqua" w:hAnsi="Book Antiqua"/>
                <w:bCs/>
                <w:iCs/>
                <w:noProof/>
              </w:rPr>
              <w:t>9.5</w:t>
            </w:r>
            <w:r w:rsidR="00A9434F">
              <w:rPr>
                <w:rFonts w:cstheme="minorBidi"/>
                <w:noProof/>
              </w:rPr>
              <w:tab/>
            </w:r>
            <w:r w:rsidR="00A9434F" w:rsidRPr="003B5970">
              <w:rPr>
                <w:rStyle w:val="Hyperlink"/>
                <w:rFonts w:ascii="Book Antiqua" w:hAnsi="Book Antiqua"/>
                <w:bCs/>
                <w:iCs/>
                <w:noProof/>
              </w:rPr>
              <w:t>Run autoconfig on admin node</w:t>
            </w:r>
            <w:r w:rsidR="00A9434F">
              <w:rPr>
                <w:noProof/>
                <w:webHidden/>
              </w:rPr>
              <w:tab/>
            </w:r>
            <w:r w:rsidR="00A9434F">
              <w:rPr>
                <w:noProof/>
                <w:webHidden/>
              </w:rPr>
              <w:fldChar w:fldCharType="begin"/>
            </w:r>
            <w:r w:rsidR="00A9434F">
              <w:rPr>
                <w:noProof/>
                <w:webHidden/>
              </w:rPr>
              <w:instrText xml:space="preserve"> PAGEREF _Toc117759923 \h </w:instrText>
            </w:r>
            <w:r w:rsidR="00A9434F">
              <w:rPr>
                <w:noProof/>
                <w:webHidden/>
              </w:rPr>
            </w:r>
            <w:r w:rsidR="00A9434F">
              <w:rPr>
                <w:noProof/>
                <w:webHidden/>
              </w:rPr>
              <w:fldChar w:fldCharType="separate"/>
            </w:r>
            <w:r w:rsidR="00A9434F">
              <w:rPr>
                <w:noProof/>
                <w:webHidden/>
              </w:rPr>
              <w:t>46</w:t>
            </w:r>
            <w:r w:rsidR="00A9434F">
              <w:rPr>
                <w:noProof/>
                <w:webHidden/>
              </w:rPr>
              <w:fldChar w:fldCharType="end"/>
            </w:r>
          </w:hyperlink>
        </w:p>
        <w:p w14:paraId="1238392A" w14:textId="7EFC8AB8" w:rsidR="00A9434F" w:rsidRDefault="000D2D1F">
          <w:pPr>
            <w:pStyle w:val="TOC2"/>
            <w:tabs>
              <w:tab w:val="left" w:pos="880"/>
              <w:tab w:val="right" w:leader="dot" w:pos="10456"/>
            </w:tabs>
            <w:rPr>
              <w:rFonts w:cstheme="minorBidi"/>
              <w:noProof/>
            </w:rPr>
          </w:pPr>
          <w:hyperlink w:anchor="_Toc117759924" w:history="1">
            <w:r w:rsidR="00A9434F" w:rsidRPr="003B5970">
              <w:rPr>
                <w:rStyle w:val="Hyperlink"/>
                <w:rFonts w:ascii="Book Antiqua" w:hAnsi="Book Antiqua"/>
                <w:iCs/>
                <w:noProof/>
              </w:rPr>
              <w:t>9.6</w:t>
            </w:r>
            <w:r w:rsidR="00A9434F">
              <w:rPr>
                <w:rFonts w:cstheme="minorBidi"/>
                <w:noProof/>
              </w:rPr>
              <w:tab/>
            </w:r>
            <w:r w:rsidR="00A9434F" w:rsidRPr="003B5970">
              <w:rPr>
                <w:rStyle w:val="Hyperlink"/>
                <w:rFonts w:ascii="Book Antiqua" w:hAnsi="Book Antiqua"/>
                <w:iCs/>
                <w:noProof/>
              </w:rPr>
              <w:t>Reconfigure external integrations</w:t>
            </w:r>
            <w:r w:rsidR="00A9434F">
              <w:rPr>
                <w:noProof/>
                <w:webHidden/>
              </w:rPr>
              <w:tab/>
            </w:r>
            <w:r w:rsidR="00A9434F">
              <w:rPr>
                <w:noProof/>
                <w:webHidden/>
              </w:rPr>
              <w:fldChar w:fldCharType="begin"/>
            </w:r>
            <w:r w:rsidR="00A9434F">
              <w:rPr>
                <w:noProof/>
                <w:webHidden/>
              </w:rPr>
              <w:instrText xml:space="preserve"> PAGEREF _Toc117759924 \h </w:instrText>
            </w:r>
            <w:r w:rsidR="00A9434F">
              <w:rPr>
                <w:noProof/>
                <w:webHidden/>
              </w:rPr>
            </w:r>
            <w:r w:rsidR="00A9434F">
              <w:rPr>
                <w:noProof/>
                <w:webHidden/>
              </w:rPr>
              <w:fldChar w:fldCharType="separate"/>
            </w:r>
            <w:r w:rsidR="00A9434F">
              <w:rPr>
                <w:noProof/>
                <w:webHidden/>
              </w:rPr>
              <w:t>46</w:t>
            </w:r>
            <w:r w:rsidR="00A9434F">
              <w:rPr>
                <w:noProof/>
                <w:webHidden/>
              </w:rPr>
              <w:fldChar w:fldCharType="end"/>
            </w:r>
          </w:hyperlink>
        </w:p>
        <w:p w14:paraId="11F5C2DF" w14:textId="416FD1F9" w:rsidR="00A9434F" w:rsidRDefault="000D2D1F">
          <w:pPr>
            <w:pStyle w:val="TOC2"/>
            <w:tabs>
              <w:tab w:val="left" w:pos="880"/>
              <w:tab w:val="right" w:leader="dot" w:pos="10456"/>
            </w:tabs>
            <w:rPr>
              <w:rFonts w:cstheme="minorBidi"/>
              <w:noProof/>
            </w:rPr>
          </w:pPr>
          <w:hyperlink w:anchor="_Toc117759925" w:history="1">
            <w:r w:rsidR="00A9434F" w:rsidRPr="003B5970">
              <w:rPr>
                <w:rStyle w:val="Hyperlink"/>
                <w:rFonts w:ascii="Book Antiqua" w:hAnsi="Book Antiqua"/>
                <w:iCs/>
                <w:noProof/>
              </w:rPr>
              <w:t>9.7</w:t>
            </w:r>
            <w:r w:rsidR="00A9434F">
              <w:rPr>
                <w:rFonts w:cstheme="minorBidi"/>
                <w:noProof/>
              </w:rPr>
              <w:tab/>
            </w:r>
            <w:r w:rsidR="00A9434F" w:rsidRPr="003B5970">
              <w:rPr>
                <w:rStyle w:val="Hyperlink"/>
                <w:rFonts w:ascii="Book Antiqua" w:hAnsi="Book Antiqua"/>
                <w:iCs/>
                <w:noProof/>
              </w:rPr>
              <w:t>Start the EBS application Tier</w:t>
            </w:r>
            <w:r w:rsidR="00A9434F">
              <w:rPr>
                <w:noProof/>
                <w:webHidden/>
              </w:rPr>
              <w:tab/>
            </w:r>
            <w:r w:rsidR="00A9434F">
              <w:rPr>
                <w:noProof/>
                <w:webHidden/>
              </w:rPr>
              <w:fldChar w:fldCharType="begin"/>
            </w:r>
            <w:r w:rsidR="00A9434F">
              <w:rPr>
                <w:noProof/>
                <w:webHidden/>
              </w:rPr>
              <w:instrText xml:space="preserve"> PAGEREF _Toc117759925 \h </w:instrText>
            </w:r>
            <w:r w:rsidR="00A9434F">
              <w:rPr>
                <w:noProof/>
                <w:webHidden/>
              </w:rPr>
            </w:r>
            <w:r w:rsidR="00A9434F">
              <w:rPr>
                <w:noProof/>
                <w:webHidden/>
              </w:rPr>
              <w:fldChar w:fldCharType="separate"/>
            </w:r>
            <w:r w:rsidR="00A9434F">
              <w:rPr>
                <w:noProof/>
                <w:webHidden/>
              </w:rPr>
              <w:t>47</w:t>
            </w:r>
            <w:r w:rsidR="00A9434F">
              <w:rPr>
                <w:noProof/>
                <w:webHidden/>
              </w:rPr>
              <w:fldChar w:fldCharType="end"/>
            </w:r>
          </w:hyperlink>
        </w:p>
        <w:p w14:paraId="1C41AAD9" w14:textId="56AEFC56" w:rsidR="00A9434F" w:rsidRDefault="000D2D1F">
          <w:pPr>
            <w:pStyle w:val="TOC2"/>
            <w:tabs>
              <w:tab w:val="left" w:pos="880"/>
              <w:tab w:val="right" w:leader="dot" w:pos="10456"/>
            </w:tabs>
            <w:rPr>
              <w:rFonts w:cstheme="minorBidi"/>
              <w:noProof/>
            </w:rPr>
          </w:pPr>
          <w:hyperlink w:anchor="_Toc117759926" w:history="1">
            <w:r w:rsidR="00A9434F" w:rsidRPr="003B5970">
              <w:rPr>
                <w:rStyle w:val="Hyperlink"/>
                <w:rFonts w:ascii="Book Antiqua" w:hAnsi="Book Antiqua"/>
                <w:iCs/>
                <w:noProof/>
              </w:rPr>
              <w:t>9.8</w:t>
            </w:r>
            <w:r w:rsidR="00A9434F">
              <w:rPr>
                <w:rFonts w:cstheme="minorBidi"/>
                <w:noProof/>
              </w:rPr>
              <w:tab/>
            </w:r>
            <w:r w:rsidR="00A9434F" w:rsidRPr="003B5970">
              <w:rPr>
                <w:rStyle w:val="Hyperlink"/>
                <w:rFonts w:ascii="Book Antiqua" w:hAnsi="Book Antiqua"/>
                <w:iCs/>
                <w:noProof/>
              </w:rPr>
              <w:t>Execute the following scripts</w:t>
            </w:r>
            <w:r w:rsidR="00A9434F">
              <w:rPr>
                <w:noProof/>
                <w:webHidden/>
              </w:rPr>
              <w:tab/>
            </w:r>
            <w:r w:rsidR="00A9434F">
              <w:rPr>
                <w:noProof/>
                <w:webHidden/>
              </w:rPr>
              <w:fldChar w:fldCharType="begin"/>
            </w:r>
            <w:r w:rsidR="00A9434F">
              <w:rPr>
                <w:noProof/>
                <w:webHidden/>
              </w:rPr>
              <w:instrText xml:space="preserve"> PAGEREF _Toc117759926 \h </w:instrText>
            </w:r>
            <w:r w:rsidR="00A9434F">
              <w:rPr>
                <w:noProof/>
                <w:webHidden/>
              </w:rPr>
            </w:r>
            <w:r w:rsidR="00A9434F">
              <w:rPr>
                <w:noProof/>
                <w:webHidden/>
              </w:rPr>
              <w:fldChar w:fldCharType="separate"/>
            </w:r>
            <w:r w:rsidR="00A9434F">
              <w:rPr>
                <w:noProof/>
                <w:webHidden/>
              </w:rPr>
              <w:t>47</w:t>
            </w:r>
            <w:r w:rsidR="00A9434F">
              <w:rPr>
                <w:noProof/>
                <w:webHidden/>
              </w:rPr>
              <w:fldChar w:fldCharType="end"/>
            </w:r>
          </w:hyperlink>
        </w:p>
        <w:p w14:paraId="1E440566" w14:textId="14B7A5EA" w:rsidR="00A9434F" w:rsidRDefault="000D2D1F">
          <w:pPr>
            <w:pStyle w:val="TOC1"/>
            <w:tabs>
              <w:tab w:val="left" w:pos="660"/>
              <w:tab w:val="right" w:leader="dot" w:pos="10456"/>
            </w:tabs>
            <w:rPr>
              <w:rFonts w:cstheme="minorBidi"/>
              <w:noProof/>
            </w:rPr>
          </w:pPr>
          <w:hyperlink w:anchor="_Toc117759927" w:history="1">
            <w:r w:rsidR="00A9434F" w:rsidRPr="003B5970">
              <w:rPr>
                <w:rStyle w:val="Hyperlink"/>
                <w:rFonts w:ascii="Book Antiqua" w:hAnsi="Book Antiqua"/>
                <w:b/>
                <w:bCs/>
                <w:noProof/>
                <w:kern w:val="32"/>
              </w:rPr>
              <w:t>10.</w:t>
            </w:r>
            <w:r w:rsidR="00A9434F">
              <w:rPr>
                <w:rFonts w:cstheme="minorBidi"/>
                <w:noProof/>
              </w:rPr>
              <w:tab/>
            </w:r>
            <w:r w:rsidR="00A9434F" w:rsidRPr="003B5970">
              <w:rPr>
                <w:rStyle w:val="Hyperlink"/>
                <w:rFonts w:ascii="Book Antiqua" w:hAnsi="Book Antiqua"/>
                <w:b/>
                <w:bCs/>
                <w:noProof/>
                <w:kern w:val="32"/>
              </w:rPr>
              <w:t>Validation</w:t>
            </w:r>
            <w:r w:rsidR="00A9434F">
              <w:rPr>
                <w:noProof/>
                <w:webHidden/>
              </w:rPr>
              <w:tab/>
            </w:r>
            <w:r w:rsidR="00A9434F">
              <w:rPr>
                <w:noProof/>
                <w:webHidden/>
              </w:rPr>
              <w:fldChar w:fldCharType="begin"/>
            </w:r>
            <w:r w:rsidR="00A9434F">
              <w:rPr>
                <w:noProof/>
                <w:webHidden/>
              </w:rPr>
              <w:instrText xml:space="preserve"> PAGEREF _Toc117759927 \h </w:instrText>
            </w:r>
            <w:r w:rsidR="00A9434F">
              <w:rPr>
                <w:noProof/>
                <w:webHidden/>
              </w:rPr>
            </w:r>
            <w:r w:rsidR="00A9434F">
              <w:rPr>
                <w:noProof/>
                <w:webHidden/>
              </w:rPr>
              <w:fldChar w:fldCharType="separate"/>
            </w:r>
            <w:r w:rsidR="00A9434F">
              <w:rPr>
                <w:noProof/>
                <w:webHidden/>
              </w:rPr>
              <w:t>48</w:t>
            </w:r>
            <w:r w:rsidR="00A9434F">
              <w:rPr>
                <w:noProof/>
                <w:webHidden/>
              </w:rPr>
              <w:fldChar w:fldCharType="end"/>
            </w:r>
          </w:hyperlink>
        </w:p>
        <w:p w14:paraId="328FE73B" w14:textId="3F03E707" w:rsidR="00A9434F" w:rsidRDefault="000D2D1F">
          <w:pPr>
            <w:pStyle w:val="TOC2"/>
            <w:tabs>
              <w:tab w:val="left" w:pos="880"/>
              <w:tab w:val="right" w:leader="dot" w:pos="10456"/>
            </w:tabs>
            <w:rPr>
              <w:rFonts w:cstheme="minorBidi"/>
              <w:noProof/>
            </w:rPr>
          </w:pPr>
          <w:hyperlink w:anchor="_Toc117759928" w:history="1">
            <w:r w:rsidR="00A9434F" w:rsidRPr="003B5970">
              <w:rPr>
                <w:rStyle w:val="Hyperlink"/>
                <w:rFonts w:ascii="Book Antiqua" w:hAnsi="Book Antiqua"/>
                <w:b/>
                <w:bCs/>
                <w:iCs/>
                <w:noProof/>
              </w:rPr>
              <w:t>10.1</w:t>
            </w:r>
            <w:r w:rsidR="00A9434F">
              <w:rPr>
                <w:rFonts w:cstheme="minorBidi"/>
                <w:noProof/>
              </w:rPr>
              <w:tab/>
            </w:r>
            <w:r w:rsidR="00A9434F" w:rsidRPr="003B5970">
              <w:rPr>
                <w:rStyle w:val="Hyperlink"/>
                <w:rFonts w:ascii="Book Antiqua" w:hAnsi="Book Antiqua"/>
                <w:b/>
                <w:bCs/>
                <w:iCs/>
                <w:noProof/>
              </w:rPr>
              <w:t>Validate by logging on to the databases via sqlplus and running</w:t>
            </w:r>
            <w:r w:rsidR="00A9434F">
              <w:rPr>
                <w:noProof/>
                <w:webHidden/>
              </w:rPr>
              <w:tab/>
            </w:r>
            <w:r w:rsidR="00A9434F">
              <w:rPr>
                <w:noProof/>
                <w:webHidden/>
              </w:rPr>
              <w:fldChar w:fldCharType="begin"/>
            </w:r>
            <w:r w:rsidR="00A9434F">
              <w:rPr>
                <w:noProof/>
                <w:webHidden/>
              </w:rPr>
              <w:instrText xml:space="preserve"> PAGEREF _Toc117759928 \h </w:instrText>
            </w:r>
            <w:r w:rsidR="00A9434F">
              <w:rPr>
                <w:noProof/>
                <w:webHidden/>
              </w:rPr>
            </w:r>
            <w:r w:rsidR="00A9434F">
              <w:rPr>
                <w:noProof/>
                <w:webHidden/>
              </w:rPr>
              <w:fldChar w:fldCharType="separate"/>
            </w:r>
            <w:r w:rsidR="00A9434F">
              <w:rPr>
                <w:noProof/>
                <w:webHidden/>
              </w:rPr>
              <w:t>48</w:t>
            </w:r>
            <w:r w:rsidR="00A9434F">
              <w:rPr>
                <w:noProof/>
                <w:webHidden/>
              </w:rPr>
              <w:fldChar w:fldCharType="end"/>
            </w:r>
          </w:hyperlink>
        </w:p>
        <w:p w14:paraId="55A69FB8" w14:textId="46A3CA9E" w:rsidR="00A9434F" w:rsidRDefault="000D2D1F">
          <w:pPr>
            <w:pStyle w:val="TOC2"/>
            <w:tabs>
              <w:tab w:val="left" w:pos="880"/>
              <w:tab w:val="right" w:leader="dot" w:pos="10456"/>
            </w:tabs>
            <w:rPr>
              <w:rFonts w:cstheme="minorBidi"/>
              <w:noProof/>
            </w:rPr>
          </w:pPr>
          <w:hyperlink w:anchor="_Toc117759929" w:history="1">
            <w:r w:rsidR="00A9434F" w:rsidRPr="003B5970">
              <w:rPr>
                <w:rStyle w:val="Hyperlink"/>
                <w:rFonts w:ascii="Book Antiqua" w:hAnsi="Book Antiqua"/>
                <w:iCs/>
                <w:noProof/>
              </w:rPr>
              <w:t>10.2</w:t>
            </w:r>
            <w:r w:rsidR="00A9434F">
              <w:rPr>
                <w:rFonts w:cstheme="minorBidi"/>
                <w:noProof/>
              </w:rPr>
              <w:tab/>
            </w:r>
            <w:r w:rsidR="00A9434F" w:rsidRPr="003B5970">
              <w:rPr>
                <w:rStyle w:val="Hyperlink"/>
                <w:rFonts w:ascii="Book Antiqua" w:hAnsi="Book Antiqua"/>
                <w:b/>
                <w:bCs/>
                <w:iCs/>
                <w:noProof/>
              </w:rPr>
              <w:t>Re-Run custom</w:t>
            </w:r>
            <w:r w:rsidR="00A9434F" w:rsidRPr="003B5970">
              <w:rPr>
                <w:rStyle w:val="Hyperlink"/>
                <w:rFonts w:ascii="Book Antiqua" w:hAnsi="Book Antiqua"/>
                <w:iCs/>
                <w:noProof/>
              </w:rPr>
              <w:t xml:space="preserve"> variance report and perform the validation</w:t>
            </w:r>
            <w:r w:rsidR="00A9434F">
              <w:rPr>
                <w:noProof/>
                <w:webHidden/>
              </w:rPr>
              <w:tab/>
            </w:r>
            <w:r w:rsidR="00A9434F">
              <w:rPr>
                <w:noProof/>
                <w:webHidden/>
              </w:rPr>
              <w:fldChar w:fldCharType="begin"/>
            </w:r>
            <w:r w:rsidR="00A9434F">
              <w:rPr>
                <w:noProof/>
                <w:webHidden/>
              </w:rPr>
              <w:instrText xml:space="preserve"> PAGEREF _Toc117759929 \h </w:instrText>
            </w:r>
            <w:r w:rsidR="00A9434F">
              <w:rPr>
                <w:noProof/>
                <w:webHidden/>
              </w:rPr>
            </w:r>
            <w:r w:rsidR="00A9434F">
              <w:rPr>
                <w:noProof/>
                <w:webHidden/>
              </w:rPr>
              <w:fldChar w:fldCharType="separate"/>
            </w:r>
            <w:r w:rsidR="00A9434F">
              <w:rPr>
                <w:noProof/>
                <w:webHidden/>
              </w:rPr>
              <w:t>48</w:t>
            </w:r>
            <w:r w:rsidR="00A9434F">
              <w:rPr>
                <w:noProof/>
                <w:webHidden/>
              </w:rPr>
              <w:fldChar w:fldCharType="end"/>
            </w:r>
          </w:hyperlink>
        </w:p>
        <w:p w14:paraId="744A3526" w14:textId="0675ADFA" w:rsidR="00A9434F" w:rsidRDefault="000D2D1F">
          <w:pPr>
            <w:pStyle w:val="TOC2"/>
            <w:tabs>
              <w:tab w:val="left" w:pos="880"/>
              <w:tab w:val="right" w:leader="dot" w:pos="10456"/>
            </w:tabs>
            <w:rPr>
              <w:rFonts w:cstheme="minorBidi"/>
              <w:noProof/>
            </w:rPr>
          </w:pPr>
          <w:hyperlink w:anchor="_Toc117759930" w:history="1">
            <w:r w:rsidR="00A9434F" w:rsidRPr="003B5970">
              <w:rPr>
                <w:rStyle w:val="Hyperlink"/>
                <w:rFonts w:ascii="Book Antiqua" w:hAnsi="Book Antiqua"/>
                <w:b/>
                <w:bCs/>
                <w:iCs/>
                <w:noProof/>
              </w:rPr>
              <w:t>10.3</w:t>
            </w:r>
            <w:r w:rsidR="00A9434F">
              <w:rPr>
                <w:rFonts w:cstheme="minorBidi"/>
                <w:noProof/>
              </w:rPr>
              <w:tab/>
            </w:r>
            <w:r w:rsidR="00A9434F" w:rsidRPr="003B5970">
              <w:rPr>
                <w:rStyle w:val="Hyperlink"/>
                <w:rFonts w:ascii="Book Antiqua" w:hAnsi="Book Antiqua"/>
                <w:b/>
                <w:bCs/>
                <w:iCs/>
                <w:noProof/>
              </w:rPr>
              <w:t>Drop All DB Restore Points</w:t>
            </w:r>
            <w:r w:rsidR="00A9434F">
              <w:rPr>
                <w:noProof/>
                <w:webHidden/>
              </w:rPr>
              <w:tab/>
            </w:r>
            <w:r w:rsidR="00A9434F">
              <w:rPr>
                <w:noProof/>
                <w:webHidden/>
              </w:rPr>
              <w:fldChar w:fldCharType="begin"/>
            </w:r>
            <w:r w:rsidR="00A9434F">
              <w:rPr>
                <w:noProof/>
                <w:webHidden/>
              </w:rPr>
              <w:instrText xml:space="preserve"> PAGEREF _Toc117759930 \h </w:instrText>
            </w:r>
            <w:r w:rsidR="00A9434F">
              <w:rPr>
                <w:noProof/>
                <w:webHidden/>
              </w:rPr>
            </w:r>
            <w:r w:rsidR="00A9434F">
              <w:rPr>
                <w:noProof/>
                <w:webHidden/>
              </w:rPr>
              <w:fldChar w:fldCharType="separate"/>
            </w:r>
            <w:r w:rsidR="00A9434F">
              <w:rPr>
                <w:noProof/>
                <w:webHidden/>
              </w:rPr>
              <w:t>48</w:t>
            </w:r>
            <w:r w:rsidR="00A9434F">
              <w:rPr>
                <w:noProof/>
                <w:webHidden/>
              </w:rPr>
              <w:fldChar w:fldCharType="end"/>
            </w:r>
          </w:hyperlink>
        </w:p>
        <w:p w14:paraId="5DE5F4CE" w14:textId="6AB7A40D" w:rsidR="00A9434F" w:rsidRDefault="000D2D1F">
          <w:pPr>
            <w:pStyle w:val="TOC1"/>
            <w:tabs>
              <w:tab w:val="left" w:pos="660"/>
              <w:tab w:val="right" w:leader="dot" w:pos="10456"/>
            </w:tabs>
            <w:rPr>
              <w:rFonts w:cstheme="minorBidi"/>
              <w:noProof/>
            </w:rPr>
          </w:pPr>
          <w:hyperlink w:anchor="_Toc117759931" w:history="1">
            <w:r w:rsidR="00A9434F" w:rsidRPr="003B5970">
              <w:rPr>
                <w:rStyle w:val="Hyperlink"/>
                <w:rFonts w:ascii="Book Antiqua" w:hAnsi="Book Antiqua"/>
                <w:b/>
                <w:bCs/>
                <w:noProof/>
                <w:kern w:val="32"/>
              </w:rPr>
              <w:t>11.</w:t>
            </w:r>
            <w:r w:rsidR="00A9434F">
              <w:rPr>
                <w:rFonts w:cstheme="minorBidi"/>
                <w:noProof/>
              </w:rPr>
              <w:tab/>
            </w:r>
            <w:r w:rsidR="00A9434F" w:rsidRPr="003B5970">
              <w:rPr>
                <w:rStyle w:val="Hyperlink"/>
                <w:rFonts w:ascii="Book Antiqua" w:hAnsi="Book Antiqua"/>
                <w:b/>
                <w:bCs/>
                <w:noProof/>
                <w:kern w:val="32"/>
              </w:rPr>
              <w:t>Backout Plan</w:t>
            </w:r>
            <w:r w:rsidR="00A9434F">
              <w:rPr>
                <w:noProof/>
                <w:webHidden/>
              </w:rPr>
              <w:tab/>
            </w:r>
            <w:r w:rsidR="00A9434F">
              <w:rPr>
                <w:noProof/>
                <w:webHidden/>
              </w:rPr>
              <w:fldChar w:fldCharType="begin"/>
            </w:r>
            <w:r w:rsidR="00A9434F">
              <w:rPr>
                <w:noProof/>
                <w:webHidden/>
              </w:rPr>
              <w:instrText xml:space="preserve"> PAGEREF _Toc117759931 \h </w:instrText>
            </w:r>
            <w:r w:rsidR="00A9434F">
              <w:rPr>
                <w:noProof/>
                <w:webHidden/>
              </w:rPr>
            </w:r>
            <w:r w:rsidR="00A9434F">
              <w:rPr>
                <w:noProof/>
                <w:webHidden/>
              </w:rPr>
              <w:fldChar w:fldCharType="separate"/>
            </w:r>
            <w:r w:rsidR="00A9434F">
              <w:rPr>
                <w:noProof/>
                <w:webHidden/>
              </w:rPr>
              <w:t>49</w:t>
            </w:r>
            <w:r w:rsidR="00A9434F">
              <w:rPr>
                <w:noProof/>
                <w:webHidden/>
              </w:rPr>
              <w:fldChar w:fldCharType="end"/>
            </w:r>
          </w:hyperlink>
        </w:p>
        <w:p w14:paraId="59ED625E" w14:textId="40609B5B" w:rsidR="00A9434F" w:rsidRDefault="000D2D1F">
          <w:pPr>
            <w:pStyle w:val="TOC2"/>
            <w:tabs>
              <w:tab w:val="left" w:pos="880"/>
              <w:tab w:val="right" w:leader="dot" w:pos="10456"/>
            </w:tabs>
            <w:rPr>
              <w:rFonts w:cstheme="minorBidi"/>
              <w:noProof/>
            </w:rPr>
          </w:pPr>
          <w:hyperlink w:anchor="_Toc117759932" w:history="1">
            <w:r w:rsidR="00A9434F" w:rsidRPr="003B5970">
              <w:rPr>
                <w:rStyle w:val="Hyperlink"/>
                <w:rFonts w:ascii="Book Antiqua" w:hAnsi="Book Antiqua"/>
                <w:iCs/>
                <w:noProof/>
              </w:rPr>
              <w:t>11.1</w:t>
            </w:r>
            <w:r w:rsidR="00A9434F">
              <w:rPr>
                <w:rFonts w:cstheme="minorBidi"/>
                <w:noProof/>
              </w:rPr>
              <w:tab/>
            </w:r>
            <w:r w:rsidR="00A9434F" w:rsidRPr="003B5970">
              <w:rPr>
                <w:rStyle w:val="Hyperlink"/>
                <w:rFonts w:ascii="Book Antiqua" w:hAnsi="Book Antiqua"/>
                <w:iCs/>
                <w:noProof/>
              </w:rPr>
              <w:t>Modify source tablespaces back to read/write mode</w:t>
            </w:r>
            <w:r w:rsidR="00A9434F">
              <w:rPr>
                <w:noProof/>
                <w:webHidden/>
              </w:rPr>
              <w:tab/>
            </w:r>
            <w:r w:rsidR="00A9434F">
              <w:rPr>
                <w:noProof/>
                <w:webHidden/>
              </w:rPr>
              <w:fldChar w:fldCharType="begin"/>
            </w:r>
            <w:r w:rsidR="00A9434F">
              <w:rPr>
                <w:noProof/>
                <w:webHidden/>
              </w:rPr>
              <w:instrText xml:space="preserve"> PAGEREF _Toc117759932 \h </w:instrText>
            </w:r>
            <w:r w:rsidR="00A9434F">
              <w:rPr>
                <w:noProof/>
                <w:webHidden/>
              </w:rPr>
            </w:r>
            <w:r w:rsidR="00A9434F">
              <w:rPr>
                <w:noProof/>
                <w:webHidden/>
              </w:rPr>
              <w:fldChar w:fldCharType="separate"/>
            </w:r>
            <w:r w:rsidR="00A9434F">
              <w:rPr>
                <w:noProof/>
                <w:webHidden/>
              </w:rPr>
              <w:t>49</w:t>
            </w:r>
            <w:r w:rsidR="00A9434F">
              <w:rPr>
                <w:noProof/>
                <w:webHidden/>
              </w:rPr>
              <w:fldChar w:fldCharType="end"/>
            </w:r>
          </w:hyperlink>
        </w:p>
        <w:p w14:paraId="02E3A0B2" w14:textId="14CEEE81" w:rsidR="00A9434F" w:rsidRDefault="000D2D1F">
          <w:pPr>
            <w:pStyle w:val="TOC2"/>
            <w:tabs>
              <w:tab w:val="left" w:pos="880"/>
              <w:tab w:val="right" w:leader="dot" w:pos="10456"/>
            </w:tabs>
            <w:rPr>
              <w:rFonts w:cstheme="minorBidi"/>
              <w:noProof/>
            </w:rPr>
          </w:pPr>
          <w:hyperlink w:anchor="_Toc117759933" w:history="1">
            <w:r w:rsidR="00A9434F" w:rsidRPr="003B5970">
              <w:rPr>
                <w:rStyle w:val="Hyperlink"/>
                <w:rFonts w:ascii="Book Antiqua" w:hAnsi="Book Antiqua"/>
                <w:iCs/>
                <w:noProof/>
              </w:rPr>
              <w:t>11.2</w:t>
            </w:r>
            <w:r w:rsidR="00A9434F">
              <w:rPr>
                <w:rFonts w:cstheme="minorBidi"/>
                <w:noProof/>
              </w:rPr>
              <w:tab/>
            </w:r>
            <w:r w:rsidR="00A9434F" w:rsidRPr="003B5970">
              <w:rPr>
                <w:rStyle w:val="Hyperlink"/>
                <w:rFonts w:ascii="Book Antiqua" w:hAnsi="Book Antiqua"/>
                <w:iCs/>
                <w:noProof/>
              </w:rPr>
              <w:t>Revoke privilege from source SYSTEM schema</w:t>
            </w:r>
            <w:r w:rsidR="00A9434F">
              <w:rPr>
                <w:noProof/>
                <w:webHidden/>
              </w:rPr>
              <w:tab/>
            </w:r>
            <w:r w:rsidR="00A9434F">
              <w:rPr>
                <w:noProof/>
                <w:webHidden/>
              </w:rPr>
              <w:fldChar w:fldCharType="begin"/>
            </w:r>
            <w:r w:rsidR="00A9434F">
              <w:rPr>
                <w:noProof/>
                <w:webHidden/>
              </w:rPr>
              <w:instrText xml:space="preserve"> PAGEREF _Toc117759933 \h </w:instrText>
            </w:r>
            <w:r w:rsidR="00A9434F">
              <w:rPr>
                <w:noProof/>
                <w:webHidden/>
              </w:rPr>
            </w:r>
            <w:r w:rsidR="00A9434F">
              <w:rPr>
                <w:noProof/>
                <w:webHidden/>
              </w:rPr>
              <w:fldChar w:fldCharType="separate"/>
            </w:r>
            <w:r w:rsidR="00A9434F">
              <w:rPr>
                <w:noProof/>
                <w:webHidden/>
              </w:rPr>
              <w:t>49</w:t>
            </w:r>
            <w:r w:rsidR="00A9434F">
              <w:rPr>
                <w:noProof/>
                <w:webHidden/>
              </w:rPr>
              <w:fldChar w:fldCharType="end"/>
            </w:r>
          </w:hyperlink>
        </w:p>
        <w:p w14:paraId="71987965" w14:textId="47681303" w:rsidR="00A9434F" w:rsidRDefault="000D2D1F">
          <w:pPr>
            <w:pStyle w:val="TOC2"/>
            <w:tabs>
              <w:tab w:val="left" w:pos="880"/>
              <w:tab w:val="right" w:leader="dot" w:pos="10456"/>
            </w:tabs>
            <w:rPr>
              <w:rFonts w:cstheme="minorBidi"/>
              <w:noProof/>
            </w:rPr>
          </w:pPr>
          <w:hyperlink w:anchor="_Toc117759934" w:history="1">
            <w:r w:rsidR="00A9434F" w:rsidRPr="003B5970">
              <w:rPr>
                <w:rStyle w:val="Hyperlink"/>
                <w:rFonts w:ascii="Book Antiqua" w:hAnsi="Book Antiqua"/>
                <w:iCs/>
                <w:noProof/>
              </w:rPr>
              <w:t>11.3</w:t>
            </w:r>
            <w:r w:rsidR="00A9434F">
              <w:rPr>
                <w:rFonts w:cstheme="minorBidi"/>
                <w:noProof/>
              </w:rPr>
              <w:tab/>
            </w:r>
            <w:r w:rsidR="00A9434F" w:rsidRPr="003B5970">
              <w:rPr>
                <w:rStyle w:val="Hyperlink"/>
                <w:rFonts w:ascii="Book Antiqua" w:hAnsi="Book Antiqua"/>
                <w:iCs/>
                <w:noProof/>
              </w:rPr>
              <w:t>Import OLAP analytical workspaces</w:t>
            </w:r>
            <w:r w:rsidR="00A9434F">
              <w:rPr>
                <w:noProof/>
                <w:webHidden/>
              </w:rPr>
              <w:tab/>
            </w:r>
            <w:r w:rsidR="00A9434F">
              <w:rPr>
                <w:noProof/>
                <w:webHidden/>
              </w:rPr>
              <w:fldChar w:fldCharType="begin"/>
            </w:r>
            <w:r w:rsidR="00A9434F">
              <w:rPr>
                <w:noProof/>
                <w:webHidden/>
              </w:rPr>
              <w:instrText xml:space="preserve"> PAGEREF _Toc117759934 \h </w:instrText>
            </w:r>
            <w:r w:rsidR="00A9434F">
              <w:rPr>
                <w:noProof/>
                <w:webHidden/>
              </w:rPr>
            </w:r>
            <w:r w:rsidR="00A9434F">
              <w:rPr>
                <w:noProof/>
                <w:webHidden/>
              </w:rPr>
              <w:fldChar w:fldCharType="separate"/>
            </w:r>
            <w:r w:rsidR="00A9434F">
              <w:rPr>
                <w:noProof/>
                <w:webHidden/>
              </w:rPr>
              <w:t>49</w:t>
            </w:r>
            <w:r w:rsidR="00A9434F">
              <w:rPr>
                <w:noProof/>
                <w:webHidden/>
              </w:rPr>
              <w:fldChar w:fldCharType="end"/>
            </w:r>
          </w:hyperlink>
        </w:p>
        <w:p w14:paraId="01760265" w14:textId="678FA019" w:rsidR="00A9434F" w:rsidRDefault="000D2D1F">
          <w:pPr>
            <w:pStyle w:val="TOC2"/>
            <w:tabs>
              <w:tab w:val="left" w:pos="880"/>
              <w:tab w:val="right" w:leader="dot" w:pos="10456"/>
            </w:tabs>
            <w:rPr>
              <w:rFonts w:cstheme="minorBidi"/>
              <w:noProof/>
            </w:rPr>
          </w:pPr>
          <w:hyperlink w:anchor="_Toc117759935" w:history="1">
            <w:r w:rsidR="00A9434F" w:rsidRPr="003B5970">
              <w:rPr>
                <w:rStyle w:val="Hyperlink"/>
                <w:rFonts w:ascii="Book Antiqua" w:hAnsi="Book Antiqua"/>
                <w:iCs/>
                <w:noProof/>
              </w:rPr>
              <w:t>11.4</w:t>
            </w:r>
            <w:r w:rsidR="00A9434F">
              <w:rPr>
                <w:rFonts w:cstheme="minorBidi"/>
                <w:noProof/>
              </w:rPr>
              <w:tab/>
            </w:r>
            <w:r w:rsidR="00A9434F" w:rsidRPr="003B5970">
              <w:rPr>
                <w:rStyle w:val="Hyperlink"/>
                <w:rFonts w:ascii="Book Antiqua" w:hAnsi="Book Antiqua"/>
                <w:iCs/>
                <w:noProof/>
              </w:rPr>
              <w:t>Re-install SQLT.</w:t>
            </w:r>
            <w:r w:rsidR="00A9434F">
              <w:rPr>
                <w:noProof/>
                <w:webHidden/>
              </w:rPr>
              <w:tab/>
            </w:r>
            <w:r w:rsidR="00A9434F">
              <w:rPr>
                <w:noProof/>
                <w:webHidden/>
              </w:rPr>
              <w:fldChar w:fldCharType="begin"/>
            </w:r>
            <w:r w:rsidR="00A9434F">
              <w:rPr>
                <w:noProof/>
                <w:webHidden/>
              </w:rPr>
              <w:instrText xml:space="preserve"> PAGEREF _Toc117759935 \h </w:instrText>
            </w:r>
            <w:r w:rsidR="00A9434F">
              <w:rPr>
                <w:noProof/>
                <w:webHidden/>
              </w:rPr>
            </w:r>
            <w:r w:rsidR="00A9434F">
              <w:rPr>
                <w:noProof/>
                <w:webHidden/>
              </w:rPr>
              <w:fldChar w:fldCharType="separate"/>
            </w:r>
            <w:r w:rsidR="00A9434F">
              <w:rPr>
                <w:noProof/>
                <w:webHidden/>
              </w:rPr>
              <w:t>49</w:t>
            </w:r>
            <w:r w:rsidR="00A9434F">
              <w:rPr>
                <w:noProof/>
                <w:webHidden/>
              </w:rPr>
              <w:fldChar w:fldCharType="end"/>
            </w:r>
          </w:hyperlink>
        </w:p>
        <w:p w14:paraId="367D82AE" w14:textId="07642FF1" w:rsidR="00E0273A" w:rsidRPr="00004BDD" w:rsidRDefault="00E0273A">
          <w:r>
            <w:rPr>
              <w:b/>
              <w:bCs/>
              <w:noProof/>
            </w:rPr>
            <w:fldChar w:fldCharType="end"/>
          </w:r>
        </w:p>
      </w:sdtContent>
    </w:sdt>
    <w:p w14:paraId="1577D44E" w14:textId="2A9F6A76" w:rsidR="00D5406B" w:rsidRPr="00E619A0" w:rsidRDefault="00D5406B" w:rsidP="00E619A0">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1" w:name="_Toc82732297"/>
      <w:bookmarkStart w:id="2" w:name="_Toc117759860"/>
      <w:r w:rsidRPr="00E619A0">
        <w:rPr>
          <w:rFonts w:ascii="Book Antiqua" w:hAnsi="Book Antiqua"/>
          <w:b/>
          <w:bCs/>
          <w:color w:val="000000" w:themeColor="text1"/>
          <w:kern w:val="32"/>
          <w:lang w:val="en-US"/>
        </w:rPr>
        <w:t>Summary - Introduction</w:t>
      </w:r>
      <w:bookmarkEnd w:id="1"/>
      <w:bookmarkEnd w:id="2"/>
    </w:p>
    <w:p w14:paraId="13E29F3E" w14:textId="36E4203F" w:rsidR="00D5406B" w:rsidRDefault="00D5406B" w:rsidP="00D5406B">
      <w:pPr>
        <w:pStyle w:val="Vips-Normal"/>
      </w:pPr>
      <w:r>
        <w:t xml:space="preserve">Oracle ACS is engaged by CVS Pharmacy to plan, manage, and execute database upgrades of EBS databases to 19c version. </w:t>
      </w:r>
    </w:p>
    <w:p w14:paraId="7803BE86" w14:textId="77777777" w:rsidR="00D5406B" w:rsidRDefault="00D5406B" w:rsidP="00D5406B">
      <w:pPr>
        <w:pStyle w:val="Vips-Normal"/>
      </w:pPr>
    </w:p>
    <w:p w14:paraId="42B112F1" w14:textId="1FB663A1" w:rsidR="00D5406B" w:rsidRDefault="00D5406B" w:rsidP="00D5406B">
      <w:pPr>
        <w:pStyle w:val="Vips-Normal"/>
      </w:pPr>
      <w:r>
        <w:t>This involves discovery, study, plan, and analysis and execute the implementation of upgrades of the databases listed in scope. The plan will also include testing upgrades and identify and fix performance regressions barring SQL rewriting and query tuning.</w:t>
      </w:r>
    </w:p>
    <w:p w14:paraId="1E306F8F" w14:textId="77777777" w:rsidR="00D5406B" w:rsidRDefault="00D5406B" w:rsidP="00D5406B">
      <w:pPr>
        <w:pStyle w:val="Vips-Normal"/>
      </w:pPr>
    </w:p>
    <w:p w14:paraId="044C1FC7" w14:textId="243560F0" w:rsidR="00D5406B" w:rsidRDefault="00D5406B" w:rsidP="00D5406B">
      <w:pPr>
        <w:pStyle w:val="Vips-Normal"/>
      </w:pPr>
      <w:bookmarkStart w:id="3" w:name="_Toc82732298"/>
      <w:r>
        <w:t xml:space="preserve">This document outlines the steps to migrate and upgrade the </w:t>
      </w:r>
      <w:r w:rsidR="00004BDD">
        <w:t>IFSPROD</w:t>
      </w:r>
      <w:r>
        <w:t xml:space="preserve"> EBS database from 12.1.0.2 to 19.15 PDB using the transportable tablespace method.</w:t>
      </w:r>
    </w:p>
    <w:p w14:paraId="78C07FC1" w14:textId="77777777" w:rsidR="00510778" w:rsidRDefault="00510778" w:rsidP="00D5406B">
      <w:pPr>
        <w:pStyle w:val="Vips-Normal"/>
      </w:pPr>
    </w:p>
    <w:p w14:paraId="51968669" w14:textId="53DC4DD7" w:rsidR="00D5406B" w:rsidRPr="00E619A0" w:rsidRDefault="00D5406B" w:rsidP="00E619A0">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4" w:name="_Toc117759861"/>
      <w:r w:rsidRPr="00E619A0">
        <w:rPr>
          <w:rFonts w:ascii="Book Antiqua" w:hAnsi="Book Antiqua"/>
          <w:b/>
          <w:bCs/>
          <w:iCs/>
          <w:color w:val="000000" w:themeColor="text1"/>
          <w:sz w:val="28"/>
          <w:szCs w:val="28"/>
          <w:lang w:val="en-US"/>
        </w:rPr>
        <w:t>Purpose</w:t>
      </w:r>
      <w:bookmarkEnd w:id="3"/>
      <w:bookmarkEnd w:id="4"/>
    </w:p>
    <w:p w14:paraId="6A1A7E9A" w14:textId="43AB8587" w:rsidR="00D5406B" w:rsidRDefault="00D5406B" w:rsidP="00D5406B">
      <w:pPr>
        <w:pStyle w:val="Vips-Normal"/>
      </w:pPr>
      <w:r>
        <w:t xml:space="preserve">This document will include step-by-step tasks needed to </w:t>
      </w:r>
      <w:r w:rsidRPr="00D5406B">
        <w:rPr>
          <w:b/>
          <w:bCs/>
        </w:rPr>
        <w:t xml:space="preserve">upgrade </w:t>
      </w:r>
      <w:r w:rsidRPr="00D5406B">
        <w:rPr>
          <w:b/>
        </w:rPr>
        <w:t xml:space="preserve">12.1.0.2 EBS </w:t>
      </w:r>
      <w:r w:rsidRPr="00D5406B">
        <w:rPr>
          <w:b/>
          <w:bCs/>
        </w:rPr>
        <w:t>database to 19.15c database</w:t>
      </w:r>
      <w:r>
        <w:rPr>
          <w:b/>
          <w:bCs/>
        </w:rPr>
        <w:t xml:space="preserve"> using</w:t>
      </w:r>
      <w:r w:rsidRPr="00D5406B">
        <w:rPr>
          <w:b/>
        </w:rPr>
        <w:t xml:space="preserve"> the transportable tablespace</w:t>
      </w:r>
      <w:r>
        <w:t xml:space="preserve"> method. </w:t>
      </w:r>
    </w:p>
    <w:p w14:paraId="223C5DEB" w14:textId="77777777" w:rsidR="00834D08" w:rsidRDefault="00834D08" w:rsidP="00D5406B">
      <w:pPr>
        <w:pStyle w:val="Vips-Normal"/>
      </w:pPr>
    </w:p>
    <w:p w14:paraId="372D8175" w14:textId="77777777" w:rsidR="00834D08" w:rsidRPr="00834D08" w:rsidRDefault="00834D08" w:rsidP="00834D08">
      <w:pPr>
        <w:pStyle w:val="Vips-Normal"/>
      </w:pPr>
      <w:r w:rsidRPr="00834D08">
        <w:t>Using Transportable Tablespaces to Migrate Oracle E-Business Suite Release 12.2 Using Oracle Database 19c Enterprise Edition on a Multitenant Environment (Doc ID 2674405.1)</w:t>
      </w:r>
    </w:p>
    <w:p w14:paraId="45325682" w14:textId="77777777" w:rsidR="00834D08" w:rsidRDefault="00834D08" w:rsidP="00D5406B">
      <w:pPr>
        <w:pStyle w:val="Vips-Normal"/>
      </w:pPr>
    </w:p>
    <w:p w14:paraId="3351426F" w14:textId="21652231" w:rsidR="00910645" w:rsidRPr="001C0939" w:rsidRDefault="00910645" w:rsidP="001C0939">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5" w:name="_Toc117759862"/>
      <w:r w:rsidRPr="001C0939">
        <w:rPr>
          <w:rFonts w:ascii="Book Antiqua" w:hAnsi="Book Antiqua"/>
          <w:b/>
          <w:bCs/>
          <w:color w:val="000000" w:themeColor="text1"/>
          <w:kern w:val="32"/>
          <w:lang w:val="en-US"/>
        </w:rPr>
        <w:t>Prepare the source database</w:t>
      </w:r>
      <w:bookmarkEnd w:id="5"/>
    </w:p>
    <w:p w14:paraId="1C498829" w14:textId="572B5A80" w:rsidR="002D6BDA" w:rsidRPr="002D6BDA" w:rsidRDefault="002D6BDA" w:rsidP="002D6BDA">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6" w:name="_Toc117759863"/>
      <w:r>
        <w:rPr>
          <w:rFonts w:ascii="Book Antiqua" w:hAnsi="Book Antiqua"/>
          <w:b/>
          <w:bCs/>
          <w:iCs/>
          <w:color w:val="000000" w:themeColor="text1"/>
          <w:sz w:val="28"/>
          <w:szCs w:val="28"/>
          <w:lang w:val="en-US"/>
        </w:rPr>
        <w:t>Precheck</w:t>
      </w:r>
      <w:bookmarkEnd w:id="6"/>
    </w:p>
    <w:p w14:paraId="554DBA93" w14:textId="21FB8FCB" w:rsidR="00BB5005" w:rsidRDefault="00BB5005" w:rsidP="001B08D2">
      <w:pPr>
        <w:spacing w:after="0"/>
        <w:rPr>
          <w:rFonts w:ascii="Courier New" w:hAnsi="Courier New" w:cs="Courier New"/>
          <w:sz w:val="18"/>
        </w:rPr>
      </w:pPr>
    </w:p>
    <w:p w14:paraId="4AC811EC" w14:textId="61D58ACB" w:rsidR="00BB5005" w:rsidRDefault="00BB5005" w:rsidP="001868E7">
      <w:pPr>
        <w:pStyle w:val="Vips-Normal"/>
      </w:pPr>
      <w:r>
        <w:t xml:space="preserve">On the </w:t>
      </w:r>
      <w:r w:rsidRPr="00F5740E">
        <w:rPr>
          <w:highlight w:val="yellow"/>
        </w:rPr>
        <w:t>Source 12.1 database</w:t>
      </w:r>
      <w:r>
        <w:t>, log in as sysdba</w:t>
      </w:r>
    </w:p>
    <w:p w14:paraId="3ECC4911" w14:textId="77777777" w:rsidR="00BB5005" w:rsidRDefault="00BB5005" w:rsidP="00E75419">
      <w:pPr>
        <w:spacing w:after="0"/>
      </w:pPr>
    </w:p>
    <w:p w14:paraId="2606A423" w14:textId="6CDFDAB2" w:rsidR="00910645" w:rsidRPr="00F550B6" w:rsidRDefault="00910645" w:rsidP="00E75419">
      <w:pPr>
        <w:spacing w:after="0"/>
        <w:rPr>
          <w:rFonts w:ascii="Courier New" w:hAnsi="Courier New" w:cs="Courier New"/>
        </w:rPr>
      </w:pPr>
      <w:r w:rsidRPr="00910645">
        <w:t xml:space="preserve"> </w:t>
      </w:r>
      <w:r w:rsidR="000630CC" w:rsidRPr="00F550B6">
        <w:rPr>
          <w:rFonts w:ascii="Courier New" w:hAnsi="Courier New" w:cs="Courier New"/>
        </w:rPr>
        <w:t>EXEC sys.dbm</w:t>
      </w:r>
      <w:r w:rsidR="00812781" w:rsidRPr="00F550B6">
        <w:rPr>
          <w:rFonts w:ascii="Courier New" w:hAnsi="Courier New" w:cs="Courier New"/>
        </w:rPr>
        <w:t>s_tts.transport_set_check</w:t>
      </w:r>
      <w:r w:rsidR="00AC6AA6" w:rsidRPr="00F550B6">
        <w:rPr>
          <w:rFonts w:ascii="Courier New" w:hAnsi="Courier New" w:cs="Courier New"/>
        </w:rPr>
        <w:t xml:space="preserve"> </w:t>
      </w:r>
      <w:r w:rsidR="00812781" w:rsidRPr="00F550B6">
        <w:rPr>
          <w:rFonts w:ascii="Courier New" w:hAnsi="Courier New" w:cs="Courier New"/>
        </w:rPr>
        <w:t>('</w:t>
      </w:r>
      <w:r w:rsidR="000630CC" w:rsidRPr="00F550B6">
        <w:rPr>
          <w:rFonts w:ascii="Courier New" w:hAnsi="Courier New" w:cs="Courier New"/>
        </w:rPr>
        <w:t>APPS_TS_SEED',TRUE);</w:t>
      </w:r>
    </w:p>
    <w:p w14:paraId="67D3988C" w14:textId="77777777" w:rsidR="00910645" w:rsidRPr="00910645" w:rsidRDefault="00910645" w:rsidP="00E75419">
      <w:pPr>
        <w:spacing w:after="0"/>
      </w:pPr>
    </w:p>
    <w:p w14:paraId="4D90B11B" w14:textId="7B50BB42" w:rsidR="00BD4C2D" w:rsidRDefault="00BD4C2D" w:rsidP="001868E7">
      <w:pPr>
        <w:pStyle w:val="Vips-Normal"/>
      </w:pPr>
      <w:r>
        <w:t>Run pre TTS script</w:t>
      </w:r>
      <w:r w:rsidR="00DD5573">
        <w:t xml:space="preserve">  </w:t>
      </w:r>
      <w:r w:rsidR="00F1232F">
        <w:t xml:space="preserve">as sys user </w:t>
      </w:r>
    </w:p>
    <w:p w14:paraId="632CBE0C" w14:textId="77777777" w:rsidR="00F550B6" w:rsidRDefault="00F550B6" w:rsidP="00E75419">
      <w:pPr>
        <w:spacing w:after="0"/>
      </w:pPr>
    </w:p>
    <w:p w14:paraId="717389EC" w14:textId="24BD03E2" w:rsidR="00F1232F" w:rsidRPr="006B12E4" w:rsidRDefault="00E75419" w:rsidP="00E75419">
      <w:pPr>
        <w:spacing w:after="0"/>
        <w:rPr>
          <w:rFonts w:ascii="Courier New" w:hAnsi="Courier New" w:cs="Courier New"/>
          <w:sz w:val="18"/>
        </w:rPr>
      </w:pPr>
      <w:r w:rsidRPr="006B12E4">
        <w:rPr>
          <w:rFonts w:ascii="Courier New" w:hAnsi="Courier New" w:cs="Courier New"/>
          <w:sz w:val="18"/>
        </w:rPr>
        <w:t>c</w:t>
      </w:r>
      <w:r w:rsidR="00F1232F" w:rsidRPr="006B12E4">
        <w:rPr>
          <w:rFonts w:ascii="Courier New" w:hAnsi="Courier New" w:cs="Courier New"/>
          <w:sz w:val="18"/>
        </w:rPr>
        <w:t>d /oraexport/ifsuexport/expdmp/scripts</w:t>
      </w:r>
    </w:p>
    <w:p w14:paraId="42E73472" w14:textId="1AE6DF9C" w:rsidR="00BD4C2D" w:rsidRPr="006B12E4" w:rsidRDefault="00BD4C2D" w:rsidP="00E75419">
      <w:pPr>
        <w:spacing w:after="0"/>
        <w:rPr>
          <w:rFonts w:ascii="Courier New" w:hAnsi="Courier New" w:cs="Courier New"/>
          <w:sz w:val="18"/>
        </w:rPr>
      </w:pPr>
      <w:r w:rsidRPr="006B12E4">
        <w:rPr>
          <w:rFonts w:ascii="Courier New" w:hAnsi="Courier New" w:cs="Courier New"/>
          <w:sz w:val="18"/>
        </w:rPr>
        <w:t>@</w:t>
      </w:r>
      <w:r w:rsidR="001E1C29" w:rsidRPr="006B12E4">
        <w:rPr>
          <w:rFonts w:ascii="Courier New" w:hAnsi="Courier New" w:cs="Courier New"/>
          <w:sz w:val="18"/>
        </w:rPr>
        <w:t>/oraexport/ifsuexport/expdmp/scripts/</w:t>
      </w:r>
      <w:r w:rsidRPr="006B12E4">
        <w:rPr>
          <w:rFonts w:ascii="Courier New" w:hAnsi="Courier New" w:cs="Courier New"/>
          <w:sz w:val="18"/>
        </w:rPr>
        <w:t>auxttspre.sql</w:t>
      </w:r>
    </w:p>
    <w:p w14:paraId="3AD3D8E0" w14:textId="77777777" w:rsidR="00BD4C2D" w:rsidRDefault="00BD4C2D" w:rsidP="00E75419">
      <w:pPr>
        <w:spacing w:after="0"/>
      </w:pPr>
    </w:p>
    <w:p w14:paraId="6C33CC95" w14:textId="77777777" w:rsidR="00BD4C2D" w:rsidRDefault="00BD4C2D" w:rsidP="00E75419">
      <w:pPr>
        <w:spacing w:after="0"/>
      </w:pPr>
    </w:p>
    <w:p w14:paraId="506C855D" w14:textId="59399F16" w:rsidR="00D366B8" w:rsidRDefault="00F1232F" w:rsidP="001868E7">
      <w:pPr>
        <w:pStyle w:val="Vips-Normal"/>
      </w:pPr>
      <w:r>
        <w:t xml:space="preserve">Make copies of the output files from this </w:t>
      </w:r>
      <w:r w:rsidR="00F550B6">
        <w:t>script particularly</w:t>
      </w:r>
      <w:r>
        <w:t xml:space="preserve"> </w:t>
      </w:r>
      <w:r w:rsidRPr="00F1232F">
        <w:t>auimpfulltts.dat</w:t>
      </w:r>
    </w:p>
    <w:p w14:paraId="7B4DB68F" w14:textId="6F61972A" w:rsidR="00F1232F" w:rsidRDefault="00F1232F" w:rsidP="001868E7">
      <w:pPr>
        <w:pStyle w:val="Vips-Normal"/>
      </w:pPr>
    </w:p>
    <w:p w14:paraId="6BCCE48E" w14:textId="0FC2F116" w:rsidR="00CE3BFD" w:rsidRPr="001868E7" w:rsidRDefault="00F1232F" w:rsidP="001868E7">
      <w:pPr>
        <w:pStyle w:val="Vips-Normal"/>
      </w:pPr>
      <w:r>
        <w:t xml:space="preserve">Review the </w:t>
      </w:r>
      <w:r w:rsidRPr="00F1232F">
        <w:t>auxttspre.log</w:t>
      </w:r>
      <w:r>
        <w:t xml:space="preserve"> </w:t>
      </w:r>
      <w:r w:rsidR="00CE3BFD">
        <w:t>file</w:t>
      </w:r>
      <w:r w:rsidR="00F550B6">
        <w:t xml:space="preserve"> should consist of only one line message “</w:t>
      </w:r>
      <w:r w:rsidR="00CE3BFD" w:rsidRPr="001868E7">
        <w:rPr>
          <w:b/>
          <w:i/>
        </w:rPr>
        <w:t>Transportable set check completed successfully.</w:t>
      </w:r>
      <w:r w:rsidR="00F550B6" w:rsidRPr="001868E7">
        <w:t>”</w:t>
      </w:r>
    </w:p>
    <w:p w14:paraId="0177C079" w14:textId="2E68FD4B" w:rsidR="00CE3BFD" w:rsidRDefault="00CE3BFD" w:rsidP="00E75419">
      <w:pPr>
        <w:spacing w:after="0"/>
      </w:pPr>
    </w:p>
    <w:p w14:paraId="7D1B1404" w14:textId="7C9FE0FE" w:rsidR="00CE3BFD" w:rsidRDefault="00F550B6" w:rsidP="00510778">
      <w:pPr>
        <w:pStyle w:val="Vips-Normal"/>
      </w:pPr>
      <w:r>
        <w:t>If not th</w:t>
      </w:r>
      <w:r w:rsidR="00CE3BFD">
        <w:t xml:space="preserve">en there are issues with the data that need to be addressed. The log will indicate problem </w:t>
      </w:r>
      <w:r w:rsidR="00380426">
        <w:t>t</w:t>
      </w:r>
      <w:r>
        <w:t>ablespaces</w:t>
      </w:r>
      <w:r w:rsidR="00CE3BFD">
        <w:t xml:space="preserve">. These </w:t>
      </w:r>
      <w:r>
        <w:t>Tablespaces</w:t>
      </w:r>
      <w:r w:rsidR="00CE3BFD">
        <w:t xml:space="preserve"> will have been left out of the generated transport set.</w:t>
      </w:r>
    </w:p>
    <w:p w14:paraId="155B90C3" w14:textId="74CD3798" w:rsidR="00CE3BFD" w:rsidRDefault="00CE3BFD" w:rsidP="00510778">
      <w:pPr>
        <w:pStyle w:val="Vips-Normal"/>
      </w:pPr>
    </w:p>
    <w:p w14:paraId="5C014CCD" w14:textId="4001ACC4" w:rsidR="00ED7EB7" w:rsidRDefault="00CE3BFD" w:rsidP="00510778">
      <w:pPr>
        <w:pStyle w:val="Vips-Normal"/>
      </w:pPr>
      <w:r>
        <w:t xml:space="preserve">You can run a script to help identify the problem </w:t>
      </w:r>
      <w:r w:rsidR="00ED7EB7">
        <w:t xml:space="preserve">tablespace and </w:t>
      </w:r>
      <w:r>
        <w:t>objects</w:t>
      </w:r>
    </w:p>
    <w:p w14:paraId="341C086B" w14:textId="327BB774" w:rsidR="00ED7EB7" w:rsidRDefault="00ED7EB7" w:rsidP="00E75419">
      <w:pPr>
        <w:spacing w:after="0"/>
      </w:pPr>
    </w:p>
    <w:p w14:paraId="64CC5609" w14:textId="77777777" w:rsidR="00471BF9" w:rsidRPr="006B12E4" w:rsidRDefault="00471BF9" w:rsidP="00E75419">
      <w:pPr>
        <w:spacing w:after="0"/>
        <w:rPr>
          <w:rFonts w:ascii="Courier New" w:hAnsi="Courier New" w:cs="Courier New"/>
          <w:sz w:val="18"/>
        </w:rPr>
      </w:pPr>
      <w:r w:rsidRPr="006B12E4">
        <w:rPr>
          <w:rFonts w:ascii="Courier New" w:hAnsi="Courier New" w:cs="Courier New"/>
          <w:sz w:val="18"/>
        </w:rPr>
        <w:t>select distinct tablespace_name from dba_segments where owner in (select unique(name) from sys.ku_noexp_tab where OBJ_TYPE in</w:t>
      </w:r>
    </w:p>
    <w:p w14:paraId="0E0D954D" w14:textId="4979C3CD" w:rsidR="00471BF9" w:rsidRPr="006B12E4" w:rsidRDefault="00471BF9" w:rsidP="00E75419">
      <w:pPr>
        <w:spacing w:after="0"/>
        <w:rPr>
          <w:rFonts w:ascii="Courier New" w:hAnsi="Courier New" w:cs="Courier New"/>
          <w:sz w:val="18"/>
        </w:rPr>
      </w:pPr>
      <w:r w:rsidRPr="006B12E4">
        <w:rPr>
          <w:rFonts w:ascii="Courier New" w:hAnsi="Courier New" w:cs="Courier New"/>
          <w:sz w:val="18"/>
        </w:rPr>
        <w:t>('USER','SCHEMA')) and tablespace_name  not in ('SYSTEM','SYSAUX','APPS_UNDOTS1');</w:t>
      </w:r>
    </w:p>
    <w:p w14:paraId="5F596FC1" w14:textId="0521289E" w:rsidR="00F12277" w:rsidRDefault="00F12277" w:rsidP="00E75419">
      <w:pPr>
        <w:spacing w:after="0"/>
      </w:pPr>
    </w:p>
    <w:p w14:paraId="641FDF48" w14:textId="6BB9493E" w:rsidR="00F12277" w:rsidRPr="00F12277" w:rsidRDefault="00F12277" w:rsidP="00E75419">
      <w:pPr>
        <w:spacing w:after="0"/>
        <w:rPr>
          <w:rFonts w:ascii="Courier New" w:hAnsi="Courier New" w:cs="Courier New"/>
          <w:b/>
          <w:i/>
        </w:rPr>
      </w:pPr>
      <w:r w:rsidRPr="00F12277">
        <w:rPr>
          <w:rFonts w:ascii="Courier New" w:hAnsi="Courier New" w:cs="Courier New"/>
          <w:b/>
          <w:i/>
        </w:rPr>
        <w:t>Sample output</w:t>
      </w:r>
    </w:p>
    <w:p w14:paraId="3B7AC59A" w14:textId="607A3DCE" w:rsidR="00ED7EB7" w:rsidRPr="00F12277" w:rsidRDefault="00ED7EB7" w:rsidP="00E75419">
      <w:pPr>
        <w:spacing w:after="0"/>
        <w:rPr>
          <w:rFonts w:ascii="Courier New" w:hAnsi="Courier New" w:cs="Courier New"/>
          <w:i/>
        </w:rPr>
      </w:pPr>
    </w:p>
    <w:p w14:paraId="0BEBD0F8"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TABLESPACE_NAME</w:t>
      </w:r>
    </w:p>
    <w:p w14:paraId="70BC8039"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w:t>
      </w:r>
    </w:p>
    <w:p w14:paraId="0A900B83"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AEADMIN</w:t>
      </w:r>
    </w:p>
    <w:p w14:paraId="53165D5B"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AEDBA</w:t>
      </w:r>
    </w:p>
    <w:p w14:paraId="1C0851D0"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AEMON</w:t>
      </w:r>
    </w:p>
    <w:p w14:paraId="063765AB"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APPS_TS_TX_DATA</w:t>
      </w:r>
    </w:p>
    <w:p w14:paraId="16440114"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AUDIT_SPACE</w:t>
      </w:r>
    </w:p>
    <w:p w14:paraId="49EA1955"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INTERIM</w:t>
      </w:r>
    </w:p>
    <w:p w14:paraId="34DAAD24"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NOETIXD</w:t>
      </w:r>
    </w:p>
    <w:p w14:paraId="4431210F" w14:textId="77777777" w:rsidR="00C15814" w:rsidRPr="00F12277" w:rsidRDefault="00C15814" w:rsidP="00C15814">
      <w:pPr>
        <w:spacing w:after="0"/>
        <w:rPr>
          <w:rFonts w:ascii="Courier New" w:hAnsi="Courier New" w:cs="Courier New"/>
          <w:i/>
        </w:rPr>
      </w:pPr>
      <w:r w:rsidRPr="00F12277">
        <w:rPr>
          <w:rFonts w:ascii="Courier New" w:hAnsi="Courier New" w:cs="Courier New"/>
          <w:i/>
        </w:rPr>
        <w:t>PM1</w:t>
      </w:r>
    </w:p>
    <w:p w14:paraId="4CA1EBF1" w14:textId="1BEC4A0D" w:rsidR="00ED7EB7" w:rsidRPr="00F12277" w:rsidRDefault="00C15814" w:rsidP="00C15814">
      <w:pPr>
        <w:spacing w:after="0"/>
        <w:rPr>
          <w:rFonts w:ascii="Courier New" w:hAnsi="Courier New" w:cs="Courier New"/>
          <w:i/>
        </w:rPr>
      </w:pPr>
      <w:r w:rsidRPr="00F12277">
        <w:rPr>
          <w:rFonts w:ascii="Courier New" w:hAnsi="Courier New" w:cs="Courier New"/>
          <w:i/>
        </w:rPr>
        <w:t>USERSD</w:t>
      </w:r>
    </w:p>
    <w:p w14:paraId="52E183ED" w14:textId="77777777" w:rsidR="00C15814" w:rsidRDefault="00C15814" w:rsidP="00C15814">
      <w:pPr>
        <w:spacing w:after="0"/>
      </w:pPr>
    </w:p>
    <w:p w14:paraId="304EE99F" w14:textId="5E655020" w:rsidR="00ED7EB7" w:rsidRDefault="00ED7EB7" w:rsidP="00E75419">
      <w:pPr>
        <w:spacing w:after="0"/>
      </w:pPr>
    </w:p>
    <w:p w14:paraId="6FBFD3E2" w14:textId="00504A84" w:rsidR="00ED7EB7" w:rsidRDefault="00ED7EB7" w:rsidP="00EB2C13">
      <w:pPr>
        <w:pStyle w:val="Vips-Normal"/>
      </w:pPr>
      <w:r>
        <w:t>For each</w:t>
      </w:r>
      <w:r w:rsidR="000E3C81">
        <w:t xml:space="preserve"> one of these tablespaces we ne</w:t>
      </w:r>
      <w:r>
        <w:t xml:space="preserve">ed to identify the issue. </w:t>
      </w:r>
    </w:p>
    <w:p w14:paraId="234769CB" w14:textId="77777777" w:rsidR="00F550B6" w:rsidRDefault="00F550B6" w:rsidP="00E75419">
      <w:pPr>
        <w:spacing w:after="0"/>
      </w:pPr>
    </w:p>
    <w:p w14:paraId="6886A799" w14:textId="77777777" w:rsidR="00FF5E83" w:rsidRPr="000E709F" w:rsidRDefault="00FF5E83" w:rsidP="00FF5E83">
      <w:pPr>
        <w:spacing w:after="0"/>
        <w:rPr>
          <w:rFonts w:ascii="Courier New" w:hAnsi="Courier New" w:cs="Courier New"/>
          <w:sz w:val="18"/>
        </w:rPr>
      </w:pPr>
      <w:r w:rsidRPr="000E709F">
        <w:rPr>
          <w:rFonts w:ascii="Courier New" w:hAnsi="Courier New" w:cs="Courier New"/>
          <w:sz w:val="18"/>
        </w:rPr>
        <w:t>select OWNER,SEGMENT_NAME,SEGMENT_TYPE from dba_segments where owner in (select unique(name) from sys.ku_noexp_tab where OBJ_TYPE in</w:t>
      </w:r>
    </w:p>
    <w:p w14:paraId="54153F44" w14:textId="5C8D552E" w:rsidR="00ED7EB7" w:rsidRPr="000E709F" w:rsidRDefault="00FF5E83" w:rsidP="00FF5E83">
      <w:pPr>
        <w:spacing w:after="0"/>
        <w:rPr>
          <w:rFonts w:ascii="Courier New" w:hAnsi="Courier New" w:cs="Courier New"/>
          <w:sz w:val="18"/>
        </w:rPr>
      </w:pPr>
      <w:r w:rsidRPr="000E709F">
        <w:rPr>
          <w:rFonts w:ascii="Courier New" w:hAnsi="Courier New" w:cs="Courier New"/>
          <w:sz w:val="18"/>
        </w:rPr>
        <w:t>('USER','SCHEMA')) and tablespace_name='APPS_TS_TX_DATA';</w:t>
      </w:r>
    </w:p>
    <w:p w14:paraId="35099D4E" w14:textId="75A80EE3" w:rsidR="00FF5E83" w:rsidRDefault="00FF5E83" w:rsidP="00FF5E83">
      <w:pPr>
        <w:spacing w:after="0"/>
      </w:pPr>
    </w:p>
    <w:p w14:paraId="35C7B847" w14:textId="517D62B6" w:rsidR="00D302E5" w:rsidRPr="00510778" w:rsidRDefault="0009154C" w:rsidP="00510778">
      <w:pPr>
        <w:pStyle w:val="Vips-Normal"/>
        <w:rPr>
          <w:b/>
        </w:rPr>
      </w:pPr>
      <w:r w:rsidRPr="00510778">
        <w:rPr>
          <w:b/>
        </w:rPr>
        <w:t>We do not need to deal with these issues now. We have run the auxttspre.sql script to create the necessary files to complete the setup of the 19c database and PDB. So move on with the rest of discovery and install/creation of the 19c Database.</w:t>
      </w:r>
    </w:p>
    <w:p w14:paraId="5240D3E1" w14:textId="7880C863" w:rsidR="00D302E5" w:rsidRDefault="00D302E5" w:rsidP="00D302E5">
      <w:pPr>
        <w:spacing w:after="0"/>
        <w:rPr>
          <w:b/>
          <w:sz w:val="28"/>
        </w:rPr>
      </w:pPr>
    </w:p>
    <w:p w14:paraId="303B082C" w14:textId="63B556E6" w:rsidR="00DC6BFD" w:rsidRDefault="002E0980" w:rsidP="00EB2C13">
      <w:pPr>
        <w:pStyle w:val="Vips-Normal"/>
      </w:pPr>
      <w:r w:rsidRPr="00DC6BFD">
        <w:t>Check source database character set</w:t>
      </w:r>
    </w:p>
    <w:p w14:paraId="3ED3AA5E" w14:textId="77777777" w:rsidR="00DC6BFD" w:rsidRDefault="00DC6BFD" w:rsidP="001234B4">
      <w:pPr>
        <w:spacing w:after="0"/>
        <w:rPr>
          <w:rFonts w:ascii="Arial" w:hAnsi="Arial" w:cs="Arial"/>
          <w:lang w:val="en-US"/>
        </w:rPr>
      </w:pPr>
    </w:p>
    <w:p w14:paraId="73020670" w14:textId="085E99B2" w:rsidR="002E0980" w:rsidRDefault="002E0980" w:rsidP="001234B4">
      <w:pPr>
        <w:spacing w:after="0"/>
        <w:rPr>
          <w:rFonts w:ascii="Courier New" w:hAnsi="Courier New" w:cs="Courier New"/>
          <w:sz w:val="18"/>
        </w:rPr>
      </w:pPr>
      <w:r>
        <w:rPr>
          <w:noProof/>
          <w:lang w:val="en-US"/>
        </w:rPr>
        <w:drawing>
          <wp:inline distT="0" distB="0" distL="0" distR="0" wp14:anchorId="5ACCE588" wp14:editId="018E7E15">
            <wp:extent cx="6477000" cy="637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7000" cy="6372225"/>
                    </a:xfrm>
                    <a:prstGeom prst="rect">
                      <a:avLst/>
                    </a:prstGeom>
                  </pic:spPr>
                </pic:pic>
              </a:graphicData>
            </a:graphic>
          </wp:inline>
        </w:drawing>
      </w:r>
    </w:p>
    <w:p w14:paraId="381C07C0" w14:textId="77777777" w:rsidR="00DC6BFD" w:rsidRDefault="00DC6BFD" w:rsidP="00DC6BFD">
      <w:pPr>
        <w:spacing w:after="0"/>
        <w:rPr>
          <w:rFonts w:ascii="Arial" w:hAnsi="Arial" w:cs="Arial"/>
          <w:lang w:val="en-US"/>
        </w:rPr>
      </w:pPr>
    </w:p>
    <w:p w14:paraId="09983509" w14:textId="43A550DD" w:rsidR="003F2EE5" w:rsidRPr="00DC6BFD" w:rsidRDefault="003F2EE5" w:rsidP="00DC6BFD">
      <w:pPr>
        <w:spacing w:after="0"/>
        <w:rPr>
          <w:rFonts w:ascii="Arial" w:hAnsi="Arial" w:cs="Arial"/>
          <w:lang w:val="en-US"/>
        </w:rPr>
      </w:pPr>
      <w:r w:rsidRPr="00DC6BFD">
        <w:rPr>
          <w:rFonts w:ascii="Arial" w:hAnsi="Arial" w:cs="Arial"/>
          <w:lang w:val="en-US"/>
        </w:rPr>
        <w:t>Check timezone file version</w:t>
      </w:r>
    </w:p>
    <w:p w14:paraId="2F374B46" w14:textId="77777777" w:rsidR="003F2EE5" w:rsidRDefault="003F2EE5" w:rsidP="001234B4">
      <w:pPr>
        <w:spacing w:after="0"/>
        <w:rPr>
          <w:rFonts w:ascii="Courier New" w:hAnsi="Courier New" w:cs="Courier New"/>
          <w:sz w:val="18"/>
        </w:rPr>
      </w:pPr>
    </w:p>
    <w:p w14:paraId="774F8E53" w14:textId="77777777" w:rsidR="003F2EE5" w:rsidRDefault="003F2EE5" w:rsidP="001234B4">
      <w:pPr>
        <w:spacing w:after="0"/>
        <w:rPr>
          <w:rFonts w:ascii="Courier New" w:hAnsi="Courier New" w:cs="Courier New"/>
          <w:sz w:val="18"/>
        </w:rPr>
      </w:pPr>
      <w:r>
        <w:rPr>
          <w:noProof/>
          <w:lang w:val="en-US"/>
        </w:rPr>
        <w:drawing>
          <wp:inline distT="0" distB="0" distL="0" distR="0" wp14:anchorId="52879FC7" wp14:editId="38097F52">
            <wp:extent cx="4438650" cy="895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895350"/>
                    </a:xfrm>
                    <a:prstGeom prst="rect">
                      <a:avLst/>
                    </a:prstGeom>
                  </pic:spPr>
                </pic:pic>
              </a:graphicData>
            </a:graphic>
          </wp:inline>
        </w:drawing>
      </w:r>
    </w:p>
    <w:p w14:paraId="4213F472" w14:textId="77777777" w:rsidR="0072262E" w:rsidRDefault="0072262E" w:rsidP="001234B4">
      <w:pPr>
        <w:spacing w:after="0"/>
        <w:rPr>
          <w:rFonts w:ascii="Courier New" w:hAnsi="Courier New" w:cs="Courier New"/>
          <w:sz w:val="18"/>
        </w:rPr>
      </w:pPr>
    </w:p>
    <w:p w14:paraId="5C02D341" w14:textId="77777777" w:rsidR="002C32E8" w:rsidRDefault="002C32E8" w:rsidP="002C32E8">
      <w:pPr>
        <w:pStyle w:val="Vips-Normal"/>
      </w:pPr>
    </w:p>
    <w:p w14:paraId="736F47E4" w14:textId="660D354E" w:rsidR="002C32E8" w:rsidRPr="001C0939" w:rsidRDefault="002C32E8" w:rsidP="002C32E8">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7" w:name="_Toc117759864"/>
      <w:r w:rsidRPr="001C0939">
        <w:rPr>
          <w:rFonts w:ascii="Book Antiqua" w:hAnsi="Book Antiqua"/>
          <w:b/>
          <w:bCs/>
          <w:color w:val="000000" w:themeColor="text1"/>
          <w:kern w:val="32"/>
          <w:lang w:val="en-US"/>
        </w:rPr>
        <w:t xml:space="preserve">Prepare the </w:t>
      </w:r>
      <w:r>
        <w:rPr>
          <w:rFonts w:ascii="Book Antiqua" w:hAnsi="Book Antiqua"/>
          <w:b/>
          <w:bCs/>
          <w:color w:val="000000" w:themeColor="text1"/>
          <w:kern w:val="32"/>
          <w:lang w:val="en-US"/>
        </w:rPr>
        <w:t>target</w:t>
      </w:r>
      <w:r w:rsidRPr="001C0939">
        <w:rPr>
          <w:rFonts w:ascii="Book Antiqua" w:hAnsi="Book Antiqua"/>
          <w:b/>
          <w:bCs/>
          <w:color w:val="000000" w:themeColor="text1"/>
          <w:kern w:val="32"/>
          <w:lang w:val="en-US"/>
        </w:rPr>
        <w:t xml:space="preserve"> database</w:t>
      </w:r>
      <w:bookmarkEnd w:id="7"/>
    </w:p>
    <w:p w14:paraId="69C45FA0" w14:textId="33939CB3" w:rsidR="00C450F7" w:rsidRPr="00DD06F6" w:rsidRDefault="00C450F7" w:rsidP="00DD06F6">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8" w:name="_Toc117759865"/>
      <w:r w:rsidRPr="00DD06F6">
        <w:rPr>
          <w:rFonts w:ascii="Book Antiqua" w:hAnsi="Book Antiqua"/>
          <w:b/>
          <w:bCs/>
          <w:iCs/>
          <w:color w:val="000000" w:themeColor="text1"/>
          <w:sz w:val="28"/>
          <w:szCs w:val="28"/>
          <w:lang w:val="en-US"/>
        </w:rPr>
        <w:t>Install</w:t>
      </w:r>
      <w:bookmarkEnd w:id="8"/>
    </w:p>
    <w:p w14:paraId="23840953" w14:textId="6CAE392A" w:rsidR="00D302E5" w:rsidRPr="00EB2C13" w:rsidRDefault="005D24AF" w:rsidP="00EB2C13">
      <w:pPr>
        <w:pStyle w:val="Vips-Normal"/>
      </w:pPr>
      <w:r w:rsidRPr="00EB2C13">
        <w:t>Run the installer from the new unzipped 19c binaries</w:t>
      </w:r>
      <w:r w:rsidR="00D302E5" w:rsidRPr="00EB2C13">
        <w:t xml:space="preserve"> </w:t>
      </w:r>
    </w:p>
    <w:p w14:paraId="439D7097" w14:textId="77777777" w:rsidR="00D302E5" w:rsidRPr="00EB2C13" w:rsidRDefault="00D302E5" w:rsidP="00EB2C13">
      <w:pPr>
        <w:pStyle w:val="Vips-Normal"/>
      </w:pPr>
    </w:p>
    <w:p w14:paraId="206B371F" w14:textId="65724A69" w:rsidR="00D64B98" w:rsidRPr="00EB2C13" w:rsidRDefault="007A0D6D" w:rsidP="00EB2C13">
      <w:pPr>
        <w:pStyle w:val="Vips-Normal"/>
      </w:pPr>
      <w:r w:rsidRPr="00EB2C13">
        <w:t>Gold image location</w:t>
      </w:r>
      <w:r w:rsidR="00471BF9" w:rsidRPr="00EB2C13">
        <w:t xml:space="preserve"> to copy</w:t>
      </w:r>
    </w:p>
    <w:p w14:paraId="6C9D7FEC" w14:textId="77777777" w:rsidR="00AB68B1" w:rsidRPr="00D64B98" w:rsidRDefault="00AB68B1" w:rsidP="001234B4">
      <w:pPr>
        <w:spacing w:after="0"/>
        <w:rPr>
          <w:rFonts w:ascii="Tahoma" w:hAnsi="Tahoma" w:cs="Tahoma"/>
          <w:bCs/>
          <w:color w:val="000000"/>
          <w:sz w:val="21"/>
          <w:szCs w:val="21"/>
          <w:shd w:val="clear" w:color="auto" w:fill="FFFFFF"/>
        </w:rPr>
      </w:pPr>
    </w:p>
    <w:p w14:paraId="2BECE1B1" w14:textId="05491DEF" w:rsidR="00D64B98" w:rsidRPr="00D302E5" w:rsidRDefault="007A0D6D" w:rsidP="001234B4">
      <w:pPr>
        <w:spacing w:after="0"/>
        <w:rPr>
          <w:rFonts w:ascii="Courier New" w:hAnsi="Courier New" w:cs="Courier New"/>
          <w:bCs/>
          <w:color w:val="000000"/>
          <w:sz w:val="21"/>
          <w:szCs w:val="21"/>
          <w:shd w:val="clear" w:color="auto" w:fill="FFFFFF"/>
        </w:rPr>
      </w:pPr>
      <w:r w:rsidRPr="00D302E5">
        <w:rPr>
          <w:rFonts w:ascii="Courier New" w:hAnsi="Courier New" w:cs="Courier New"/>
          <w:bCs/>
          <w:color w:val="000000"/>
          <w:sz w:val="21"/>
          <w:szCs w:val="21"/>
          <w:shd w:val="clear" w:color="auto" w:fill="FFFFFF"/>
        </w:rPr>
        <w:t>/orastage/ifsustage/19cUpgrade/gold/db_gold.tar</w:t>
      </w:r>
    </w:p>
    <w:p w14:paraId="399B0610" w14:textId="610DFC11" w:rsidR="00D64B98" w:rsidRDefault="00D64B98" w:rsidP="001234B4">
      <w:pPr>
        <w:spacing w:after="0"/>
        <w:rPr>
          <w:rFonts w:ascii="Tahoma" w:hAnsi="Tahoma" w:cs="Tahoma"/>
          <w:b/>
          <w:bCs/>
          <w:color w:val="000000"/>
          <w:sz w:val="21"/>
          <w:szCs w:val="21"/>
          <w:shd w:val="clear" w:color="auto" w:fill="FFFFFF"/>
        </w:rPr>
      </w:pPr>
    </w:p>
    <w:p w14:paraId="5A469BD0" w14:textId="528A47F8" w:rsidR="00366BD6" w:rsidRPr="00EB2C13" w:rsidRDefault="00D302E5" w:rsidP="00EB2C13">
      <w:pPr>
        <w:pStyle w:val="Vips-Normal"/>
        <w:rPr>
          <w:rFonts w:ascii="Courier New" w:hAnsi="Courier New" w:cs="Courier New"/>
          <w:b/>
          <w:bCs/>
          <w:color w:val="000000"/>
          <w:sz w:val="21"/>
          <w:szCs w:val="21"/>
          <w:shd w:val="clear" w:color="auto" w:fill="FFFFFF"/>
          <w:lang w:val="en-NZ"/>
        </w:rPr>
      </w:pPr>
      <w:r w:rsidRPr="00EB2C13">
        <w:t>Home</w:t>
      </w:r>
      <w:r w:rsidR="00366BD6" w:rsidRPr="00EB2C13">
        <w:t xml:space="preserve"> will be </w:t>
      </w:r>
      <w:r w:rsidR="00366BD6" w:rsidRPr="00EB2C13">
        <w:rPr>
          <w:rFonts w:ascii="Courier New" w:hAnsi="Courier New" w:cs="Courier New"/>
          <w:b/>
          <w:bCs/>
          <w:color w:val="000000"/>
          <w:sz w:val="21"/>
          <w:szCs w:val="21"/>
          <w:shd w:val="clear" w:color="auto" w:fill="FFFFFF"/>
          <w:lang w:val="en-NZ"/>
        </w:rPr>
        <w:t>/</w:t>
      </w:r>
      <w:r w:rsidR="00A80E74" w:rsidRPr="00EB2C13">
        <w:rPr>
          <w:rFonts w:ascii="Courier New" w:hAnsi="Courier New" w:cs="Courier New"/>
          <w:b/>
          <w:bCs/>
          <w:color w:val="000000"/>
          <w:sz w:val="21"/>
          <w:szCs w:val="21"/>
          <w:shd w:val="clear" w:color="auto" w:fill="FFFFFF"/>
          <w:lang w:val="en-NZ"/>
        </w:rPr>
        <w:t>orahome/allu01/app/oracle</w:t>
      </w:r>
      <w:r w:rsidR="00D64B98" w:rsidRPr="00EB2C13">
        <w:rPr>
          <w:rFonts w:ascii="Courier New" w:hAnsi="Courier New" w:cs="Courier New"/>
          <w:b/>
          <w:bCs/>
          <w:color w:val="000000"/>
          <w:sz w:val="21"/>
          <w:szCs w:val="21"/>
          <w:shd w:val="clear" w:color="auto" w:fill="FFFFFF"/>
          <w:lang w:val="en-NZ"/>
        </w:rPr>
        <w:t>/product/</w:t>
      </w:r>
      <w:r w:rsidR="00FC0444" w:rsidRPr="00EB2C13">
        <w:rPr>
          <w:rFonts w:ascii="Courier New" w:hAnsi="Courier New" w:cs="Courier New"/>
          <w:b/>
          <w:bCs/>
          <w:color w:val="000000"/>
          <w:sz w:val="21"/>
          <w:szCs w:val="21"/>
          <w:shd w:val="clear" w:color="auto" w:fill="FFFFFF"/>
          <w:lang w:val="en-NZ"/>
        </w:rPr>
        <w:t>19.0.0.0</w:t>
      </w:r>
      <w:r w:rsidR="00A80E74" w:rsidRPr="00EB2C13">
        <w:rPr>
          <w:rFonts w:ascii="Courier New" w:hAnsi="Courier New" w:cs="Courier New"/>
          <w:b/>
          <w:bCs/>
          <w:color w:val="000000"/>
          <w:sz w:val="21"/>
          <w:szCs w:val="21"/>
          <w:shd w:val="clear" w:color="auto" w:fill="FFFFFF"/>
          <w:lang w:val="en-NZ"/>
        </w:rPr>
        <w:t>/</w:t>
      </w:r>
      <w:r w:rsidR="00004BDD">
        <w:rPr>
          <w:rFonts w:ascii="Courier New" w:hAnsi="Courier New" w:cs="Courier New"/>
          <w:b/>
          <w:bCs/>
          <w:color w:val="000000"/>
          <w:sz w:val="21"/>
          <w:szCs w:val="21"/>
          <w:shd w:val="clear" w:color="auto" w:fill="FFFFFF"/>
          <w:lang w:val="en-NZ"/>
        </w:rPr>
        <w:t>db_ifsprod</w:t>
      </w:r>
    </w:p>
    <w:p w14:paraId="61D46ED9" w14:textId="49683A5D" w:rsidR="00254F78" w:rsidRPr="00D302E5" w:rsidRDefault="00254F78" w:rsidP="001234B4">
      <w:pPr>
        <w:spacing w:after="0"/>
        <w:rPr>
          <w:rFonts w:ascii="Courier New" w:hAnsi="Courier New" w:cs="Courier New"/>
          <w:bCs/>
          <w:color w:val="000000"/>
          <w:sz w:val="21"/>
          <w:szCs w:val="21"/>
          <w:shd w:val="clear" w:color="auto" w:fill="FFFFFF"/>
        </w:rPr>
      </w:pPr>
      <w:r>
        <w:rPr>
          <w:rFonts w:ascii="Tahoma" w:hAnsi="Tahoma" w:cs="Tahoma"/>
          <w:b/>
          <w:bCs/>
          <w:color w:val="000000"/>
          <w:sz w:val="21"/>
          <w:szCs w:val="21"/>
          <w:shd w:val="clear" w:color="auto" w:fill="FFFFFF"/>
        </w:rPr>
        <w:t xml:space="preserve"> </w:t>
      </w:r>
      <w:r w:rsidRPr="00EB2C13">
        <w:rPr>
          <w:rFonts w:ascii="Arial" w:hAnsi="Arial" w:cs="Arial"/>
          <w:lang w:val="en-US"/>
        </w:rPr>
        <w:t>as root run</w:t>
      </w:r>
      <w:r>
        <w:rPr>
          <w:rFonts w:ascii="Tahoma" w:hAnsi="Tahoma" w:cs="Tahoma"/>
          <w:bCs/>
          <w:color w:val="000000"/>
          <w:sz w:val="21"/>
          <w:szCs w:val="21"/>
          <w:shd w:val="clear" w:color="auto" w:fill="FFFFFF"/>
        </w:rPr>
        <w:t xml:space="preserve"> </w:t>
      </w:r>
      <w:r w:rsidRPr="00D302E5">
        <w:rPr>
          <w:rFonts w:ascii="Courier New" w:hAnsi="Courier New" w:cs="Courier New"/>
          <w:bCs/>
          <w:color w:val="000000"/>
          <w:sz w:val="21"/>
          <w:szCs w:val="21"/>
          <w:shd w:val="clear" w:color="auto" w:fill="FFFFFF"/>
        </w:rPr>
        <w:t>/</w:t>
      </w:r>
      <w:r w:rsidR="00A80E74" w:rsidRPr="00D302E5">
        <w:rPr>
          <w:rFonts w:ascii="Courier New" w:hAnsi="Courier New" w:cs="Courier New"/>
          <w:bCs/>
          <w:color w:val="000000"/>
          <w:sz w:val="21"/>
          <w:szCs w:val="21"/>
          <w:shd w:val="clear" w:color="auto" w:fill="FFFFFF"/>
        </w:rPr>
        <w:t>orahome/allu01/app/oracle</w:t>
      </w:r>
      <w:r w:rsidRPr="00D302E5">
        <w:rPr>
          <w:rFonts w:ascii="Courier New" w:hAnsi="Courier New" w:cs="Courier New"/>
          <w:bCs/>
          <w:color w:val="000000"/>
          <w:sz w:val="21"/>
          <w:szCs w:val="21"/>
          <w:shd w:val="clear" w:color="auto" w:fill="FFFFFF"/>
        </w:rPr>
        <w:t>/product/</w:t>
      </w:r>
      <w:r w:rsidR="00FC0444" w:rsidRPr="00D302E5">
        <w:rPr>
          <w:rFonts w:ascii="Courier New" w:hAnsi="Courier New" w:cs="Courier New"/>
          <w:bCs/>
          <w:color w:val="000000"/>
          <w:sz w:val="21"/>
          <w:szCs w:val="21"/>
          <w:shd w:val="clear" w:color="auto" w:fill="FFFFFF"/>
        </w:rPr>
        <w:t>19.0.0.0</w:t>
      </w:r>
      <w:r w:rsidR="00A80E74" w:rsidRPr="00D302E5">
        <w:rPr>
          <w:rFonts w:ascii="Courier New" w:hAnsi="Courier New" w:cs="Courier New"/>
          <w:bCs/>
          <w:color w:val="000000"/>
          <w:sz w:val="21"/>
          <w:szCs w:val="21"/>
          <w:shd w:val="clear" w:color="auto" w:fill="FFFFFF"/>
        </w:rPr>
        <w:t>/</w:t>
      </w:r>
      <w:r w:rsidR="00004BDD">
        <w:rPr>
          <w:rFonts w:ascii="Courier New" w:hAnsi="Courier New" w:cs="Courier New"/>
          <w:bCs/>
          <w:color w:val="000000"/>
          <w:sz w:val="21"/>
          <w:szCs w:val="21"/>
          <w:shd w:val="clear" w:color="auto" w:fill="FFFFFF"/>
        </w:rPr>
        <w:t>db_ifsprod</w:t>
      </w:r>
      <w:r w:rsidRPr="00D302E5">
        <w:rPr>
          <w:rFonts w:ascii="Courier New" w:hAnsi="Courier New" w:cs="Courier New"/>
          <w:bCs/>
          <w:color w:val="000000"/>
          <w:sz w:val="21"/>
          <w:szCs w:val="21"/>
          <w:shd w:val="clear" w:color="auto" w:fill="FFFFFF"/>
        </w:rPr>
        <w:t>/clone/rootpre.sh</w:t>
      </w:r>
    </w:p>
    <w:p w14:paraId="2DAD7770" w14:textId="77777777" w:rsidR="00254F78" w:rsidRDefault="00254F78" w:rsidP="001234B4">
      <w:pPr>
        <w:spacing w:after="0"/>
        <w:rPr>
          <w:rFonts w:ascii="Tahoma" w:hAnsi="Tahoma" w:cs="Tahoma"/>
          <w:bCs/>
          <w:color w:val="000000"/>
          <w:sz w:val="21"/>
          <w:szCs w:val="21"/>
          <w:shd w:val="clear" w:color="auto" w:fill="FFFFFF"/>
        </w:rPr>
      </w:pPr>
    </w:p>
    <w:p w14:paraId="72CBE025" w14:textId="0445B47F" w:rsidR="00254F78" w:rsidRPr="00EB2C13" w:rsidRDefault="00D302E5" w:rsidP="001234B4">
      <w:pPr>
        <w:spacing w:after="0"/>
        <w:rPr>
          <w:rFonts w:ascii="Arial" w:hAnsi="Arial" w:cs="Arial"/>
          <w:lang w:val="en-US"/>
        </w:rPr>
      </w:pPr>
      <w:r w:rsidRPr="00EB2C13">
        <w:rPr>
          <w:rFonts w:ascii="Arial" w:hAnsi="Arial" w:cs="Arial"/>
          <w:lang w:val="en-US"/>
        </w:rPr>
        <w:t>Switch</w:t>
      </w:r>
      <w:r w:rsidR="00AB68B1" w:rsidRPr="00EB2C13">
        <w:rPr>
          <w:rFonts w:ascii="Arial" w:hAnsi="Arial" w:cs="Arial"/>
          <w:lang w:val="en-US"/>
        </w:rPr>
        <w:t xml:space="preserve"> back to oracle user</w:t>
      </w:r>
    </w:p>
    <w:p w14:paraId="7938A624" w14:textId="77777777" w:rsidR="00AB68B1" w:rsidRDefault="00AB68B1" w:rsidP="001234B4">
      <w:pPr>
        <w:spacing w:after="0"/>
        <w:rPr>
          <w:rFonts w:ascii="Tahoma" w:hAnsi="Tahoma" w:cs="Tahoma"/>
          <w:bCs/>
          <w:color w:val="000000"/>
          <w:sz w:val="21"/>
          <w:szCs w:val="21"/>
          <w:shd w:val="clear" w:color="auto" w:fill="FFFFFF"/>
        </w:rPr>
      </w:pPr>
    </w:p>
    <w:p w14:paraId="1262F131" w14:textId="4920FD83" w:rsidR="00254F78" w:rsidRPr="000E709F" w:rsidRDefault="00254F78" w:rsidP="001234B4">
      <w:pPr>
        <w:spacing w:after="0"/>
        <w:rPr>
          <w:rFonts w:ascii="Courier New" w:hAnsi="Courier New" w:cs="Courier New"/>
          <w:sz w:val="18"/>
        </w:rPr>
      </w:pPr>
      <w:r w:rsidRPr="000E709F">
        <w:rPr>
          <w:rFonts w:ascii="Courier New" w:hAnsi="Courier New" w:cs="Courier New"/>
          <w:sz w:val="18"/>
        </w:rPr>
        <w:t>cd /</w:t>
      </w:r>
      <w:r w:rsidR="00A80E74" w:rsidRPr="000E709F">
        <w:rPr>
          <w:rFonts w:ascii="Courier New" w:hAnsi="Courier New" w:cs="Courier New"/>
          <w:sz w:val="18"/>
        </w:rPr>
        <w:t>orahome/allu01/app/oracle</w:t>
      </w:r>
      <w:r w:rsidRPr="000E709F">
        <w:rPr>
          <w:rFonts w:ascii="Courier New" w:hAnsi="Courier New" w:cs="Courier New"/>
          <w:sz w:val="18"/>
        </w:rPr>
        <w:t>/product/</w:t>
      </w:r>
      <w:r w:rsidR="00FC0444" w:rsidRPr="000E709F">
        <w:rPr>
          <w:rFonts w:ascii="Courier New" w:hAnsi="Courier New" w:cs="Courier New"/>
          <w:sz w:val="18"/>
        </w:rPr>
        <w:t>19.0.0.0</w:t>
      </w:r>
      <w:r w:rsidR="00A80E74" w:rsidRPr="000E709F">
        <w:rPr>
          <w:rFonts w:ascii="Courier New" w:hAnsi="Courier New" w:cs="Courier New"/>
          <w:sz w:val="18"/>
        </w:rPr>
        <w:t>/</w:t>
      </w:r>
      <w:r w:rsidR="00004BDD">
        <w:rPr>
          <w:rFonts w:ascii="Courier New" w:hAnsi="Courier New" w:cs="Courier New"/>
          <w:sz w:val="18"/>
        </w:rPr>
        <w:t>db_ifsprod</w:t>
      </w:r>
    </w:p>
    <w:p w14:paraId="78CBA11D" w14:textId="6040D5D2" w:rsidR="00254F78" w:rsidRPr="000E709F" w:rsidRDefault="00254F78" w:rsidP="001234B4">
      <w:pPr>
        <w:spacing w:after="0"/>
        <w:rPr>
          <w:rFonts w:ascii="Courier New" w:hAnsi="Courier New" w:cs="Courier New"/>
          <w:sz w:val="18"/>
        </w:rPr>
      </w:pPr>
      <w:r w:rsidRPr="000E709F">
        <w:rPr>
          <w:rFonts w:ascii="Courier New" w:hAnsi="Courier New" w:cs="Courier New"/>
          <w:sz w:val="18"/>
        </w:rPr>
        <w:t>./runInstaller</w:t>
      </w:r>
    </w:p>
    <w:p w14:paraId="3257C749" w14:textId="6C8507DE" w:rsidR="007D4D88" w:rsidRDefault="007D4D88" w:rsidP="001234B4">
      <w:pPr>
        <w:spacing w:after="0"/>
        <w:rPr>
          <w:rFonts w:ascii="Tahoma" w:hAnsi="Tahoma" w:cs="Tahoma"/>
          <w:bCs/>
          <w:color w:val="000000"/>
          <w:sz w:val="21"/>
          <w:szCs w:val="21"/>
          <w:shd w:val="clear" w:color="auto" w:fill="FFFFFF"/>
        </w:rPr>
      </w:pPr>
    </w:p>
    <w:p w14:paraId="468BD35F" w14:textId="3F23D792" w:rsidR="007D4D88" w:rsidRPr="007D4D88" w:rsidRDefault="007D4D88" w:rsidP="001234B4">
      <w:pPr>
        <w:spacing w:after="0"/>
        <w:rPr>
          <w:rFonts w:ascii="Tahoma" w:hAnsi="Tahoma" w:cs="Tahoma"/>
          <w:bCs/>
          <w:i/>
          <w:color w:val="000000"/>
          <w:sz w:val="21"/>
          <w:szCs w:val="21"/>
          <w:shd w:val="clear" w:color="auto" w:fill="FFFFFF"/>
        </w:rPr>
      </w:pPr>
      <w:r w:rsidRPr="007D4D88">
        <w:rPr>
          <w:rFonts w:ascii="Tahoma" w:hAnsi="Tahoma" w:cs="Tahoma"/>
          <w:bCs/>
          <w:i/>
          <w:color w:val="000000"/>
          <w:sz w:val="21"/>
          <w:szCs w:val="21"/>
          <w:shd w:val="clear" w:color="auto" w:fill="FFFFFF"/>
        </w:rPr>
        <w:t>Us</w:t>
      </w:r>
      <w:r w:rsidR="00BA2E0E">
        <w:rPr>
          <w:rFonts w:ascii="Tahoma" w:hAnsi="Tahoma" w:cs="Tahoma"/>
          <w:bCs/>
          <w:i/>
          <w:color w:val="000000"/>
          <w:sz w:val="21"/>
          <w:szCs w:val="21"/>
          <w:shd w:val="clear" w:color="auto" w:fill="FFFFFF"/>
        </w:rPr>
        <w:t xml:space="preserve">e the following screenshots as </w:t>
      </w:r>
      <w:r w:rsidRPr="007D4D88">
        <w:rPr>
          <w:rFonts w:ascii="Tahoma" w:hAnsi="Tahoma" w:cs="Tahoma"/>
          <w:bCs/>
          <w:i/>
          <w:color w:val="000000"/>
          <w:sz w:val="21"/>
          <w:szCs w:val="21"/>
          <w:shd w:val="clear" w:color="auto" w:fill="FFFFFF"/>
        </w:rPr>
        <w:t xml:space="preserve">guide. </w:t>
      </w:r>
    </w:p>
    <w:p w14:paraId="36F0DE35" w14:textId="77777777" w:rsidR="00254F78" w:rsidRDefault="00254F78" w:rsidP="001234B4">
      <w:pPr>
        <w:spacing w:after="0"/>
        <w:rPr>
          <w:rFonts w:ascii="Tahoma" w:hAnsi="Tahoma" w:cs="Tahoma"/>
          <w:b/>
          <w:bCs/>
          <w:color w:val="000000"/>
          <w:sz w:val="21"/>
          <w:szCs w:val="21"/>
          <w:shd w:val="clear" w:color="auto" w:fill="FFFFFF"/>
        </w:rPr>
      </w:pPr>
    </w:p>
    <w:p w14:paraId="518956B8" w14:textId="26899DA2" w:rsidR="005D24AF" w:rsidRDefault="00BF520C" w:rsidP="005D24AF">
      <w:r>
        <w:rPr>
          <w:noProof/>
          <w:lang w:val="en-US"/>
        </w:rPr>
        <w:drawing>
          <wp:inline distT="0" distB="0" distL="0" distR="0" wp14:anchorId="292010C5" wp14:editId="4E301B06">
            <wp:extent cx="54387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2152650"/>
                    </a:xfrm>
                    <a:prstGeom prst="rect">
                      <a:avLst/>
                    </a:prstGeom>
                  </pic:spPr>
                </pic:pic>
              </a:graphicData>
            </a:graphic>
          </wp:inline>
        </w:drawing>
      </w:r>
    </w:p>
    <w:p w14:paraId="08710B46" w14:textId="245AD084" w:rsidR="00BF520C" w:rsidRDefault="00BF520C" w:rsidP="005D24AF"/>
    <w:p w14:paraId="4AFE25CE" w14:textId="223D0764" w:rsidR="00BF520C" w:rsidRDefault="00BF520C" w:rsidP="005D24AF">
      <w:r>
        <w:rPr>
          <w:noProof/>
          <w:lang w:val="en-US"/>
        </w:rPr>
        <w:drawing>
          <wp:inline distT="0" distB="0" distL="0" distR="0" wp14:anchorId="139F55C2" wp14:editId="62A9AC1F">
            <wp:extent cx="5229225" cy="1828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1828800"/>
                    </a:xfrm>
                    <a:prstGeom prst="rect">
                      <a:avLst/>
                    </a:prstGeom>
                  </pic:spPr>
                </pic:pic>
              </a:graphicData>
            </a:graphic>
          </wp:inline>
        </w:drawing>
      </w:r>
    </w:p>
    <w:p w14:paraId="1A5150E9" w14:textId="5E97097D" w:rsidR="00BF520C" w:rsidRDefault="00BF520C" w:rsidP="005D24AF">
      <w:r>
        <w:rPr>
          <w:noProof/>
          <w:lang w:val="en-US"/>
        </w:rPr>
        <w:drawing>
          <wp:inline distT="0" distB="0" distL="0" distR="0" wp14:anchorId="6353DEE5" wp14:editId="239AD2E8">
            <wp:extent cx="5314950" cy="2190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2190750"/>
                    </a:xfrm>
                    <a:prstGeom prst="rect">
                      <a:avLst/>
                    </a:prstGeom>
                  </pic:spPr>
                </pic:pic>
              </a:graphicData>
            </a:graphic>
          </wp:inline>
        </w:drawing>
      </w:r>
    </w:p>
    <w:p w14:paraId="1CD0A4EA" w14:textId="77777777" w:rsidR="005D24AF" w:rsidRDefault="005D24AF" w:rsidP="005D24AF"/>
    <w:p w14:paraId="0B537735" w14:textId="7768D69F" w:rsidR="005D24AF" w:rsidRDefault="00BF520C" w:rsidP="005D24AF">
      <w:r>
        <w:rPr>
          <w:noProof/>
          <w:lang w:val="en-US"/>
        </w:rPr>
        <w:drawing>
          <wp:inline distT="0" distB="0" distL="0" distR="0" wp14:anchorId="5C3FFFA6" wp14:editId="1E3F683C">
            <wp:extent cx="6638925" cy="2400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8925" cy="2400300"/>
                    </a:xfrm>
                    <a:prstGeom prst="rect">
                      <a:avLst/>
                    </a:prstGeom>
                  </pic:spPr>
                </pic:pic>
              </a:graphicData>
            </a:graphic>
          </wp:inline>
        </w:drawing>
      </w:r>
    </w:p>
    <w:p w14:paraId="33B25B25" w14:textId="692E7B93" w:rsidR="00BF520C" w:rsidRDefault="00BF520C" w:rsidP="005D24AF">
      <w:r>
        <w:rPr>
          <w:noProof/>
          <w:lang w:val="en-US"/>
        </w:rPr>
        <w:drawing>
          <wp:inline distT="0" distB="0" distL="0" distR="0" wp14:anchorId="5333E1F8" wp14:editId="0870CE93">
            <wp:extent cx="5067300" cy="2152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300" cy="2152650"/>
                    </a:xfrm>
                    <a:prstGeom prst="rect">
                      <a:avLst/>
                    </a:prstGeom>
                  </pic:spPr>
                </pic:pic>
              </a:graphicData>
            </a:graphic>
          </wp:inline>
        </w:drawing>
      </w:r>
    </w:p>
    <w:p w14:paraId="5167C915" w14:textId="77777777" w:rsidR="00BF520C" w:rsidRDefault="00BF520C" w:rsidP="005D24AF"/>
    <w:p w14:paraId="0BFE90FE" w14:textId="2C62E66C" w:rsidR="00BF520C" w:rsidRDefault="00BF520C" w:rsidP="005D24AF">
      <w:r>
        <w:rPr>
          <w:noProof/>
          <w:lang w:val="en-US"/>
        </w:rPr>
        <w:drawing>
          <wp:inline distT="0" distB="0" distL="0" distR="0" wp14:anchorId="4C83ABB2" wp14:editId="1F7170DB">
            <wp:extent cx="6645910" cy="317627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176270"/>
                    </a:xfrm>
                    <a:prstGeom prst="rect">
                      <a:avLst/>
                    </a:prstGeom>
                  </pic:spPr>
                </pic:pic>
              </a:graphicData>
            </a:graphic>
          </wp:inline>
        </w:drawing>
      </w:r>
    </w:p>
    <w:p w14:paraId="3D35DF02" w14:textId="5E56CCFB" w:rsidR="00BF520C" w:rsidRDefault="00BF520C" w:rsidP="005D24AF"/>
    <w:p w14:paraId="43029592" w14:textId="1C20CCDA" w:rsidR="00BF520C" w:rsidRDefault="00BF520C" w:rsidP="005D24AF">
      <w:r>
        <w:rPr>
          <w:noProof/>
          <w:lang w:val="en-US"/>
        </w:rPr>
        <w:drawing>
          <wp:inline distT="0" distB="0" distL="0" distR="0" wp14:anchorId="4878CFC8" wp14:editId="5DC80079">
            <wp:extent cx="5705475" cy="3095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5475" cy="3095625"/>
                    </a:xfrm>
                    <a:prstGeom prst="rect">
                      <a:avLst/>
                    </a:prstGeom>
                  </pic:spPr>
                </pic:pic>
              </a:graphicData>
            </a:graphic>
          </wp:inline>
        </w:drawing>
      </w:r>
    </w:p>
    <w:p w14:paraId="34D73E71" w14:textId="77777777" w:rsidR="00BF520C" w:rsidRDefault="00BF520C" w:rsidP="00BF520C">
      <w:pPr>
        <w:tabs>
          <w:tab w:val="left" w:pos="1110"/>
        </w:tabs>
      </w:pPr>
    </w:p>
    <w:p w14:paraId="40835170" w14:textId="77777777" w:rsidR="00BF520C" w:rsidRDefault="00BF520C" w:rsidP="00BF520C">
      <w:pPr>
        <w:tabs>
          <w:tab w:val="left" w:pos="1110"/>
        </w:tabs>
      </w:pPr>
      <w:r>
        <w:rPr>
          <w:noProof/>
          <w:lang w:val="en-US"/>
        </w:rPr>
        <w:drawing>
          <wp:inline distT="0" distB="0" distL="0" distR="0" wp14:anchorId="63A1E22C" wp14:editId="546E8CF2">
            <wp:extent cx="6645910" cy="24815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481580"/>
                    </a:xfrm>
                    <a:prstGeom prst="rect">
                      <a:avLst/>
                    </a:prstGeom>
                  </pic:spPr>
                </pic:pic>
              </a:graphicData>
            </a:graphic>
          </wp:inline>
        </w:drawing>
      </w:r>
    </w:p>
    <w:p w14:paraId="315F774D" w14:textId="1822F97F" w:rsidR="00BF520C" w:rsidRDefault="00BF520C" w:rsidP="005D24AF">
      <w:r>
        <w:rPr>
          <w:noProof/>
          <w:lang w:val="en-US"/>
        </w:rPr>
        <w:drawing>
          <wp:inline distT="0" distB="0" distL="0" distR="0" wp14:anchorId="10CA46F2" wp14:editId="004FDDFD">
            <wp:extent cx="6645910" cy="282321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823210"/>
                    </a:xfrm>
                    <a:prstGeom prst="rect">
                      <a:avLst/>
                    </a:prstGeom>
                  </pic:spPr>
                </pic:pic>
              </a:graphicData>
            </a:graphic>
          </wp:inline>
        </w:drawing>
      </w:r>
    </w:p>
    <w:p w14:paraId="79DE9724" w14:textId="77777777" w:rsidR="00BF520C" w:rsidRDefault="00BF520C" w:rsidP="00BF520C">
      <w:r>
        <w:t>Click on INSTALL button to continue.</w:t>
      </w:r>
    </w:p>
    <w:p w14:paraId="6D89E23C" w14:textId="77777777" w:rsidR="00BF520C" w:rsidRDefault="00BF520C" w:rsidP="00BF520C"/>
    <w:p w14:paraId="5DB9002C" w14:textId="77777777" w:rsidR="00BF520C" w:rsidRDefault="00BF520C" w:rsidP="00BF520C">
      <w:r>
        <w:t>Send an email to CVS DBA to request that root.sh be run. Click on OK when confirmed.</w:t>
      </w:r>
    </w:p>
    <w:p w14:paraId="1D4872E0" w14:textId="77777777" w:rsidR="00BF520C" w:rsidRDefault="00BF520C" w:rsidP="00BF520C">
      <w:r>
        <w:rPr>
          <w:noProof/>
          <w:lang w:val="en-US"/>
        </w:rPr>
        <w:drawing>
          <wp:inline distT="0" distB="0" distL="0" distR="0" wp14:anchorId="63057D02" wp14:editId="6499AFA2">
            <wp:extent cx="4600575" cy="2162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575" cy="2162175"/>
                    </a:xfrm>
                    <a:prstGeom prst="rect">
                      <a:avLst/>
                    </a:prstGeom>
                  </pic:spPr>
                </pic:pic>
              </a:graphicData>
            </a:graphic>
          </wp:inline>
        </w:drawing>
      </w:r>
    </w:p>
    <w:p w14:paraId="1BBA97FE" w14:textId="77777777" w:rsidR="005D24AF" w:rsidRPr="002319C6" w:rsidRDefault="005D24AF" w:rsidP="002319C6">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9" w:name="_Toc117759866"/>
      <w:r w:rsidRPr="002319C6">
        <w:rPr>
          <w:rFonts w:ascii="Book Antiqua" w:hAnsi="Book Antiqua"/>
          <w:b/>
          <w:bCs/>
          <w:iCs/>
          <w:color w:val="000000" w:themeColor="text1"/>
          <w:sz w:val="28"/>
          <w:szCs w:val="28"/>
          <w:lang w:val="en-US"/>
        </w:rPr>
        <w:t>Post Install</w:t>
      </w:r>
      <w:bookmarkEnd w:id="9"/>
    </w:p>
    <w:p w14:paraId="6065B84C" w14:textId="62FD099E" w:rsidR="005D24AF" w:rsidRPr="00EB2C13" w:rsidRDefault="005D24AF" w:rsidP="00EB2C13">
      <w:pPr>
        <w:pStyle w:val="Vips-Normal"/>
      </w:pPr>
      <w:r w:rsidRPr="00EB2C13">
        <w:t xml:space="preserve">After the installation, make sure that: </w:t>
      </w:r>
    </w:p>
    <w:p w14:paraId="395C3153" w14:textId="77777777" w:rsidR="005D24AF" w:rsidRPr="00A435E0" w:rsidRDefault="005D24AF" w:rsidP="005D24A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A435E0">
        <w:rPr>
          <w:rFonts w:ascii="Times New Roman" w:eastAsia="Times New Roman" w:hAnsi="Times New Roman" w:cs="Times New Roman"/>
          <w:color w:val="000000"/>
          <w:sz w:val="24"/>
          <w:szCs w:val="24"/>
          <w:lang w:eastAsia="en-NZ"/>
        </w:rPr>
        <w:t xml:space="preserve">The ORACLE_BASE environment variable is set accordingly. </w:t>
      </w:r>
    </w:p>
    <w:p w14:paraId="20DCFE58" w14:textId="77777777" w:rsidR="005D24AF" w:rsidRPr="00A435E0" w:rsidRDefault="005D24AF" w:rsidP="005D24A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A435E0">
        <w:rPr>
          <w:rFonts w:ascii="Times New Roman" w:eastAsia="Times New Roman" w:hAnsi="Times New Roman" w:cs="Times New Roman"/>
          <w:color w:val="000000"/>
          <w:sz w:val="24"/>
          <w:szCs w:val="24"/>
          <w:lang w:eastAsia="en-NZ"/>
        </w:rPr>
        <w:t xml:space="preserve">The ORACLE_HOME environment variable points to the new 19c Oracle home. </w:t>
      </w:r>
    </w:p>
    <w:p w14:paraId="59162A7E" w14:textId="77777777" w:rsidR="005D24AF" w:rsidRPr="00A435E0" w:rsidRDefault="005D24AF" w:rsidP="005D24A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A435E0">
        <w:rPr>
          <w:rFonts w:ascii="Times New Roman" w:eastAsia="Times New Roman" w:hAnsi="Times New Roman" w:cs="Times New Roman"/>
          <w:color w:val="000000"/>
          <w:sz w:val="24"/>
          <w:szCs w:val="24"/>
          <w:lang w:eastAsia="en-NZ"/>
        </w:rPr>
        <w:t xml:space="preserve">The PATH environment variable includes </w:t>
      </w:r>
      <w:r w:rsidRPr="00A435E0">
        <w:rPr>
          <w:rFonts w:ascii="Courier New" w:eastAsia="Times New Roman" w:hAnsi="Courier New" w:cs="Courier New"/>
          <w:color w:val="000000"/>
          <w:sz w:val="20"/>
          <w:szCs w:val="20"/>
          <w:lang w:eastAsia="en-NZ"/>
        </w:rPr>
        <w:t>$ORACLE_HOME/bin</w:t>
      </w:r>
      <w:r w:rsidRPr="00A435E0">
        <w:rPr>
          <w:rFonts w:ascii="Times New Roman" w:eastAsia="Times New Roman" w:hAnsi="Times New Roman" w:cs="Times New Roman"/>
          <w:color w:val="000000"/>
          <w:sz w:val="24"/>
          <w:szCs w:val="24"/>
          <w:lang w:eastAsia="en-NZ"/>
        </w:rPr>
        <w:t xml:space="preserve"> and the directory where the new perl executable is located (usually </w:t>
      </w:r>
      <w:r w:rsidRPr="00A435E0">
        <w:rPr>
          <w:rFonts w:ascii="Courier New" w:eastAsia="Times New Roman" w:hAnsi="Courier New" w:cs="Courier New"/>
          <w:color w:val="000000"/>
          <w:sz w:val="20"/>
          <w:szCs w:val="20"/>
          <w:lang w:eastAsia="en-NZ"/>
        </w:rPr>
        <w:t>$ORACLE_HOME/perl/bin</w:t>
      </w:r>
      <w:r w:rsidRPr="00A435E0">
        <w:rPr>
          <w:rFonts w:ascii="Times New Roman" w:eastAsia="Times New Roman" w:hAnsi="Times New Roman" w:cs="Times New Roman"/>
          <w:color w:val="000000"/>
          <w:sz w:val="24"/>
          <w:szCs w:val="24"/>
          <w:lang w:eastAsia="en-NZ"/>
        </w:rPr>
        <w:t xml:space="preserve">). </w:t>
      </w:r>
    </w:p>
    <w:p w14:paraId="42690A47" w14:textId="77777777" w:rsidR="005D24AF" w:rsidRPr="00A435E0" w:rsidRDefault="005D24AF" w:rsidP="005D24A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A435E0">
        <w:rPr>
          <w:rFonts w:ascii="Times New Roman" w:eastAsia="Times New Roman" w:hAnsi="Times New Roman" w:cs="Times New Roman"/>
          <w:color w:val="000000"/>
          <w:sz w:val="24"/>
          <w:szCs w:val="24"/>
          <w:lang w:eastAsia="en-NZ"/>
        </w:rPr>
        <w:t xml:space="preserve">The LD_LIBRARY_PATH environment variable includes </w:t>
      </w:r>
      <w:r w:rsidRPr="00A435E0">
        <w:rPr>
          <w:rFonts w:ascii="Courier New" w:eastAsia="Times New Roman" w:hAnsi="Courier New" w:cs="Courier New"/>
          <w:color w:val="000000"/>
          <w:sz w:val="20"/>
          <w:szCs w:val="20"/>
          <w:lang w:eastAsia="en-NZ"/>
        </w:rPr>
        <w:t>$ORACLE_HOME/lib</w:t>
      </w:r>
      <w:r w:rsidRPr="00A435E0">
        <w:rPr>
          <w:rFonts w:ascii="Times New Roman" w:eastAsia="Times New Roman" w:hAnsi="Times New Roman" w:cs="Times New Roman"/>
          <w:color w:val="000000"/>
          <w:sz w:val="24"/>
          <w:szCs w:val="24"/>
          <w:lang w:eastAsia="en-NZ"/>
        </w:rPr>
        <w:t xml:space="preserve">. </w:t>
      </w:r>
    </w:p>
    <w:p w14:paraId="52BC0BDA" w14:textId="77777777" w:rsidR="005D24AF" w:rsidRPr="00A435E0" w:rsidRDefault="005D24AF" w:rsidP="005D24A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A435E0">
        <w:rPr>
          <w:rFonts w:ascii="Times New Roman" w:eastAsia="Times New Roman" w:hAnsi="Times New Roman" w:cs="Times New Roman"/>
          <w:color w:val="000000"/>
          <w:sz w:val="24"/>
          <w:szCs w:val="24"/>
          <w:lang w:eastAsia="en-NZ"/>
        </w:rPr>
        <w:t xml:space="preserve">The PERL5LIB environment variable points to the directories where the new perl libraries are located: </w:t>
      </w:r>
      <w:r w:rsidRPr="00A435E0">
        <w:rPr>
          <w:rFonts w:ascii="Courier New" w:eastAsia="Times New Roman" w:hAnsi="Courier New" w:cs="Courier New"/>
          <w:color w:val="000000"/>
          <w:sz w:val="20"/>
          <w:szCs w:val="20"/>
          <w:lang w:eastAsia="en-NZ"/>
        </w:rPr>
        <w:t>$ORACLE_HOME/perl/lib/&lt;</w:t>
      </w:r>
      <w:r w:rsidRPr="00A435E0">
        <w:rPr>
          <w:rFonts w:ascii="Courier New" w:eastAsia="Times New Roman" w:hAnsi="Courier New" w:cs="Courier New"/>
          <w:i/>
          <w:iCs/>
          <w:color w:val="000000"/>
          <w:sz w:val="20"/>
          <w:szCs w:val="20"/>
          <w:lang w:eastAsia="en-NZ"/>
        </w:rPr>
        <w:t>perl version</w:t>
      </w:r>
      <w:r w:rsidRPr="00A435E0">
        <w:rPr>
          <w:rFonts w:ascii="Courier New" w:eastAsia="Times New Roman" w:hAnsi="Courier New" w:cs="Courier New"/>
          <w:color w:val="000000"/>
          <w:sz w:val="20"/>
          <w:szCs w:val="20"/>
          <w:lang w:eastAsia="en-NZ"/>
        </w:rPr>
        <w:t>&gt;</w:t>
      </w:r>
      <w:r w:rsidRPr="00A435E0">
        <w:rPr>
          <w:rFonts w:ascii="Times New Roman" w:eastAsia="Times New Roman" w:hAnsi="Times New Roman" w:cs="Times New Roman"/>
          <w:color w:val="000000"/>
          <w:sz w:val="24"/>
          <w:szCs w:val="24"/>
          <w:lang w:eastAsia="en-NZ"/>
        </w:rPr>
        <w:t xml:space="preserve"> and </w:t>
      </w:r>
      <w:r w:rsidRPr="00A435E0">
        <w:rPr>
          <w:rFonts w:ascii="Courier New" w:eastAsia="Times New Roman" w:hAnsi="Courier New" w:cs="Courier New"/>
          <w:color w:val="000000"/>
          <w:sz w:val="20"/>
          <w:szCs w:val="20"/>
          <w:lang w:eastAsia="en-NZ"/>
        </w:rPr>
        <w:t>$ORACLE_HOME/perl/lib/site_perl/&lt;</w:t>
      </w:r>
      <w:r w:rsidRPr="00A435E0">
        <w:rPr>
          <w:rFonts w:ascii="Courier New" w:eastAsia="Times New Roman" w:hAnsi="Courier New" w:cs="Courier New"/>
          <w:i/>
          <w:iCs/>
          <w:color w:val="000000"/>
          <w:sz w:val="20"/>
          <w:szCs w:val="20"/>
          <w:lang w:eastAsia="en-NZ"/>
        </w:rPr>
        <w:t>perl version</w:t>
      </w:r>
      <w:r w:rsidRPr="00A435E0">
        <w:rPr>
          <w:rFonts w:ascii="Courier New" w:eastAsia="Times New Roman" w:hAnsi="Courier New" w:cs="Courier New"/>
          <w:color w:val="000000"/>
          <w:sz w:val="20"/>
          <w:szCs w:val="20"/>
          <w:lang w:eastAsia="en-NZ"/>
        </w:rPr>
        <w:t>&gt;</w:t>
      </w:r>
      <w:r w:rsidRPr="00A435E0">
        <w:rPr>
          <w:rFonts w:ascii="Times New Roman" w:eastAsia="Times New Roman" w:hAnsi="Times New Roman" w:cs="Times New Roman"/>
          <w:color w:val="000000"/>
          <w:sz w:val="24"/>
          <w:szCs w:val="24"/>
          <w:lang w:eastAsia="en-NZ"/>
        </w:rPr>
        <w:t xml:space="preserve"> for UNIX/Linux, or </w:t>
      </w:r>
      <w:r w:rsidRPr="00A435E0">
        <w:rPr>
          <w:rFonts w:ascii="Courier New" w:eastAsia="Times New Roman" w:hAnsi="Courier New" w:cs="Courier New"/>
          <w:color w:val="000000"/>
          <w:sz w:val="20"/>
          <w:szCs w:val="20"/>
          <w:lang w:eastAsia="en-NZ"/>
        </w:rPr>
        <w:t>$ORACLE_HOME/perl/lib</w:t>
      </w:r>
    </w:p>
    <w:p w14:paraId="1C48C9D0" w14:textId="1B224B31" w:rsidR="00C47017" w:rsidRPr="002319C6" w:rsidRDefault="003168E3" w:rsidP="002319C6">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0" w:name="_Toc117759867"/>
      <w:r w:rsidRPr="002319C6">
        <w:rPr>
          <w:rFonts w:ascii="Book Antiqua" w:hAnsi="Book Antiqua"/>
          <w:b/>
          <w:bCs/>
          <w:iCs/>
          <w:color w:val="000000" w:themeColor="text1"/>
          <w:sz w:val="28"/>
          <w:szCs w:val="28"/>
          <w:lang w:val="en-US"/>
        </w:rPr>
        <w:t>Create 9i</w:t>
      </w:r>
      <w:r w:rsidR="00EB2C13" w:rsidRPr="002319C6">
        <w:rPr>
          <w:rFonts w:ascii="Book Antiqua" w:hAnsi="Book Antiqua"/>
          <w:b/>
          <w:bCs/>
          <w:iCs/>
          <w:color w:val="000000" w:themeColor="text1"/>
          <w:sz w:val="28"/>
          <w:szCs w:val="28"/>
          <w:lang w:val="en-US"/>
        </w:rPr>
        <w:t xml:space="preserve"> </w:t>
      </w:r>
      <w:r w:rsidRPr="002319C6">
        <w:rPr>
          <w:rFonts w:ascii="Book Antiqua" w:hAnsi="Book Antiqua"/>
          <w:b/>
          <w:bCs/>
          <w:iCs/>
          <w:color w:val="000000" w:themeColor="text1"/>
          <w:sz w:val="28"/>
          <w:szCs w:val="28"/>
          <w:lang w:val="en-US"/>
        </w:rPr>
        <w:t>data directory</w:t>
      </w:r>
      <w:bookmarkEnd w:id="10"/>
    </w:p>
    <w:p w14:paraId="2F72E9CF" w14:textId="45C06F34" w:rsidR="003168E3" w:rsidRPr="0052191F" w:rsidRDefault="00EB2C13" w:rsidP="0052191F">
      <w:pPr>
        <w:pStyle w:val="Vips-Normal"/>
      </w:pPr>
      <w:r w:rsidRPr="0052191F">
        <w:t>Since</w:t>
      </w:r>
      <w:r w:rsidR="00CC6AB4" w:rsidRPr="0052191F">
        <w:t xml:space="preserve"> we have gold image this directory just needs to be validated</w:t>
      </w:r>
    </w:p>
    <w:p w14:paraId="6168BEF6" w14:textId="0A72DEC7" w:rsidR="00CC6AB4" w:rsidRDefault="00CC6AB4" w:rsidP="005D24AF">
      <w:pPr>
        <w:spacing w:after="0"/>
        <w:rPr>
          <w:rFonts w:ascii="Courier New" w:hAnsi="Courier New" w:cs="Courier New"/>
          <w:sz w:val="18"/>
        </w:rPr>
      </w:pPr>
    </w:p>
    <w:p w14:paraId="73D931FC" w14:textId="77777777" w:rsidR="00CC6AB4" w:rsidRDefault="00CC6AB4" w:rsidP="005D24AF">
      <w:pPr>
        <w:spacing w:after="0"/>
        <w:rPr>
          <w:rFonts w:ascii="Courier New" w:hAnsi="Courier New" w:cs="Courier New"/>
          <w:sz w:val="18"/>
        </w:rPr>
      </w:pPr>
    </w:p>
    <w:p w14:paraId="66807B58" w14:textId="77777777" w:rsidR="00CD6CD7" w:rsidRPr="00CD6CD7" w:rsidRDefault="00CD6CD7" w:rsidP="00CD6CD7">
      <w:pPr>
        <w:spacing w:after="0"/>
        <w:rPr>
          <w:rFonts w:ascii="Courier New" w:hAnsi="Courier New" w:cs="Courier New"/>
          <w:sz w:val="18"/>
        </w:rPr>
      </w:pPr>
      <w:r w:rsidRPr="00CD6CD7">
        <w:rPr>
          <w:rFonts w:ascii="Courier New" w:hAnsi="Courier New" w:cs="Courier New"/>
          <w:sz w:val="18"/>
        </w:rPr>
        <w:t>perl $ORACLE_HOME/nls/data/old/cr9idata.pl</w:t>
      </w:r>
    </w:p>
    <w:p w14:paraId="6A08D44E" w14:textId="5242F177" w:rsidR="00CD6CD7" w:rsidRPr="00CD6CD7" w:rsidRDefault="00CD6CD7" w:rsidP="00CD6CD7">
      <w:pPr>
        <w:spacing w:after="0"/>
        <w:rPr>
          <w:rFonts w:ascii="Courier New" w:hAnsi="Courier New" w:cs="Courier New"/>
          <w:sz w:val="18"/>
        </w:rPr>
      </w:pPr>
      <w:r w:rsidRPr="00CD6CD7">
        <w:rPr>
          <w:rFonts w:ascii="Courier New" w:hAnsi="Courier New" w:cs="Courier New"/>
          <w:sz w:val="18"/>
        </w:rPr>
        <w:t>Creating directory /</w:t>
      </w:r>
      <w:r w:rsidR="00A80E74">
        <w:rPr>
          <w:rFonts w:ascii="Courier New" w:hAnsi="Courier New" w:cs="Courier New"/>
          <w:sz w:val="18"/>
        </w:rPr>
        <w:t>orahome/allu01/app/oracle</w:t>
      </w:r>
      <w:r w:rsidRPr="00CD6CD7">
        <w:rPr>
          <w:rFonts w:ascii="Courier New" w:hAnsi="Courier New" w:cs="Courier New"/>
          <w:sz w:val="18"/>
        </w:rPr>
        <w:t>/product/</w:t>
      </w:r>
      <w:r w:rsidR="00FC0444">
        <w:rPr>
          <w:rFonts w:ascii="Courier New" w:hAnsi="Courier New" w:cs="Courier New"/>
          <w:sz w:val="18"/>
        </w:rPr>
        <w:t>19.0.0.0</w:t>
      </w:r>
      <w:r w:rsidR="00A80E74">
        <w:rPr>
          <w:rFonts w:ascii="Courier New" w:hAnsi="Courier New" w:cs="Courier New"/>
          <w:sz w:val="18"/>
        </w:rPr>
        <w:t>/</w:t>
      </w:r>
      <w:r w:rsidR="00004BDD">
        <w:rPr>
          <w:rFonts w:ascii="Courier New" w:hAnsi="Courier New" w:cs="Courier New"/>
          <w:sz w:val="18"/>
        </w:rPr>
        <w:t>db_ifsprod</w:t>
      </w:r>
      <w:r w:rsidRPr="00CD6CD7">
        <w:rPr>
          <w:rFonts w:ascii="Courier New" w:hAnsi="Courier New" w:cs="Courier New"/>
          <w:sz w:val="18"/>
        </w:rPr>
        <w:t>/nls/data/9idata ...</w:t>
      </w:r>
    </w:p>
    <w:p w14:paraId="6FC59F68" w14:textId="57E44B18" w:rsidR="00CD6CD7" w:rsidRPr="00CD6CD7" w:rsidRDefault="00CD6CD7" w:rsidP="00CD6CD7">
      <w:pPr>
        <w:spacing w:after="0"/>
        <w:rPr>
          <w:rFonts w:ascii="Courier New" w:hAnsi="Courier New" w:cs="Courier New"/>
          <w:sz w:val="18"/>
        </w:rPr>
      </w:pPr>
      <w:r w:rsidRPr="00CD6CD7">
        <w:rPr>
          <w:rFonts w:ascii="Courier New" w:hAnsi="Courier New" w:cs="Courier New"/>
          <w:sz w:val="18"/>
        </w:rPr>
        <w:t>Copying files to /</w:t>
      </w:r>
      <w:r w:rsidR="00A80E74">
        <w:rPr>
          <w:rFonts w:ascii="Courier New" w:hAnsi="Courier New" w:cs="Courier New"/>
          <w:sz w:val="18"/>
        </w:rPr>
        <w:t>orahome/allu01/app/oracle</w:t>
      </w:r>
      <w:r w:rsidRPr="00CD6CD7">
        <w:rPr>
          <w:rFonts w:ascii="Courier New" w:hAnsi="Courier New" w:cs="Courier New"/>
          <w:sz w:val="18"/>
        </w:rPr>
        <w:t>/product/</w:t>
      </w:r>
      <w:r w:rsidR="00FC0444">
        <w:rPr>
          <w:rFonts w:ascii="Courier New" w:hAnsi="Courier New" w:cs="Courier New"/>
          <w:sz w:val="18"/>
        </w:rPr>
        <w:t>19.0.0.0</w:t>
      </w:r>
      <w:r w:rsidR="00A80E74">
        <w:rPr>
          <w:rFonts w:ascii="Courier New" w:hAnsi="Courier New" w:cs="Courier New"/>
          <w:sz w:val="18"/>
        </w:rPr>
        <w:t>/</w:t>
      </w:r>
      <w:r w:rsidR="00004BDD">
        <w:rPr>
          <w:rFonts w:ascii="Courier New" w:hAnsi="Courier New" w:cs="Courier New"/>
          <w:sz w:val="18"/>
        </w:rPr>
        <w:t>db_ifsprod</w:t>
      </w:r>
      <w:r w:rsidRPr="00CD6CD7">
        <w:rPr>
          <w:rFonts w:ascii="Courier New" w:hAnsi="Courier New" w:cs="Courier New"/>
          <w:sz w:val="18"/>
        </w:rPr>
        <w:t>/nls/data/9idata...</w:t>
      </w:r>
    </w:p>
    <w:p w14:paraId="0B814847" w14:textId="492E91B6" w:rsidR="00CD6CD7" w:rsidRDefault="00CD6CD7" w:rsidP="00CD6CD7">
      <w:pPr>
        <w:spacing w:after="0"/>
        <w:rPr>
          <w:rFonts w:ascii="Courier New" w:hAnsi="Courier New" w:cs="Courier New"/>
          <w:sz w:val="18"/>
        </w:rPr>
      </w:pPr>
      <w:r w:rsidRPr="00CD6CD7">
        <w:rPr>
          <w:rFonts w:ascii="Courier New" w:hAnsi="Courier New" w:cs="Courier New"/>
          <w:sz w:val="18"/>
        </w:rPr>
        <w:t>Copy finished.</w:t>
      </w:r>
    </w:p>
    <w:p w14:paraId="1A98D2F4" w14:textId="77777777" w:rsidR="00CC6AB4" w:rsidRPr="00CD6CD7" w:rsidRDefault="00CC6AB4" w:rsidP="00CD6CD7">
      <w:pPr>
        <w:spacing w:after="0"/>
        <w:rPr>
          <w:rFonts w:ascii="Courier New" w:hAnsi="Courier New" w:cs="Courier New"/>
          <w:sz w:val="18"/>
        </w:rPr>
      </w:pPr>
    </w:p>
    <w:p w14:paraId="1DC3391E" w14:textId="64914204" w:rsidR="00CD6CD7" w:rsidRDefault="00CD6CD7" w:rsidP="00CD6CD7">
      <w:pPr>
        <w:spacing w:after="0"/>
        <w:rPr>
          <w:rFonts w:ascii="Courier New" w:hAnsi="Courier New" w:cs="Courier New"/>
          <w:sz w:val="18"/>
        </w:rPr>
      </w:pPr>
      <w:r w:rsidRPr="00CD6CD7">
        <w:rPr>
          <w:rFonts w:ascii="Courier New" w:hAnsi="Courier New" w:cs="Courier New"/>
          <w:sz w:val="18"/>
        </w:rPr>
        <w:t>Please reset environment variable ORA_NLS10 to /</w:t>
      </w:r>
      <w:r w:rsidR="00A80E74">
        <w:rPr>
          <w:rFonts w:ascii="Courier New" w:hAnsi="Courier New" w:cs="Courier New"/>
          <w:sz w:val="18"/>
        </w:rPr>
        <w:t>orahome/allu01/app/oracle</w:t>
      </w:r>
      <w:r w:rsidRPr="00CD6CD7">
        <w:rPr>
          <w:rFonts w:ascii="Courier New" w:hAnsi="Courier New" w:cs="Courier New"/>
          <w:sz w:val="18"/>
        </w:rPr>
        <w:t>/product/</w:t>
      </w:r>
      <w:r w:rsidR="00FC0444">
        <w:rPr>
          <w:rFonts w:ascii="Courier New" w:hAnsi="Courier New" w:cs="Courier New"/>
          <w:sz w:val="18"/>
        </w:rPr>
        <w:t>19.0.0.0</w:t>
      </w:r>
      <w:r w:rsidR="00A80E74">
        <w:rPr>
          <w:rFonts w:ascii="Courier New" w:hAnsi="Courier New" w:cs="Courier New"/>
          <w:sz w:val="18"/>
        </w:rPr>
        <w:t>/</w:t>
      </w:r>
      <w:r w:rsidR="00004BDD">
        <w:rPr>
          <w:rFonts w:ascii="Courier New" w:hAnsi="Courier New" w:cs="Courier New"/>
          <w:sz w:val="18"/>
        </w:rPr>
        <w:t>db_ifsprod</w:t>
      </w:r>
      <w:r w:rsidRPr="00CD6CD7">
        <w:rPr>
          <w:rFonts w:ascii="Courier New" w:hAnsi="Courier New" w:cs="Courier New"/>
          <w:sz w:val="18"/>
        </w:rPr>
        <w:t>/nls/data/9idata!</w:t>
      </w:r>
    </w:p>
    <w:p w14:paraId="3A9C4AF7" w14:textId="77777777" w:rsidR="00CD6CD7" w:rsidRDefault="00CD6CD7" w:rsidP="005D24AF">
      <w:pPr>
        <w:spacing w:after="0"/>
        <w:rPr>
          <w:rFonts w:ascii="Courier New" w:hAnsi="Courier New" w:cs="Courier New"/>
          <w:sz w:val="18"/>
        </w:rPr>
      </w:pPr>
    </w:p>
    <w:p w14:paraId="7EA2CA03" w14:textId="3E3C15CF" w:rsidR="005D24AF" w:rsidRPr="008179D2" w:rsidRDefault="00D00AAD" w:rsidP="008179D2">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1" w:name="_Toc117759868"/>
      <w:r w:rsidRPr="008179D2">
        <w:rPr>
          <w:rFonts w:ascii="Book Antiqua" w:hAnsi="Book Antiqua"/>
          <w:b/>
          <w:bCs/>
          <w:iCs/>
          <w:color w:val="000000" w:themeColor="text1"/>
          <w:sz w:val="28"/>
          <w:szCs w:val="28"/>
          <w:lang w:val="en-US"/>
        </w:rPr>
        <w:t>Copy appsutil</w:t>
      </w:r>
      <w:bookmarkEnd w:id="11"/>
      <w:r w:rsidRPr="008179D2">
        <w:rPr>
          <w:rFonts w:ascii="Book Antiqua" w:hAnsi="Book Antiqua"/>
          <w:b/>
          <w:bCs/>
          <w:iCs/>
          <w:color w:val="000000" w:themeColor="text1"/>
          <w:sz w:val="28"/>
          <w:szCs w:val="28"/>
          <w:lang w:val="en-US"/>
        </w:rPr>
        <w:t xml:space="preserve"> </w:t>
      </w:r>
    </w:p>
    <w:p w14:paraId="462CCFAC" w14:textId="391F3CFD" w:rsidR="005D24AF" w:rsidRDefault="000F00B5" w:rsidP="005D24AF">
      <w:pPr>
        <w:spacing w:after="0"/>
        <w:rPr>
          <w:rFonts w:ascii="Courier New" w:hAnsi="Courier New" w:cs="Courier New"/>
          <w:sz w:val="18"/>
        </w:rPr>
      </w:pPr>
      <w:r>
        <w:rPr>
          <w:rFonts w:ascii="Courier New" w:hAnsi="Courier New" w:cs="Courier New"/>
          <w:sz w:val="18"/>
        </w:rPr>
        <w:t>Create a tarball of the 12.1 home appsutil directory.</w:t>
      </w:r>
    </w:p>
    <w:p w14:paraId="7E73785E" w14:textId="60DC1C05" w:rsidR="000F00B5" w:rsidRDefault="000F00B5" w:rsidP="005D24AF">
      <w:pPr>
        <w:spacing w:after="0"/>
        <w:rPr>
          <w:rFonts w:ascii="Courier New" w:hAnsi="Courier New" w:cs="Courier New"/>
          <w:sz w:val="18"/>
        </w:rPr>
      </w:pPr>
      <w:r w:rsidRPr="00CD6CD7">
        <w:rPr>
          <w:rFonts w:ascii="Courier New" w:hAnsi="Courier New" w:cs="Courier New"/>
          <w:sz w:val="18"/>
        </w:rPr>
        <w:t>/</w:t>
      </w:r>
      <w:r>
        <w:rPr>
          <w:rFonts w:ascii="Courier New" w:hAnsi="Courier New" w:cs="Courier New"/>
          <w:sz w:val="18"/>
        </w:rPr>
        <w:t>orahome/allu01/app/oracle</w:t>
      </w:r>
      <w:r w:rsidRPr="00CD6CD7">
        <w:rPr>
          <w:rFonts w:ascii="Courier New" w:hAnsi="Courier New" w:cs="Courier New"/>
          <w:sz w:val="18"/>
        </w:rPr>
        <w:t>/product</w:t>
      </w:r>
      <w:r>
        <w:rPr>
          <w:rFonts w:ascii="Courier New" w:hAnsi="Courier New" w:cs="Courier New"/>
          <w:sz w:val="18"/>
        </w:rPr>
        <w:t>/</w:t>
      </w:r>
      <w:r w:rsidRPr="00CD6CD7">
        <w:rPr>
          <w:rFonts w:ascii="Courier New" w:hAnsi="Courier New" w:cs="Courier New"/>
          <w:sz w:val="18"/>
        </w:rPr>
        <w:t>12.1.0.2</w:t>
      </w:r>
      <w:r>
        <w:rPr>
          <w:rFonts w:ascii="Courier New" w:hAnsi="Courier New" w:cs="Courier New"/>
          <w:sz w:val="18"/>
        </w:rPr>
        <w:t>_210420/</w:t>
      </w:r>
      <w:r w:rsidR="00004BDD">
        <w:rPr>
          <w:rFonts w:ascii="Courier New" w:hAnsi="Courier New" w:cs="Courier New"/>
          <w:sz w:val="18"/>
        </w:rPr>
        <w:t>db_ifsprod</w:t>
      </w:r>
      <w:r>
        <w:rPr>
          <w:rFonts w:ascii="Courier New" w:hAnsi="Courier New" w:cs="Courier New"/>
          <w:sz w:val="18"/>
        </w:rPr>
        <w:t>/appsutil</w:t>
      </w:r>
    </w:p>
    <w:p w14:paraId="7E5F664E" w14:textId="2CE4B267" w:rsidR="000F00B5" w:rsidRDefault="000F00B5" w:rsidP="005D24AF">
      <w:pPr>
        <w:spacing w:after="0"/>
        <w:rPr>
          <w:rFonts w:ascii="Courier New" w:hAnsi="Courier New" w:cs="Courier New"/>
          <w:sz w:val="18"/>
        </w:rPr>
      </w:pPr>
    </w:p>
    <w:p w14:paraId="5C9CDAD4" w14:textId="2E03FCEB" w:rsidR="000F00B5" w:rsidRDefault="000F00B5" w:rsidP="005D24AF">
      <w:pPr>
        <w:spacing w:after="0"/>
        <w:rPr>
          <w:rFonts w:ascii="Courier New" w:hAnsi="Courier New" w:cs="Courier New"/>
          <w:sz w:val="18"/>
        </w:rPr>
      </w:pPr>
      <w:r>
        <w:rPr>
          <w:rFonts w:ascii="Courier New" w:hAnsi="Courier New" w:cs="Courier New"/>
          <w:sz w:val="18"/>
        </w:rPr>
        <w:t>Then cd $ORACLE_HOME  (19c)</w:t>
      </w:r>
    </w:p>
    <w:p w14:paraId="4027D99E" w14:textId="65E5C8B8" w:rsidR="005D24AF" w:rsidRDefault="005D24AF" w:rsidP="005D24AF">
      <w:pPr>
        <w:spacing w:after="0"/>
        <w:rPr>
          <w:rFonts w:ascii="Courier New" w:hAnsi="Courier New" w:cs="Courier New"/>
          <w:sz w:val="18"/>
        </w:rPr>
      </w:pPr>
      <w:r w:rsidRPr="001B08D2">
        <w:rPr>
          <w:rFonts w:ascii="Courier New" w:hAnsi="Courier New" w:cs="Courier New"/>
          <w:sz w:val="18"/>
        </w:rPr>
        <w:t xml:space="preserve">cp </w:t>
      </w:r>
      <w:r w:rsidR="000F00B5" w:rsidRPr="00CD6CD7">
        <w:rPr>
          <w:rFonts w:ascii="Courier New" w:hAnsi="Courier New" w:cs="Courier New"/>
          <w:sz w:val="18"/>
        </w:rPr>
        <w:t>/</w:t>
      </w:r>
      <w:r w:rsidR="000F00B5">
        <w:rPr>
          <w:rFonts w:ascii="Courier New" w:hAnsi="Courier New" w:cs="Courier New"/>
          <w:sz w:val="18"/>
        </w:rPr>
        <w:t>orahome/allu01/app/oracle</w:t>
      </w:r>
      <w:r w:rsidR="000F00B5" w:rsidRPr="00CD6CD7">
        <w:rPr>
          <w:rFonts w:ascii="Courier New" w:hAnsi="Courier New" w:cs="Courier New"/>
          <w:sz w:val="18"/>
        </w:rPr>
        <w:t>/product</w:t>
      </w:r>
      <w:r w:rsidR="000F00B5">
        <w:rPr>
          <w:rFonts w:ascii="Courier New" w:hAnsi="Courier New" w:cs="Courier New"/>
          <w:sz w:val="18"/>
        </w:rPr>
        <w:t>/</w:t>
      </w:r>
      <w:r w:rsidR="00CD6CD7" w:rsidRPr="00CD6CD7">
        <w:rPr>
          <w:rFonts w:ascii="Courier New" w:hAnsi="Courier New" w:cs="Courier New"/>
          <w:sz w:val="18"/>
        </w:rPr>
        <w:t>12.1.0.2</w:t>
      </w:r>
      <w:r w:rsidR="000F00B5">
        <w:rPr>
          <w:rFonts w:ascii="Courier New" w:hAnsi="Courier New" w:cs="Courier New"/>
          <w:sz w:val="18"/>
        </w:rPr>
        <w:t>_210420/</w:t>
      </w:r>
      <w:r w:rsidR="00004BDD">
        <w:rPr>
          <w:rFonts w:ascii="Courier New" w:hAnsi="Courier New" w:cs="Courier New"/>
          <w:sz w:val="18"/>
        </w:rPr>
        <w:t>db_ifsprod</w:t>
      </w:r>
      <w:r w:rsidR="00CD6CD7">
        <w:rPr>
          <w:rFonts w:ascii="Courier New" w:hAnsi="Courier New" w:cs="Courier New"/>
          <w:sz w:val="18"/>
        </w:rPr>
        <w:t>/</w:t>
      </w:r>
      <w:r w:rsidR="000F00B5">
        <w:rPr>
          <w:rFonts w:ascii="Courier New" w:hAnsi="Courier New" w:cs="Courier New"/>
          <w:sz w:val="18"/>
        </w:rPr>
        <w:t>appsutil.tar</w:t>
      </w:r>
      <w:r w:rsidRPr="001B08D2">
        <w:rPr>
          <w:rFonts w:ascii="Courier New" w:hAnsi="Courier New" w:cs="Courier New"/>
          <w:sz w:val="18"/>
        </w:rPr>
        <w:t xml:space="preserve"> .</w:t>
      </w:r>
    </w:p>
    <w:p w14:paraId="53D45DF6" w14:textId="5C59B035" w:rsidR="005D24AF" w:rsidRDefault="000F00B5" w:rsidP="005D24AF">
      <w:pPr>
        <w:spacing w:after="0"/>
        <w:rPr>
          <w:rFonts w:ascii="Courier New" w:hAnsi="Courier New" w:cs="Courier New"/>
          <w:sz w:val="18"/>
        </w:rPr>
      </w:pPr>
      <w:r>
        <w:rPr>
          <w:rFonts w:ascii="Courier New" w:hAnsi="Courier New" w:cs="Courier New"/>
          <w:sz w:val="18"/>
        </w:rPr>
        <w:t>tar –xf appsutil.tar</w:t>
      </w:r>
    </w:p>
    <w:p w14:paraId="15257EDC" w14:textId="77777777" w:rsidR="005D24AF" w:rsidRDefault="005D24AF" w:rsidP="005D24AF">
      <w:pPr>
        <w:spacing w:after="0"/>
        <w:rPr>
          <w:rFonts w:ascii="Courier New" w:hAnsi="Courier New" w:cs="Courier New"/>
          <w:sz w:val="18"/>
        </w:rPr>
      </w:pPr>
    </w:p>
    <w:p w14:paraId="28FE459A" w14:textId="627ABDA5" w:rsidR="00E0273A" w:rsidRDefault="00E0273A">
      <w:pPr>
        <w:rPr>
          <w:rFonts w:asciiTheme="majorHAnsi" w:eastAsiaTheme="majorEastAsia" w:hAnsiTheme="majorHAnsi" w:cstheme="majorBidi"/>
          <w:color w:val="306785" w:themeColor="accent1" w:themeShade="BF"/>
          <w:sz w:val="32"/>
          <w:szCs w:val="32"/>
          <w:shd w:val="clear" w:color="auto" w:fill="FFFFFF"/>
        </w:rPr>
      </w:pPr>
    </w:p>
    <w:p w14:paraId="00693790" w14:textId="7C686B5A" w:rsidR="00386433" w:rsidRPr="007F2560" w:rsidRDefault="00E0625B" w:rsidP="007F2560">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12" w:name="_Toc117759869"/>
      <w:r w:rsidRPr="007F2560">
        <w:rPr>
          <w:rFonts w:ascii="Book Antiqua" w:hAnsi="Book Antiqua"/>
          <w:b/>
          <w:bCs/>
          <w:color w:val="000000" w:themeColor="text1"/>
          <w:kern w:val="32"/>
          <w:lang w:val="en-US"/>
        </w:rPr>
        <w:t>Create the 19C CDB</w:t>
      </w:r>
      <w:bookmarkEnd w:id="12"/>
    </w:p>
    <w:p w14:paraId="4CEB5202" w14:textId="77777777" w:rsidR="00386433" w:rsidRPr="00386433" w:rsidRDefault="00386433" w:rsidP="00386433"/>
    <w:p w14:paraId="2AF9305F" w14:textId="01FBB2CA" w:rsidR="00BD08F4" w:rsidRDefault="00993DD4" w:rsidP="00993DD4">
      <w:pPr>
        <w:pStyle w:val="Vips-Normal"/>
      </w:pPr>
      <w:r>
        <w:t>P</w:t>
      </w:r>
      <w:r w:rsidR="00386433" w:rsidRPr="00993DD4">
        <w:t>re</w:t>
      </w:r>
      <w:r>
        <w:t xml:space="preserve"> </w:t>
      </w:r>
      <w:r w:rsidR="00386433" w:rsidRPr="00993DD4">
        <w:t>c</w:t>
      </w:r>
      <w:r w:rsidR="00BD08F4">
        <w:t>reate directories for cdb</w:t>
      </w:r>
      <w:r w:rsidR="00386433">
        <w:t xml:space="preserve"> databases, archivelogs,redo,and temp</w:t>
      </w:r>
    </w:p>
    <w:p w14:paraId="0EF9032E" w14:textId="77777777" w:rsidR="00993DD4" w:rsidRPr="00993DD4" w:rsidRDefault="00993DD4" w:rsidP="00993DD4">
      <w:pPr>
        <w:pStyle w:val="Vips-Normal"/>
      </w:pPr>
    </w:p>
    <w:p w14:paraId="115F9705"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/oraarchlog/ifsuarchive/CIFSPROD</w:t>
      </w:r>
    </w:p>
    <w:p w14:paraId="4E44BD07"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/orabackup/ifsubackup/CIFSPROD</w:t>
      </w:r>
    </w:p>
    <w:p w14:paraId="384E776F"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/oratemp/ifsut200/CIFSPROD</w:t>
      </w:r>
    </w:p>
    <w:p w14:paraId="41D875BB"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/oraredo/ifsur200/CIFSPROD</w:t>
      </w:r>
    </w:p>
    <w:p w14:paraId="282966FE"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/oraredo/ifsur201/CIFSPROD</w:t>
      </w:r>
    </w:p>
    <w:p w14:paraId="5760F2DE"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/oraredo/ifsur202/CIFSPROD</w:t>
      </w:r>
    </w:p>
    <w:p w14:paraId="0F86D04D"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 xml:space="preserve">mkdir -p /oraundo/ifsuu200/CIFSPROD </w:t>
      </w:r>
    </w:p>
    <w:p w14:paraId="7477A58B"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/oraindex/ifsui200/CIFSPROD</w:t>
      </w:r>
    </w:p>
    <w:p w14:paraId="2D16A867"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/oraindex/ifsui201/CIFSPROD</w:t>
      </w:r>
    </w:p>
    <w:p w14:paraId="59474844"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/oraindex/ifsui202/CIFSPROD</w:t>
      </w:r>
    </w:p>
    <w:p w14:paraId="1EAC322B"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/oraindex/ifsui203/CIFSPROD</w:t>
      </w:r>
    </w:p>
    <w:p w14:paraId="4F0D70D0"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/oraindex/ifsui204/CIFSPROD</w:t>
      </w:r>
    </w:p>
    <w:p w14:paraId="131A3F4E"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/oradata/ifsud200/CIFSPROD    - system and sysaux</w:t>
      </w:r>
    </w:p>
    <w:p w14:paraId="70FB4A55"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/oradata/ifsud201/CIFSPROD</w:t>
      </w:r>
    </w:p>
    <w:p w14:paraId="735F8527"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/oradata/ifsud202/CIFSPROD</w:t>
      </w:r>
    </w:p>
    <w:p w14:paraId="32842720"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/oradata/ifsud203/CIFSPROD</w:t>
      </w:r>
    </w:p>
    <w:p w14:paraId="12DDB724"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/oradata/ifsud204/CIFSPROD</w:t>
      </w:r>
    </w:p>
    <w:p w14:paraId="5EC7A29D"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/oradata/ifsud205/CIFSPROD</w:t>
      </w:r>
    </w:p>
    <w:p w14:paraId="2BB64644"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/oradata/ifsud206/CIFSPROD</w:t>
      </w:r>
    </w:p>
    <w:p w14:paraId="0AB26165"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/oradata/ifsud207/CIFSPROD</w:t>
      </w:r>
    </w:p>
    <w:p w14:paraId="784F0620" w14:textId="77777777" w:rsidR="002C21BF"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/oradata/ifsud208/CIFSPROD</w:t>
      </w:r>
    </w:p>
    <w:p w14:paraId="5B3E21F3" w14:textId="0AAB00CD" w:rsidR="00083338" w:rsidRPr="000E709F" w:rsidRDefault="002C21BF" w:rsidP="000E709F">
      <w:pPr>
        <w:spacing w:after="0"/>
        <w:rPr>
          <w:rFonts w:ascii="Courier New" w:hAnsi="Courier New" w:cs="Courier New"/>
          <w:sz w:val="18"/>
        </w:rPr>
      </w:pPr>
      <w:r w:rsidRPr="000E709F">
        <w:rPr>
          <w:rFonts w:ascii="Courier New" w:hAnsi="Courier New" w:cs="Courier New"/>
          <w:sz w:val="18"/>
        </w:rPr>
        <w:t>mkdir -p /oradata/ifsud209/CIFSPROD</w:t>
      </w:r>
    </w:p>
    <w:p w14:paraId="162F10F4" w14:textId="26AA0EE0" w:rsidR="002C21BF" w:rsidRDefault="002C21BF" w:rsidP="005557F3">
      <w:pPr>
        <w:pStyle w:val="Vips-Normal"/>
      </w:pPr>
    </w:p>
    <w:p w14:paraId="34C18275" w14:textId="265E4508" w:rsidR="00BC5465" w:rsidRPr="005557F3" w:rsidRDefault="00BC5465" w:rsidP="005557F3">
      <w:pPr>
        <w:pStyle w:val="Vips-Normal"/>
      </w:pPr>
      <w:r w:rsidRPr="005557F3">
        <w:t>From the new home run dbca to create a new CDB database</w:t>
      </w:r>
    </w:p>
    <w:p w14:paraId="42144BBA" w14:textId="0A2FA4C5" w:rsidR="00B3290E" w:rsidRDefault="00B3290E" w:rsidP="00BD08F4">
      <w:pPr>
        <w:rPr>
          <w:b/>
          <w:color w:val="FF0000"/>
        </w:rPr>
      </w:pPr>
    </w:p>
    <w:p w14:paraId="60D0C15A" w14:textId="439684D8" w:rsidR="005557F3" w:rsidRDefault="005557F3" w:rsidP="00BD08F4">
      <w:pPr>
        <w:rPr>
          <w:b/>
          <w:color w:val="FF0000"/>
        </w:rPr>
      </w:pPr>
    </w:p>
    <w:p w14:paraId="00732292" w14:textId="5C01F52F" w:rsidR="005557F3" w:rsidRDefault="005557F3" w:rsidP="00BD08F4">
      <w:pPr>
        <w:rPr>
          <w:b/>
          <w:color w:val="FF0000"/>
        </w:rPr>
      </w:pPr>
    </w:p>
    <w:p w14:paraId="5227E41E" w14:textId="397B5871" w:rsidR="005557F3" w:rsidRDefault="005557F3" w:rsidP="000E709F">
      <w:pPr>
        <w:spacing w:after="0"/>
        <w:rPr>
          <w:b/>
          <w:color w:val="FF0000"/>
        </w:rPr>
      </w:pPr>
    </w:p>
    <w:p w14:paraId="4BFCC59C" w14:textId="3B35D45A" w:rsidR="000E709F" w:rsidRDefault="000E709F" w:rsidP="000E709F">
      <w:pPr>
        <w:spacing w:after="0"/>
        <w:rPr>
          <w:b/>
          <w:color w:val="FF0000"/>
        </w:rPr>
      </w:pPr>
    </w:p>
    <w:p w14:paraId="1B206301" w14:textId="4482DCD4" w:rsidR="000E709F" w:rsidRDefault="000E709F" w:rsidP="000E709F">
      <w:pPr>
        <w:spacing w:after="0"/>
        <w:rPr>
          <w:b/>
          <w:color w:val="FF0000"/>
        </w:rPr>
      </w:pPr>
    </w:p>
    <w:p w14:paraId="6B5E8515" w14:textId="24246F31" w:rsidR="000E709F" w:rsidRDefault="000E709F" w:rsidP="000E709F">
      <w:pPr>
        <w:spacing w:after="0"/>
        <w:rPr>
          <w:b/>
          <w:color w:val="FF0000"/>
        </w:rPr>
      </w:pPr>
    </w:p>
    <w:p w14:paraId="24CA6852" w14:textId="0410CA24" w:rsidR="000E709F" w:rsidRDefault="000E709F" w:rsidP="000E709F">
      <w:pPr>
        <w:spacing w:after="0"/>
        <w:rPr>
          <w:b/>
          <w:color w:val="FF0000"/>
        </w:rPr>
      </w:pPr>
    </w:p>
    <w:p w14:paraId="13276AF9" w14:textId="6A3F8628" w:rsidR="000E709F" w:rsidRDefault="000E709F" w:rsidP="000E709F">
      <w:pPr>
        <w:spacing w:after="0"/>
        <w:rPr>
          <w:b/>
          <w:color w:val="FF0000"/>
        </w:rPr>
      </w:pPr>
    </w:p>
    <w:p w14:paraId="220A931C" w14:textId="0ABA6634" w:rsidR="000E709F" w:rsidRDefault="000E709F" w:rsidP="000E709F">
      <w:pPr>
        <w:spacing w:after="0"/>
        <w:rPr>
          <w:b/>
          <w:color w:val="FF0000"/>
        </w:rPr>
      </w:pPr>
    </w:p>
    <w:p w14:paraId="2BEF81E1" w14:textId="1E5655EE" w:rsidR="000E709F" w:rsidRDefault="000E709F" w:rsidP="000E709F">
      <w:pPr>
        <w:spacing w:after="0"/>
        <w:rPr>
          <w:b/>
          <w:color w:val="FF0000"/>
        </w:rPr>
      </w:pPr>
    </w:p>
    <w:p w14:paraId="712B3FFC" w14:textId="23428D0D" w:rsidR="000E709F" w:rsidRDefault="000E709F" w:rsidP="000E709F">
      <w:pPr>
        <w:spacing w:after="0"/>
        <w:rPr>
          <w:b/>
          <w:color w:val="FF0000"/>
        </w:rPr>
      </w:pPr>
    </w:p>
    <w:p w14:paraId="4B29F1C8" w14:textId="232D5921" w:rsidR="000E709F" w:rsidRDefault="000E709F" w:rsidP="000E709F">
      <w:pPr>
        <w:spacing w:after="0"/>
        <w:rPr>
          <w:b/>
          <w:color w:val="FF0000"/>
        </w:rPr>
      </w:pPr>
    </w:p>
    <w:p w14:paraId="1DC107CE" w14:textId="115521E3" w:rsidR="000E709F" w:rsidRDefault="000E709F" w:rsidP="000E709F">
      <w:pPr>
        <w:spacing w:after="0"/>
        <w:rPr>
          <w:b/>
          <w:color w:val="FF0000"/>
        </w:rPr>
      </w:pPr>
    </w:p>
    <w:p w14:paraId="0A01AFD9" w14:textId="7DC3DC03" w:rsidR="000E709F" w:rsidRDefault="000E709F" w:rsidP="000E709F">
      <w:pPr>
        <w:spacing w:after="0"/>
        <w:rPr>
          <w:b/>
          <w:color w:val="FF0000"/>
        </w:rPr>
      </w:pPr>
    </w:p>
    <w:p w14:paraId="5DDC6A88" w14:textId="6BEFBE97" w:rsidR="000E709F" w:rsidRDefault="000E709F" w:rsidP="000E709F">
      <w:pPr>
        <w:spacing w:after="0"/>
        <w:rPr>
          <w:b/>
          <w:color w:val="FF0000"/>
        </w:rPr>
      </w:pPr>
    </w:p>
    <w:p w14:paraId="676FA93B" w14:textId="41BC185F" w:rsidR="000E709F" w:rsidRDefault="000E709F" w:rsidP="000E709F">
      <w:pPr>
        <w:spacing w:after="0"/>
        <w:rPr>
          <w:b/>
          <w:color w:val="FF0000"/>
        </w:rPr>
      </w:pPr>
    </w:p>
    <w:p w14:paraId="67FFC97A" w14:textId="5AE14CC6" w:rsidR="000E709F" w:rsidRDefault="000E709F" w:rsidP="000E709F">
      <w:pPr>
        <w:spacing w:after="0"/>
        <w:rPr>
          <w:b/>
          <w:color w:val="FF0000"/>
        </w:rPr>
      </w:pPr>
    </w:p>
    <w:p w14:paraId="104B20A6" w14:textId="2D30362E" w:rsidR="000E709F" w:rsidRDefault="000E709F" w:rsidP="000E709F">
      <w:pPr>
        <w:spacing w:after="0"/>
        <w:rPr>
          <w:b/>
          <w:color w:val="FF0000"/>
        </w:rPr>
      </w:pPr>
    </w:p>
    <w:p w14:paraId="2D9B4D31" w14:textId="77777777" w:rsidR="000E709F" w:rsidRDefault="000E709F" w:rsidP="000E709F">
      <w:pPr>
        <w:spacing w:after="0"/>
        <w:rPr>
          <w:b/>
          <w:color w:val="FF0000"/>
        </w:rPr>
      </w:pPr>
    </w:p>
    <w:p w14:paraId="1299B271" w14:textId="2D5F4D94" w:rsidR="005557F3" w:rsidRDefault="005557F3" w:rsidP="00BD08F4">
      <w:pPr>
        <w:rPr>
          <w:b/>
          <w:color w:val="FF0000"/>
        </w:rPr>
      </w:pPr>
    </w:p>
    <w:p w14:paraId="3C2FE6E8" w14:textId="14BA1858" w:rsidR="005557F3" w:rsidRDefault="005557F3" w:rsidP="00BD08F4">
      <w:pPr>
        <w:rPr>
          <w:b/>
          <w:color w:val="FF0000"/>
        </w:rPr>
      </w:pPr>
    </w:p>
    <w:p w14:paraId="42449513" w14:textId="5C17E114" w:rsidR="005557F3" w:rsidRDefault="005557F3" w:rsidP="00BD08F4">
      <w:pPr>
        <w:rPr>
          <w:b/>
          <w:color w:val="FF0000"/>
        </w:rPr>
      </w:pPr>
    </w:p>
    <w:p w14:paraId="1B229AAE" w14:textId="77777777" w:rsidR="005557F3" w:rsidRDefault="005557F3" w:rsidP="00BD08F4">
      <w:pPr>
        <w:rPr>
          <w:b/>
          <w:color w:val="FF0000"/>
        </w:rPr>
      </w:pPr>
    </w:p>
    <w:p w14:paraId="7EEAA101" w14:textId="77777777" w:rsidR="005557F3" w:rsidRPr="007D4D88" w:rsidRDefault="005557F3" w:rsidP="005557F3">
      <w:pPr>
        <w:spacing w:after="0"/>
        <w:rPr>
          <w:rFonts w:ascii="Tahoma" w:hAnsi="Tahoma" w:cs="Tahoma"/>
          <w:bCs/>
          <w:i/>
          <w:color w:val="000000"/>
          <w:sz w:val="21"/>
          <w:szCs w:val="21"/>
          <w:shd w:val="clear" w:color="auto" w:fill="FFFFFF"/>
        </w:rPr>
      </w:pPr>
      <w:r w:rsidRPr="007D4D88">
        <w:rPr>
          <w:rFonts w:ascii="Tahoma" w:hAnsi="Tahoma" w:cs="Tahoma"/>
          <w:bCs/>
          <w:i/>
          <w:color w:val="000000"/>
          <w:sz w:val="21"/>
          <w:szCs w:val="21"/>
          <w:shd w:val="clear" w:color="auto" w:fill="FFFFFF"/>
        </w:rPr>
        <w:t>Us</w:t>
      </w:r>
      <w:r>
        <w:rPr>
          <w:rFonts w:ascii="Tahoma" w:hAnsi="Tahoma" w:cs="Tahoma"/>
          <w:bCs/>
          <w:i/>
          <w:color w:val="000000"/>
          <w:sz w:val="21"/>
          <w:szCs w:val="21"/>
          <w:shd w:val="clear" w:color="auto" w:fill="FFFFFF"/>
        </w:rPr>
        <w:t xml:space="preserve">e the following screenshots as </w:t>
      </w:r>
      <w:r w:rsidRPr="007D4D88">
        <w:rPr>
          <w:rFonts w:ascii="Tahoma" w:hAnsi="Tahoma" w:cs="Tahoma"/>
          <w:bCs/>
          <w:i/>
          <w:color w:val="000000"/>
          <w:sz w:val="21"/>
          <w:szCs w:val="21"/>
          <w:shd w:val="clear" w:color="auto" w:fill="FFFFFF"/>
        </w:rPr>
        <w:t xml:space="preserve">guide. </w:t>
      </w:r>
    </w:p>
    <w:p w14:paraId="5798E0E3" w14:textId="77777777" w:rsidR="008D6630" w:rsidRDefault="008D6630" w:rsidP="001234B4">
      <w:pPr>
        <w:spacing w:after="0"/>
        <w:rPr>
          <w:rFonts w:ascii="Courier New" w:hAnsi="Courier New" w:cs="Courier New"/>
          <w:sz w:val="18"/>
        </w:rPr>
      </w:pPr>
    </w:p>
    <w:p w14:paraId="1EF854DC" w14:textId="021E4B0B" w:rsidR="0072262E" w:rsidRDefault="00BC5465" w:rsidP="001234B4">
      <w:pPr>
        <w:spacing w:after="0"/>
        <w:rPr>
          <w:rFonts w:ascii="Courier New" w:hAnsi="Courier New" w:cs="Courier New"/>
          <w:sz w:val="18"/>
        </w:rPr>
      </w:pPr>
      <w:r>
        <w:rPr>
          <w:noProof/>
          <w:lang w:val="en-US"/>
        </w:rPr>
        <w:drawing>
          <wp:inline distT="0" distB="0" distL="0" distR="0" wp14:anchorId="482C260A" wp14:editId="60BC2A64">
            <wp:extent cx="5419725" cy="4067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9725" cy="4067175"/>
                    </a:xfrm>
                    <a:prstGeom prst="rect">
                      <a:avLst/>
                    </a:prstGeom>
                  </pic:spPr>
                </pic:pic>
              </a:graphicData>
            </a:graphic>
          </wp:inline>
        </w:drawing>
      </w:r>
    </w:p>
    <w:p w14:paraId="5F31A25C" w14:textId="7FCA9106" w:rsidR="00BF520C" w:rsidRDefault="00BF520C" w:rsidP="001234B4">
      <w:pPr>
        <w:spacing w:after="0"/>
        <w:rPr>
          <w:rFonts w:ascii="Courier New" w:hAnsi="Courier New" w:cs="Courier New"/>
          <w:sz w:val="18"/>
        </w:rPr>
      </w:pPr>
      <w:r>
        <w:rPr>
          <w:noProof/>
          <w:lang w:val="en-US"/>
        </w:rPr>
        <w:drawing>
          <wp:inline distT="0" distB="0" distL="0" distR="0" wp14:anchorId="192A81A0" wp14:editId="0EBBA714">
            <wp:extent cx="5731510" cy="35185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18535"/>
                    </a:xfrm>
                    <a:prstGeom prst="rect">
                      <a:avLst/>
                    </a:prstGeom>
                  </pic:spPr>
                </pic:pic>
              </a:graphicData>
            </a:graphic>
          </wp:inline>
        </w:drawing>
      </w:r>
    </w:p>
    <w:p w14:paraId="37DC4115" w14:textId="77777777" w:rsidR="0072262E" w:rsidRDefault="0072262E" w:rsidP="001234B4">
      <w:pPr>
        <w:spacing w:after="0"/>
        <w:rPr>
          <w:rFonts w:ascii="Courier New" w:hAnsi="Courier New" w:cs="Courier New"/>
          <w:sz w:val="18"/>
        </w:rPr>
      </w:pPr>
    </w:p>
    <w:p w14:paraId="17B98F35" w14:textId="77777777" w:rsidR="0072262E" w:rsidRDefault="0072262E" w:rsidP="001234B4">
      <w:pPr>
        <w:spacing w:after="0"/>
        <w:rPr>
          <w:rFonts w:ascii="Courier New" w:hAnsi="Courier New" w:cs="Courier New"/>
          <w:sz w:val="18"/>
        </w:rPr>
      </w:pPr>
    </w:p>
    <w:p w14:paraId="44B7B028" w14:textId="50055679" w:rsidR="0072262E" w:rsidRDefault="0072262E" w:rsidP="001234B4">
      <w:pPr>
        <w:spacing w:after="0"/>
        <w:rPr>
          <w:rFonts w:ascii="Courier New" w:hAnsi="Courier New" w:cs="Courier New"/>
          <w:sz w:val="18"/>
        </w:rPr>
      </w:pPr>
    </w:p>
    <w:p w14:paraId="55EDC872" w14:textId="55BA9F6D" w:rsidR="0086560A" w:rsidRDefault="00BF520C" w:rsidP="001234B4">
      <w:pPr>
        <w:spacing w:after="0"/>
        <w:rPr>
          <w:rFonts w:ascii="Courier New" w:hAnsi="Courier New" w:cs="Courier New"/>
          <w:sz w:val="18"/>
        </w:rPr>
      </w:pPr>
      <w:r>
        <w:rPr>
          <w:noProof/>
          <w:lang w:val="en-US"/>
        </w:rPr>
        <w:drawing>
          <wp:inline distT="0" distB="0" distL="0" distR="0" wp14:anchorId="7382F8F4" wp14:editId="0295991D">
            <wp:extent cx="5731510" cy="3518535"/>
            <wp:effectExtent l="0" t="0" r="254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18535"/>
                    </a:xfrm>
                    <a:prstGeom prst="rect">
                      <a:avLst/>
                    </a:prstGeom>
                  </pic:spPr>
                </pic:pic>
              </a:graphicData>
            </a:graphic>
          </wp:inline>
        </w:drawing>
      </w:r>
    </w:p>
    <w:p w14:paraId="1E2F960E" w14:textId="77777777" w:rsidR="0086560A" w:rsidRDefault="0086560A" w:rsidP="001234B4">
      <w:pPr>
        <w:spacing w:after="0"/>
        <w:rPr>
          <w:rFonts w:ascii="Courier New" w:hAnsi="Courier New" w:cs="Courier New"/>
          <w:sz w:val="18"/>
        </w:rPr>
      </w:pPr>
    </w:p>
    <w:p w14:paraId="229C6C5B" w14:textId="77777777" w:rsidR="0072262E" w:rsidRDefault="0072262E" w:rsidP="001234B4">
      <w:pPr>
        <w:spacing w:after="0"/>
        <w:rPr>
          <w:rFonts w:ascii="Courier New" w:hAnsi="Courier New" w:cs="Courier New"/>
          <w:sz w:val="18"/>
        </w:rPr>
      </w:pPr>
    </w:p>
    <w:p w14:paraId="65F5ADA8" w14:textId="77777777" w:rsidR="0072262E" w:rsidRDefault="0072262E" w:rsidP="001234B4">
      <w:pPr>
        <w:spacing w:after="0"/>
        <w:rPr>
          <w:rFonts w:ascii="Courier New" w:hAnsi="Courier New" w:cs="Courier New"/>
          <w:sz w:val="18"/>
        </w:rPr>
      </w:pPr>
    </w:p>
    <w:p w14:paraId="1D13F4A1" w14:textId="1E6D83DC" w:rsidR="00786355" w:rsidRDefault="00BF520C" w:rsidP="001234B4">
      <w:pPr>
        <w:spacing w:after="0"/>
        <w:rPr>
          <w:noProof/>
          <w:lang w:eastAsia="en-NZ"/>
        </w:rPr>
      </w:pPr>
      <w:r>
        <w:rPr>
          <w:noProof/>
          <w:lang w:val="en-US"/>
        </w:rPr>
        <w:drawing>
          <wp:inline distT="0" distB="0" distL="0" distR="0" wp14:anchorId="2313BC03" wp14:editId="47207AE2">
            <wp:extent cx="5731510" cy="4114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114800"/>
                    </a:xfrm>
                    <a:prstGeom prst="rect">
                      <a:avLst/>
                    </a:prstGeom>
                  </pic:spPr>
                </pic:pic>
              </a:graphicData>
            </a:graphic>
          </wp:inline>
        </w:drawing>
      </w:r>
    </w:p>
    <w:p w14:paraId="6A68598C" w14:textId="0F90B5FA" w:rsidR="00BF520C" w:rsidRDefault="00BF520C" w:rsidP="001234B4">
      <w:pPr>
        <w:spacing w:after="0"/>
        <w:rPr>
          <w:noProof/>
          <w:lang w:eastAsia="en-NZ"/>
        </w:rPr>
      </w:pPr>
      <w:r>
        <w:rPr>
          <w:noProof/>
          <w:lang w:val="en-US"/>
        </w:rPr>
        <w:drawing>
          <wp:inline distT="0" distB="0" distL="0" distR="0" wp14:anchorId="020D8312" wp14:editId="5B69F765">
            <wp:extent cx="52482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275" cy="3095625"/>
                    </a:xfrm>
                    <a:prstGeom prst="rect">
                      <a:avLst/>
                    </a:prstGeom>
                  </pic:spPr>
                </pic:pic>
              </a:graphicData>
            </a:graphic>
          </wp:inline>
        </w:drawing>
      </w:r>
    </w:p>
    <w:p w14:paraId="3DA1F856" w14:textId="48035DF3" w:rsidR="00BF520C" w:rsidRDefault="00BF520C" w:rsidP="001234B4">
      <w:pPr>
        <w:spacing w:after="0"/>
        <w:rPr>
          <w:noProof/>
          <w:lang w:eastAsia="en-NZ"/>
        </w:rPr>
      </w:pPr>
    </w:p>
    <w:p w14:paraId="44381416" w14:textId="67F4220C" w:rsidR="00BF520C" w:rsidRDefault="00BF520C" w:rsidP="001234B4">
      <w:pPr>
        <w:spacing w:after="0"/>
        <w:rPr>
          <w:noProof/>
          <w:lang w:eastAsia="en-NZ"/>
        </w:rPr>
      </w:pPr>
      <w:r>
        <w:rPr>
          <w:noProof/>
          <w:lang w:val="en-US"/>
        </w:rPr>
        <w:drawing>
          <wp:inline distT="0" distB="0" distL="0" distR="0" wp14:anchorId="367C7743" wp14:editId="5FF8100B">
            <wp:extent cx="505777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775" cy="2238375"/>
                    </a:xfrm>
                    <a:prstGeom prst="rect">
                      <a:avLst/>
                    </a:prstGeom>
                  </pic:spPr>
                </pic:pic>
              </a:graphicData>
            </a:graphic>
          </wp:inline>
        </w:drawing>
      </w:r>
    </w:p>
    <w:p w14:paraId="1BCB0299" w14:textId="77777777" w:rsidR="00BF520C" w:rsidRDefault="00BF520C" w:rsidP="001234B4">
      <w:pPr>
        <w:spacing w:after="0"/>
        <w:rPr>
          <w:noProof/>
          <w:lang w:eastAsia="en-NZ"/>
        </w:rPr>
      </w:pPr>
    </w:p>
    <w:p w14:paraId="60E9D489" w14:textId="35CC8377" w:rsidR="00BF520C" w:rsidRDefault="00BF520C" w:rsidP="001234B4">
      <w:pPr>
        <w:spacing w:after="0"/>
        <w:rPr>
          <w:noProof/>
          <w:lang w:eastAsia="en-NZ"/>
        </w:rPr>
      </w:pPr>
      <w:r>
        <w:rPr>
          <w:noProof/>
          <w:lang w:val="en-US"/>
        </w:rPr>
        <w:drawing>
          <wp:inline distT="0" distB="0" distL="0" distR="0" wp14:anchorId="01DC34EA" wp14:editId="77E6AFD3">
            <wp:extent cx="42576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57675" cy="2219325"/>
                    </a:xfrm>
                    <a:prstGeom prst="rect">
                      <a:avLst/>
                    </a:prstGeom>
                  </pic:spPr>
                </pic:pic>
              </a:graphicData>
            </a:graphic>
          </wp:inline>
        </w:drawing>
      </w:r>
    </w:p>
    <w:p w14:paraId="219C7BDD" w14:textId="401F9360" w:rsidR="00CC5013" w:rsidRDefault="00CC5013" w:rsidP="001234B4">
      <w:pPr>
        <w:spacing w:after="0"/>
        <w:rPr>
          <w:noProof/>
          <w:lang w:eastAsia="en-NZ"/>
        </w:rPr>
      </w:pPr>
    </w:p>
    <w:p w14:paraId="0B4889AE" w14:textId="77777777" w:rsidR="00CC5013" w:rsidRDefault="00CC5013" w:rsidP="001234B4">
      <w:pPr>
        <w:spacing w:after="0"/>
        <w:rPr>
          <w:rFonts w:ascii="Courier New" w:hAnsi="Courier New" w:cs="Courier New"/>
          <w:sz w:val="18"/>
        </w:rPr>
      </w:pPr>
    </w:p>
    <w:p w14:paraId="78D69B1E" w14:textId="77777777" w:rsidR="004262B5" w:rsidRDefault="004262B5" w:rsidP="001234B4">
      <w:pPr>
        <w:spacing w:after="0"/>
        <w:rPr>
          <w:rFonts w:ascii="Courier New" w:hAnsi="Courier New" w:cs="Courier New"/>
          <w:sz w:val="18"/>
        </w:rPr>
      </w:pPr>
    </w:p>
    <w:p w14:paraId="5C09D5F8" w14:textId="1665994E" w:rsidR="0072262E" w:rsidRDefault="0072262E" w:rsidP="001234B4">
      <w:pPr>
        <w:spacing w:after="0"/>
        <w:rPr>
          <w:noProof/>
          <w:lang w:eastAsia="en-NZ"/>
        </w:rPr>
      </w:pPr>
    </w:p>
    <w:p w14:paraId="00625F8B" w14:textId="77777777" w:rsidR="00370B98" w:rsidRDefault="00370B98" w:rsidP="001234B4">
      <w:pPr>
        <w:spacing w:after="0"/>
        <w:rPr>
          <w:noProof/>
          <w:lang w:eastAsia="en-NZ"/>
        </w:rPr>
      </w:pPr>
    </w:p>
    <w:p w14:paraId="58F7FFCE" w14:textId="77777777" w:rsidR="00370B98" w:rsidRDefault="00370B98" w:rsidP="001234B4">
      <w:pPr>
        <w:spacing w:after="0"/>
        <w:rPr>
          <w:noProof/>
          <w:lang w:eastAsia="en-NZ"/>
        </w:rPr>
      </w:pPr>
    </w:p>
    <w:p w14:paraId="3D1D7767" w14:textId="52B6FE21" w:rsidR="00370B98" w:rsidRDefault="00370B98" w:rsidP="001234B4">
      <w:pPr>
        <w:spacing w:after="0"/>
        <w:rPr>
          <w:noProof/>
          <w:lang w:eastAsia="en-NZ"/>
        </w:rPr>
      </w:pPr>
    </w:p>
    <w:p w14:paraId="2E7A6C0E" w14:textId="77777777" w:rsidR="00370B98" w:rsidRDefault="00370B98" w:rsidP="001234B4">
      <w:pPr>
        <w:spacing w:after="0"/>
        <w:rPr>
          <w:noProof/>
          <w:lang w:eastAsia="en-NZ"/>
        </w:rPr>
      </w:pPr>
    </w:p>
    <w:p w14:paraId="2990336C" w14:textId="51402C0D" w:rsidR="00370B98" w:rsidRDefault="00370B98" w:rsidP="001234B4">
      <w:pPr>
        <w:spacing w:after="0"/>
        <w:rPr>
          <w:noProof/>
          <w:lang w:eastAsia="en-NZ"/>
        </w:rPr>
      </w:pPr>
    </w:p>
    <w:p w14:paraId="1C118403" w14:textId="77777777" w:rsidR="00370B98" w:rsidRDefault="00370B98" w:rsidP="001234B4">
      <w:pPr>
        <w:spacing w:after="0"/>
        <w:rPr>
          <w:rFonts w:ascii="Courier New" w:hAnsi="Courier New" w:cs="Courier New"/>
          <w:sz w:val="18"/>
        </w:rPr>
      </w:pPr>
    </w:p>
    <w:p w14:paraId="770636A8" w14:textId="77777777" w:rsidR="0072262E" w:rsidRPr="004262B5" w:rsidRDefault="0072262E" w:rsidP="001234B4">
      <w:pPr>
        <w:spacing w:after="0"/>
        <w:rPr>
          <w:rFonts w:ascii="Courier New" w:hAnsi="Courier New" w:cs="Courier New"/>
          <w:b/>
          <w:color w:val="FF0000"/>
          <w:sz w:val="24"/>
        </w:rPr>
      </w:pPr>
      <w:r w:rsidRPr="00F5740E">
        <w:rPr>
          <w:rFonts w:ascii="Courier New" w:hAnsi="Courier New" w:cs="Courier New"/>
          <w:b/>
          <w:color w:val="FF0000"/>
          <w:sz w:val="24"/>
          <w:highlight w:val="yellow"/>
        </w:rPr>
        <w:t>Don’t create a listener</w:t>
      </w:r>
    </w:p>
    <w:p w14:paraId="446BB13C" w14:textId="77777777" w:rsidR="004262B5" w:rsidRDefault="004262B5" w:rsidP="001234B4">
      <w:pPr>
        <w:spacing w:after="0"/>
        <w:rPr>
          <w:rFonts w:ascii="Courier New" w:hAnsi="Courier New" w:cs="Courier New"/>
          <w:sz w:val="18"/>
        </w:rPr>
      </w:pPr>
    </w:p>
    <w:p w14:paraId="727B1B58" w14:textId="0953E74C" w:rsidR="004262B5" w:rsidRDefault="00BF520C" w:rsidP="001234B4">
      <w:pPr>
        <w:spacing w:after="0"/>
        <w:rPr>
          <w:rFonts w:ascii="Courier New" w:hAnsi="Courier New" w:cs="Courier New"/>
          <w:sz w:val="18"/>
        </w:rPr>
      </w:pPr>
      <w:r>
        <w:rPr>
          <w:noProof/>
          <w:lang w:val="en-US"/>
        </w:rPr>
        <w:drawing>
          <wp:inline distT="0" distB="0" distL="0" distR="0" wp14:anchorId="72DD14D0" wp14:editId="26747756">
            <wp:extent cx="5731510" cy="4599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599940"/>
                    </a:xfrm>
                    <a:prstGeom prst="rect">
                      <a:avLst/>
                    </a:prstGeom>
                  </pic:spPr>
                </pic:pic>
              </a:graphicData>
            </a:graphic>
          </wp:inline>
        </w:drawing>
      </w:r>
    </w:p>
    <w:p w14:paraId="77D4E2EC" w14:textId="77777777" w:rsidR="0072262E" w:rsidRDefault="0072262E" w:rsidP="001234B4">
      <w:pPr>
        <w:spacing w:after="0"/>
        <w:rPr>
          <w:noProof/>
          <w:lang w:eastAsia="en-NZ"/>
        </w:rPr>
      </w:pPr>
    </w:p>
    <w:p w14:paraId="3D125D90" w14:textId="77777777" w:rsidR="0072262E" w:rsidRDefault="0072262E" w:rsidP="001234B4">
      <w:pPr>
        <w:spacing w:after="0"/>
        <w:rPr>
          <w:noProof/>
          <w:lang w:eastAsia="en-NZ"/>
        </w:rPr>
      </w:pPr>
    </w:p>
    <w:p w14:paraId="049C3176" w14:textId="77777777" w:rsidR="004262B5" w:rsidRDefault="004262B5" w:rsidP="001234B4">
      <w:pPr>
        <w:spacing w:after="0"/>
        <w:rPr>
          <w:rFonts w:ascii="Courier New" w:hAnsi="Courier New" w:cs="Courier New"/>
          <w:sz w:val="18"/>
        </w:rPr>
      </w:pPr>
      <w:r>
        <w:rPr>
          <w:noProof/>
          <w:lang w:val="en-US"/>
        </w:rPr>
        <w:drawing>
          <wp:inline distT="0" distB="0" distL="0" distR="0" wp14:anchorId="50021A70" wp14:editId="7BBD0FCD">
            <wp:extent cx="4979324" cy="2875981"/>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3625" cy="2884241"/>
                    </a:xfrm>
                    <a:prstGeom prst="rect">
                      <a:avLst/>
                    </a:prstGeom>
                  </pic:spPr>
                </pic:pic>
              </a:graphicData>
            </a:graphic>
          </wp:inline>
        </w:drawing>
      </w:r>
    </w:p>
    <w:p w14:paraId="77222EAA" w14:textId="77777777" w:rsidR="004262B5" w:rsidRDefault="004262B5" w:rsidP="001234B4">
      <w:pPr>
        <w:spacing w:after="0"/>
        <w:rPr>
          <w:rFonts w:ascii="Courier New" w:hAnsi="Courier New" w:cs="Courier New"/>
          <w:sz w:val="18"/>
        </w:rPr>
      </w:pPr>
    </w:p>
    <w:p w14:paraId="756535CD" w14:textId="77777777" w:rsidR="0072262E" w:rsidRDefault="0072262E" w:rsidP="001234B4">
      <w:pPr>
        <w:spacing w:after="0"/>
        <w:rPr>
          <w:noProof/>
          <w:lang w:eastAsia="en-NZ"/>
        </w:rPr>
      </w:pPr>
    </w:p>
    <w:p w14:paraId="46CDF807" w14:textId="77777777" w:rsidR="004262B5" w:rsidRDefault="004262B5" w:rsidP="001234B4">
      <w:pPr>
        <w:spacing w:after="0"/>
        <w:rPr>
          <w:rFonts w:ascii="Courier New" w:hAnsi="Courier New" w:cs="Courier New"/>
          <w:sz w:val="18"/>
        </w:rPr>
      </w:pPr>
    </w:p>
    <w:p w14:paraId="66B0F670" w14:textId="77777777" w:rsidR="00B75E00" w:rsidRDefault="00B75E00" w:rsidP="001234B4">
      <w:pPr>
        <w:spacing w:after="0"/>
        <w:rPr>
          <w:rFonts w:ascii="Courier New" w:hAnsi="Courier New" w:cs="Courier New"/>
          <w:sz w:val="18"/>
        </w:rPr>
      </w:pPr>
    </w:p>
    <w:p w14:paraId="2DEB14FC" w14:textId="77777777" w:rsidR="00B75E00" w:rsidRDefault="00B75E00" w:rsidP="001234B4">
      <w:pPr>
        <w:spacing w:after="0"/>
        <w:rPr>
          <w:rFonts w:ascii="Courier New" w:hAnsi="Courier New" w:cs="Courier New"/>
          <w:sz w:val="18"/>
        </w:rPr>
      </w:pPr>
      <w:r>
        <w:rPr>
          <w:noProof/>
          <w:lang w:val="en-US"/>
        </w:rPr>
        <w:drawing>
          <wp:inline distT="0" distB="0" distL="0" distR="0" wp14:anchorId="1F1438DD" wp14:editId="65D646D5">
            <wp:extent cx="6645910" cy="3808730"/>
            <wp:effectExtent l="0" t="0" r="254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3808730"/>
                    </a:xfrm>
                    <a:prstGeom prst="rect">
                      <a:avLst/>
                    </a:prstGeom>
                  </pic:spPr>
                </pic:pic>
              </a:graphicData>
            </a:graphic>
          </wp:inline>
        </w:drawing>
      </w:r>
    </w:p>
    <w:p w14:paraId="2E90C969" w14:textId="77777777" w:rsidR="00B75E00" w:rsidRDefault="00B75E00" w:rsidP="001234B4">
      <w:pPr>
        <w:spacing w:after="0"/>
        <w:rPr>
          <w:rFonts w:ascii="Courier New" w:hAnsi="Courier New" w:cs="Courier New"/>
          <w:sz w:val="18"/>
        </w:rPr>
      </w:pPr>
    </w:p>
    <w:p w14:paraId="038B8E06" w14:textId="77777777" w:rsidR="00B75E00" w:rsidRDefault="00B75E00" w:rsidP="001234B4">
      <w:pPr>
        <w:spacing w:after="0"/>
        <w:rPr>
          <w:rFonts w:ascii="Courier New" w:hAnsi="Courier New" w:cs="Courier New"/>
          <w:sz w:val="18"/>
        </w:rPr>
      </w:pPr>
    </w:p>
    <w:p w14:paraId="1BD43D98" w14:textId="77777777" w:rsidR="0072262E" w:rsidRDefault="0072262E" w:rsidP="001234B4">
      <w:pPr>
        <w:spacing w:after="0"/>
        <w:rPr>
          <w:rFonts w:ascii="Courier New" w:hAnsi="Courier New" w:cs="Courier New"/>
          <w:sz w:val="18"/>
        </w:rPr>
      </w:pPr>
    </w:p>
    <w:p w14:paraId="384BB9A6" w14:textId="77777777" w:rsidR="0072262E" w:rsidRDefault="0072262E" w:rsidP="001234B4">
      <w:pPr>
        <w:spacing w:after="0"/>
        <w:rPr>
          <w:rFonts w:ascii="Courier New" w:hAnsi="Courier New" w:cs="Courier New"/>
          <w:sz w:val="18"/>
        </w:rPr>
      </w:pPr>
    </w:p>
    <w:p w14:paraId="4C1DEF71" w14:textId="76C91295" w:rsidR="0072262E" w:rsidRDefault="00BF520C" w:rsidP="00243FC7">
      <w:pPr>
        <w:pStyle w:val="Vips-Normal"/>
      </w:pPr>
      <w:r w:rsidRPr="00F5740E">
        <w:rPr>
          <w:highlight w:val="yellow"/>
        </w:rPr>
        <w:t>Choose small memory foot print for setup of database</w:t>
      </w:r>
    </w:p>
    <w:p w14:paraId="3377AF99" w14:textId="77777777" w:rsidR="0072262E" w:rsidRDefault="0072262E" w:rsidP="001234B4">
      <w:pPr>
        <w:spacing w:after="0"/>
        <w:rPr>
          <w:noProof/>
          <w:lang w:eastAsia="en-NZ"/>
        </w:rPr>
      </w:pPr>
    </w:p>
    <w:p w14:paraId="599FCC61" w14:textId="08C25FB5" w:rsidR="0072262E" w:rsidRDefault="00991487" w:rsidP="001234B4">
      <w:pPr>
        <w:spacing w:after="0"/>
        <w:rPr>
          <w:rFonts w:ascii="Courier New" w:hAnsi="Courier New" w:cs="Courier New"/>
          <w:sz w:val="18"/>
        </w:rPr>
      </w:pPr>
      <w:r w:rsidRPr="00991487">
        <w:rPr>
          <w:noProof/>
          <w:lang w:eastAsia="en-NZ"/>
        </w:rPr>
        <w:t xml:space="preserve"> </w:t>
      </w:r>
    </w:p>
    <w:p w14:paraId="627091E2" w14:textId="77777777" w:rsidR="0072262E" w:rsidRDefault="00B75E00" w:rsidP="001234B4">
      <w:pPr>
        <w:spacing w:after="0"/>
        <w:rPr>
          <w:rFonts w:ascii="Courier New" w:hAnsi="Courier New" w:cs="Courier New"/>
          <w:sz w:val="18"/>
        </w:rPr>
      </w:pPr>
      <w:r>
        <w:rPr>
          <w:noProof/>
          <w:lang w:val="en-US"/>
        </w:rPr>
        <w:drawing>
          <wp:inline distT="0" distB="0" distL="0" distR="0" wp14:anchorId="68683D55" wp14:editId="0205CB90">
            <wp:extent cx="5391150" cy="2286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1150" cy="2286000"/>
                    </a:xfrm>
                    <a:prstGeom prst="rect">
                      <a:avLst/>
                    </a:prstGeom>
                  </pic:spPr>
                </pic:pic>
              </a:graphicData>
            </a:graphic>
          </wp:inline>
        </w:drawing>
      </w:r>
    </w:p>
    <w:p w14:paraId="1399737B" w14:textId="41097972" w:rsidR="00C12951" w:rsidRDefault="00C12951" w:rsidP="001234B4">
      <w:pPr>
        <w:spacing w:after="0"/>
        <w:rPr>
          <w:rFonts w:ascii="Courier New" w:hAnsi="Courier New" w:cs="Courier New"/>
          <w:sz w:val="18"/>
        </w:rPr>
      </w:pPr>
    </w:p>
    <w:p w14:paraId="2384D32C" w14:textId="39A600C6" w:rsidR="00BF520C" w:rsidRDefault="00BF520C" w:rsidP="001234B4">
      <w:pPr>
        <w:spacing w:after="0"/>
        <w:rPr>
          <w:rFonts w:ascii="Courier New" w:hAnsi="Courier New" w:cs="Courier New"/>
          <w:sz w:val="18"/>
        </w:rPr>
      </w:pPr>
      <w:r>
        <w:rPr>
          <w:noProof/>
          <w:lang w:val="en-US"/>
        </w:rPr>
        <w:drawing>
          <wp:inline distT="0" distB="0" distL="0" distR="0" wp14:anchorId="307871D7" wp14:editId="17B40AA4">
            <wp:extent cx="5219700" cy="2943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19700" cy="2943225"/>
                    </a:xfrm>
                    <a:prstGeom prst="rect">
                      <a:avLst/>
                    </a:prstGeom>
                  </pic:spPr>
                </pic:pic>
              </a:graphicData>
            </a:graphic>
          </wp:inline>
        </w:drawing>
      </w:r>
    </w:p>
    <w:p w14:paraId="00EFEA23" w14:textId="77777777" w:rsidR="00C12951" w:rsidRDefault="00C12951" w:rsidP="001234B4">
      <w:pPr>
        <w:spacing w:after="0"/>
        <w:rPr>
          <w:rFonts w:ascii="Courier New" w:hAnsi="Courier New" w:cs="Courier New"/>
          <w:sz w:val="18"/>
        </w:rPr>
      </w:pPr>
      <w:r>
        <w:rPr>
          <w:noProof/>
          <w:lang w:val="en-US"/>
        </w:rPr>
        <w:drawing>
          <wp:inline distT="0" distB="0" distL="0" distR="0" wp14:anchorId="335EF315" wp14:editId="5CA04711">
            <wp:extent cx="6645910" cy="31680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3168015"/>
                    </a:xfrm>
                    <a:prstGeom prst="rect">
                      <a:avLst/>
                    </a:prstGeom>
                  </pic:spPr>
                </pic:pic>
              </a:graphicData>
            </a:graphic>
          </wp:inline>
        </w:drawing>
      </w:r>
    </w:p>
    <w:p w14:paraId="0EF5F9E3" w14:textId="77777777" w:rsidR="00C12951" w:rsidRDefault="00C12951" w:rsidP="001234B4">
      <w:pPr>
        <w:spacing w:after="0"/>
        <w:rPr>
          <w:rFonts w:ascii="Courier New" w:hAnsi="Courier New" w:cs="Courier New"/>
          <w:sz w:val="18"/>
        </w:rPr>
      </w:pPr>
    </w:p>
    <w:p w14:paraId="0D8043A6" w14:textId="77777777" w:rsidR="0072262E" w:rsidRDefault="0072262E" w:rsidP="001234B4">
      <w:pPr>
        <w:spacing w:after="0"/>
        <w:rPr>
          <w:noProof/>
          <w:lang w:eastAsia="en-NZ"/>
        </w:rPr>
      </w:pPr>
    </w:p>
    <w:p w14:paraId="0CAFEF8B" w14:textId="77777777" w:rsidR="00B75E00" w:rsidRDefault="00B75E00" w:rsidP="001234B4">
      <w:pPr>
        <w:spacing w:after="0"/>
        <w:rPr>
          <w:noProof/>
          <w:lang w:eastAsia="en-NZ"/>
        </w:rPr>
      </w:pPr>
    </w:p>
    <w:p w14:paraId="5485541D" w14:textId="7108FEA1" w:rsidR="00B75E00" w:rsidRDefault="00B75E00" w:rsidP="001234B4">
      <w:pPr>
        <w:spacing w:after="0"/>
        <w:rPr>
          <w:rFonts w:ascii="Courier New" w:hAnsi="Courier New" w:cs="Courier New"/>
          <w:sz w:val="18"/>
        </w:rPr>
      </w:pPr>
    </w:p>
    <w:p w14:paraId="19F8CFF7" w14:textId="7B38F5D0" w:rsidR="0072262E" w:rsidRDefault="00BF520C" w:rsidP="001234B4">
      <w:pPr>
        <w:spacing w:after="0"/>
        <w:rPr>
          <w:rFonts w:ascii="Courier New" w:hAnsi="Courier New" w:cs="Courier New"/>
          <w:sz w:val="18"/>
        </w:rPr>
      </w:pPr>
      <w:r>
        <w:rPr>
          <w:noProof/>
          <w:lang w:val="en-US"/>
        </w:rPr>
        <w:drawing>
          <wp:inline distT="0" distB="0" distL="0" distR="0" wp14:anchorId="533B2C64" wp14:editId="229B225A">
            <wp:extent cx="6645910" cy="4298315"/>
            <wp:effectExtent l="0" t="0" r="254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4298315"/>
                    </a:xfrm>
                    <a:prstGeom prst="rect">
                      <a:avLst/>
                    </a:prstGeom>
                  </pic:spPr>
                </pic:pic>
              </a:graphicData>
            </a:graphic>
          </wp:inline>
        </w:drawing>
      </w:r>
    </w:p>
    <w:p w14:paraId="794EF66B" w14:textId="77777777" w:rsidR="0072262E" w:rsidRDefault="0072262E" w:rsidP="001234B4">
      <w:pPr>
        <w:spacing w:after="0"/>
        <w:rPr>
          <w:rFonts w:ascii="Courier New" w:hAnsi="Courier New" w:cs="Courier New"/>
          <w:sz w:val="18"/>
        </w:rPr>
      </w:pPr>
    </w:p>
    <w:p w14:paraId="65504FD8" w14:textId="77777777" w:rsidR="0072262E" w:rsidRPr="00CF330A" w:rsidRDefault="0072262E" w:rsidP="00CF330A">
      <w:pPr>
        <w:pStyle w:val="Vips-Normal"/>
      </w:pPr>
      <w:r w:rsidRPr="00F5740E">
        <w:rPr>
          <w:highlight w:val="yellow"/>
        </w:rPr>
        <w:t>Select customize storage locations</w:t>
      </w:r>
    </w:p>
    <w:p w14:paraId="5513FDBD" w14:textId="7C2E702C" w:rsidR="0072262E" w:rsidRDefault="0072262E" w:rsidP="001234B4">
      <w:pPr>
        <w:spacing w:after="0"/>
        <w:rPr>
          <w:rFonts w:ascii="Courier New" w:hAnsi="Courier New" w:cs="Courier New"/>
          <w:sz w:val="18"/>
        </w:rPr>
      </w:pPr>
    </w:p>
    <w:p w14:paraId="0D8D1CC4" w14:textId="77777777" w:rsidR="00BF520C" w:rsidRDefault="00BF520C" w:rsidP="00BF520C"/>
    <w:p w14:paraId="79953A42" w14:textId="77777777" w:rsidR="00BF520C" w:rsidRDefault="00BF520C" w:rsidP="00BF520C">
      <w:r>
        <w:rPr>
          <w:noProof/>
          <w:lang w:val="en-US"/>
        </w:rPr>
        <w:drawing>
          <wp:inline distT="0" distB="0" distL="0" distR="0" wp14:anchorId="3E534A64" wp14:editId="1C59A54A">
            <wp:extent cx="4095750" cy="17240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5750" cy="1724025"/>
                    </a:xfrm>
                    <a:prstGeom prst="rect">
                      <a:avLst/>
                    </a:prstGeom>
                  </pic:spPr>
                </pic:pic>
              </a:graphicData>
            </a:graphic>
          </wp:inline>
        </w:drawing>
      </w:r>
    </w:p>
    <w:p w14:paraId="6CE8E983" w14:textId="77777777" w:rsidR="00BF520C" w:rsidRDefault="00BF520C" w:rsidP="00BF520C"/>
    <w:p w14:paraId="1C9243EB" w14:textId="77777777" w:rsidR="00BF520C" w:rsidRDefault="00BF520C" w:rsidP="001234B4">
      <w:pPr>
        <w:spacing w:after="0"/>
        <w:rPr>
          <w:rFonts w:ascii="Courier New" w:hAnsi="Courier New" w:cs="Courier New"/>
          <w:sz w:val="18"/>
        </w:rPr>
      </w:pPr>
    </w:p>
    <w:p w14:paraId="7AFA278E" w14:textId="77777777" w:rsidR="0072262E" w:rsidRDefault="0057534C" w:rsidP="001234B4">
      <w:pPr>
        <w:spacing w:after="0"/>
        <w:rPr>
          <w:rFonts w:ascii="Courier New" w:hAnsi="Courier New" w:cs="Courier New"/>
          <w:sz w:val="18"/>
        </w:rPr>
      </w:pPr>
      <w:r>
        <w:rPr>
          <w:noProof/>
          <w:lang w:val="en-US"/>
        </w:rPr>
        <w:drawing>
          <wp:inline distT="0" distB="0" distL="0" distR="0" wp14:anchorId="6A17D9FF" wp14:editId="301307DE">
            <wp:extent cx="6645910" cy="42983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4298315"/>
                    </a:xfrm>
                    <a:prstGeom prst="rect">
                      <a:avLst/>
                    </a:prstGeom>
                  </pic:spPr>
                </pic:pic>
              </a:graphicData>
            </a:graphic>
          </wp:inline>
        </w:drawing>
      </w:r>
    </w:p>
    <w:p w14:paraId="69CC6201" w14:textId="77777777" w:rsidR="007F228F" w:rsidRDefault="007F228F" w:rsidP="001234B4">
      <w:pPr>
        <w:spacing w:after="0"/>
        <w:rPr>
          <w:rFonts w:ascii="Courier New" w:hAnsi="Courier New" w:cs="Courier New"/>
          <w:sz w:val="18"/>
        </w:rPr>
      </w:pPr>
    </w:p>
    <w:p w14:paraId="60D89E19" w14:textId="77777777" w:rsidR="0072262E" w:rsidRDefault="0072262E" w:rsidP="001234B4">
      <w:pPr>
        <w:spacing w:after="0"/>
        <w:rPr>
          <w:rFonts w:ascii="Courier New" w:hAnsi="Courier New" w:cs="Courier New"/>
          <w:sz w:val="18"/>
        </w:rPr>
      </w:pPr>
    </w:p>
    <w:p w14:paraId="713607D6" w14:textId="77777777" w:rsidR="0072262E" w:rsidRPr="00CF330A" w:rsidRDefault="0072262E" w:rsidP="00CF330A">
      <w:pPr>
        <w:pStyle w:val="Vips-Normal"/>
      </w:pPr>
      <w:r w:rsidRPr="00CF330A">
        <w:t>Check file storage</w:t>
      </w:r>
    </w:p>
    <w:p w14:paraId="40D78604" w14:textId="77777777" w:rsidR="007F228F" w:rsidRDefault="007F228F" w:rsidP="001234B4">
      <w:pPr>
        <w:spacing w:after="0"/>
        <w:rPr>
          <w:rFonts w:ascii="Courier New" w:hAnsi="Courier New" w:cs="Courier New"/>
          <w:sz w:val="18"/>
        </w:rPr>
      </w:pPr>
    </w:p>
    <w:p w14:paraId="273D293D" w14:textId="77777777" w:rsidR="007F228F" w:rsidRDefault="007F228F" w:rsidP="001234B4">
      <w:pPr>
        <w:spacing w:after="0"/>
        <w:rPr>
          <w:rFonts w:ascii="Courier New" w:hAnsi="Courier New" w:cs="Courier New"/>
          <w:sz w:val="18"/>
        </w:rPr>
      </w:pPr>
    </w:p>
    <w:p w14:paraId="7063BE35" w14:textId="77777777" w:rsidR="007F228F" w:rsidRDefault="00370B98" w:rsidP="001234B4">
      <w:pPr>
        <w:spacing w:after="0"/>
        <w:rPr>
          <w:rFonts w:ascii="Courier New" w:hAnsi="Courier New" w:cs="Courier New"/>
          <w:sz w:val="18"/>
        </w:rPr>
      </w:pPr>
      <w:r>
        <w:rPr>
          <w:noProof/>
          <w:lang w:val="en-US"/>
        </w:rPr>
        <w:drawing>
          <wp:inline distT="0" distB="0" distL="0" distR="0" wp14:anchorId="6521AFA1" wp14:editId="585BA77A">
            <wp:extent cx="6645910" cy="19411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1941195"/>
                    </a:xfrm>
                    <a:prstGeom prst="rect">
                      <a:avLst/>
                    </a:prstGeom>
                  </pic:spPr>
                </pic:pic>
              </a:graphicData>
            </a:graphic>
          </wp:inline>
        </w:drawing>
      </w:r>
    </w:p>
    <w:p w14:paraId="3D84E82C" w14:textId="77777777" w:rsidR="007F228F" w:rsidRDefault="007F228F" w:rsidP="001234B4">
      <w:pPr>
        <w:spacing w:after="0"/>
        <w:rPr>
          <w:rFonts w:ascii="Courier New" w:hAnsi="Courier New" w:cs="Courier New"/>
          <w:sz w:val="18"/>
        </w:rPr>
      </w:pPr>
    </w:p>
    <w:p w14:paraId="2ECBAFA2" w14:textId="4250316F" w:rsidR="00351A33" w:rsidRDefault="00351A33" w:rsidP="001234B4">
      <w:pPr>
        <w:spacing w:after="0"/>
        <w:rPr>
          <w:rFonts w:ascii="Courier New" w:hAnsi="Courier New" w:cs="Courier New"/>
          <w:sz w:val="18"/>
        </w:rPr>
      </w:pPr>
    </w:p>
    <w:p w14:paraId="1985439F" w14:textId="287FEB80" w:rsidR="00825C53" w:rsidRDefault="00825C53" w:rsidP="001234B4">
      <w:pPr>
        <w:spacing w:after="0"/>
        <w:rPr>
          <w:rFonts w:ascii="Courier New" w:hAnsi="Courier New" w:cs="Courier New"/>
          <w:sz w:val="18"/>
        </w:rPr>
      </w:pPr>
    </w:p>
    <w:p w14:paraId="4E7A64F1" w14:textId="487F4A6A" w:rsidR="00825C53" w:rsidRDefault="00825C53" w:rsidP="001234B4">
      <w:pPr>
        <w:spacing w:after="0"/>
        <w:rPr>
          <w:rFonts w:ascii="Courier New" w:hAnsi="Courier New" w:cs="Courier New"/>
          <w:sz w:val="18"/>
        </w:rPr>
      </w:pPr>
    </w:p>
    <w:p w14:paraId="571DB6E9" w14:textId="77777777" w:rsidR="00351A33" w:rsidRDefault="0057534C" w:rsidP="001234B4">
      <w:pPr>
        <w:spacing w:after="0"/>
        <w:rPr>
          <w:rFonts w:ascii="Courier New" w:hAnsi="Courier New" w:cs="Courier New"/>
          <w:sz w:val="18"/>
        </w:rPr>
      </w:pPr>
      <w:r>
        <w:rPr>
          <w:noProof/>
          <w:lang w:val="en-US"/>
        </w:rPr>
        <w:drawing>
          <wp:inline distT="0" distB="0" distL="0" distR="0" wp14:anchorId="4F34D40D" wp14:editId="38B7E3AB">
            <wp:extent cx="6645910" cy="23647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2364740"/>
                    </a:xfrm>
                    <a:prstGeom prst="rect">
                      <a:avLst/>
                    </a:prstGeom>
                  </pic:spPr>
                </pic:pic>
              </a:graphicData>
            </a:graphic>
          </wp:inline>
        </w:drawing>
      </w:r>
    </w:p>
    <w:p w14:paraId="29FEF96A" w14:textId="77777777" w:rsidR="0072262E" w:rsidRDefault="0072262E" w:rsidP="001234B4">
      <w:pPr>
        <w:spacing w:after="0"/>
        <w:rPr>
          <w:rFonts w:ascii="Courier New" w:hAnsi="Courier New" w:cs="Courier New"/>
          <w:sz w:val="18"/>
        </w:rPr>
      </w:pPr>
    </w:p>
    <w:p w14:paraId="35B31925" w14:textId="77777777" w:rsidR="0072262E" w:rsidRDefault="0072262E" w:rsidP="001234B4">
      <w:pPr>
        <w:spacing w:after="0"/>
        <w:rPr>
          <w:rFonts w:ascii="Courier New" w:hAnsi="Courier New" w:cs="Courier New"/>
          <w:sz w:val="18"/>
        </w:rPr>
      </w:pPr>
    </w:p>
    <w:p w14:paraId="32D87EC7" w14:textId="77777777" w:rsidR="00F31A2D" w:rsidRDefault="00F31A2D" w:rsidP="001234B4">
      <w:pPr>
        <w:spacing w:after="0"/>
        <w:rPr>
          <w:rFonts w:ascii="Courier New" w:hAnsi="Courier New" w:cs="Courier New"/>
          <w:sz w:val="18"/>
        </w:rPr>
      </w:pPr>
    </w:p>
    <w:p w14:paraId="36846612" w14:textId="77777777" w:rsidR="00955502" w:rsidRDefault="00955502" w:rsidP="001234B4">
      <w:pPr>
        <w:spacing w:after="0"/>
        <w:rPr>
          <w:rFonts w:ascii="Courier New" w:hAnsi="Courier New" w:cs="Courier New"/>
          <w:sz w:val="18"/>
        </w:rPr>
      </w:pPr>
    </w:p>
    <w:p w14:paraId="104C88D9" w14:textId="24302B65" w:rsidR="00955502" w:rsidRPr="00CF330A" w:rsidRDefault="00F31A2D" w:rsidP="00CF330A">
      <w:pPr>
        <w:pStyle w:val="Vips-Normal"/>
      </w:pPr>
      <w:r w:rsidRPr="00CF330A">
        <w:t>Go to customize storage locations and configure controlfiles, redo logs and customi</w:t>
      </w:r>
      <w:r w:rsidR="00F5740E">
        <w:t>z</w:t>
      </w:r>
      <w:r w:rsidRPr="00CF330A">
        <w:t>e datafile locations.</w:t>
      </w:r>
    </w:p>
    <w:p w14:paraId="632AAB2C" w14:textId="77777777" w:rsidR="00955502" w:rsidRPr="00CF330A" w:rsidRDefault="00955502" w:rsidP="00CF330A">
      <w:pPr>
        <w:pStyle w:val="Vips-Normal"/>
      </w:pPr>
    </w:p>
    <w:p w14:paraId="76F5959E" w14:textId="77777777" w:rsidR="0072262E" w:rsidRPr="00CF330A" w:rsidRDefault="0072262E" w:rsidP="00CF330A">
      <w:pPr>
        <w:pStyle w:val="Vips-Normal"/>
      </w:pPr>
      <w:r w:rsidRPr="00CF330A">
        <w:t xml:space="preserve">Set redo logs to </w:t>
      </w:r>
      <w:r w:rsidR="00351A33" w:rsidRPr="00CF330A">
        <w:t>1GB</w:t>
      </w:r>
      <w:r w:rsidRPr="00CF330A">
        <w:t>.</w:t>
      </w:r>
      <w:r w:rsidR="00955502" w:rsidRPr="00CF330A">
        <w:t xml:space="preserve"> wi</w:t>
      </w:r>
      <w:r w:rsidR="00351A33" w:rsidRPr="00CF330A">
        <w:t xml:space="preserve">th the same format as source. We’ll add more later with SQL </w:t>
      </w:r>
      <w:r w:rsidR="00FD6170" w:rsidRPr="00CF330A">
        <w:t xml:space="preserve">as </w:t>
      </w:r>
      <w:r w:rsidR="00351A33" w:rsidRPr="00CF330A">
        <w:t>it</w:t>
      </w:r>
      <w:r w:rsidR="00F31A2D" w:rsidRPr="00CF330A">
        <w:t>’</w:t>
      </w:r>
      <w:r w:rsidR="00351A33" w:rsidRPr="00CF330A">
        <w:t>s faster.</w:t>
      </w:r>
    </w:p>
    <w:p w14:paraId="4679B80C" w14:textId="77777777" w:rsidR="00351A33" w:rsidRDefault="00351A33" w:rsidP="001234B4">
      <w:pPr>
        <w:spacing w:after="0"/>
        <w:rPr>
          <w:rFonts w:ascii="Courier New" w:hAnsi="Courier New" w:cs="Courier New"/>
          <w:sz w:val="18"/>
        </w:rPr>
      </w:pPr>
    </w:p>
    <w:p w14:paraId="469682B2" w14:textId="77777777" w:rsidR="00351A33" w:rsidRDefault="00F31A2D" w:rsidP="001234B4">
      <w:pPr>
        <w:spacing w:after="0"/>
        <w:rPr>
          <w:rFonts w:ascii="Courier New" w:hAnsi="Courier New" w:cs="Courier New"/>
          <w:sz w:val="18"/>
        </w:rPr>
      </w:pPr>
      <w:r>
        <w:rPr>
          <w:noProof/>
          <w:lang w:val="en-US"/>
        </w:rPr>
        <w:drawing>
          <wp:inline distT="0" distB="0" distL="0" distR="0" wp14:anchorId="01A5F503" wp14:editId="56B5180E">
            <wp:extent cx="5915025" cy="2105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2105025"/>
                    </a:xfrm>
                    <a:prstGeom prst="rect">
                      <a:avLst/>
                    </a:prstGeom>
                  </pic:spPr>
                </pic:pic>
              </a:graphicData>
            </a:graphic>
          </wp:inline>
        </w:drawing>
      </w:r>
    </w:p>
    <w:p w14:paraId="1720B471" w14:textId="77777777" w:rsidR="00A117D9" w:rsidRDefault="00A117D9" w:rsidP="001234B4">
      <w:pPr>
        <w:spacing w:after="0"/>
        <w:rPr>
          <w:rFonts w:ascii="Courier New" w:hAnsi="Courier New" w:cs="Courier New"/>
          <w:sz w:val="18"/>
        </w:rPr>
      </w:pPr>
    </w:p>
    <w:p w14:paraId="5CB71B5B" w14:textId="77777777" w:rsidR="003F2710" w:rsidRDefault="003F2710" w:rsidP="001234B4">
      <w:pPr>
        <w:spacing w:after="0"/>
        <w:rPr>
          <w:rFonts w:ascii="Courier New" w:hAnsi="Courier New" w:cs="Courier New"/>
          <w:sz w:val="18"/>
        </w:rPr>
      </w:pPr>
      <w:r>
        <w:rPr>
          <w:noProof/>
          <w:lang w:val="en-US"/>
        </w:rPr>
        <w:drawing>
          <wp:inline distT="0" distB="0" distL="0" distR="0" wp14:anchorId="7C68B21E" wp14:editId="578616D1">
            <wp:extent cx="4638675" cy="144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8675" cy="1447800"/>
                    </a:xfrm>
                    <a:prstGeom prst="rect">
                      <a:avLst/>
                    </a:prstGeom>
                  </pic:spPr>
                </pic:pic>
              </a:graphicData>
            </a:graphic>
          </wp:inline>
        </w:drawing>
      </w:r>
    </w:p>
    <w:p w14:paraId="38AAD341" w14:textId="66FD7EFB" w:rsidR="00955502" w:rsidRDefault="003F2710" w:rsidP="001234B4">
      <w:pPr>
        <w:spacing w:after="0"/>
        <w:rPr>
          <w:rFonts w:ascii="Courier New" w:hAnsi="Courier New" w:cs="Courier New"/>
          <w:sz w:val="18"/>
        </w:rPr>
      </w:pPr>
      <w:r>
        <w:rPr>
          <w:noProof/>
          <w:lang w:val="en-US"/>
        </w:rPr>
        <w:drawing>
          <wp:inline distT="0" distB="0" distL="0" distR="0" wp14:anchorId="4E263BBF" wp14:editId="2BCEF6D7">
            <wp:extent cx="6434051" cy="2410398"/>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90790" cy="2431654"/>
                    </a:xfrm>
                    <a:prstGeom prst="rect">
                      <a:avLst/>
                    </a:prstGeom>
                  </pic:spPr>
                </pic:pic>
              </a:graphicData>
            </a:graphic>
          </wp:inline>
        </w:drawing>
      </w:r>
    </w:p>
    <w:p w14:paraId="435290E9" w14:textId="4F791E49" w:rsidR="0072262E" w:rsidRPr="00CF330A" w:rsidRDefault="00CF330A" w:rsidP="00CF330A">
      <w:pPr>
        <w:pStyle w:val="Vips-Normal"/>
      </w:pPr>
      <w:r w:rsidRPr="00CF330A">
        <w:t>Validate</w:t>
      </w:r>
      <w:r w:rsidR="00CE2CE2" w:rsidRPr="00CF330A">
        <w:t xml:space="preserve"> </w:t>
      </w:r>
      <w:r w:rsidR="00CE2CE2" w:rsidRPr="00CF330A">
        <w:rPr>
          <w:b/>
        </w:rPr>
        <w:t>init.ora</w:t>
      </w:r>
      <w:r w:rsidR="00CE2CE2" w:rsidRPr="00CF330A">
        <w:t xml:space="preserve"> prameters. Specifically check </w:t>
      </w:r>
      <w:r w:rsidR="00CE2CE2" w:rsidRPr="00CF330A">
        <w:rPr>
          <w:b/>
        </w:rPr>
        <w:t>db-create-file</w:t>
      </w:r>
      <w:r w:rsidR="00CE2CE2" w:rsidRPr="00CF330A">
        <w:t xml:space="preserve"> and </w:t>
      </w:r>
      <w:r w:rsidR="00CE2CE2" w:rsidRPr="00CF330A">
        <w:rPr>
          <w:b/>
        </w:rPr>
        <w:t>db_create_online_log_dest</w:t>
      </w:r>
      <w:r w:rsidR="00CE2CE2" w:rsidRPr="00CF330A">
        <w:t xml:space="preserve"> are NULL</w:t>
      </w:r>
    </w:p>
    <w:p w14:paraId="4AEC6C7A" w14:textId="77777777" w:rsidR="0046542F" w:rsidRDefault="0046542F" w:rsidP="0046542F">
      <w:pPr>
        <w:pStyle w:val="Vips-Normal"/>
      </w:pPr>
    </w:p>
    <w:p w14:paraId="4B230558" w14:textId="7ECE49A6" w:rsidR="00ED78AB" w:rsidRPr="0046542F" w:rsidRDefault="0046542F" w:rsidP="0046542F">
      <w:pPr>
        <w:pStyle w:val="Vips-Normal"/>
      </w:pPr>
      <w:r w:rsidRPr="0046542F">
        <w:t>Click</w:t>
      </w:r>
      <w:r w:rsidR="008A637D" w:rsidRPr="0046542F">
        <w:t xml:space="preserve"> next and then </w:t>
      </w:r>
      <w:r w:rsidR="00066103" w:rsidRPr="0046542F">
        <w:t>go to summary</w:t>
      </w:r>
      <w:r w:rsidR="00ED78AB" w:rsidRPr="0046542F">
        <w:t>.</w:t>
      </w:r>
    </w:p>
    <w:p w14:paraId="62D123C5" w14:textId="77777777" w:rsidR="00ED78AB" w:rsidRPr="0046542F" w:rsidRDefault="00ED78AB" w:rsidP="0046542F">
      <w:pPr>
        <w:pStyle w:val="Vips-Normal"/>
      </w:pPr>
    </w:p>
    <w:p w14:paraId="32A9628A" w14:textId="56937925" w:rsidR="008A637D" w:rsidRPr="0046542F" w:rsidRDefault="00ED78AB" w:rsidP="0046542F">
      <w:pPr>
        <w:pStyle w:val="Vips-Normal"/>
      </w:pPr>
      <w:r w:rsidRPr="0046542F">
        <w:t>Review the summary page for correctness</w:t>
      </w:r>
      <w:r w:rsidR="00066103" w:rsidRPr="0046542F">
        <w:t xml:space="preserve"> </w:t>
      </w:r>
      <w:r w:rsidR="00F5740E">
        <w:t>and</w:t>
      </w:r>
      <w:r w:rsidR="00066103" w:rsidRPr="0046542F">
        <w:t xml:space="preserve"> press </w:t>
      </w:r>
      <w:r w:rsidR="008A637D" w:rsidRPr="0046542F">
        <w:t>finish</w:t>
      </w:r>
    </w:p>
    <w:p w14:paraId="273621AD" w14:textId="77777777" w:rsidR="005F3A19" w:rsidRDefault="005F3A19" w:rsidP="005F3A19">
      <w:pPr>
        <w:rPr>
          <w:b/>
        </w:rPr>
      </w:pPr>
    </w:p>
    <w:p w14:paraId="62B69FA5" w14:textId="77777777" w:rsidR="005F3A19" w:rsidRDefault="00C54B8D" w:rsidP="005F3A19">
      <w:pPr>
        <w:rPr>
          <w:b/>
        </w:rPr>
      </w:pPr>
      <w:r>
        <w:rPr>
          <w:noProof/>
          <w:lang w:val="en-US"/>
        </w:rPr>
        <w:drawing>
          <wp:inline distT="0" distB="0" distL="0" distR="0" wp14:anchorId="3DE05186" wp14:editId="61A45D17">
            <wp:extent cx="6645910" cy="44196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45910" cy="4419600"/>
                    </a:xfrm>
                    <a:prstGeom prst="rect">
                      <a:avLst/>
                    </a:prstGeom>
                  </pic:spPr>
                </pic:pic>
              </a:graphicData>
            </a:graphic>
          </wp:inline>
        </w:drawing>
      </w:r>
    </w:p>
    <w:p w14:paraId="1CA5CBF7" w14:textId="77777777" w:rsidR="00862A97" w:rsidRPr="00774E73" w:rsidRDefault="00862A97" w:rsidP="00774E73">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3" w:name="_Toc117759870"/>
      <w:r w:rsidRPr="00774E73">
        <w:rPr>
          <w:rFonts w:ascii="Book Antiqua" w:hAnsi="Book Antiqua"/>
          <w:b/>
          <w:bCs/>
          <w:iCs/>
          <w:color w:val="000000" w:themeColor="text1"/>
          <w:sz w:val="28"/>
          <w:szCs w:val="28"/>
          <w:lang w:val="en-US"/>
        </w:rPr>
        <w:t xml:space="preserve">Run datapatch on the </w:t>
      </w:r>
      <w:r w:rsidR="005D24AF" w:rsidRPr="00774E73">
        <w:rPr>
          <w:rFonts w:ascii="Book Antiqua" w:hAnsi="Book Antiqua"/>
          <w:b/>
          <w:bCs/>
          <w:iCs/>
          <w:color w:val="000000" w:themeColor="text1"/>
          <w:sz w:val="28"/>
          <w:szCs w:val="28"/>
          <w:lang w:val="en-US"/>
        </w:rPr>
        <w:t xml:space="preserve">new </w:t>
      </w:r>
      <w:r w:rsidRPr="00774E73">
        <w:rPr>
          <w:rFonts w:ascii="Book Antiqua" w:hAnsi="Book Antiqua"/>
          <w:b/>
          <w:bCs/>
          <w:iCs/>
          <w:color w:val="000000" w:themeColor="text1"/>
          <w:sz w:val="28"/>
          <w:szCs w:val="28"/>
          <w:lang w:val="en-US"/>
        </w:rPr>
        <w:t>CDB</w:t>
      </w:r>
      <w:r w:rsidR="005D24AF" w:rsidRPr="00774E73">
        <w:rPr>
          <w:rFonts w:ascii="Book Antiqua" w:hAnsi="Book Antiqua"/>
          <w:b/>
          <w:bCs/>
          <w:iCs/>
          <w:color w:val="000000" w:themeColor="text1"/>
          <w:sz w:val="28"/>
          <w:szCs w:val="28"/>
          <w:lang w:val="en-US"/>
        </w:rPr>
        <w:t xml:space="preserve"> database</w:t>
      </w:r>
      <w:bookmarkEnd w:id="13"/>
    </w:p>
    <w:p w14:paraId="1F8E7263" w14:textId="77777777" w:rsidR="00862A97" w:rsidRPr="00862A97" w:rsidRDefault="00862A97" w:rsidP="001234B4">
      <w:pPr>
        <w:spacing w:after="0"/>
        <w:rPr>
          <w:rFonts w:cstheme="minorHAnsi"/>
        </w:rPr>
      </w:pPr>
    </w:p>
    <w:p w14:paraId="36C70786" w14:textId="11BB737E" w:rsidR="00862A97" w:rsidRDefault="00F5740E" w:rsidP="001234B4">
      <w:pPr>
        <w:spacing w:after="0"/>
        <w:rPr>
          <w:rFonts w:ascii="Courier New" w:hAnsi="Courier New" w:cs="Courier New"/>
          <w:b/>
          <w:bCs/>
          <w:sz w:val="18"/>
        </w:rPr>
      </w:pPr>
      <w:r>
        <w:rPr>
          <w:rFonts w:ascii="Courier New" w:hAnsi="Courier New" w:cs="Courier New"/>
          <w:b/>
          <w:bCs/>
          <w:sz w:val="18"/>
        </w:rPr>
        <w:t xml:space="preserve">              </w:t>
      </w:r>
      <w:r w:rsidR="00E0526D" w:rsidRPr="00F5740E">
        <w:rPr>
          <w:rFonts w:ascii="Courier New" w:hAnsi="Courier New" w:cs="Courier New"/>
          <w:b/>
          <w:bCs/>
          <w:sz w:val="18"/>
        </w:rPr>
        <w:t>cd $ORACLE_HOME/O</w:t>
      </w:r>
      <w:r w:rsidRPr="00F5740E">
        <w:rPr>
          <w:rFonts w:ascii="Courier New" w:hAnsi="Courier New" w:cs="Courier New"/>
          <w:b/>
          <w:bCs/>
          <w:sz w:val="18"/>
        </w:rPr>
        <w:t>p</w:t>
      </w:r>
      <w:r w:rsidR="00E0526D" w:rsidRPr="00F5740E">
        <w:rPr>
          <w:rFonts w:ascii="Courier New" w:hAnsi="Courier New" w:cs="Courier New"/>
          <w:b/>
          <w:bCs/>
          <w:sz w:val="18"/>
        </w:rPr>
        <w:t>atch</w:t>
      </w:r>
    </w:p>
    <w:p w14:paraId="4C2E35FA" w14:textId="77777777" w:rsidR="00F5740E" w:rsidRPr="00F5740E" w:rsidRDefault="00F5740E" w:rsidP="001234B4">
      <w:pPr>
        <w:spacing w:after="0"/>
        <w:rPr>
          <w:rFonts w:ascii="Courier New" w:hAnsi="Courier New" w:cs="Courier New"/>
          <w:b/>
          <w:bCs/>
          <w:sz w:val="18"/>
        </w:rPr>
      </w:pPr>
    </w:p>
    <w:p w14:paraId="0C786511" w14:textId="4368D778" w:rsidR="00862A97" w:rsidRDefault="00F5740E" w:rsidP="00862A97">
      <w:pPr>
        <w:spacing w:after="0"/>
        <w:rPr>
          <w:rFonts w:ascii="Courier New" w:hAnsi="Courier New" w:cs="Courier New"/>
          <w:sz w:val="18"/>
        </w:rPr>
      </w:pPr>
      <w:r>
        <w:rPr>
          <w:rFonts w:ascii="Courier New" w:hAnsi="Courier New" w:cs="Courier New"/>
          <w:b/>
          <w:bCs/>
          <w:sz w:val="18"/>
        </w:rPr>
        <w:t xml:space="preserve">              </w:t>
      </w:r>
      <w:r w:rsidR="00862A97" w:rsidRPr="00F5740E">
        <w:rPr>
          <w:rFonts w:ascii="Courier New" w:hAnsi="Courier New" w:cs="Courier New"/>
          <w:b/>
          <w:bCs/>
          <w:sz w:val="18"/>
        </w:rPr>
        <w:t>./datapatch</w:t>
      </w:r>
    </w:p>
    <w:p w14:paraId="01C9F84C" w14:textId="77777777" w:rsidR="008E6BE0" w:rsidRPr="00862A97" w:rsidRDefault="008E6BE0" w:rsidP="00862A97">
      <w:pPr>
        <w:spacing w:after="0"/>
        <w:rPr>
          <w:rFonts w:ascii="Courier New" w:hAnsi="Courier New" w:cs="Courier New"/>
          <w:sz w:val="18"/>
        </w:rPr>
      </w:pPr>
    </w:p>
    <w:p w14:paraId="13B4FBD9" w14:textId="372F4397" w:rsidR="00862A97" w:rsidRDefault="00862A97" w:rsidP="001234B4">
      <w:pPr>
        <w:spacing w:after="0"/>
        <w:rPr>
          <w:rFonts w:ascii="Courier New" w:hAnsi="Courier New" w:cs="Courier New"/>
          <w:sz w:val="18"/>
        </w:rPr>
      </w:pPr>
    </w:p>
    <w:p w14:paraId="212E728D" w14:textId="6BEE59DD" w:rsidR="00862A97" w:rsidRDefault="00E0526D" w:rsidP="001234B4">
      <w:pPr>
        <w:spacing w:after="0"/>
        <w:rPr>
          <w:rFonts w:ascii="Courier New" w:hAnsi="Courier New" w:cs="Courier New"/>
          <w:sz w:val="18"/>
        </w:rPr>
      </w:pPr>
      <w:r>
        <w:rPr>
          <w:noProof/>
          <w:lang w:val="en-US"/>
        </w:rPr>
        <w:drawing>
          <wp:inline distT="0" distB="0" distL="0" distR="0" wp14:anchorId="31FA6BB2" wp14:editId="759FB2B3">
            <wp:extent cx="6645910" cy="40214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45910" cy="4021455"/>
                    </a:xfrm>
                    <a:prstGeom prst="rect">
                      <a:avLst/>
                    </a:prstGeom>
                  </pic:spPr>
                </pic:pic>
              </a:graphicData>
            </a:graphic>
          </wp:inline>
        </w:drawing>
      </w:r>
    </w:p>
    <w:p w14:paraId="0DED3FFA" w14:textId="77777777" w:rsidR="00862A97" w:rsidRDefault="00862A97" w:rsidP="001234B4">
      <w:pPr>
        <w:spacing w:after="0"/>
        <w:rPr>
          <w:rFonts w:ascii="Courier New" w:hAnsi="Courier New" w:cs="Courier New"/>
          <w:sz w:val="18"/>
        </w:rPr>
      </w:pPr>
    </w:p>
    <w:p w14:paraId="61BC0880" w14:textId="77777777" w:rsidR="008E0D1A" w:rsidRPr="008E0D1A" w:rsidRDefault="008E0D1A" w:rsidP="001234B4">
      <w:pPr>
        <w:spacing w:after="0"/>
        <w:rPr>
          <w:rFonts w:cstheme="minorHAnsi"/>
          <w:sz w:val="18"/>
        </w:rPr>
      </w:pPr>
    </w:p>
    <w:p w14:paraId="059EF690" w14:textId="77777777" w:rsidR="008E0D1A" w:rsidRPr="0012526E" w:rsidRDefault="008E0D1A" w:rsidP="0012526E">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4" w:name="_Toc117759871"/>
      <w:r w:rsidRPr="0012526E">
        <w:rPr>
          <w:rFonts w:ascii="Book Antiqua" w:hAnsi="Book Antiqua"/>
          <w:b/>
          <w:bCs/>
          <w:iCs/>
          <w:color w:val="000000" w:themeColor="text1"/>
          <w:sz w:val="28"/>
          <w:szCs w:val="28"/>
          <w:lang w:val="en-US"/>
        </w:rPr>
        <w:t>Add redo log groups to CDB</w:t>
      </w:r>
      <w:bookmarkEnd w:id="14"/>
    </w:p>
    <w:p w14:paraId="5B7EE621" w14:textId="5CEE1F7D"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GROUP 4 ('/oraredo/ifsur200/</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/log04a.dbf','/oraredo/ifsur201/</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/log04b.dbf', '/oraredo/ifsur202/</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/log04c.dbf')       SIZE 1024M ;</w:t>
      </w:r>
    </w:p>
    <w:p w14:paraId="354A0AC8" w14:textId="07FCF320"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GROUP 5 ('/oraredo/ifsur200/</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/log05a.dbf','/oraredo/ifsur201/</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/log05b.dbf', '/oraredo/ifsur202/</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/log05c.dbf')       SIZE 1024M ;</w:t>
      </w:r>
    </w:p>
    <w:p w14:paraId="4CB9CE29" w14:textId="160372B0"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GROUP 6 ('/oraredo/ifsur200/</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/log06a.dbf','/oraredo/ifsur201/</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/log06b.dbf', '/oraredo/ifsur202/</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/log06c.dbf')       SIZE 1024M ;</w:t>
      </w:r>
    </w:p>
    <w:p w14:paraId="5FB0827C" w14:textId="26C2BFE6"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MEMBER '/oraredo/ifsur201/</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/log01b.dbf' TO GROUP 1;</w:t>
      </w:r>
    </w:p>
    <w:p w14:paraId="118AB8EC" w14:textId="33E4EA6A"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MEMBER '/oraredo/ifsur202/</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/log01c.dbf' TO GROUP 1;</w:t>
      </w:r>
    </w:p>
    <w:p w14:paraId="199C42B5" w14:textId="0B696B1B"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MEMBER '/oraredo/ifsur201/</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/log02b.dbf' TO GROUP 2;</w:t>
      </w:r>
    </w:p>
    <w:p w14:paraId="1AB7EB6E" w14:textId="0C36DD97"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MEMBER '/oraredo/ifsur202/</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/log02c.dbf' TO GROUP 2;</w:t>
      </w:r>
    </w:p>
    <w:p w14:paraId="6186F122" w14:textId="31AC0BA7"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MEMBER '/oraredo/ifsur201/</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/log03b.dbf' TO GROUP 3;</w:t>
      </w:r>
    </w:p>
    <w:p w14:paraId="10DD9778" w14:textId="50F188EA" w:rsidR="008E0D1A" w:rsidRPr="000E709F" w:rsidRDefault="008E0D1A" w:rsidP="000E709F">
      <w:pPr>
        <w:spacing w:after="0"/>
        <w:rPr>
          <w:rFonts w:ascii="Courier New" w:hAnsi="Courier New" w:cs="Courier New"/>
          <w:sz w:val="18"/>
        </w:rPr>
      </w:pPr>
      <w:r w:rsidRPr="000E709F">
        <w:rPr>
          <w:rFonts w:ascii="Courier New" w:hAnsi="Courier New" w:cs="Courier New"/>
          <w:sz w:val="18"/>
        </w:rPr>
        <w:t>ALTER DATABASE ADD LOGFILE MEMBER '/oraredo/ifsur202/</w:t>
      </w:r>
      <w:r w:rsidR="00290523" w:rsidRPr="000E709F">
        <w:rPr>
          <w:rFonts w:ascii="Courier New" w:hAnsi="Courier New" w:cs="Courier New"/>
          <w:sz w:val="18"/>
        </w:rPr>
        <w:t>C</w:t>
      </w:r>
      <w:r w:rsidR="00004BDD">
        <w:rPr>
          <w:rFonts w:ascii="Courier New" w:hAnsi="Courier New" w:cs="Courier New"/>
          <w:sz w:val="18"/>
        </w:rPr>
        <w:t>IFSPROD</w:t>
      </w:r>
      <w:r w:rsidRPr="000E709F">
        <w:rPr>
          <w:rFonts w:ascii="Courier New" w:hAnsi="Courier New" w:cs="Courier New"/>
          <w:sz w:val="18"/>
        </w:rPr>
        <w:t>/log03c.dbf' TO GROUP 3;</w:t>
      </w:r>
    </w:p>
    <w:p w14:paraId="446F4FFC" w14:textId="20917F96" w:rsidR="00A07E6F" w:rsidRDefault="00B069CA" w:rsidP="00A07E6F">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5" w:name="_Toc117759872"/>
      <w:r w:rsidRPr="0012526E">
        <w:rPr>
          <w:rFonts w:ascii="Book Antiqua" w:hAnsi="Book Antiqua"/>
          <w:b/>
          <w:bCs/>
          <w:iCs/>
          <w:color w:val="000000" w:themeColor="text1"/>
          <w:sz w:val="28"/>
          <w:szCs w:val="28"/>
          <w:lang w:val="en-US"/>
        </w:rPr>
        <w:t>Give grants on directory;</w:t>
      </w:r>
      <w:bookmarkEnd w:id="15"/>
      <w:r w:rsidR="00A14CD3" w:rsidRPr="0012526E">
        <w:rPr>
          <w:rFonts w:ascii="Book Antiqua" w:hAnsi="Book Antiqua"/>
          <w:b/>
          <w:bCs/>
          <w:iCs/>
          <w:color w:val="000000" w:themeColor="text1"/>
          <w:sz w:val="28"/>
          <w:szCs w:val="28"/>
          <w:lang w:val="en-US"/>
        </w:rPr>
        <w:t xml:space="preserve">   </w:t>
      </w:r>
      <w:r w:rsidR="002C21BF" w:rsidRPr="0012526E">
        <w:rPr>
          <w:rFonts w:ascii="Book Antiqua" w:hAnsi="Book Antiqua"/>
          <w:b/>
          <w:bCs/>
          <w:iCs/>
          <w:color w:val="000000" w:themeColor="text1"/>
          <w:sz w:val="28"/>
          <w:szCs w:val="28"/>
          <w:lang w:val="en-US"/>
        </w:rPr>
        <w:t xml:space="preserve"> </w:t>
      </w:r>
      <w:r w:rsidR="00605DE9" w:rsidRPr="0012526E">
        <w:rPr>
          <w:rFonts w:ascii="Book Antiqua" w:hAnsi="Book Antiqua"/>
          <w:b/>
          <w:bCs/>
          <w:iCs/>
          <w:color w:val="000000" w:themeColor="text1"/>
          <w:sz w:val="28"/>
          <w:szCs w:val="28"/>
          <w:lang w:val="en-US"/>
        </w:rPr>
        <w:t xml:space="preserve"> </w:t>
      </w:r>
    </w:p>
    <w:p w14:paraId="08D86B7F" w14:textId="31983716" w:rsidR="00A07E6F" w:rsidRPr="00A07E6F" w:rsidRDefault="00A07E6F" w:rsidP="00A07E6F">
      <w:pPr>
        <w:rPr>
          <w:rFonts w:ascii="Courier New" w:hAnsi="Courier New" w:cs="Courier New"/>
          <w:sz w:val="20"/>
          <w:szCs w:val="20"/>
        </w:rPr>
      </w:pPr>
      <w:r w:rsidRPr="00A07E6F">
        <w:rPr>
          <w:rFonts w:ascii="Courier New" w:hAnsi="Courier New" w:cs="Courier New"/>
          <w:sz w:val="20"/>
          <w:szCs w:val="20"/>
        </w:rPr>
        <w:t>grant read, write on directory ORACLE_OCM_CONFIG_DIR to ORACLE_OCM;</w:t>
      </w:r>
    </w:p>
    <w:p w14:paraId="474771AB" w14:textId="77777777" w:rsidR="00FB206D" w:rsidRPr="00A07E6F" w:rsidRDefault="00FB206D" w:rsidP="00A07E6F">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6" w:name="_Toc117759873"/>
      <w:r w:rsidRPr="00A07E6F">
        <w:rPr>
          <w:rFonts w:ascii="Book Antiqua" w:hAnsi="Book Antiqua"/>
          <w:b/>
          <w:bCs/>
          <w:iCs/>
          <w:color w:val="000000" w:themeColor="text1"/>
          <w:sz w:val="28"/>
          <w:szCs w:val="28"/>
          <w:lang w:val="en-US"/>
        </w:rPr>
        <w:t>Create target PDB</w:t>
      </w:r>
      <w:bookmarkEnd w:id="16"/>
    </w:p>
    <w:p w14:paraId="1AE07834" w14:textId="77777777" w:rsidR="00FB206D" w:rsidRPr="00A07E6F" w:rsidRDefault="00FB206D" w:rsidP="00A07E6F">
      <w:pPr>
        <w:pStyle w:val="Vips-Normal"/>
      </w:pPr>
      <w:r w:rsidRPr="00F5740E">
        <w:rPr>
          <w:highlight w:val="yellow"/>
        </w:rPr>
        <w:t>Be careful here as we cannot overwrite the source Db files which are on the same server.</w:t>
      </w:r>
    </w:p>
    <w:p w14:paraId="30702428" w14:textId="77777777" w:rsidR="008562C2" w:rsidRDefault="008562C2" w:rsidP="00FB206D">
      <w:pPr>
        <w:rPr>
          <w:b/>
        </w:rPr>
      </w:pPr>
    </w:p>
    <w:p w14:paraId="67179E8F" w14:textId="2AEA35D1" w:rsidR="00FB206D" w:rsidRPr="000E709F" w:rsidRDefault="00B32B7F" w:rsidP="000E709F">
      <w:pPr>
        <w:spacing w:after="0"/>
        <w:rPr>
          <w:rFonts w:ascii="Courier New" w:hAnsi="Courier New" w:cs="Courier New"/>
          <w:sz w:val="18"/>
        </w:rPr>
      </w:pPr>
      <w:r w:rsidRPr="000E709F">
        <w:rPr>
          <w:rFonts w:ascii="Courier New" w:hAnsi="Courier New" w:cs="Courier New"/>
          <w:sz w:val="18"/>
        </w:rPr>
        <w:t>s</w:t>
      </w:r>
      <w:r w:rsidR="00FB206D" w:rsidRPr="000E709F">
        <w:rPr>
          <w:rFonts w:ascii="Courier New" w:hAnsi="Courier New" w:cs="Courier New"/>
          <w:sz w:val="18"/>
        </w:rPr>
        <w:t>qlplus / as sysdb</w:t>
      </w:r>
    </w:p>
    <w:p w14:paraId="102AC0C0" w14:textId="09F77562" w:rsidR="008562C2" w:rsidRPr="000E709F" w:rsidRDefault="008562C2" w:rsidP="000E709F">
      <w:pPr>
        <w:spacing w:after="0"/>
        <w:rPr>
          <w:rFonts w:ascii="Courier New" w:hAnsi="Courier New" w:cs="Courier New"/>
          <w:sz w:val="18"/>
        </w:rPr>
      </w:pPr>
      <w:r w:rsidRPr="000E709F">
        <w:rPr>
          <w:rFonts w:ascii="Courier New" w:hAnsi="Courier New" w:cs="Courier New"/>
          <w:sz w:val="18"/>
        </w:rPr>
        <w:t>create pluggable database "</w:t>
      </w:r>
      <w:r w:rsidR="00004BDD">
        <w:rPr>
          <w:rFonts w:ascii="Courier New" w:hAnsi="Courier New" w:cs="Courier New"/>
          <w:sz w:val="18"/>
        </w:rPr>
        <w:t>IFSPROD</w:t>
      </w:r>
      <w:r w:rsidRPr="000E709F">
        <w:rPr>
          <w:rFonts w:ascii="Courier New" w:hAnsi="Courier New" w:cs="Courier New"/>
          <w:sz w:val="18"/>
        </w:rPr>
        <w:t xml:space="preserve">" admin user pdbadmin identified by </w:t>
      </w:r>
      <w:r w:rsidR="00BE0136" w:rsidRPr="000E709F">
        <w:rPr>
          <w:rFonts w:ascii="Courier New" w:hAnsi="Courier New" w:cs="Courier New"/>
          <w:sz w:val="18"/>
        </w:rPr>
        <w:t xml:space="preserve">IFSupg_19c </w:t>
      </w:r>
      <w:r w:rsidRPr="000E709F">
        <w:rPr>
          <w:rFonts w:ascii="Courier New" w:hAnsi="Courier New" w:cs="Courier New"/>
          <w:sz w:val="18"/>
        </w:rPr>
        <w:t>file_name_convert=(</w:t>
      </w:r>
      <w:r w:rsidR="005C2F98" w:rsidRPr="000E709F">
        <w:rPr>
          <w:rFonts w:ascii="Courier New" w:hAnsi="Courier New" w:cs="Courier New"/>
          <w:sz w:val="18"/>
        </w:rPr>
        <w:t>'pdbseed','</w:t>
      </w:r>
      <w:r w:rsidR="00004BDD">
        <w:rPr>
          <w:rFonts w:ascii="Courier New" w:hAnsi="Courier New" w:cs="Courier New"/>
          <w:sz w:val="18"/>
        </w:rPr>
        <w:t>IFSPROD</w:t>
      </w:r>
      <w:r w:rsidR="005C2F98" w:rsidRPr="000E709F">
        <w:rPr>
          <w:rFonts w:ascii="Courier New" w:hAnsi="Courier New" w:cs="Courier New"/>
          <w:sz w:val="18"/>
        </w:rPr>
        <w:t>');</w:t>
      </w:r>
    </w:p>
    <w:p w14:paraId="20F1C8D1" w14:textId="4C0D0C5E" w:rsidR="00FB206D" w:rsidRPr="000E709F" w:rsidRDefault="005927C9" w:rsidP="000E709F">
      <w:pPr>
        <w:spacing w:after="0"/>
        <w:rPr>
          <w:rFonts w:ascii="Courier New" w:hAnsi="Courier New" w:cs="Courier New"/>
          <w:sz w:val="18"/>
        </w:rPr>
      </w:pPr>
      <w:r w:rsidRPr="000E709F">
        <w:rPr>
          <w:rFonts w:ascii="Courier New" w:hAnsi="Courier New" w:cs="Courier New"/>
          <w:sz w:val="18"/>
        </w:rPr>
        <w:t>grant DATAPUMP_IMP_FULL_DATABASE to system;</w:t>
      </w:r>
    </w:p>
    <w:p w14:paraId="2BA03D9A" w14:textId="643A333E" w:rsidR="00C549A8" w:rsidRPr="000E709F" w:rsidRDefault="00C549A8" w:rsidP="000E709F">
      <w:pPr>
        <w:spacing w:after="0"/>
        <w:rPr>
          <w:rFonts w:ascii="Courier New" w:hAnsi="Courier New" w:cs="Courier New"/>
          <w:sz w:val="18"/>
        </w:rPr>
      </w:pPr>
      <w:r w:rsidRPr="000E709F">
        <w:rPr>
          <w:rFonts w:ascii="Courier New" w:hAnsi="Courier New" w:cs="Courier New"/>
          <w:sz w:val="18"/>
        </w:rPr>
        <w:t>grant IMP_FULL_DATABASE to system;</w:t>
      </w:r>
    </w:p>
    <w:p w14:paraId="1A4D4EF8" w14:textId="546384CF" w:rsidR="00FB206D" w:rsidRPr="000E709F" w:rsidRDefault="00FB206D" w:rsidP="000E709F">
      <w:pPr>
        <w:spacing w:after="0"/>
        <w:rPr>
          <w:rFonts w:ascii="Courier New" w:hAnsi="Courier New" w:cs="Courier New"/>
          <w:sz w:val="18"/>
        </w:rPr>
      </w:pPr>
      <w:r w:rsidRPr="000E709F">
        <w:rPr>
          <w:rFonts w:ascii="Courier New" w:hAnsi="Courier New" w:cs="Courier New"/>
          <w:sz w:val="18"/>
        </w:rPr>
        <w:t xml:space="preserve">alter pluggable database </w:t>
      </w:r>
      <w:r w:rsidR="00004BDD">
        <w:rPr>
          <w:rFonts w:ascii="Courier New" w:hAnsi="Courier New" w:cs="Courier New"/>
          <w:sz w:val="18"/>
        </w:rPr>
        <w:t>IFSPROD</w:t>
      </w:r>
      <w:r w:rsidRPr="000E709F">
        <w:rPr>
          <w:rFonts w:ascii="Courier New" w:hAnsi="Courier New" w:cs="Courier New"/>
          <w:sz w:val="18"/>
        </w:rPr>
        <w:t xml:space="preserve"> open;</w:t>
      </w:r>
    </w:p>
    <w:p w14:paraId="108D9B51" w14:textId="33028011" w:rsidR="00FB206D" w:rsidRPr="000E709F" w:rsidRDefault="00FB206D" w:rsidP="000E709F">
      <w:pPr>
        <w:spacing w:after="0"/>
        <w:rPr>
          <w:rFonts w:ascii="Courier New" w:hAnsi="Courier New" w:cs="Courier New"/>
          <w:sz w:val="18"/>
        </w:rPr>
      </w:pPr>
      <w:r w:rsidRPr="000E709F">
        <w:rPr>
          <w:rFonts w:ascii="Courier New" w:hAnsi="Courier New" w:cs="Courier New"/>
          <w:sz w:val="18"/>
        </w:rPr>
        <w:t xml:space="preserve">alter pluggable database </w:t>
      </w:r>
      <w:r w:rsidR="00004BDD">
        <w:rPr>
          <w:rFonts w:ascii="Courier New" w:hAnsi="Courier New" w:cs="Courier New"/>
          <w:sz w:val="18"/>
        </w:rPr>
        <w:t>IFSPROD</w:t>
      </w:r>
      <w:r w:rsidRPr="000E709F">
        <w:rPr>
          <w:rFonts w:ascii="Courier New" w:hAnsi="Courier New" w:cs="Courier New"/>
          <w:sz w:val="18"/>
        </w:rPr>
        <w:t xml:space="preserve"> save state;</w:t>
      </w:r>
    </w:p>
    <w:p w14:paraId="2529B506" w14:textId="179D5CB5" w:rsidR="00ED628C" w:rsidRPr="000E709F" w:rsidRDefault="00ED628C" w:rsidP="000E709F">
      <w:pPr>
        <w:spacing w:after="0"/>
        <w:rPr>
          <w:rFonts w:ascii="Courier New" w:hAnsi="Courier New" w:cs="Courier New"/>
          <w:sz w:val="18"/>
        </w:rPr>
      </w:pPr>
      <w:r w:rsidRPr="000E709F">
        <w:rPr>
          <w:rFonts w:ascii="Courier New" w:hAnsi="Courier New" w:cs="Courier New"/>
          <w:sz w:val="18"/>
        </w:rPr>
        <w:t>show pdbs;</w:t>
      </w:r>
    </w:p>
    <w:p w14:paraId="1D58D8DB" w14:textId="77777777" w:rsidR="000C2E6C" w:rsidRDefault="000C2E6C" w:rsidP="000C2E6C"/>
    <w:p w14:paraId="5D8D1458" w14:textId="7800E883" w:rsidR="000C2E6C" w:rsidRPr="00680441" w:rsidRDefault="000C2E6C" w:rsidP="00680441">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7" w:name="_Toc117759874"/>
      <w:r w:rsidRPr="00680441">
        <w:rPr>
          <w:rFonts w:ascii="Book Antiqua" w:hAnsi="Book Antiqua"/>
          <w:b/>
          <w:bCs/>
          <w:iCs/>
          <w:color w:val="000000" w:themeColor="text1"/>
          <w:sz w:val="28"/>
          <w:szCs w:val="28"/>
          <w:lang w:val="en-US"/>
        </w:rPr>
        <w:t>Edit and run aucrdbpdb.sql</w:t>
      </w:r>
      <w:bookmarkEnd w:id="17"/>
    </w:p>
    <w:p w14:paraId="6DE0B9E1" w14:textId="4A1A73BA" w:rsidR="002C21BF" w:rsidRDefault="002C21BF" w:rsidP="00330EB9">
      <w:pPr>
        <w:spacing w:after="0"/>
      </w:pPr>
    </w:p>
    <w:p w14:paraId="7AF0E692" w14:textId="77777777" w:rsidR="00680441" w:rsidRPr="00680441" w:rsidRDefault="00680441" w:rsidP="00680441">
      <w:pPr>
        <w:pStyle w:val="Vips-Normal"/>
      </w:pPr>
      <w:r>
        <w:t>L</w:t>
      </w:r>
      <w:r w:rsidRPr="00680441">
        <w:t xml:space="preserve">og back into the PDB </w:t>
      </w:r>
    </w:p>
    <w:p w14:paraId="73D67504" w14:textId="77777777" w:rsidR="00680441" w:rsidRDefault="00680441" w:rsidP="00330EB9">
      <w:pPr>
        <w:spacing w:after="0"/>
      </w:pPr>
    </w:p>
    <w:p w14:paraId="08525BC0" w14:textId="26678EDF" w:rsidR="00217189" w:rsidRPr="000E709F" w:rsidRDefault="007E3A30" w:rsidP="000E709F">
      <w:pPr>
        <w:spacing w:after="0"/>
        <w:rPr>
          <w:rFonts w:ascii="Courier New" w:hAnsi="Courier New" w:cs="Courier New"/>
          <w:sz w:val="18"/>
        </w:rPr>
      </w:pPr>
      <w:r w:rsidRPr="000E709F">
        <w:rPr>
          <w:rFonts w:ascii="Courier New" w:hAnsi="Courier New" w:cs="Courier New"/>
          <w:sz w:val="18"/>
        </w:rPr>
        <w:t xml:space="preserve">cd </w:t>
      </w:r>
      <w:r w:rsidR="005769E6" w:rsidRPr="000E709F">
        <w:rPr>
          <w:rFonts w:ascii="Courier New" w:hAnsi="Courier New" w:cs="Courier New"/>
          <w:sz w:val="18"/>
        </w:rPr>
        <w:t>/oraexport/ifsuexport/expdmp/scripts</w:t>
      </w:r>
    </w:p>
    <w:p w14:paraId="5A9677D1" w14:textId="2FBC4997" w:rsidR="007E3A30" w:rsidRPr="000E709F" w:rsidRDefault="007E3A30" w:rsidP="000E709F">
      <w:pPr>
        <w:spacing w:after="0"/>
        <w:rPr>
          <w:rFonts w:ascii="Courier New" w:hAnsi="Courier New" w:cs="Courier New"/>
          <w:sz w:val="18"/>
        </w:rPr>
      </w:pPr>
      <w:r w:rsidRPr="000E709F">
        <w:rPr>
          <w:rFonts w:ascii="Courier New" w:hAnsi="Courier New" w:cs="Courier New"/>
          <w:sz w:val="18"/>
        </w:rPr>
        <w:t>vi aucrdbpdb.sql</w:t>
      </w:r>
    </w:p>
    <w:p w14:paraId="655FF9C6" w14:textId="77777777" w:rsidR="00330EB9" w:rsidRPr="000E709F" w:rsidRDefault="00330EB9" w:rsidP="000E709F">
      <w:pPr>
        <w:spacing w:after="0"/>
        <w:rPr>
          <w:rFonts w:ascii="Courier New" w:hAnsi="Courier New" w:cs="Courier New"/>
          <w:sz w:val="18"/>
        </w:rPr>
      </w:pPr>
    </w:p>
    <w:p w14:paraId="3BE56426" w14:textId="77777777" w:rsidR="00330EB9" w:rsidRPr="000E709F" w:rsidRDefault="00330EB9" w:rsidP="000E709F">
      <w:pPr>
        <w:spacing w:after="0"/>
        <w:rPr>
          <w:rFonts w:ascii="Courier New" w:hAnsi="Courier New" w:cs="Courier New"/>
          <w:sz w:val="18"/>
        </w:rPr>
      </w:pPr>
      <w:r w:rsidRPr="000E709F">
        <w:rPr>
          <w:rFonts w:ascii="Courier New" w:hAnsi="Courier New" w:cs="Courier New"/>
          <w:sz w:val="18"/>
        </w:rPr>
        <w:t>REM   BEFORE RUNNING THE SCRIPT YOU MUST REVIEW</w:t>
      </w:r>
    </w:p>
    <w:p w14:paraId="6A3FCCFC" w14:textId="77777777" w:rsidR="00330EB9" w:rsidRPr="000E709F" w:rsidRDefault="00330EB9" w:rsidP="000E709F">
      <w:pPr>
        <w:spacing w:after="0"/>
        <w:rPr>
          <w:rFonts w:ascii="Courier New" w:hAnsi="Courier New" w:cs="Courier New"/>
          <w:sz w:val="18"/>
        </w:rPr>
      </w:pPr>
      <w:r w:rsidRPr="000E709F">
        <w:rPr>
          <w:rFonts w:ascii="Courier New" w:hAnsi="Courier New" w:cs="Courier New"/>
          <w:sz w:val="18"/>
        </w:rPr>
        <w:t>REM   IT FOR THE FOLLOWING:</w:t>
      </w:r>
    </w:p>
    <w:p w14:paraId="2CA7CED1" w14:textId="77777777" w:rsidR="00330EB9" w:rsidRPr="000E709F" w:rsidRDefault="00330EB9" w:rsidP="000E709F">
      <w:pPr>
        <w:spacing w:after="0"/>
        <w:rPr>
          <w:rFonts w:ascii="Courier New" w:hAnsi="Courier New" w:cs="Courier New"/>
          <w:sz w:val="18"/>
        </w:rPr>
      </w:pPr>
      <w:r w:rsidRPr="000E709F">
        <w:rPr>
          <w:rFonts w:ascii="Courier New" w:hAnsi="Courier New" w:cs="Courier New"/>
          <w:sz w:val="18"/>
        </w:rPr>
        <w:t>REM     - Location and size of the data files</w:t>
      </w:r>
    </w:p>
    <w:p w14:paraId="3CB5F7A6" w14:textId="77777777" w:rsidR="00330EB9" w:rsidRPr="000E709F" w:rsidRDefault="00330EB9" w:rsidP="000E709F">
      <w:pPr>
        <w:spacing w:after="0"/>
        <w:rPr>
          <w:rFonts w:ascii="Courier New" w:hAnsi="Courier New" w:cs="Courier New"/>
          <w:sz w:val="18"/>
        </w:rPr>
      </w:pPr>
      <w:r w:rsidRPr="000E709F">
        <w:rPr>
          <w:rFonts w:ascii="Courier New" w:hAnsi="Courier New" w:cs="Courier New"/>
          <w:sz w:val="18"/>
        </w:rPr>
        <w:t>REM     - Undo Tablespace information</w:t>
      </w:r>
    </w:p>
    <w:p w14:paraId="2BEA7F56" w14:textId="77777777" w:rsidR="00330EB9" w:rsidRPr="000E709F" w:rsidRDefault="00330EB9" w:rsidP="000E709F">
      <w:pPr>
        <w:spacing w:after="0"/>
        <w:rPr>
          <w:rFonts w:ascii="Courier New" w:hAnsi="Courier New" w:cs="Courier New"/>
          <w:sz w:val="18"/>
        </w:rPr>
      </w:pPr>
      <w:r w:rsidRPr="000E709F">
        <w:rPr>
          <w:rFonts w:ascii="Courier New" w:hAnsi="Courier New" w:cs="Courier New"/>
          <w:sz w:val="18"/>
        </w:rPr>
        <w:t>REM     - Temporary Tablespace information</w:t>
      </w:r>
    </w:p>
    <w:p w14:paraId="760FE91E" w14:textId="77777777" w:rsidR="006027D3" w:rsidRPr="000E709F" w:rsidRDefault="006027D3" w:rsidP="000E709F">
      <w:pPr>
        <w:spacing w:after="0"/>
        <w:rPr>
          <w:rFonts w:ascii="Courier New" w:hAnsi="Courier New" w:cs="Courier New"/>
          <w:sz w:val="18"/>
        </w:rPr>
      </w:pPr>
      <w:r w:rsidRPr="000E709F">
        <w:rPr>
          <w:rFonts w:ascii="Courier New" w:hAnsi="Courier New" w:cs="Courier New"/>
          <w:sz w:val="18"/>
        </w:rPr>
        <w:t>ALTER TABLESPACE SYSTEM ADD DATAFILE</w:t>
      </w:r>
    </w:p>
    <w:p w14:paraId="2A702D70"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ALTER TABLESPACE SYSTEM ADD DATAFILE</w:t>
      </w:r>
    </w:p>
    <w:p w14:paraId="2C8BF682" w14:textId="149115E2"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'/oradata/ifsud220/C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/system02.dbf' SIZE 31G</w:t>
      </w:r>
    </w:p>
    <w:p w14:paraId="107CA462"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w:t>
      </w:r>
    </w:p>
    <w:p w14:paraId="18BAFE33" w14:textId="1461AA52" w:rsidR="0073750F" w:rsidRPr="000E709F" w:rsidRDefault="0073750F" w:rsidP="000E709F">
      <w:pPr>
        <w:spacing w:after="0"/>
        <w:rPr>
          <w:rFonts w:ascii="Courier New" w:hAnsi="Courier New" w:cs="Courier New"/>
          <w:sz w:val="18"/>
        </w:rPr>
      </w:pPr>
      <w:r w:rsidRPr="000E709F">
        <w:rPr>
          <w:rFonts w:ascii="Courier New" w:hAnsi="Courier New" w:cs="Courier New"/>
          <w:sz w:val="18"/>
        </w:rPr>
        <w:t>alter database datafile '/oradata/ifsud220/C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/system01.dbf' resize 31G</w:t>
      </w:r>
    </w:p>
    <w:p w14:paraId="58B69FA6"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w:t>
      </w:r>
    </w:p>
    <w:p w14:paraId="71179B30" w14:textId="3E7E7B10" w:rsidR="0073750F" w:rsidRPr="000E709F" w:rsidRDefault="0073750F" w:rsidP="000E709F">
      <w:pPr>
        <w:spacing w:after="0"/>
        <w:rPr>
          <w:rFonts w:ascii="Courier New" w:hAnsi="Courier New" w:cs="Courier New"/>
          <w:sz w:val="18"/>
        </w:rPr>
      </w:pPr>
      <w:r w:rsidRPr="000E709F">
        <w:rPr>
          <w:rFonts w:ascii="Courier New" w:hAnsi="Courier New" w:cs="Courier New"/>
          <w:sz w:val="18"/>
        </w:rPr>
        <w:t>alter database datafile'/oradata/ifsud220/C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/sysaux01.dbf' resize 31G</w:t>
      </w:r>
    </w:p>
    <w:p w14:paraId="31A97241"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w:t>
      </w:r>
    </w:p>
    <w:p w14:paraId="4C90FE28" w14:textId="77777777" w:rsidR="0073750F" w:rsidRPr="000E709F" w:rsidRDefault="0073750F" w:rsidP="000E709F">
      <w:pPr>
        <w:spacing w:after="0"/>
        <w:rPr>
          <w:rFonts w:ascii="Courier New" w:hAnsi="Courier New" w:cs="Courier New"/>
          <w:sz w:val="18"/>
        </w:rPr>
      </w:pPr>
    </w:p>
    <w:p w14:paraId="71731680"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CREATE UNDO  TABLESPACE "APPS_UNDOTS1"  DATAFILE</w:t>
      </w:r>
    </w:p>
    <w:p w14:paraId="673321C3" w14:textId="5C2F3E01"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'/oraundo/ifsuu201/C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/undo01.dbf' SIZE 31G,</w:t>
      </w:r>
    </w:p>
    <w:p w14:paraId="2FA31A05" w14:textId="43458459"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'/oraundo/ifsuu201/C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/undo02.dbf' SIZE 31G,</w:t>
      </w:r>
    </w:p>
    <w:p w14:paraId="1F2A060A" w14:textId="7A07A80D"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'/oraundo/ifsuu201/C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/undo03.dbf' SIZE 31G,</w:t>
      </w:r>
    </w:p>
    <w:p w14:paraId="2A366767" w14:textId="2DC6EB9E"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'/oraundo/ifsuu201/C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/undo04.dbf' SIZE 31G,</w:t>
      </w:r>
    </w:p>
    <w:p w14:paraId="0429B5FC" w14:textId="33F44F41"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'/oraundo/ifsuu201/C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/undo05.dbf' SIZE 31G,</w:t>
      </w:r>
    </w:p>
    <w:p w14:paraId="4F3736AC" w14:textId="3BEE861D"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'/oraundo/ifsuu201/C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/undo06.dbf' SIZE 31G</w:t>
      </w:r>
    </w:p>
    <w:p w14:paraId="1439522F"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w:t>
      </w:r>
    </w:p>
    <w:p w14:paraId="7612858D" w14:textId="77777777" w:rsidR="0073750F" w:rsidRPr="000E709F" w:rsidRDefault="0073750F" w:rsidP="000E709F">
      <w:pPr>
        <w:spacing w:after="0"/>
        <w:rPr>
          <w:rFonts w:ascii="Courier New" w:hAnsi="Courier New" w:cs="Courier New"/>
          <w:sz w:val="18"/>
        </w:rPr>
      </w:pPr>
    </w:p>
    <w:p w14:paraId="3F9A6011" w14:textId="77777777" w:rsidR="0073750F" w:rsidRPr="000E709F" w:rsidRDefault="0073750F" w:rsidP="000E709F">
      <w:pPr>
        <w:spacing w:after="0"/>
        <w:rPr>
          <w:rFonts w:ascii="Courier New" w:hAnsi="Courier New" w:cs="Courier New"/>
          <w:sz w:val="18"/>
        </w:rPr>
      </w:pPr>
    </w:p>
    <w:p w14:paraId="2064511B"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CREATE TEMPORARY TABLESPACE "TEMP4U"</w:t>
      </w:r>
    </w:p>
    <w:p w14:paraId="438845FC"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TEMPFILE</w:t>
      </w:r>
    </w:p>
    <w:p w14:paraId="5DF1B1D5" w14:textId="630E4BAF"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'/oratemp/ifsut201/C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/temp4u_01.dbf' SIZE 2048M</w:t>
      </w:r>
    </w:p>
    <w:p w14:paraId="1C4017B1"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EXTENT MANAGEMENT LOCAL UNIFORM SIZE 1M</w:t>
      </w:r>
    </w:p>
    <w:p w14:paraId="61D99693"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w:t>
      </w:r>
    </w:p>
    <w:p w14:paraId="737264DC"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CREATE TEMPORARY TABLESPACE "TEMPBM"</w:t>
      </w:r>
    </w:p>
    <w:p w14:paraId="06943580"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TEMPFILE</w:t>
      </w:r>
    </w:p>
    <w:p w14:paraId="7ED5206D" w14:textId="2916DAD3"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'/oratemp/ifsut201/C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/tempbm_01.dbf' SIZE 2048M</w:t>
      </w:r>
    </w:p>
    <w:p w14:paraId="5149E6E3"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EXTENT MANAGEMENT LOCAL UNIFORM SIZE 1M</w:t>
      </w:r>
    </w:p>
    <w:p w14:paraId="1B2B84E2"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w:t>
      </w:r>
    </w:p>
    <w:p w14:paraId="6F959396"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CREATE TEMPORARY TABLESPACE "TIVOLIORTEMPTS"</w:t>
      </w:r>
    </w:p>
    <w:p w14:paraId="584BD841"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TEMPFILE</w:t>
      </w:r>
    </w:p>
    <w:p w14:paraId="70B40BB4" w14:textId="215BD55F"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'/oratemp/ifsut201/C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/tivoliortempts_01.dbf' SIZE 1G</w:t>
      </w:r>
    </w:p>
    <w:p w14:paraId="4631ED47"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EXTENT MANAGEMENT LOCAL UNIFORM SIZE 1M</w:t>
      </w:r>
    </w:p>
    <w:p w14:paraId="0468A46C"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w:t>
      </w:r>
    </w:p>
    <w:p w14:paraId="3D787EBA"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ALTER DATABASE DEFAULT TEMPORARY TABLESPACE "TEMP4U";</w:t>
      </w:r>
    </w:p>
    <w:p w14:paraId="52A287F3" w14:textId="77777777" w:rsidR="0073750F" w:rsidRPr="000E709F" w:rsidRDefault="0073750F" w:rsidP="000E709F">
      <w:pPr>
        <w:spacing w:after="0"/>
        <w:rPr>
          <w:rFonts w:ascii="Courier New" w:hAnsi="Courier New" w:cs="Courier New"/>
          <w:sz w:val="18"/>
        </w:rPr>
      </w:pPr>
    </w:p>
    <w:p w14:paraId="40466213"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drop tablespace  TEMP including contents and datafiles;</w:t>
      </w:r>
    </w:p>
    <w:p w14:paraId="672D42D9" w14:textId="77777777" w:rsidR="0073750F" w:rsidRPr="000E709F" w:rsidRDefault="0073750F" w:rsidP="000E709F">
      <w:pPr>
        <w:spacing w:after="0"/>
        <w:rPr>
          <w:rFonts w:ascii="Courier New" w:hAnsi="Courier New" w:cs="Courier New"/>
          <w:sz w:val="18"/>
        </w:rPr>
      </w:pPr>
    </w:p>
    <w:p w14:paraId="39110941"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CREATE TEMPORARY TABLESPACE TEMP</w:t>
      </w:r>
    </w:p>
    <w:p w14:paraId="5D9CD28F"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TEMPFILE</w:t>
      </w:r>
    </w:p>
    <w:p w14:paraId="6446B0E2" w14:textId="0374D1BA"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'/oratemp/ifsut201/C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/temp01.dbf' SIZE 31G,</w:t>
      </w:r>
    </w:p>
    <w:p w14:paraId="06FCAE63" w14:textId="200B01E2" w:rsidR="0073750F" w:rsidRPr="000E709F" w:rsidRDefault="0073750F" w:rsidP="000E709F">
      <w:pPr>
        <w:spacing w:after="0"/>
        <w:rPr>
          <w:rFonts w:ascii="Courier New" w:hAnsi="Courier New" w:cs="Courier New"/>
          <w:sz w:val="18"/>
        </w:rPr>
      </w:pPr>
      <w:r w:rsidRPr="000E709F">
        <w:rPr>
          <w:rFonts w:ascii="Courier New" w:hAnsi="Courier New" w:cs="Courier New"/>
          <w:sz w:val="18"/>
        </w:rPr>
        <w:t>'/oratemp/ifsut201/C</w:t>
      </w:r>
      <w:r w:rsidR="00004BDD">
        <w:rPr>
          <w:rFonts w:ascii="Courier New" w:hAnsi="Courier New" w:cs="Courier New"/>
          <w:sz w:val="18"/>
        </w:rPr>
        <w:t>IFSPROD</w:t>
      </w:r>
      <w:r w:rsidRPr="000E709F">
        <w:rPr>
          <w:rFonts w:ascii="Courier New" w:hAnsi="Courier New" w:cs="Courier New"/>
          <w:sz w:val="18"/>
        </w:rPr>
        <w:t>/</w:t>
      </w:r>
      <w:r w:rsidR="00004BDD">
        <w:rPr>
          <w:rFonts w:ascii="Courier New" w:hAnsi="Courier New" w:cs="Courier New"/>
          <w:sz w:val="18"/>
        </w:rPr>
        <w:t>IFSPROD</w:t>
      </w:r>
      <w:r w:rsidRPr="000E709F">
        <w:rPr>
          <w:rFonts w:ascii="Courier New" w:hAnsi="Courier New" w:cs="Courier New"/>
          <w:sz w:val="18"/>
        </w:rPr>
        <w:t>/temp02.dbf' SIZE 31G</w:t>
      </w:r>
    </w:p>
    <w:p w14:paraId="26BACF1A" w14:textId="77777777" w:rsidR="0073750F" w:rsidRPr="000E709F" w:rsidRDefault="0073750F" w:rsidP="000E709F">
      <w:pPr>
        <w:spacing w:after="0"/>
        <w:rPr>
          <w:rFonts w:ascii="Courier New" w:hAnsi="Courier New" w:cs="Courier New"/>
          <w:sz w:val="18"/>
        </w:rPr>
      </w:pPr>
      <w:r w:rsidRPr="000E709F">
        <w:rPr>
          <w:rFonts w:ascii="Courier New" w:hAnsi="Courier New" w:cs="Courier New"/>
          <w:sz w:val="18"/>
        </w:rPr>
        <w:t>;</w:t>
      </w:r>
    </w:p>
    <w:p w14:paraId="5A82D946" w14:textId="77777777" w:rsidR="00C313B9" w:rsidRPr="000E709F" w:rsidRDefault="0073750F" w:rsidP="000E709F">
      <w:pPr>
        <w:spacing w:after="0"/>
        <w:rPr>
          <w:rFonts w:ascii="Courier New" w:hAnsi="Courier New" w:cs="Courier New"/>
          <w:sz w:val="18"/>
        </w:rPr>
      </w:pPr>
      <w:r w:rsidRPr="000E709F">
        <w:rPr>
          <w:rFonts w:ascii="Courier New" w:hAnsi="Courier New" w:cs="Courier New"/>
          <w:sz w:val="18"/>
        </w:rPr>
        <w:t>ALTER DATABASE DEFAULT TEMPORARY TABLESPACE TEMP;</w:t>
      </w:r>
    </w:p>
    <w:p w14:paraId="6E71A503" w14:textId="5913752B" w:rsidR="006027D3" w:rsidRPr="000E709F" w:rsidRDefault="006027D3" w:rsidP="000E709F">
      <w:pPr>
        <w:spacing w:after="0"/>
        <w:rPr>
          <w:rFonts w:ascii="Courier New" w:hAnsi="Courier New" w:cs="Courier New"/>
          <w:sz w:val="18"/>
        </w:rPr>
      </w:pPr>
      <w:r w:rsidRPr="000E709F">
        <w:rPr>
          <w:rFonts w:ascii="Courier New" w:hAnsi="Courier New" w:cs="Courier New"/>
          <w:sz w:val="18"/>
        </w:rPr>
        <w:t>prompt</w:t>
      </w:r>
    </w:p>
    <w:p w14:paraId="18D45370" w14:textId="77777777" w:rsidR="006027D3" w:rsidRPr="000E709F" w:rsidRDefault="006027D3" w:rsidP="000E709F">
      <w:pPr>
        <w:spacing w:after="0"/>
        <w:rPr>
          <w:rFonts w:ascii="Courier New" w:hAnsi="Courier New" w:cs="Courier New"/>
          <w:sz w:val="18"/>
        </w:rPr>
      </w:pPr>
      <w:r w:rsidRPr="000E709F">
        <w:rPr>
          <w:rFonts w:ascii="Courier New" w:hAnsi="Courier New" w:cs="Courier New"/>
          <w:sz w:val="18"/>
        </w:rPr>
        <w:t>prompt Ignore any errors related to the setting</w:t>
      </w:r>
    </w:p>
    <w:p w14:paraId="2491A02B" w14:textId="77777777" w:rsidR="006027D3" w:rsidRPr="000E709F" w:rsidRDefault="006027D3" w:rsidP="000E709F">
      <w:pPr>
        <w:spacing w:after="0"/>
        <w:rPr>
          <w:rFonts w:ascii="Courier New" w:hAnsi="Courier New" w:cs="Courier New"/>
          <w:sz w:val="18"/>
        </w:rPr>
      </w:pPr>
      <w:r w:rsidRPr="000E709F">
        <w:rPr>
          <w:rFonts w:ascii="Courier New" w:hAnsi="Courier New" w:cs="Courier New"/>
          <w:sz w:val="18"/>
        </w:rPr>
        <w:t>prompt of the default temporary tablespace</w:t>
      </w:r>
    </w:p>
    <w:p w14:paraId="3D36F463" w14:textId="1797ABC2" w:rsidR="00330EB9" w:rsidRPr="000E709F" w:rsidRDefault="006027D3" w:rsidP="000E709F">
      <w:pPr>
        <w:spacing w:after="0"/>
        <w:rPr>
          <w:rFonts w:ascii="Courier New" w:hAnsi="Courier New" w:cs="Courier New"/>
          <w:sz w:val="18"/>
        </w:rPr>
      </w:pPr>
      <w:r w:rsidRPr="000E709F">
        <w:rPr>
          <w:rFonts w:ascii="Courier New" w:hAnsi="Courier New" w:cs="Courier New"/>
          <w:sz w:val="18"/>
        </w:rPr>
        <w:t>prompt</w:t>
      </w:r>
    </w:p>
    <w:p w14:paraId="30A4E494" w14:textId="40E1D6F6" w:rsidR="006027D3" w:rsidRPr="000E709F" w:rsidRDefault="006027D3" w:rsidP="000E709F">
      <w:pPr>
        <w:spacing w:after="0"/>
        <w:rPr>
          <w:rFonts w:ascii="Courier New" w:hAnsi="Courier New" w:cs="Courier New"/>
          <w:sz w:val="18"/>
        </w:rPr>
      </w:pPr>
    </w:p>
    <w:p w14:paraId="066D310F" w14:textId="77777777" w:rsidR="006027D3" w:rsidRPr="000E709F" w:rsidRDefault="006027D3" w:rsidP="000E709F">
      <w:pPr>
        <w:spacing w:after="0"/>
        <w:rPr>
          <w:rFonts w:ascii="Courier New" w:hAnsi="Courier New" w:cs="Courier New"/>
          <w:sz w:val="18"/>
        </w:rPr>
      </w:pPr>
    </w:p>
    <w:p w14:paraId="4C27DD12" w14:textId="77777777" w:rsidR="00217189" w:rsidRPr="000E709F" w:rsidRDefault="00217189" w:rsidP="000E709F">
      <w:pPr>
        <w:spacing w:after="0"/>
        <w:rPr>
          <w:rFonts w:ascii="Courier New" w:hAnsi="Courier New" w:cs="Courier New"/>
          <w:sz w:val="18"/>
        </w:rPr>
      </w:pPr>
      <w:r w:rsidRPr="000E709F">
        <w:rPr>
          <w:rFonts w:ascii="Courier New" w:hAnsi="Courier New" w:cs="Courier New"/>
          <w:sz w:val="18"/>
        </w:rPr>
        <w:t>sqlplus / as sysdba</w:t>
      </w:r>
    </w:p>
    <w:p w14:paraId="3058C63F" w14:textId="6E27DC16" w:rsidR="00635FE3" w:rsidRPr="000E709F" w:rsidRDefault="00635FE3" w:rsidP="000E709F">
      <w:pPr>
        <w:spacing w:after="0"/>
        <w:rPr>
          <w:rFonts w:ascii="Courier New" w:hAnsi="Courier New" w:cs="Courier New"/>
          <w:sz w:val="18"/>
        </w:rPr>
      </w:pPr>
      <w:r w:rsidRPr="000E709F">
        <w:rPr>
          <w:rFonts w:ascii="Courier New" w:hAnsi="Courier New" w:cs="Courier New"/>
          <w:sz w:val="18"/>
        </w:rPr>
        <w:t xml:space="preserve">show pdbs   -- should only show the </w:t>
      </w:r>
      <w:r w:rsidR="00004BDD">
        <w:rPr>
          <w:rFonts w:ascii="Courier New" w:hAnsi="Courier New" w:cs="Courier New"/>
          <w:sz w:val="18"/>
        </w:rPr>
        <w:t>IFSPROD</w:t>
      </w:r>
      <w:r w:rsidRPr="000E709F">
        <w:rPr>
          <w:rFonts w:ascii="Courier New" w:hAnsi="Courier New" w:cs="Courier New"/>
          <w:sz w:val="18"/>
        </w:rPr>
        <w:t xml:space="preserve"> pdb not the seed.</w:t>
      </w:r>
    </w:p>
    <w:p w14:paraId="58BA2D09" w14:textId="41EA5311" w:rsidR="00217189" w:rsidRPr="000E709F" w:rsidRDefault="00635FE3" w:rsidP="000E709F">
      <w:pPr>
        <w:spacing w:after="0"/>
        <w:rPr>
          <w:rFonts w:ascii="Courier New" w:hAnsi="Courier New" w:cs="Courier New"/>
          <w:sz w:val="18"/>
        </w:rPr>
      </w:pPr>
      <w:r w:rsidRPr="000E709F">
        <w:rPr>
          <w:rFonts w:ascii="Courier New" w:hAnsi="Courier New" w:cs="Courier New"/>
          <w:sz w:val="18"/>
        </w:rPr>
        <w:t>@</w:t>
      </w:r>
      <w:r w:rsidR="00613DC2" w:rsidRPr="000E709F">
        <w:rPr>
          <w:rFonts w:ascii="Courier New" w:hAnsi="Courier New" w:cs="Courier New"/>
          <w:sz w:val="18"/>
        </w:rPr>
        <w:t>/oraexport/ifsuexport/expdmp</w:t>
      </w:r>
      <w:r w:rsidRPr="000E709F">
        <w:rPr>
          <w:rFonts w:ascii="Courier New" w:hAnsi="Courier New" w:cs="Courier New"/>
          <w:sz w:val="18"/>
        </w:rPr>
        <w:t>/scripts/</w:t>
      </w:r>
      <w:r w:rsidR="00217189" w:rsidRPr="000E709F">
        <w:rPr>
          <w:rFonts w:ascii="Courier New" w:hAnsi="Courier New" w:cs="Courier New"/>
          <w:sz w:val="18"/>
        </w:rPr>
        <w:t>aucrdbpdb.sql</w:t>
      </w:r>
    </w:p>
    <w:p w14:paraId="795E9D6A" w14:textId="77777777" w:rsidR="00217189" w:rsidRDefault="00217189" w:rsidP="000C2E6C"/>
    <w:p w14:paraId="04EEC7AE" w14:textId="77777777" w:rsidR="000C2E6C" w:rsidRPr="004E5098" w:rsidRDefault="000C2E6C" w:rsidP="004E5098">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8" w:name="_Toc117759875"/>
      <w:r w:rsidRPr="004E5098">
        <w:rPr>
          <w:rFonts w:ascii="Book Antiqua" w:hAnsi="Book Antiqua"/>
          <w:b/>
          <w:bCs/>
          <w:iCs/>
          <w:color w:val="000000" w:themeColor="text1"/>
          <w:sz w:val="28"/>
          <w:szCs w:val="28"/>
          <w:lang w:val="en-US"/>
        </w:rPr>
        <w:t>Run audb19c.sql</w:t>
      </w:r>
      <w:bookmarkEnd w:id="18"/>
    </w:p>
    <w:p w14:paraId="576F16DB" w14:textId="66D1FB33" w:rsidR="000C2E6C" w:rsidRPr="00B24F30" w:rsidRDefault="00217189" w:rsidP="000C2E6C">
      <w:pPr>
        <w:rPr>
          <w:rFonts w:ascii="Courier New" w:hAnsi="Courier New" w:cs="Courier New"/>
          <w:sz w:val="20"/>
          <w:szCs w:val="20"/>
        </w:rPr>
      </w:pPr>
      <w:r w:rsidRPr="00B24F30">
        <w:rPr>
          <w:rFonts w:ascii="Courier New" w:hAnsi="Courier New" w:cs="Courier New"/>
          <w:sz w:val="20"/>
          <w:szCs w:val="20"/>
        </w:rPr>
        <w:t>@</w:t>
      </w:r>
      <w:r w:rsidR="00613DC2" w:rsidRPr="00B24F30">
        <w:rPr>
          <w:rFonts w:ascii="Courier New" w:hAnsi="Courier New" w:cs="Courier New"/>
          <w:sz w:val="20"/>
          <w:szCs w:val="20"/>
        </w:rPr>
        <w:t>/oraexport/ifsuexport/expdmp</w:t>
      </w:r>
      <w:r w:rsidRPr="00B24F30">
        <w:rPr>
          <w:rFonts w:ascii="Courier New" w:hAnsi="Courier New" w:cs="Courier New"/>
          <w:sz w:val="20"/>
          <w:szCs w:val="20"/>
        </w:rPr>
        <w:t>/scripts/audb19c.sql</w:t>
      </w:r>
    </w:p>
    <w:p w14:paraId="08CBB208" w14:textId="77777777" w:rsidR="000C2E6C" w:rsidRPr="00D165C2" w:rsidRDefault="000C2E6C" w:rsidP="000C2E6C">
      <w:pPr>
        <w:rPr>
          <w:b/>
          <w:color w:val="FF0000"/>
        </w:rPr>
      </w:pPr>
      <w:r w:rsidRPr="00D165C2">
        <w:rPr>
          <w:b/>
          <w:color w:val="FF0000"/>
        </w:rPr>
        <w:t>Log off DB</w:t>
      </w:r>
    </w:p>
    <w:p w14:paraId="09799BDA" w14:textId="44311D7B" w:rsidR="003827F0" w:rsidRPr="00D812F5" w:rsidRDefault="003827F0" w:rsidP="00D812F5">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19" w:name="_Toc117759876"/>
      <w:r w:rsidRPr="00D812F5">
        <w:rPr>
          <w:rFonts w:ascii="Book Antiqua" w:hAnsi="Book Antiqua"/>
          <w:b/>
          <w:bCs/>
          <w:iCs/>
          <w:color w:val="000000" w:themeColor="text1"/>
          <w:sz w:val="28"/>
          <w:szCs w:val="28"/>
          <w:lang w:val="en-US"/>
        </w:rPr>
        <w:t>Run ausys19c.sql</w:t>
      </w:r>
      <w:bookmarkEnd w:id="19"/>
      <w:r w:rsidR="00EC20C0" w:rsidRPr="00D812F5">
        <w:rPr>
          <w:rFonts w:ascii="Book Antiqua" w:hAnsi="Book Antiqua"/>
          <w:b/>
          <w:bCs/>
          <w:iCs/>
          <w:color w:val="000000" w:themeColor="text1"/>
          <w:sz w:val="28"/>
          <w:szCs w:val="28"/>
          <w:lang w:val="en-US"/>
        </w:rPr>
        <w:t xml:space="preserve">     </w:t>
      </w:r>
    </w:p>
    <w:p w14:paraId="195C9D7D" w14:textId="6DD168FF" w:rsidR="000C2E6C" w:rsidRDefault="000C2E6C" w:rsidP="00D812F5">
      <w:pPr>
        <w:pStyle w:val="Vips-Normal"/>
      </w:pPr>
      <w:r w:rsidRPr="00D812F5">
        <w:t>Connect as system</w:t>
      </w:r>
      <w:r w:rsidR="00EC20C0" w:rsidRPr="00D812F5">
        <w:t xml:space="preserve"> to the PDB</w:t>
      </w:r>
    </w:p>
    <w:p w14:paraId="15B60283" w14:textId="77777777" w:rsidR="00D812F5" w:rsidRPr="00D812F5" w:rsidRDefault="00D812F5" w:rsidP="00D812F5">
      <w:pPr>
        <w:pStyle w:val="Vips-Normal"/>
      </w:pPr>
    </w:p>
    <w:p w14:paraId="11128D18" w14:textId="05BDBAAC" w:rsidR="00923CA9" w:rsidRPr="00B24F30" w:rsidRDefault="003827F0" w:rsidP="000C2E6C">
      <w:pPr>
        <w:rPr>
          <w:rFonts w:ascii="Courier New" w:hAnsi="Courier New" w:cs="Courier New"/>
          <w:sz w:val="20"/>
          <w:szCs w:val="20"/>
        </w:rPr>
      </w:pPr>
      <w:r w:rsidRPr="00B24F30">
        <w:rPr>
          <w:rFonts w:ascii="Courier New" w:hAnsi="Courier New" w:cs="Courier New"/>
          <w:sz w:val="20"/>
          <w:szCs w:val="20"/>
        </w:rPr>
        <w:t>@</w:t>
      </w:r>
      <w:r w:rsidR="00613DC2" w:rsidRPr="00B24F30">
        <w:rPr>
          <w:rFonts w:ascii="Courier New" w:hAnsi="Courier New" w:cs="Courier New"/>
          <w:sz w:val="20"/>
          <w:szCs w:val="20"/>
        </w:rPr>
        <w:t>/oraexport/ifsuexport/expdmp</w:t>
      </w:r>
      <w:r w:rsidRPr="00B24F30">
        <w:rPr>
          <w:rFonts w:ascii="Courier New" w:hAnsi="Courier New" w:cs="Courier New"/>
          <w:sz w:val="20"/>
          <w:szCs w:val="20"/>
        </w:rPr>
        <w:t>/scripts</w:t>
      </w:r>
      <w:r w:rsidR="00DB7B9B" w:rsidRPr="00B24F30">
        <w:rPr>
          <w:rFonts w:ascii="Courier New" w:hAnsi="Courier New" w:cs="Courier New"/>
          <w:sz w:val="20"/>
          <w:szCs w:val="20"/>
        </w:rPr>
        <w:t>/ausy</w:t>
      </w:r>
      <w:r w:rsidRPr="00B24F30">
        <w:rPr>
          <w:rFonts w:ascii="Courier New" w:hAnsi="Courier New" w:cs="Courier New"/>
          <w:sz w:val="20"/>
          <w:szCs w:val="20"/>
        </w:rPr>
        <w:t>19c.sql</w:t>
      </w:r>
    </w:p>
    <w:p w14:paraId="03EEE537" w14:textId="77777777" w:rsidR="0031414F" w:rsidRPr="00D165C2" w:rsidRDefault="0031414F" w:rsidP="0031414F">
      <w:pPr>
        <w:rPr>
          <w:b/>
          <w:color w:val="FF0000"/>
        </w:rPr>
      </w:pPr>
      <w:r w:rsidRPr="00D165C2">
        <w:rPr>
          <w:b/>
          <w:color w:val="FF0000"/>
        </w:rPr>
        <w:t>Log off DB</w:t>
      </w:r>
    </w:p>
    <w:p w14:paraId="0FBB8C8A" w14:textId="77777777" w:rsidR="00923CA9" w:rsidRDefault="00923CA9" w:rsidP="000C2E6C"/>
    <w:p w14:paraId="290B542A" w14:textId="6E1D106A" w:rsidR="00923CA9" w:rsidRPr="000E709F" w:rsidRDefault="00F5740E" w:rsidP="000E709F">
      <w:pPr>
        <w:spacing w:after="0"/>
        <w:rPr>
          <w:rFonts w:ascii="Courier New" w:hAnsi="Courier New" w:cs="Courier New"/>
          <w:sz w:val="18"/>
        </w:rPr>
      </w:pPr>
      <w:r>
        <w:rPr>
          <w:rFonts w:ascii="Courier New" w:hAnsi="Courier New" w:cs="Courier New"/>
          <w:sz w:val="18"/>
        </w:rPr>
        <w:t>s</w:t>
      </w:r>
      <w:r w:rsidR="00923CA9" w:rsidRPr="000E709F">
        <w:rPr>
          <w:rFonts w:ascii="Courier New" w:hAnsi="Courier New" w:cs="Courier New"/>
          <w:sz w:val="18"/>
        </w:rPr>
        <w:t>qlplus / as sysdba</w:t>
      </w:r>
    </w:p>
    <w:p w14:paraId="32A8946B" w14:textId="13A45C90" w:rsidR="009E5F79" w:rsidRDefault="00923CA9" w:rsidP="000E709F">
      <w:pPr>
        <w:spacing w:after="0"/>
        <w:rPr>
          <w:rFonts w:ascii="Courier New" w:hAnsi="Courier New" w:cs="Courier New"/>
          <w:sz w:val="18"/>
        </w:rPr>
      </w:pPr>
      <w:r w:rsidRPr="000E709F">
        <w:rPr>
          <w:rFonts w:ascii="Courier New" w:hAnsi="Courier New" w:cs="Courier New"/>
          <w:sz w:val="18"/>
        </w:rPr>
        <w:t>@?/rdbms/admin/catmgd.sql</w:t>
      </w:r>
    </w:p>
    <w:p w14:paraId="237FC3FA" w14:textId="77777777" w:rsidR="000E709F" w:rsidRPr="000E709F" w:rsidRDefault="000E709F" w:rsidP="000E709F">
      <w:pPr>
        <w:spacing w:after="0"/>
        <w:rPr>
          <w:rFonts w:ascii="Courier New" w:hAnsi="Courier New" w:cs="Courier New"/>
          <w:sz w:val="18"/>
        </w:rPr>
      </w:pPr>
    </w:p>
    <w:p w14:paraId="08529974" w14:textId="41652D6F" w:rsidR="009E5F79" w:rsidRDefault="003B23AF" w:rsidP="00B24F30">
      <w:pPr>
        <w:pStyle w:val="Vips-Normal"/>
      </w:pPr>
      <w:r>
        <w:t>(</w:t>
      </w:r>
      <w:r w:rsidR="00F5740E">
        <w:t>N</w:t>
      </w:r>
      <w:r>
        <w:t>ote</w:t>
      </w:r>
      <w:r w:rsidR="00F5740E">
        <w:t>:</w:t>
      </w:r>
      <w:r>
        <w:t xml:space="preserve"> MGD does not show up in dba_registry. This is normal for 12.2 and above)</w:t>
      </w:r>
    </w:p>
    <w:p w14:paraId="70DAB7D1" w14:textId="77777777" w:rsidR="003B23AF" w:rsidRDefault="003B23AF" w:rsidP="000C2E6C"/>
    <w:p w14:paraId="63D59CAE" w14:textId="77777777" w:rsidR="00923CA9" w:rsidRPr="000E709F" w:rsidRDefault="009E5F79" w:rsidP="000E709F">
      <w:pPr>
        <w:spacing w:after="0"/>
        <w:rPr>
          <w:rFonts w:ascii="Courier New" w:hAnsi="Courier New" w:cs="Courier New"/>
          <w:sz w:val="18"/>
        </w:rPr>
      </w:pPr>
      <w:r w:rsidRPr="000E709F">
        <w:rPr>
          <w:rFonts w:ascii="Courier New" w:hAnsi="Courier New" w:cs="Courier New"/>
          <w:sz w:val="18"/>
        </w:rPr>
        <w:t>grant text datastore access to public;</w:t>
      </w:r>
    </w:p>
    <w:p w14:paraId="3A473944" w14:textId="77777777" w:rsidR="009E5F79" w:rsidRPr="000E709F" w:rsidRDefault="009E5F79" w:rsidP="000E709F">
      <w:pPr>
        <w:spacing w:after="0"/>
        <w:rPr>
          <w:rFonts w:ascii="Courier New" w:hAnsi="Courier New" w:cs="Courier New"/>
          <w:sz w:val="18"/>
        </w:rPr>
      </w:pPr>
      <w:r w:rsidRPr="000E709F">
        <w:rPr>
          <w:rFonts w:ascii="Courier New" w:hAnsi="Courier New" w:cs="Courier New"/>
          <w:sz w:val="18"/>
        </w:rPr>
        <w:t>alter system enable restricted session;</w:t>
      </w:r>
    </w:p>
    <w:p w14:paraId="6FE0C033" w14:textId="77777777" w:rsidR="00F5740E" w:rsidRDefault="00F5740E" w:rsidP="000E709F">
      <w:pPr>
        <w:spacing w:after="0"/>
        <w:rPr>
          <w:rFonts w:ascii="Courier New" w:hAnsi="Courier New" w:cs="Courier New"/>
          <w:sz w:val="18"/>
        </w:rPr>
      </w:pPr>
    </w:p>
    <w:p w14:paraId="596CBAF8" w14:textId="1C3A4FD4" w:rsidR="009E5F79" w:rsidRPr="000E709F" w:rsidRDefault="009E5F79" w:rsidP="000E709F">
      <w:pPr>
        <w:spacing w:after="0"/>
        <w:rPr>
          <w:rFonts w:ascii="Courier New" w:hAnsi="Courier New" w:cs="Courier New"/>
          <w:sz w:val="18"/>
        </w:rPr>
      </w:pPr>
      <w:r w:rsidRPr="000E709F">
        <w:rPr>
          <w:rFonts w:ascii="Courier New" w:hAnsi="Courier New" w:cs="Courier New"/>
          <w:sz w:val="18"/>
        </w:rPr>
        <w:t>@</w:t>
      </w:r>
      <w:r w:rsidR="00187B33" w:rsidRPr="000E709F">
        <w:rPr>
          <w:rFonts w:ascii="Courier New" w:hAnsi="Courier New" w:cs="Courier New"/>
          <w:sz w:val="18"/>
        </w:rPr>
        <w:t>$ORACLE_HOME/appsutil/admin/</w:t>
      </w:r>
      <w:r w:rsidRPr="000E709F">
        <w:rPr>
          <w:rFonts w:ascii="Courier New" w:hAnsi="Courier New" w:cs="Courier New"/>
          <w:sz w:val="18"/>
        </w:rPr>
        <w:t>adstats.sql</w:t>
      </w:r>
    </w:p>
    <w:p w14:paraId="3BD34B34" w14:textId="77777777" w:rsidR="00F5740E" w:rsidRDefault="00F5740E" w:rsidP="000E709F">
      <w:pPr>
        <w:spacing w:after="0"/>
        <w:rPr>
          <w:rFonts w:ascii="Courier New" w:hAnsi="Courier New" w:cs="Courier New"/>
          <w:sz w:val="18"/>
        </w:rPr>
      </w:pPr>
    </w:p>
    <w:p w14:paraId="255374F3" w14:textId="04152FB1" w:rsidR="009E5F79" w:rsidRPr="000E709F" w:rsidRDefault="009E5F79" w:rsidP="000E709F">
      <w:pPr>
        <w:spacing w:after="0"/>
        <w:rPr>
          <w:rFonts w:ascii="Courier New" w:hAnsi="Courier New" w:cs="Courier New"/>
          <w:sz w:val="18"/>
        </w:rPr>
      </w:pPr>
      <w:r w:rsidRPr="000E709F">
        <w:rPr>
          <w:rFonts w:ascii="Courier New" w:hAnsi="Courier New" w:cs="Courier New"/>
          <w:sz w:val="18"/>
        </w:rPr>
        <w:t>sqlplus / as sysdba</w:t>
      </w:r>
    </w:p>
    <w:p w14:paraId="0DBA4AAC" w14:textId="77777777" w:rsidR="009E5F79" w:rsidRPr="000E709F" w:rsidRDefault="009E5F79" w:rsidP="000E709F">
      <w:pPr>
        <w:spacing w:after="0"/>
        <w:rPr>
          <w:rFonts w:ascii="Courier New" w:hAnsi="Courier New" w:cs="Courier New"/>
          <w:sz w:val="18"/>
        </w:rPr>
      </w:pPr>
      <w:r w:rsidRPr="000E709F">
        <w:rPr>
          <w:rFonts w:ascii="Courier New" w:hAnsi="Courier New" w:cs="Courier New"/>
          <w:sz w:val="18"/>
        </w:rPr>
        <w:t xml:space="preserve"> alter system disable restricted session;</w:t>
      </w:r>
    </w:p>
    <w:p w14:paraId="3ECF6B65" w14:textId="77777777" w:rsidR="00583D2A" w:rsidRDefault="00583D2A" w:rsidP="009E5F79"/>
    <w:p w14:paraId="3657E366" w14:textId="77777777" w:rsidR="00583D2A" w:rsidRPr="005D343F" w:rsidRDefault="00583D2A" w:rsidP="005D343F">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20" w:name="_Toc117759877"/>
      <w:r w:rsidRPr="005D343F">
        <w:rPr>
          <w:rFonts w:ascii="Book Antiqua" w:hAnsi="Book Antiqua"/>
          <w:b/>
          <w:bCs/>
          <w:iCs/>
          <w:color w:val="000000" w:themeColor="text1"/>
          <w:sz w:val="28"/>
          <w:szCs w:val="28"/>
          <w:lang w:val="en-US"/>
        </w:rPr>
        <w:t xml:space="preserve">Install </w:t>
      </w:r>
      <w:r w:rsidR="006A5372" w:rsidRPr="005D343F">
        <w:rPr>
          <w:rFonts w:ascii="Book Antiqua" w:hAnsi="Book Antiqua"/>
          <w:b/>
          <w:bCs/>
          <w:iCs/>
          <w:color w:val="000000" w:themeColor="text1"/>
          <w:sz w:val="28"/>
          <w:szCs w:val="28"/>
          <w:lang w:val="en-US"/>
        </w:rPr>
        <w:t>o</w:t>
      </w:r>
      <w:r w:rsidRPr="005D343F">
        <w:rPr>
          <w:rFonts w:ascii="Book Antiqua" w:hAnsi="Book Antiqua"/>
          <w:b/>
          <w:bCs/>
          <w:iCs/>
          <w:color w:val="000000" w:themeColor="text1"/>
          <w:sz w:val="28"/>
          <w:szCs w:val="28"/>
          <w:lang w:val="en-US"/>
        </w:rPr>
        <w:t>lap schema</w:t>
      </w:r>
      <w:bookmarkEnd w:id="20"/>
    </w:p>
    <w:p w14:paraId="64BB947F" w14:textId="04789CB3" w:rsidR="0081178D" w:rsidRDefault="0081178D" w:rsidP="000E709F">
      <w:pPr>
        <w:spacing w:after="0"/>
        <w:rPr>
          <w:rFonts w:ascii="Courier New" w:hAnsi="Courier New" w:cs="Courier New"/>
          <w:sz w:val="18"/>
        </w:rPr>
      </w:pPr>
      <w:r w:rsidRPr="00F5740E">
        <w:rPr>
          <w:rFonts w:ascii="Courier New" w:hAnsi="Courier New" w:cs="Courier New"/>
          <w:sz w:val="18"/>
          <w:highlight w:val="yellow"/>
        </w:rPr>
        <w:t>Both cdb and PDB</w:t>
      </w:r>
    </w:p>
    <w:p w14:paraId="0B3CC12E" w14:textId="1DF05527" w:rsidR="00583D2A" w:rsidRDefault="00583D2A" w:rsidP="000E709F">
      <w:pPr>
        <w:spacing w:after="0"/>
        <w:rPr>
          <w:rFonts w:ascii="Courier New" w:hAnsi="Courier New" w:cs="Courier New"/>
          <w:sz w:val="18"/>
        </w:rPr>
      </w:pPr>
      <w:r w:rsidRPr="000E709F">
        <w:rPr>
          <w:rFonts w:ascii="Courier New" w:hAnsi="Courier New" w:cs="Courier New"/>
          <w:sz w:val="18"/>
        </w:rPr>
        <w:t>@?/olap/admin/olap.sql SYSAUX TEMP;</w:t>
      </w:r>
    </w:p>
    <w:p w14:paraId="27FF8CF1" w14:textId="77777777" w:rsidR="000E709F" w:rsidRPr="000E709F" w:rsidRDefault="000E709F" w:rsidP="000E709F">
      <w:pPr>
        <w:spacing w:after="0"/>
        <w:rPr>
          <w:rFonts w:ascii="Courier New" w:hAnsi="Courier New" w:cs="Courier New"/>
          <w:sz w:val="18"/>
        </w:rPr>
      </w:pPr>
    </w:p>
    <w:p w14:paraId="135334D8" w14:textId="0EA586A3" w:rsidR="00B009D2" w:rsidRPr="000E709F" w:rsidRDefault="00B009D2" w:rsidP="000E709F">
      <w:pPr>
        <w:spacing w:after="0"/>
        <w:rPr>
          <w:rFonts w:ascii="Courier New" w:hAnsi="Courier New" w:cs="Courier New"/>
          <w:sz w:val="18"/>
        </w:rPr>
      </w:pPr>
      <w:r w:rsidRPr="00F5740E">
        <w:rPr>
          <w:rFonts w:ascii="Courier New" w:hAnsi="Courier New" w:cs="Courier New"/>
          <w:sz w:val="18"/>
          <w:highlight w:val="green"/>
        </w:rPr>
        <w:t>Run others on PDB</w:t>
      </w:r>
    </w:p>
    <w:p w14:paraId="7F2AE637" w14:textId="19876799" w:rsidR="00B009D2" w:rsidRPr="000E709F" w:rsidRDefault="00B009D2" w:rsidP="000E709F">
      <w:pPr>
        <w:spacing w:after="0"/>
        <w:rPr>
          <w:rFonts w:ascii="Courier New" w:hAnsi="Courier New" w:cs="Courier New"/>
          <w:sz w:val="18"/>
        </w:rPr>
      </w:pPr>
      <w:r w:rsidRPr="000E709F">
        <w:rPr>
          <w:rFonts w:ascii="Courier New" w:hAnsi="Courier New" w:cs="Courier New"/>
          <w:sz w:val="18"/>
        </w:rPr>
        <w:t>@?/rdbms/admin/dbmsxdbschmig.sql</w:t>
      </w:r>
      <w:r w:rsidR="00000268" w:rsidRPr="000E709F">
        <w:rPr>
          <w:rFonts w:ascii="Courier New" w:hAnsi="Courier New" w:cs="Courier New"/>
          <w:sz w:val="18"/>
        </w:rPr>
        <w:t>;</w:t>
      </w:r>
    </w:p>
    <w:p w14:paraId="7A9E212D" w14:textId="11CEAFE0" w:rsidR="00000268" w:rsidRDefault="00000268" w:rsidP="000E709F">
      <w:pPr>
        <w:spacing w:after="0"/>
        <w:rPr>
          <w:rFonts w:ascii="Courier New" w:hAnsi="Courier New" w:cs="Courier New"/>
          <w:sz w:val="18"/>
        </w:rPr>
      </w:pPr>
      <w:r w:rsidRPr="000E709F">
        <w:rPr>
          <w:rFonts w:ascii="Courier New" w:hAnsi="Courier New" w:cs="Courier New"/>
          <w:sz w:val="18"/>
        </w:rPr>
        <w:t>@?/rdbms/admin/prvtxdbschmig.plb;</w:t>
      </w:r>
    </w:p>
    <w:p w14:paraId="413DF24D" w14:textId="77777777" w:rsidR="000E709F" w:rsidRPr="000E709F" w:rsidRDefault="000E709F" w:rsidP="000E709F">
      <w:pPr>
        <w:spacing w:after="0"/>
        <w:rPr>
          <w:rFonts w:ascii="Courier New" w:hAnsi="Courier New" w:cs="Courier New"/>
          <w:sz w:val="18"/>
        </w:rPr>
      </w:pPr>
    </w:p>
    <w:p w14:paraId="34CBAA8C" w14:textId="77777777" w:rsidR="00583D2A" w:rsidRPr="000E709F" w:rsidRDefault="00583D2A" w:rsidP="000E709F">
      <w:pPr>
        <w:spacing w:after="0"/>
        <w:rPr>
          <w:rFonts w:ascii="Courier New" w:hAnsi="Courier New" w:cs="Courier New"/>
          <w:sz w:val="18"/>
        </w:rPr>
      </w:pPr>
      <w:r w:rsidRPr="000E709F">
        <w:rPr>
          <w:rFonts w:ascii="Courier New" w:hAnsi="Courier New" w:cs="Courier New"/>
          <w:sz w:val="18"/>
        </w:rPr>
        <w:t>Install utl_mail</w:t>
      </w:r>
    </w:p>
    <w:p w14:paraId="045A967A" w14:textId="77777777" w:rsidR="00583D2A" w:rsidRPr="000E709F" w:rsidRDefault="00583D2A" w:rsidP="000E709F">
      <w:pPr>
        <w:spacing w:after="0"/>
        <w:rPr>
          <w:rFonts w:ascii="Courier New" w:hAnsi="Courier New" w:cs="Courier New"/>
          <w:sz w:val="18"/>
        </w:rPr>
      </w:pPr>
      <w:r w:rsidRPr="000E709F">
        <w:rPr>
          <w:rFonts w:ascii="Courier New" w:hAnsi="Courier New" w:cs="Courier New"/>
          <w:sz w:val="18"/>
        </w:rPr>
        <w:t>@?/rdbms/admin/utlmail.sql</w:t>
      </w:r>
    </w:p>
    <w:p w14:paraId="224B8317" w14:textId="00854A38" w:rsidR="00AE1CC6" w:rsidRDefault="00AE1CC6" w:rsidP="000E709F">
      <w:pPr>
        <w:spacing w:after="0"/>
        <w:rPr>
          <w:rFonts w:ascii="Courier New" w:hAnsi="Courier New" w:cs="Courier New"/>
          <w:sz w:val="18"/>
        </w:rPr>
      </w:pPr>
      <w:r w:rsidRPr="000E709F">
        <w:rPr>
          <w:rFonts w:ascii="Courier New" w:hAnsi="Courier New" w:cs="Courier New"/>
          <w:sz w:val="18"/>
        </w:rPr>
        <w:t>@?/rdbms/admin/prvtmail.plb</w:t>
      </w:r>
    </w:p>
    <w:p w14:paraId="147CFC72" w14:textId="77777777" w:rsidR="000E709F" w:rsidRPr="000E709F" w:rsidRDefault="000E709F" w:rsidP="000E709F">
      <w:pPr>
        <w:spacing w:after="0"/>
        <w:rPr>
          <w:rFonts w:ascii="Courier New" w:hAnsi="Courier New" w:cs="Courier New"/>
          <w:sz w:val="18"/>
        </w:rPr>
      </w:pPr>
    </w:p>
    <w:p w14:paraId="4152147D" w14:textId="7ECFBE32" w:rsidR="00AE1CC6" w:rsidRPr="000E709F" w:rsidRDefault="00F5740E" w:rsidP="000E709F">
      <w:pPr>
        <w:spacing w:after="0"/>
        <w:rPr>
          <w:rFonts w:ascii="Courier New" w:hAnsi="Courier New" w:cs="Courier New"/>
          <w:sz w:val="18"/>
        </w:rPr>
      </w:pPr>
      <w:r>
        <w:rPr>
          <w:rFonts w:ascii="Courier New" w:hAnsi="Courier New" w:cs="Courier New"/>
          <w:sz w:val="18"/>
        </w:rPr>
        <w:t>g</w:t>
      </w:r>
      <w:r w:rsidR="00AE1CC6" w:rsidRPr="000E709F">
        <w:rPr>
          <w:rFonts w:ascii="Courier New" w:hAnsi="Courier New" w:cs="Courier New"/>
          <w:sz w:val="18"/>
        </w:rPr>
        <w:t>rant execute on utl_mail to public;</w:t>
      </w:r>
    </w:p>
    <w:p w14:paraId="4CF8C3DE" w14:textId="46D3D9A7" w:rsidR="007D0CA9" w:rsidRPr="000E709F" w:rsidRDefault="00D165C2" w:rsidP="000E709F">
      <w:pPr>
        <w:spacing w:after="0"/>
        <w:rPr>
          <w:rFonts w:ascii="Courier New" w:hAnsi="Courier New" w:cs="Courier New"/>
          <w:sz w:val="18"/>
        </w:rPr>
      </w:pPr>
      <w:r w:rsidRPr="000E709F">
        <w:rPr>
          <w:rFonts w:ascii="Courier New" w:hAnsi="Courier New" w:cs="Courier New"/>
          <w:sz w:val="18"/>
        </w:rPr>
        <w:t>grant DATAPUMP_IMP_FULL_DATABASE to system;</w:t>
      </w:r>
    </w:p>
    <w:p w14:paraId="4851B821" w14:textId="1B8E5612" w:rsidR="00850CAC" w:rsidRPr="000E709F" w:rsidRDefault="00850CAC" w:rsidP="000E709F">
      <w:pPr>
        <w:spacing w:after="0"/>
        <w:rPr>
          <w:rFonts w:ascii="Courier New" w:hAnsi="Courier New" w:cs="Courier New"/>
          <w:sz w:val="18"/>
        </w:rPr>
      </w:pPr>
      <w:r w:rsidRPr="000E709F">
        <w:rPr>
          <w:rFonts w:ascii="Courier New" w:hAnsi="Courier New" w:cs="Courier New"/>
          <w:sz w:val="18"/>
        </w:rPr>
        <w:t>grant IMP_FULL_DATABASE to system;</w:t>
      </w:r>
    </w:p>
    <w:p w14:paraId="3B5D5EE4" w14:textId="6147E7C5" w:rsidR="00D165C2" w:rsidRPr="005D343F" w:rsidRDefault="00EC20C0" w:rsidP="005D343F">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21" w:name="_Toc117759878"/>
      <w:r w:rsidRPr="005D343F">
        <w:rPr>
          <w:rFonts w:ascii="Book Antiqua" w:hAnsi="Book Antiqua"/>
          <w:b/>
          <w:bCs/>
          <w:iCs/>
          <w:color w:val="000000" w:themeColor="text1"/>
          <w:sz w:val="28"/>
          <w:szCs w:val="28"/>
          <w:lang w:val="en-US"/>
        </w:rPr>
        <w:t>C</w:t>
      </w:r>
      <w:r w:rsidR="00837EEC" w:rsidRPr="005D343F">
        <w:rPr>
          <w:rFonts w:ascii="Book Antiqua" w:hAnsi="Book Antiqua"/>
          <w:b/>
          <w:bCs/>
          <w:iCs/>
          <w:color w:val="000000" w:themeColor="text1"/>
          <w:sz w:val="28"/>
          <w:szCs w:val="28"/>
          <w:lang w:val="en-US"/>
        </w:rPr>
        <w:t>heck the CTXSYS schema o</w:t>
      </w:r>
      <w:r w:rsidR="007D0CA9" w:rsidRPr="005D343F">
        <w:rPr>
          <w:rFonts w:ascii="Book Antiqua" w:hAnsi="Book Antiqua"/>
          <w:b/>
          <w:bCs/>
          <w:iCs/>
          <w:color w:val="000000" w:themeColor="text1"/>
          <w:sz w:val="28"/>
          <w:szCs w:val="28"/>
          <w:lang w:val="en-US"/>
        </w:rPr>
        <w:t>b</w:t>
      </w:r>
      <w:r w:rsidR="00837EEC" w:rsidRPr="005D343F">
        <w:rPr>
          <w:rFonts w:ascii="Book Antiqua" w:hAnsi="Book Antiqua"/>
          <w:b/>
          <w:bCs/>
          <w:iCs/>
          <w:color w:val="000000" w:themeColor="text1"/>
          <w:sz w:val="28"/>
          <w:szCs w:val="28"/>
          <w:lang w:val="en-US"/>
        </w:rPr>
        <w:t>jects</w:t>
      </w:r>
      <w:bookmarkEnd w:id="21"/>
    </w:p>
    <w:p w14:paraId="0F80241D" w14:textId="1D275804" w:rsidR="00D75184" w:rsidRPr="000E709F" w:rsidRDefault="00D75184" w:rsidP="00A273B5">
      <w:pPr>
        <w:spacing w:after="0"/>
        <w:rPr>
          <w:rFonts w:ascii="Courier New" w:hAnsi="Courier New" w:cs="Courier New"/>
          <w:sz w:val="18"/>
        </w:rPr>
      </w:pPr>
      <w:r w:rsidRPr="00F5740E">
        <w:rPr>
          <w:rFonts w:ascii="Courier New" w:hAnsi="Courier New" w:cs="Courier New"/>
          <w:sz w:val="18"/>
          <w:highlight w:val="yellow"/>
        </w:rPr>
        <w:t>Do this check on the new CDB , PDB</w:t>
      </w:r>
    </w:p>
    <w:p w14:paraId="3F952256" w14:textId="7ABF5129"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set pages 1000</w:t>
      </w:r>
    </w:p>
    <w:p w14:paraId="57531F52"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col object_name format a40</w:t>
      </w:r>
    </w:p>
    <w:p w14:paraId="2AE58414"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col object_type format a20</w:t>
      </w:r>
    </w:p>
    <w:p w14:paraId="4208AD56"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col comp_name format a30</w:t>
      </w:r>
    </w:p>
    <w:p w14:paraId="61EE8D50"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column library_name format a8</w:t>
      </w:r>
    </w:p>
    <w:p w14:paraId="17B0246F"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column file_spec format a60 wrap</w:t>
      </w:r>
    </w:p>
    <w:p w14:paraId="5B727F27"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spool text_install_verification.log</w:t>
      </w:r>
    </w:p>
    <w:p w14:paraId="5284EA49" w14:textId="77777777" w:rsidR="004A7358" w:rsidRPr="000E709F" w:rsidRDefault="004A7358" w:rsidP="00A273B5">
      <w:pPr>
        <w:spacing w:after="0"/>
        <w:rPr>
          <w:rFonts w:ascii="Courier New" w:hAnsi="Courier New" w:cs="Courier New"/>
          <w:sz w:val="18"/>
        </w:rPr>
      </w:pPr>
    </w:p>
    <w:p w14:paraId="501CDAAB"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 check on setup</w:t>
      </w:r>
    </w:p>
    <w:p w14:paraId="7DFDBE64"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select comp_name, status, substr(version,1,10) as version from dba_registry where comp_id = 'CONTEXT';</w:t>
      </w:r>
    </w:p>
    <w:p w14:paraId="0A7DEE3A"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select * from ctxsys.ctx_version;</w:t>
      </w:r>
    </w:p>
    <w:p w14:paraId="1C28F021"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select substr(ctxsys.dri_version,1,10) VER_CODE from dual;</w:t>
      </w:r>
    </w:p>
    <w:p w14:paraId="6990D948" w14:textId="77777777" w:rsidR="004A7358" w:rsidRPr="000E709F" w:rsidRDefault="004A7358" w:rsidP="00A273B5">
      <w:pPr>
        <w:spacing w:after="0"/>
        <w:rPr>
          <w:rFonts w:ascii="Courier New" w:hAnsi="Courier New" w:cs="Courier New"/>
          <w:sz w:val="18"/>
        </w:rPr>
      </w:pPr>
    </w:p>
    <w:p w14:paraId="74ECA14E"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select count(*) from dba_objects where owner='CTXSYS';</w:t>
      </w:r>
    </w:p>
    <w:p w14:paraId="34F51ABB" w14:textId="77777777" w:rsidR="004A7358" w:rsidRPr="000E709F" w:rsidRDefault="004A7358" w:rsidP="00A273B5">
      <w:pPr>
        <w:spacing w:after="0"/>
        <w:rPr>
          <w:rFonts w:ascii="Courier New" w:hAnsi="Courier New" w:cs="Courier New"/>
          <w:sz w:val="18"/>
        </w:rPr>
      </w:pPr>
    </w:p>
    <w:p w14:paraId="3A0F5944"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 Get a summary count</w:t>
      </w:r>
    </w:p>
    <w:p w14:paraId="79E05DAA" w14:textId="7B306B0F"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select object_type, count(*) from dba_objects where owner='CTXSYS' group by object_type</w:t>
      </w:r>
      <w:r w:rsidR="00A92CC8" w:rsidRPr="000E709F">
        <w:rPr>
          <w:rFonts w:ascii="Courier New" w:hAnsi="Courier New" w:cs="Courier New"/>
          <w:sz w:val="18"/>
        </w:rPr>
        <w:t xml:space="preserve"> order by</w:t>
      </w:r>
      <w:r w:rsidR="00394956" w:rsidRPr="000E709F">
        <w:rPr>
          <w:rFonts w:ascii="Courier New" w:hAnsi="Courier New" w:cs="Courier New"/>
          <w:sz w:val="18"/>
        </w:rPr>
        <w:t xml:space="preserve"> object_type</w:t>
      </w:r>
      <w:r w:rsidRPr="000E709F">
        <w:rPr>
          <w:rFonts w:ascii="Courier New" w:hAnsi="Courier New" w:cs="Courier New"/>
          <w:sz w:val="18"/>
        </w:rPr>
        <w:t>;</w:t>
      </w:r>
    </w:p>
    <w:p w14:paraId="2F764C67" w14:textId="77777777" w:rsidR="004A7358" w:rsidRPr="000E709F" w:rsidRDefault="004A7358" w:rsidP="00A273B5">
      <w:pPr>
        <w:spacing w:after="0"/>
        <w:rPr>
          <w:rFonts w:ascii="Courier New" w:hAnsi="Courier New" w:cs="Courier New"/>
          <w:sz w:val="18"/>
        </w:rPr>
      </w:pPr>
    </w:p>
    <w:p w14:paraId="685DD8D1"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 Any invalid objects</w:t>
      </w:r>
    </w:p>
    <w:p w14:paraId="7353BC1D"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select object_name, object_type, status from dba_objects where owner='CTXSYS' and status != 'VALID' order by object_name;</w:t>
      </w:r>
    </w:p>
    <w:p w14:paraId="6E649DD7" w14:textId="77777777" w:rsidR="004A7358" w:rsidRPr="000E709F" w:rsidRDefault="004A7358" w:rsidP="00A273B5">
      <w:pPr>
        <w:spacing w:after="0"/>
        <w:rPr>
          <w:rFonts w:ascii="Courier New" w:hAnsi="Courier New" w:cs="Courier New"/>
          <w:sz w:val="18"/>
        </w:rPr>
      </w:pPr>
    </w:p>
    <w:p w14:paraId="2508444F" w14:textId="77777777" w:rsidR="004A7358" w:rsidRPr="000E709F" w:rsidRDefault="004A7358" w:rsidP="00A273B5">
      <w:pPr>
        <w:spacing w:after="0"/>
        <w:rPr>
          <w:rFonts w:ascii="Courier New" w:hAnsi="Courier New" w:cs="Courier New"/>
          <w:sz w:val="18"/>
        </w:rPr>
      </w:pPr>
      <w:r w:rsidRPr="000E709F">
        <w:rPr>
          <w:rFonts w:ascii="Courier New" w:hAnsi="Courier New" w:cs="Courier New"/>
          <w:sz w:val="18"/>
        </w:rPr>
        <w:t>spool off</w:t>
      </w:r>
    </w:p>
    <w:p w14:paraId="49314046" w14:textId="77777777" w:rsidR="004A7358" w:rsidRPr="00257B02" w:rsidRDefault="004A7358" w:rsidP="00257B02">
      <w:pPr>
        <w:pStyle w:val="Vips-Normal"/>
      </w:pPr>
    </w:p>
    <w:p w14:paraId="5F4F5B92" w14:textId="7FD1DE05" w:rsidR="007D0CA9" w:rsidRDefault="00104CA5" w:rsidP="00257B02">
      <w:pPr>
        <w:pStyle w:val="Vips-Normal"/>
      </w:pPr>
      <w:r w:rsidRPr="00257B02">
        <w:t>If there are any invalid objects then try this fix</w:t>
      </w:r>
    </w:p>
    <w:p w14:paraId="313F7229" w14:textId="77777777" w:rsidR="00257B02" w:rsidRPr="00257B02" w:rsidRDefault="00257B02" w:rsidP="00257B02">
      <w:pPr>
        <w:pStyle w:val="Vips-Normal"/>
      </w:pPr>
    </w:p>
    <w:p w14:paraId="61C797CC" w14:textId="5616322C" w:rsidR="006C72F4" w:rsidRPr="000E709F" w:rsidRDefault="006C72F4" w:rsidP="00D75184">
      <w:pPr>
        <w:spacing w:after="0"/>
        <w:rPr>
          <w:rFonts w:ascii="Courier New" w:hAnsi="Courier New" w:cs="Courier New"/>
          <w:sz w:val="18"/>
        </w:rPr>
      </w:pPr>
      <w:r w:rsidRPr="000E709F">
        <w:rPr>
          <w:rFonts w:ascii="Courier New" w:hAnsi="Courier New" w:cs="Courier New"/>
          <w:sz w:val="18"/>
        </w:rPr>
        <w:t>alter session set current_schema=CTXSYS;</w:t>
      </w:r>
    </w:p>
    <w:p w14:paraId="2C8F9754" w14:textId="5DE7F538" w:rsidR="00127DEE" w:rsidRPr="000E709F" w:rsidRDefault="00127DEE" w:rsidP="00D75184">
      <w:pPr>
        <w:spacing w:after="0"/>
        <w:rPr>
          <w:rFonts w:ascii="Courier New" w:hAnsi="Courier New" w:cs="Courier New"/>
          <w:sz w:val="18"/>
        </w:rPr>
      </w:pPr>
      <w:r w:rsidRPr="000E709F">
        <w:rPr>
          <w:rFonts w:ascii="Courier New" w:hAnsi="Courier New" w:cs="Courier New"/>
          <w:sz w:val="18"/>
        </w:rPr>
        <w:t>@?/ctx/admin/drixmd.plb</w:t>
      </w:r>
    </w:p>
    <w:p w14:paraId="79F35104" w14:textId="77777777" w:rsidR="007807B6" w:rsidRPr="000E709F" w:rsidRDefault="007807B6" w:rsidP="00D75184">
      <w:pPr>
        <w:spacing w:after="0"/>
        <w:rPr>
          <w:rFonts w:ascii="Courier New" w:hAnsi="Courier New" w:cs="Courier New"/>
          <w:sz w:val="18"/>
        </w:rPr>
      </w:pPr>
    </w:p>
    <w:p w14:paraId="26B74089" w14:textId="40C8FF34" w:rsidR="00127DEE" w:rsidRPr="000E709F" w:rsidRDefault="00127DEE" w:rsidP="00D75184">
      <w:pPr>
        <w:spacing w:after="0"/>
        <w:rPr>
          <w:rFonts w:ascii="Courier New" w:hAnsi="Courier New" w:cs="Courier New"/>
          <w:sz w:val="18"/>
        </w:rPr>
      </w:pPr>
      <w:r w:rsidRPr="000E709F">
        <w:rPr>
          <w:rFonts w:ascii="Courier New" w:hAnsi="Courier New" w:cs="Courier New"/>
          <w:sz w:val="18"/>
        </w:rPr>
        <w:t>conn / as sysdba</w:t>
      </w:r>
    </w:p>
    <w:p w14:paraId="4F3B31FF" w14:textId="7BF412E3" w:rsidR="007807B6" w:rsidRPr="000E709F" w:rsidRDefault="007807B6" w:rsidP="00D75184">
      <w:pPr>
        <w:spacing w:after="0"/>
        <w:rPr>
          <w:rFonts w:ascii="Courier New" w:hAnsi="Courier New" w:cs="Courier New"/>
          <w:sz w:val="18"/>
        </w:rPr>
      </w:pPr>
      <w:r w:rsidRPr="000E709F">
        <w:rPr>
          <w:rFonts w:ascii="Courier New" w:hAnsi="Courier New" w:cs="Courier New"/>
          <w:sz w:val="18"/>
        </w:rPr>
        <w:t>set serveroutput on;</w:t>
      </w:r>
    </w:p>
    <w:p w14:paraId="7151D092" w14:textId="44155323" w:rsidR="007807B6" w:rsidRPr="000E709F" w:rsidRDefault="007807B6" w:rsidP="00D75184">
      <w:pPr>
        <w:spacing w:after="0"/>
        <w:rPr>
          <w:rFonts w:ascii="Courier New" w:hAnsi="Courier New" w:cs="Courier New"/>
          <w:sz w:val="18"/>
        </w:rPr>
      </w:pPr>
      <w:r w:rsidRPr="000E709F">
        <w:rPr>
          <w:rFonts w:ascii="Courier New" w:hAnsi="Courier New" w:cs="Courier New"/>
          <w:sz w:val="18"/>
        </w:rPr>
        <w:t>exec VALIDATE_CONTEXT();</w:t>
      </w:r>
    </w:p>
    <w:p w14:paraId="012340E8" w14:textId="407DB9EE" w:rsidR="007807B6" w:rsidRPr="000E709F" w:rsidRDefault="007807B6" w:rsidP="000E709F">
      <w:pPr>
        <w:spacing w:after="0"/>
        <w:rPr>
          <w:rFonts w:ascii="Courier New" w:hAnsi="Courier New" w:cs="Courier New"/>
          <w:sz w:val="18"/>
        </w:rPr>
      </w:pPr>
    </w:p>
    <w:p w14:paraId="3252BB66" w14:textId="3A5E0FEE" w:rsidR="007807B6" w:rsidRDefault="007807B6" w:rsidP="007D0CA9">
      <w:r>
        <w:t>check invalids are gone</w:t>
      </w:r>
    </w:p>
    <w:p w14:paraId="260EED35" w14:textId="77777777" w:rsidR="007807B6" w:rsidRPr="000E709F" w:rsidRDefault="007807B6" w:rsidP="007807B6">
      <w:pPr>
        <w:spacing w:after="0"/>
        <w:rPr>
          <w:rFonts w:ascii="Courier New" w:hAnsi="Courier New" w:cs="Courier New"/>
          <w:sz w:val="18"/>
        </w:rPr>
      </w:pPr>
      <w:r w:rsidRPr="000E709F">
        <w:rPr>
          <w:rFonts w:ascii="Courier New" w:hAnsi="Courier New" w:cs="Courier New"/>
          <w:sz w:val="18"/>
        </w:rPr>
        <w:t>select object_name, object_type, status from dba_objects where owner='CTXSYS' and status != 'VALID' order by object_name;</w:t>
      </w:r>
    </w:p>
    <w:p w14:paraId="11AFD0A4" w14:textId="4EB74B29" w:rsidR="00233419" w:rsidRDefault="00233419" w:rsidP="007D0CA9"/>
    <w:p w14:paraId="68CB4A3F" w14:textId="3DF885E3" w:rsidR="00C44B80" w:rsidRPr="00257B02" w:rsidRDefault="00D75184" w:rsidP="00257B02">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22" w:name="_Toc117759879"/>
      <w:r w:rsidRPr="00257B02">
        <w:rPr>
          <w:rFonts w:ascii="Book Antiqua" w:hAnsi="Book Antiqua"/>
          <w:b/>
          <w:bCs/>
          <w:iCs/>
          <w:color w:val="000000" w:themeColor="text1"/>
          <w:sz w:val="28"/>
          <w:szCs w:val="28"/>
          <w:lang w:val="en-US"/>
        </w:rPr>
        <w:t>Complete PDB setup</w:t>
      </w:r>
      <w:bookmarkEnd w:id="22"/>
    </w:p>
    <w:p w14:paraId="031CA223" w14:textId="77777777" w:rsidR="00C44B80" w:rsidRPr="000E709F" w:rsidRDefault="00C44B80" w:rsidP="00257B02">
      <w:pPr>
        <w:spacing w:after="0"/>
        <w:rPr>
          <w:rFonts w:ascii="Courier New" w:hAnsi="Courier New" w:cs="Courier New"/>
          <w:sz w:val="18"/>
        </w:rPr>
      </w:pPr>
      <w:r w:rsidRPr="000E709F">
        <w:rPr>
          <w:rFonts w:ascii="Courier New" w:hAnsi="Courier New" w:cs="Courier New"/>
          <w:sz w:val="18"/>
        </w:rPr>
        <w:t>alter system set undo_tablespace =APPS_UNDOTS1 scope=both;</w:t>
      </w:r>
    </w:p>
    <w:p w14:paraId="7C84D7CD" w14:textId="77777777" w:rsidR="00C44B80" w:rsidRPr="000E709F" w:rsidRDefault="00C44B80" w:rsidP="00257B02">
      <w:pPr>
        <w:spacing w:after="0"/>
        <w:rPr>
          <w:rFonts w:ascii="Courier New" w:hAnsi="Courier New" w:cs="Courier New"/>
          <w:sz w:val="18"/>
        </w:rPr>
      </w:pPr>
      <w:r w:rsidRPr="000E709F">
        <w:rPr>
          <w:rFonts w:ascii="Courier New" w:hAnsi="Courier New" w:cs="Courier New"/>
          <w:sz w:val="18"/>
        </w:rPr>
        <w:t>Alter system set undo_retention=1800 scope=both;</w:t>
      </w:r>
    </w:p>
    <w:p w14:paraId="0F57D16F" w14:textId="77777777" w:rsidR="00C44B80" w:rsidRDefault="00C44B80" w:rsidP="00C44B80">
      <w:pPr>
        <w:rPr>
          <w:sz w:val="20"/>
          <w:szCs w:val="20"/>
        </w:rPr>
      </w:pPr>
    </w:p>
    <w:p w14:paraId="370A4067" w14:textId="5C24F8FB" w:rsidR="00C44B80" w:rsidRDefault="00257B02" w:rsidP="00257B02">
      <w:pPr>
        <w:pStyle w:val="Vips-Normal"/>
      </w:pPr>
      <w:r>
        <w:t>D</w:t>
      </w:r>
      <w:r w:rsidR="00C44B80" w:rsidRPr="00257B02">
        <w:t>ouble check the database timezone</w:t>
      </w:r>
    </w:p>
    <w:p w14:paraId="117090F9" w14:textId="77777777" w:rsidR="00257B02" w:rsidRPr="00257B02" w:rsidRDefault="00257B02" w:rsidP="00257B02">
      <w:pPr>
        <w:pStyle w:val="Vips-Normal"/>
      </w:pPr>
    </w:p>
    <w:p w14:paraId="1F558849" w14:textId="77777777" w:rsidR="00C44B80" w:rsidRPr="00257B02" w:rsidRDefault="00C44B80" w:rsidP="00257B02">
      <w:pPr>
        <w:spacing w:after="0"/>
        <w:rPr>
          <w:b/>
          <w:bCs/>
          <w:color w:val="666666"/>
          <w:shd w:val="clear" w:color="auto" w:fill="FFFFFF"/>
          <w:lang w:eastAsia="en-NZ"/>
        </w:rPr>
      </w:pPr>
      <w:r w:rsidRPr="00257B02">
        <w:rPr>
          <w:b/>
          <w:bCs/>
          <w:color w:val="666666"/>
          <w:shd w:val="clear" w:color="auto" w:fill="FFFFFF"/>
          <w:lang w:eastAsia="en-NZ"/>
        </w:rPr>
        <w:t>SELECT DBTIMEZONE FROM DUAL;</w:t>
      </w:r>
    </w:p>
    <w:p w14:paraId="3C8916E8" w14:textId="59596CF0" w:rsidR="007807B6" w:rsidRPr="00257B02" w:rsidRDefault="00000268" w:rsidP="00257B02">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23" w:name="_Toc117759880"/>
      <w:r w:rsidRPr="00257B02">
        <w:rPr>
          <w:rFonts w:ascii="Book Antiqua" w:hAnsi="Book Antiqua"/>
          <w:b/>
          <w:bCs/>
          <w:iCs/>
          <w:color w:val="000000" w:themeColor="text1"/>
          <w:sz w:val="28"/>
          <w:szCs w:val="28"/>
          <w:lang w:val="en-US"/>
        </w:rPr>
        <w:t xml:space="preserve">Take a backup of the </w:t>
      </w:r>
      <w:r w:rsidR="00C34A56" w:rsidRPr="00257B02">
        <w:rPr>
          <w:rFonts w:ascii="Book Antiqua" w:hAnsi="Book Antiqua"/>
          <w:b/>
          <w:bCs/>
          <w:iCs/>
          <w:color w:val="000000" w:themeColor="text1"/>
          <w:sz w:val="28"/>
          <w:szCs w:val="28"/>
          <w:lang w:val="en-US"/>
        </w:rPr>
        <w:t xml:space="preserve">19c </w:t>
      </w:r>
      <w:r w:rsidRPr="00257B02">
        <w:rPr>
          <w:rFonts w:ascii="Book Antiqua" w:hAnsi="Book Antiqua"/>
          <w:b/>
          <w:bCs/>
          <w:iCs/>
          <w:color w:val="000000" w:themeColor="text1"/>
          <w:sz w:val="28"/>
          <w:szCs w:val="28"/>
          <w:lang w:val="en-US"/>
        </w:rPr>
        <w:t>database now</w:t>
      </w:r>
      <w:r w:rsidR="00C34A56" w:rsidRPr="00257B02">
        <w:rPr>
          <w:rFonts w:ascii="Book Antiqua" w:hAnsi="Book Antiqua"/>
          <w:b/>
          <w:bCs/>
          <w:iCs/>
          <w:color w:val="000000" w:themeColor="text1"/>
          <w:sz w:val="28"/>
          <w:szCs w:val="28"/>
          <w:lang w:val="en-US"/>
        </w:rPr>
        <w:t>.</w:t>
      </w:r>
      <w:bookmarkEnd w:id="23"/>
    </w:p>
    <w:p w14:paraId="7FEFA668" w14:textId="5867E565" w:rsidR="00C34A56" w:rsidRDefault="00C34A56" w:rsidP="007D0CA9">
      <w:r>
        <w:t>RMAN</w:t>
      </w:r>
      <w:r w:rsidR="003038C2">
        <w:t xml:space="preserve"> cold backup</w:t>
      </w:r>
    </w:p>
    <w:p w14:paraId="479674C7" w14:textId="699DEC4E" w:rsidR="00C34A56" w:rsidRPr="000E709F" w:rsidRDefault="00C34A56" w:rsidP="000E709F">
      <w:pPr>
        <w:spacing w:after="0"/>
        <w:rPr>
          <w:rFonts w:ascii="Courier New" w:hAnsi="Courier New" w:cs="Courier New"/>
          <w:sz w:val="18"/>
        </w:rPr>
      </w:pPr>
      <w:r>
        <w:t xml:space="preserve">Backup </w:t>
      </w:r>
      <w:r w:rsidR="00797D36">
        <w:t xml:space="preserve">location </w:t>
      </w:r>
      <w:r w:rsidR="00797D36" w:rsidRPr="000E709F">
        <w:rPr>
          <w:rFonts w:ascii="Courier New" w:hAnsi="Courier New" w:cs="Courier New"/>
          <w:sz w:val="18"/>
        </w:rPr>
        <w:t>/</w:t>
      </w:r>
      <w:r w:rsidR="00CD3DEC" w:rsidRPr="000E709F">
        <w:rPr>
          <w:rFonts w:ascii="Courier New" w:hAnsi="Courier New" w:cs="Courier New"/>
          <w:sz w:val="18"/>
        </w:rPr>
        <w:t>orabackup/ifsubackup/C</w:t>
      </w:r>
      <w:r w:rsidR="00004BDD">
        <w:rPr>
          <w:rFonts w:ascii="Courier New" w:hAnsi="Courier New" w:cs="Courier New"/>
          <w:sz w:val="18"/>
        </w:rPr>
        <w:t>IFSPROD</w:t>
      </w:r>
      <w:r w:rsidR="00CD3DEC" w:rsidRPr="000E709F">
        <w:rPr>
          <w:rFonts w:ascii="Courier New" w:hAnsi="Courier New" w:cs="Courier New"/>
          <w:sz w:val="18"/>
        </w:rPr>
        <w:t>/backupset/2022_06_26/</w:t>
      </w:r>
    </w:p>
    <w:p w14:paraId="183E6D75" w14:textId="77777777" w:rsidR="00CD3DEC" w:rsidRPr="004961DB" w:rsidRDefault="00CD3DEC" w:rsidP="000E709F">
      <w:pPr>
        <w:spacing w:after="0"/>
        <w:rPr>
          <w:rFonts w:ascii="Courier New" w:hAnsi="Courier New" w:cs="Courier New"/>
          <w:color w:val="666666"/>
          <w:sz w:val="20"/>
          <w:szCs w:val="20"/>
          <w:shd w:val="clear" w:color="auto" w:fill="FFFFFF"/>
          <w:lang w:eastAsia="en-NZ"/>
        </w:rPr>
      </w:pPr>
      <w:r w:rsidRPr="000E709F">
        <w:rPr>
          <w:rFonts w:ascii="Courier New" w:hAnsi="Courier New" w:cs="Courier New"/>
          <w:sz w:val="18"/>
        </w:rPr>
        <w:t>unset ORACLE_PDB_SID</w:t>
      </w:r>
    </w:p>
    <w:p w14:paraId="48214AC6" w14:textId="403E56FC" w:rsidR="003038C2" w:rsidRPr="004961DB" w:rsidRDefault="003038C2" w:rsidP="007D0CA9">
      <w:pPr>
        <w:rPr>
          <w:rFonts w:ascii="Courier New" w:hAnsi="Courier New" w:cs="Courier New"/>
          <w:color w:val="666666"/>
          <w:sz w:val="20"/>
          <w:szCs w:val="20"/>
          <w:shd w:val="clear" w:color="auto" w:fill="FFFFFF"/>
          <w:lang w:eastAsia="en-NZ"/>
        </w:rPr>
      </w:pPr>
    </w:p>
    <w:p w14:paraId="329BDF35" w14:textId="3B125C31" w:rsidR="003038C2" w:rsidRPr="00032BFF" w:rsidRDefault="003038C2" w:rsidP="007D0CA9">
      <w:r w:rsidRPr="00032BFF">
        <w:t>Shutdown database</w:t>
      </w:r>
      <w:r w:rsidR="00032BFF">
        <w:t xml:space="preserve"> 19c target database </w:t>
      </w:r>
    </w:p>
    <w:p w14:paraId="47905F0B" w14:textId="6C4F0FCC" w:rsidR="003038C2" w:rsidRPr="00091DD6" w:rsidRDefault="003038C2" w:rsidP="007D0CA9">
      <w:r w:rsidRPr="00091DD6">
        <w:t>Mount the database</w:t>
      </w:r>
    </w:p>
    <w:p w14:paraId="3A2A67FB" w14:textId="155D15FB" w:rsidR="003038C2" w:rsidRPr="000E709F" w:rsidRDefault="003038C2" w:rsidP="000E709F">
      <w:pPr>
        <w:spacing w:after="0"/>
        <w:rPr>
          <w:rFonts w:ascii="Courier New" w:hAnsi="Courier New" w:cs="Courier New"/>
          <w:sz w:val="18"/>
        </w:rPr>
      </w:pPr>
      <w:r w:rsidRPr="000E709F">
        <w:rPr>
          <w:rFonts w:ascii="Courier New" w:hAnsi="Courier New" w:cs="Courier New"/>
          <w:sz w:val="18"/>
        </w:rPr>
        <w:t>rman</w:t>
      </w:r>
    </w:p>
    <w:p w14:paraId="2F21030B" w14:textId="03D99B10" w:rsidR="003038C2" w:rsidRPr="000E709F" w:rsidRDefault="003038C2" w:rsidP="000E709F">
      <w:pPr>
        <w:spacing w:after="0"/>
        <w:rPr>
          <w:rFonts w:ascii="Courier New" w:hAnsi="Courier New" w:cs="Courier New"/>
          <w:sz w:val="18"/>
        </w:rPr>
      </w:pPr>
      <w:r w:rsidRPr="000E709F">
        <w:rPr>
          <w:rFonts w:ascii="Courier New" w:hAnsi="Courier New" w:cs="Courier New"/>
          <w:sz w:val="18"/>
        </w:rPr>
        <w:t>connect target /</w:t>
      </w:r>
    </w:p>
    <w:p w14:paraId="083A5484" w14:textId="2268BDD5" w:rsidR="007807B6" w:rsidRPr="000E709F" w:rsidRDefault="003038C2" w:rsidP="000E709F">
      <w:pPr>
        <w:spacing w:after="0"/>
        <w:rPr>
          <w:rFonts w:ascii="Courier New" w:hAnsi="Courier New" w:cs="Courier New"/>
          <w:sz w:val="18"/>
        </w:rPr>
      </w:pPr>
      <w:r w:rsidRPr="000E709F">
        <w:rPr>
          <w:rFonts w:ascii="Courier New" w:hAnsi="Courier New" w:cs="Courier New"/>
          <w:sz w:val="18"/>
        </w:rPr>
        <w:t>Backup as compressed backupset database</w:t>
      </w:r>
      <w:r w:rsidR="0007639A" w:rsidRPr="000E709F">
        <w:rPr>
          <w:rFonts w:ascii="Courier New" w:hAnsi="Courier New" w:cs="Courier New"/>
          <w:sz w:val="18"/>
        </w:rPr>
        <w:t xml:space="preserve"> include current controlfile</w:t>
      </w:r>
      <w:r w:rsidRPr="000E709F">
        <w:rPr>
          <w:rFonts w:ascii="Courier New" w:hAnsi="Courier New" w:cs="Courier New"/>
          <w:sz w:val="18"/>
        </w:rPr>
        <w:t>;</w:t>
      </w:r>
    </w:p>
    <w:p w14:paraId="01C15778" w14:textId="1158E588" w:rsidR="003038C2" w:rsidRPr="000E709F" w:rsidRDefault="003038C2" w:rsidP="000E709F">
      <w:pPr>
        <w:spacing w:after="0"/>
        <w:rPr>
          <w:rFonts w:ascii="Courier New" w:hAnsi="Courier New" w:cs="Courier New"/>
          <w:sz w:val="18"/>
        </w:rPr>
      </w:pPr>
      <w:r w:rsidRPr="000E709F">
        <w:rPr>
          <w:rFonts w:ascii="Courier New" w:hAnsi="Courier New" w:cs="Courier New"/>
          <w:sz w:val="18"/>
        </w:rPr>
        <w:t>exit</w:t>
      </w:r>
    </w:p>
    <w:p w14:paraId="5D0BF9BF" w14:textId="53C61992" w:rsidR="00BC416F" w:rsidRPr="000E709F" w:rsidRDefault="00BC416F" w:rsidP="000E709F">
      <w:pPr>
        <w:spacing w:after="0"/>
        <w:rPr>
          <w:rFonts w:ascii="Courier New" w:hAnsi="Courier New" w:cs="Courier New"/>
          <w:sz w:val="18"/>
        </w:rPr>
      </w:pPr>
      <w:r w:rsidRPr="000E709F">
        <w:rPr>
          <w:rFonts w:ascii="Courier New" w:hAnsi="Courier New" w:cs="Courier New"/>
          <w:sz w:val="18"/>
        </w:rPr>
        <w:t>Sqlplus / as sysdba</w:t>
      </w:r>
    </w:p>
    <w:p w14:paraId="71CFE8AD" w14:textId="62C65B70" w:rsidR="00BC416F" w:rsidRPr="000E709F" w:rsidRDefault="00BC416F" w:rsidP="000E709F">
      <w:pPr>
        <w:spacing w:after="0"/>
        <w:rPr>
          <w:rFonts w:ascii="Courier New" w:hAnsi="Courier New" w:cs="Courier New"/>
          <w:sz w:val="18"/>
        </w:rPr>
      </w:pPr>
      <w:r w:rsidRPr="000E709F">
        <w:rPr>
          <w:rFonts w:ascii="Courier New" w:hAnsi="Courier New" w:cs="Courier New"/>
          <w:sz w:val="18"/>
        </w:rPr>
        <w:t>Shutdown immediate</w:t>
      </w:r>
    </w:p>
    <w:p w14:paraId="0F5390FB" w14:textId="13DD3FD0" w:rsidR="00BC416F" w:rsidRPr="008E6174" w:rsidRDefault="00BC416F" w:rsidP="008E6174">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24" w:name="_Toc117759881"/>
      <w:r w:rsidRPr="008E6174">
        <w:rPr>
          <w:rFonts w:ascii="Book Antiqua" w:hAnsi="Book Antiqua"/>
          <w:b/>
          <w:bCs/>
          <w:color w:val="000000" w:themeColor="text1"/>
          <w:kern w:val="32"/>
          <w:lang w:val="en-US"/>
        </w:rPr>
        <w:t>Prepare the Source database</w:t>
      </w:r>
      <w:bookmarkEnd w:id="24"/>
    </w:p>
    <w:p w14:paraId="64DFA230" w14:textId="49E1E448" w:rsidR="00CD3DEC" w:rsidRPr="00CD3DEC" w:rsidRDefault="00CD3DEC" w:rsidP="00CD3DEC">
      <w:r w:rsidRPr="00F5740E">
        <w:rPr>
          <w:highlight w:val="yellow"/>
        </w:rPr>
        <w:t>O</w:t>
      </w:r>
      <w:r w:rsidR="00F5740E" w:rsidRPr="00F5740E">
        <w:rPr>
          <w:highlight w:val="yellow"/>
        </w:rPr>
        <w:t>n</w:t>
      </w:r>
      <w:r w:rsidRPr="00F5740E">
        <w:rPr>
          <w:highlight w:val="yellow"/>
        </w:rPr>
        <w:t xml:space="preserve"> the SOUREC 12c database</w:t>
      </w:r>
    </w:p>
    <w:p w14:paraId="331FA27B" w14:textId="6E49A0C3" w:rsidR="006702DA" w:rsidRDefault="006702DA" w:rsidP="000B6EA3">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25" w:name="_Toc117759882"/>
      <w:r w:rsidRPr="003F398B">
        <w:rPr>
          <w:rFonts w:ascii="Book Antiqua" w:hAnsi="Book Antiqua"/>
          <w:b/>
          <w:bCs/>
          <w:iCs/>
          <w:color w:val="000000" w:themeColor="text1"/>
          <w:sz w:val="28"/>
          <w:szCs w:val="28"/>
          <w:lang w:val="en-US"/>
        </w:rPr>
        <w:t>Store the utlfile settings</w:t>
      </w:r>
      <w:bookmarkEnd w:id="25"/>
    </w:p>
    <w:p w14:paraId="66BEC400" w14:textId="6687412C" w:rsidR="00231C7F" w:rsidRDefault="005C31A8" w:rsidP="00231C7F">
      <w:r>
        <w:t>Set environm</w:t>
      </w:r>
      <w:r w:rsidR="00C11C4C">
        <w:t xml:space="preserve">ent for the 12c source database and </w:t>
      </w:r>
      <w:r w:rsidR="000B3DA4">
        <w:t>Reset the perl environment</w:t>
      </w:r>
    </w:p>
    <w:p w14:paraId="67DC4EF5" w14:textId="33D4B609" w:rsidR="006702DA" w:rsidRDefault="00231C7F" w:rsidP="000E709F">
      <w:pPr>
        <w:spacing w:after="0"/>
        <w:rPr>
          <w:rFonts w:ascii="Courier New" w:hAnsi="Courier New" w:cs="Courier New"/>
          <w:sz w:val="18"/>
        </w:rPr>
      </w:pPr>
      <w:r w:rsidRPr="000E709F">
        <w:rPr>
          <w:rFonts w:ascii="Courier New" w:hAnsi="Courier New" w:cs="Courier New"/>
          <w:sz w:val="18"/>
        </w:rPr>
        <w:t>export PERL5LIB=/orahome/allu01/app/oracle/product/12.1.0.2_210420/</w:t>
      </w:r>
      <w:r w:rsidR="00004BDD">
        <w:rPr>
          <w:rFonts w:ascii="Courier New" w:hAnsi="Courier New" w:cs="Courier New"/>
          <w:sz w:val="18"/>
        </w:rPr>
        <w:t>db_ifsprod</w:t>
      </w:r>
      <w:r w:rsidRPr="000E709F">
        <w:rPr>
          <w:rFonts w:ascii="Courier New" w:hAnsi="Courier New" w:cs="Courier New"/>
          <w:sz w:val="18"/>
        </w:rPr>
        <w:t>/perl/lib/5.14.4:/orahome/allu01/app/oracle/product/12.1.0.2_210420/</w:t>
      </w:r>
      <w:r w:rsidR="00004BDD">
        <w:rPr>
          <w:rFonts w:ascii="Courier New" w:hAnsi="Courier New" w:cs="Courier New"/>
          <w:sz w:val="18"/>
        </w:rPr>
        <w:t>db_ifsprod</w:t>
      </w:r>
      <w:r w:rsidRPr="000E709F">
        <w:rPr>
          <w:rFonts w:ascii="Courier New" w:hAnsi="Courier New" w:cs="Courier New"/>
          <w:sz w:val="18"/>
        </w:rPr>
        <w:t>/perl/lib/site_perl/5.14.4:/orahome/allu01/app/oracle/product/12.1.0.2_210420/</w:t>
      </w:r>
      <w:r w:rsidR="00004BDD">
        <w:rPr>
          <w:rFonts w:ascii="Courier New" w:hAnsi="Courier New" w:cs="Courier New"/>
          <w:sz w:val="18"/>
        </w:rPr>
        <w:t>db_ifsprod</w:t>
      </w:r>
      <w:r w:rsidRPr="000E709F">
        <w:rPr>
          <w:rFonts w:ascii="Courier New" w:hAnsi="Courier New" w:cs="Courier New"/>
          <w:sz w:val="18"/>
        </w:rPr>
        <w:t>/appsutil/perl</w:t>
      </w:r>
    </w:p>
    <w:p w14:paraId="04F9638F" w14:textId="77777777" w:rsidR="000E709F" w:rsidRPr="000E709F" w:rsidRDefault="000E709F" w:rsidP="000E709F">
      <w:pPr>
        <w:spacing w:after="0"/>
        <w:rPr>
          <w:rFonts w:ascii="Courier New" w:hAnsi="Courier New" w:cs="Courier New"/>
          <w:sz w:val="18"/>
        </w:rPr>
      </w:pPr>
    </w:p>
    <w:p w14:paraId="09CDF216" w14:textId="77777777" w:rsidR="006702DA" w:rsidRDefault="006702DA" w:rsidP="006702DA">
      <w:r>
        <w:t>Run the txkCfgUtlfileDir.pl script in getUtlFileDir mode using the following command:</w:t>
      </w:r>
    </w:p>
    <w:p w14:paraId="3CCCEABE" w14:textId="77777777" w:rsidR="006702DA" w:rsidRDefault="006702DA" w:rsidP="006702DA"/>
    <w:p w14:paraId="1C565012" w14:textId="77777777" w:rsidR="006702DA" w:rsidRPr="000E709F" w:rsidRDefault="006702DA" w:rsidP="00C11C4C">
      <w:pPr>
        <w:spacing w:after="0"/>
        <w:rPr>
          <w:rFonts w:ascii="Courier New" w:hAnsi="Courier New" w:cs="Courier New"/>
          <w:sz w:val="18"/>
        </w:rPr>
      </w:pPr>
      <w:r w:rsidRPr="000E709F">
        <w:rPr>
          <w:rFonts w:ascii="Courier New" w:hAnsi="Courier New" w:cs="Courier New"/>
          <w:sz w:val="18"/>
        </w:rPr>
        <w:t>perl $ORACLE_HOME/appsutil/bin/txkCfgUtlfileDir.pl \</w:t>
      </w:r>
    </w:p>
    <w:p w14:paraId="364A7C3C" w14:textId="106EB962" w:rsidR="006702DA" w:rsidRPr="000E709F" w:rsidRDefault="006702DA" w:rsidP="00C11C4C">
      <w:pPr>
        <w:spacing w:after="0"/>
        <w:rPr>
          <w:rFonts w:ascii="Courier New" w:hAnsi="Courier New" w:cs="Courier New"/>
          <w:sz w:val="18"/>
        </w:rPr>
      </w:pPr>
      <w:r w:rsidRPr="000E709F">
        <w:rPr>
          <w:rFonts w:ascii="Courier New" w:hAnsi="Courier New" w:cs="Courier New"/>
          <w:sz w:val="18"/>
        </w:rPr>
        <w:t>-contextfile=/orahome/allu01/app/oracle/product/12.1.0.2_210420/</w:t>
      </w:r>
      <w:r w:rsidR="00004BDD">
        <w:rPr>
          <w:rFonts w:ascii="Courier New" w:hAnsi="Courier New" w:cs="Courier New"/>
          <w:sz w:val="18"/>
        </w:rPr>
        <w:t>db_ifsprod</w:t>
      </w:r>
      <w:r w:rsidRPr="000E709F">
        <w:rPr>
          <w:rFonts w:ascii="Courier New" w:hAnsi="Courier New" w:cs="Courier New"/>
          <w:sz w:val="18"/>
        </w:rPr>
        <w:t>/appsutil/</w:t>
      </w:r>
      <w:r w:rsidR="00004BDD">
        <w:rPr>
          <w:rFonts w:ascii="Courier New" w:hAnsi="Courier New" w:cs="Courier New"/>
          <w:sz w:val="18"/>
        </w:rPr>
        <w:t>IFSPROD</w:t>
      </w:r>
      <w:r w:rsidRPr="000E709F">
        <w:rPr>
          <w:rFonts w:ascii="Courier New" w:hAnsi="Courier New" w:cs="Courier New"/>
          <w:sz w:val="18"/>
        </w:rPr>
        <w:t>_</w:t>
      </w:r>
      <w:r w:rsidR="00F12277" w:rsidRPr="000E709F">
        <w:rPr>
          <w:rFonts w:ascii="Courier New" w:hAnsi="Courier New" w:cs="Courier New"/>
          <w:sz w:val="18"/>
        </w:rPr>
        <w:t>aebsw1q</w:t>
      </w:r>
      <w:r w:rsidRPr="000E709F">
        <w:rPr>
          <w:rFonts w:ascii="Courier New" w:hAnsi="Courier New" w:cs="Courier New"/>
          <w:sz w:val="18"/>
        </w:rPr>
        <w:t>.xml \</w:t>
      </w:r>
    </w:p>
    <w:p w14:paraId="628CDE64" w14:textId="31AC1AC5" w:rsidR="006702DA" w:rsidRPr="000E709F" w:rsidRDefault="006702DA" w:rsidP="00C11C4C">
      <w:pPr>
        <w:spacing w:after="0"/>
        <w:rPr>
          <w:rFonts w:ascii="Courier New" w:hAnsi="Courier New" w:cs="Courier New"/>
          <w:sz w:val="18"/>
        </w:rPr>
      </w:pPr>
      <w:r w:rsidRPr="000E709F">
        <w:rPr>
          <w:rFonts w:ascii="Courier New" w:hAnsi="Courier New" w:cs="Courier New"/>
          <w:sz w:val="18"/>
        </w:rPr>
        <w:t>-oraclehome=/orahome/allu01/app/oracle/product/12.1.0.2_210420/</w:t>
      </w:r>
      <w:r w:rsidR="00004BDD">
        <w:rPr>
          <w:rFonts w:ascii="Courier New" w:hAnsi="Courier New" w:cs="Courier New"/>
          <w:sz w:val="18"/>
        </w:rPr>
        <w:t>db_ifsprod</w:t>
      </w:r>
      <w:r w:rsidRPr="000E709F">
        <w:rPr>
          <w:rFonts w:ascii="Courier New" w:hAnsi="Courier New" w:cs="Courier New"/>
          <w:sz w:val="18"/>
        </w:rPr>
        <w:t xml:space="preserve"> \</w:t>
      </w:r>
    </w:p>
    <w:p w14:paraId="513C7EF0" w14:textId="77777777" w:rsidR="006702DA" w:rsidRPr="000E709F" w:rsidRDefault="006702DA" w:rsidP="00C11C4C">
      <w:pPr>
        <w:spacing w:after="0"/>
        <w:rPr>
          <w:rFonts w:ascii="Courier New" w:hAnsi="Courier New" w:cs="Courier New"/>
          <w:sz w:val="18"/>
        </w:rPr>
      </w:pPr>
      <w:r w:rsidRPr="000E709F">
        <w:rPr>
          <w:rFonts w:ascii="Courier New" w:hAnsi="Courier New" w:cs="Courier New"/>
          <w:sz w:val="18"/>
        </w:rPr>
        <w:t>-outdir=/oraexport/ifsuexport/expdmp  \</w:t>
      </w:r>
    </w:p>
    <w:p w14:paraId="18DEAA83" w14:textId="35CB6F8A" w:rsidR="006702DA" w:rsidRPr="000E709F" w:rsidRDefault="006702DA" w:rsidP="00C11C4C">
      <w:pPr>
        <w:spacing w:after="0"/>
        <w:rPr>
          <w:rFonts w:ascii="Courier New" w:hAnsi="Courier New" w:cs="Courier New"/>
          <w:sz w:val="18"/>
        </w:rPr>
      </w:pPr>
      <w:r w:rsidRPr="000E709F">
        <w:rPr>
          <w:rFonts w:ascii="Courier New" w:hAnsi="Courier New" w:cs="Courier New"/>
          <w:sz w:val="18"/>
        </w:rPr>
        <w:t>-upgradedhome=/orahome/allu01/app/oracle/product/19.0.0.0/</w:t>
      </w:r>
      <w:r w:rsidR="00004BDD">
        <w:rPr>
          <w:rFonts w:ascii="Courier New" w:hAnsi="Courier New" w:cs="Courier New"/>
          <w:sz w:val="18"/>
        </w:rPr>
        <w:t>db_ifsprod</w:t>
      </w:r>
      <w:r w:rsidRPr="000E709F">
        <w:rPr>
          <w:rFonts w:ascii="Courier New" w:hAnsi="Courier New" w:cs="Courier New"/>
          <w:sz w:val="18"/>
        </w:rPr>
        <w:t xml:space="preserve"> -mode=getUtlFileDir -servicetype=onpremise</w:t>
      </w:r>
    </w:p>
    <w:p w14:paraId="31401797" w14:textId="77777777" w:rsidR="006702DA" w:rsidRPr="00E951FF" w:rsidRDefault="006702DA" w:rsidP="006702DA">
      <w:pPr>
        <w:spacing w:after="0"/>
        <w:rPr>
          <w:sz w:val="20"/>
          <w:szCs w:val="20"/>
        </w:rPr>
      </w:pPr>
    </w:p>
    <w:p w14:paraId="02D5D7F2" w14:textId="77777777" w:rsidR="006702DA" w:rsidRDefault="006702DA" w:rsidP="006702DA">
      <w:pPr>
        <w:shd w:val="clear" w:color="auto" w:fill="D7E7F0" w:themeFill="accent1" w:themeFillTint="33"/>
        <w:spacing w:after="0" w:line="240" w:lineRule="auto"/>
      </w:pPr>
    </w:p>
    <w:p w14:paraId="60CA1B74"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Enter the APPS Password:</w:t>
      </w:r>
    </w:p>
    <w:p w14:paraId="448C285B"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Script Name    : txkCfgUtlfileDir.pl</w:t>
      </w:r>
    </w:p>
    <w:p w14:paraId="4FF4F529"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Script Version : 120.0.12020000.15</w:t>
      </w:r>
    </w:p>
    <w:p w14:paraId="036E1864"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Started        : Wed May 25 19:20:34 EDT 2022</w:t>
      </w:r>
    </w:p>
    <w:p w14:paraId="31AA566C"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Log File       : /oraexport/ifsuexport/expdmp/TXK_UTIL_DIR_Wed_May_25_19_19_26_2022/txkCfgUtlfileDir.log</w:t>
      </w:r>
    </w:p>
    <w:p w14:paraId="6EC23982" w14:textId="2D7F267F"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Context file: /orahome/allu01/app/oracle/product/12.1.0.2_210420/</w:t>
      </w:r>
      <w:r w:rsidR="00004BDD">
        <w:rPr>
          <w:rFonts w:ascii="Courier New" w:hAnsi="Courier New" w:cs="Courier New"/>
        </w:rPr>
        <w:t>db_ifsprod</w:t>
      </w:r>
      <w:r w:rsidRPr="0099677B">
        <w:rPr>
          <w:rFonts w:ascii="Courier New" w:hAnsi="Courier New" w:cs="Courier New"/>
        </w:rPr>
        <w:t>/appsutil/</w:t>
      </w:r>
      <w:r w:rsidR="00004BDD">
        <w:rPr>
          <w:rFonts w:ascii="Courier New" w:hAnsi="Courier New" w:cs="Courier New"/>
        </w:rPr>
        <w:t>IFSPROD</w:t>
      </w:r>
      <w:r w:rsidRPr="0099677B">
        <w:rPr>
          <w:rFonts w:ascii="Courier New" w:hAnsi="Courier New" w:cs="Courier New"/>
        </w:rPr>
        <w:t>_</w:t>
      </w:r>
      <w:r w:rsidR="00F12277" w:rsidRPr="0099677B">
        <w:rPr>
          <w:rFonts w:ascii="Courier New" w:hAnsi="Courier New" w:cs="Courier New"/>
        </w:rPr>
        <w:t>aebsw1q</w:t>
      </w:r>
      <w:r w:rsidRPr="0099677B">
        <w:rPr>
          <w:rFonts w:ascii="Courier New" w:hAnsi="Courier New" w:cs="Courier New"/>
        </w:rPr>
        <w:t>.xml exists.</w:t>
      </w:r>
    </w:p>
    <w:p w14:paraId="2C252CFC"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w:t>
      </w:r>
    </w:p>
    <w:p w14:paraId="293B83A9"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Successfully generated the below file with UTL_FILE_DIR content:</w:t>
      </w:r>
    </w:p>
    <w:p w14:paraId="6B36A224" w14:textId="1EB48DAC"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/orahome/allu01/app/oracle/product/12.1.0.2_210420/</w:t>
      </w:r>
      <w:r w:rsidR="00004BDD">
        <w:rPr>
          <w:rFonts w:ascii="Courier New" w:hAnsi="Courier New" w:cs="Courier New"/>
        </w:rPr>
        <w:t>db_ifsprod</w:t>
      </w:r>
      <w:r w:rsidRPr="0099677B">
        <w:rPr>
          <w:rFonts w:ascii="Courier New" w:hAnsi="Courier New" w:cs="Courier New"/>
        </w:rPr>
        <w:t>/dbs/</w:t>
      </w:r>
      <w:r w:rsidR="00004BDD">
        <w:rPr>
          <w:rFonts w:ascii="Courier New" w:hAnsi="Courier New" w:cs="Courier New"/>
        </w:rPr>
        <w:t>IFSPROD</w:t>
      </w:r>
      <w:r w:rsidRPr="0099677B">
        <w:rPr>
          <w:rFonts w:ascii="Courier New" w:hAnsi="Courier New" w:cs="Courier New"/>
        </w:rPr>
        <w:t>_utlfiledir.txt</w:t>
      </w:r>
    </w:p>
    <w:p w14:paraId="29F71E50"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w:t>
      </w:r>
    </w:p>
    <w:p w14:paraId="0852B7CF"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Completed        : Wed May 25 19:20:36 EDT 2022</w:t>
      </w:r>
    </w:p>
    <w:p w14:paraId="68624462"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Successfully Completed the script</w:t>
      </w:r>
    </w:p>
    <w:p w14:paraId="1CE648AF" w14:textId="77777777" w:rsidR="006702DA" w:rsidRPr="0099677B" w:rsidRDefault="006702DA" w:rsidP="0099677B">
      <w:pPr>
        <w:shd w:val="clear" w:color="auto" w:fill="D7E7F0" w:themeFill="accent1" w:themeFillTint="33"/>
        <w:spacing w:after="0" w:line="240" w:lineRule="auto"/>
        <w:rPr>
          <w:rFonts w:ascii="Courier New" w:hAnsi="Courier New" w:cs="Courier New"/>
        </w:rPr>
      </w:pPr>
      <w:r w:rsidRPr="0099677B">
        <w:rPr>
          <w:rFonts w:ascii="Courier New" w:hAnsi="Courier New" w:cs="Courier New"/>
        </w:rPr>
        <w:t>ERRORCODE = 0 ERRORCODE_END</w:t>
      </w:r>
    </w:p>
    <w:p w14:paraId="497F1653" w14:textId="77777777" w:rsidR="006702DA" w:rsidRDefault="006702DA" w:rsidP="006702DA">
      <w:pPr>
        <w:rPr>
          <w:rFonts w:ascii="Courier New" w:hAnsi="Courier New" w:cs="Courier New"/>
        </w:rPr>
      </w:pPr>
    </w:p>
    <w:p w14:paraId="2586B539" w14:textId="77777777" w:rsidR="006702DA" w:rsidRDefault="006702DA" w:rsidP="006702DA">
      <w:pPr>
        <w:spacing w:after="0"/>
      </w:pPr>
    </w:p>
    <w:p w14:paraId="12786925" w14:textId="63D9F60F" w:rsidR="006702DA" w:rsidRDefault="006702DA" w:rsidP="00DE5E5D">
      <w:r>
        <w:t>Check these are all valid. Create directories if required.</w:t>
      </w:r>
    </w:p>
    <w:p w14:paraId="7D92E81A" w14:textId="77777777" w:rsidR="006702DA" w:rsidRDefault="006702DA" w:rsidP="00DE5E5D">
      <w:r>
        <w:t>Store values in source database</w:t>
      </w:r>
    </w:p>
    <w:p w14:paraId="07DF2D47" w14:textId="77777777" w:rsidR="006702DA" w:rsidRDefault="006702DA" w:rsidP="006702DA">
      <w:pPr>
        <w:spacing w:after="0"/>
      </w:pPr>
    </w:p>
    <w:p w14:paraId="17D8ABC7" w14:textId="77777777" w:rsidR="006702DA" w:rsidRPr="000E709F" w:rsidRDefault="006702DA" w:rsidP="006702DA">
      <w:pPr>
        <w:spacing w:after="0"/>
        <w:rPr>
          <w:rFonts w:ascii="Courier New" w:hAnsi="Courier New" w:cs="Courier New"/>
          <w:sz w:val="18"/>
        </w:rPr>
      </w:pPr>
      <w:r w:rsidRPr="000E709F">
        <w:rPr>
          <w:rFonts w:ascii="Courier New" w:hAnsi="Courier New" w:cs="Courier New"/>
          <w:sz w:val="18"/>
        </w:rPr>
        <w:t>perl $ORACLE_HOME/appsutil/bin/txkCfgUtlfileDir.pl \</w:t>
      </w:r>
    </w:p>
    <w:p w14:paraId="6E42A07F" w14:textId="4CD483D0" w:rsidR="006702DA" w:rsidRPr="000E709F" w:rsidRDefault="006702DA" w:rsidP="006702DA">
      <w:pPr>
        <w:spacing w:after="0"/>
        <w:rPr>
          <w:rFonts w:ascii="Courier New" w:hAnsi="Courier New" w:cs="Courier New"/>
          <w:sz w:val="18"/>
        </w:rPr>
      </w:pPr>
      <w:r w:rsidRPr="000E709F">
        <w:rPr>
          <w:rFonts w:ascii="Courier New" w:hAnsi="Courier New" w:cs="Courier New"/>
          <w:sz w:val="18"/>
        </w:rPr>
        <w:t>-contextfile=/orahome/allu01/app/oracle/product/12.1.0.2_210420/</w:t>
      </w:r>
      <w:r w:rsidR="00004BDD">
        <w:rPr>
          <w:rFonts w:ascii="Courier New" w:hAnsi="Courier New" w:cs="Courier New"/>
          <w:sz w:val="18"/>
        </w:rPr>
        <w:t>db_ifsprod</w:t>
      </w:r>
      <w:r w:rsidRPr="000E709F">
        <w:rPr>
          <w:rFonts w:ascii="Courier New" w:hAnsi="Courier New" w:cs="Courier New"/>
          <w:sz w:val="18"/>
        </w:rPr>
        <w:t>/appsutil/</w:t>
      </w:r>
      <w:r w:rsidR="00004BDD">
        <w:rPr>
          <w:rFonts w:ascii="Courier New" w:hAnsi="Courier New" w:cs="Courier New"/>
          <w:sz w:val="18"/>
        </w:rPr>
        <w:t>IFSPROD</w:t>
      </w:r>
      <w:r w:rsidRPr="000E709F">
        <w:rPr>
          <w:rFonts w:ascii="Courier New" w:hAnsi="Courier New" w:cs="Courier New"/>
          <w:sz w:val="18"/>
        </w:rPr>
        <w:t>_</w:t>
      </w:r>
      <w:r w:rsidR="00F12277" w:rsidRPr="000E709F">
        <w:rPr>
          <w:rFonts w:ascii="Courier New" w:hAnsi="Courier New" w:cs="Courier New"/>
          <w:sz w:val="18"/>
        </w:rPr>
        <w:t>aebsw1q</w:t>
      </w:r>
      <w:r w:rsidRPr="000E709F">
        <w:rPr>
          <w:rFonts w:ascii="Courier New" w:hAnsi="Courier New" w:cs="Courier New"/>
          <w:sz w:val="18"/>
        </w:rPr>
        <w:t>.xml \</w:t>
      </w:r>
    </w:p>
    <w:p w14:paraId="0D14129D" w14:textId="777E0C2E" w:rsidR="006702DA" w:rsidRPr="000E709F" w:rsidRDefault="006702DA" w:rsidP="006702DA">
      <w:pPr>
        <w:spacing w:after="0"/>
        <w:rPr>
          <w:rFonts w:ascii="Courier New" w:hAnsi="Courier New" w:cs="Courier New"/>
          <w:sz w:val="18"/>
        </w:rPr>
      </w:pPr>
      <w:r w:rsidRPr="000E709F">
        <w:rPr>
          <w:rFonts w:ascii="Courier New" w:hAnsi="Courier New" w:cs="Courier New"/>
          <w:sz w:val="18"/>
        </w:rPr>
        <w:t>-oraclehome=/orahome/allu01/app/oracle/product/12.1.0.2_210420/</w:t>
      </w:r>
      <w:r w:rsidR="00004BDD">
        <w:rPr>
          <w:rFonts w:ascii="Courier New" w:hAnsi="Courier New" w:cs="Courier New"/>
          <w:sz w:val="18"/>
        </w:rPr>
        <w:t>db_ifsprod</w:t>
      </w:r>
      <w:r w:rsidRPr="000E709F">
        <w:rPr>
          <w:rFonts w:ascii="Courier New" w:hAnsi="Courier New" w:cs="Courier New"/>
          <w:sz w:val="18"/>
        </w:rPr>
        <w:t xml:space="preserve"> \</w:t>
      </w:r>
    </w:p>
    <w:p w14:paraId="561AC8DB" w14:textId="77777777" w:rsidR="006702DA" w:rsidRPr="000E709F" w:rsidRDefault="006702DA" w:rsidP="006702DA">
      <w:pPr>
        <w:spacing w:after="0"/>
        <w:rPr>
          <w:rFonts w:ascii="Courier New" w:hAnsi="Courier New" w:cs="Courier New"/>
          <w:sz w:val="18"/>
        </w:rPr>
      </w:pPr>
      <w:r w:rsidRPr="000E709F">
        <w:rPr>
          <w:rFonts w:ascii="Courier New" w:hAnsi="Courier New" w:cs="Courier New"/>
          <w:sz w:val="18"/>
        </w:rPr>
        <w:t>-outdir=/oraexport/ifsuexport/expdmp  \</w:t>
      </w:r>
    </w:p>
    <w:p w14:paraId="5C985FC2" w14:textId="3B70F308" w:rsidR="006702DA" w:rsidRPr="000E709F" w:rsidRDefault="006702DA" w:rsidP="006702DA">
      <w:pPr>
        <w:spacing w:after="0"/>
        <w:rPr>
          <w:rFonts w:ascii="Courier New" w:hAnsi="Courier New" w:cs="Courier New"/>
          <w:sz w:val="18"/>
        </w:rPr>
      </w:pPr>
      <w:r w:rsidRPr="000E709F">
        <w:rPr>
          <w:rFonts w:ascii="Courier New" w:hAnsi="Courier New" w:cs="Courier New"/>
          <w:sz w:val="18"/>
        </w:rPr>
        <w:t>-upgradedhome=/orahome/allu01/app/oracle/product/19.0.0.0/</w:t>
      </w:r>
      <w:r w:rsidR="00004BDD">
        <w:rPr>
          <w:rFonts w:ascii="Courier New" w:hAnsi="Courier New" w:cs="Courier New"/>
          <w:sz w:val="18"/>
        </w:rPr>
        <w:t>db_ifsprod</w:t>
      </w:r>
      <w:r w:rsidRPr="000E709F">
        <w:rPr>
          <w:rFonts w:ascii="Courier New" w:hAnsi="Courier New" w:cs="Courier New"/>
          <w:sz w:val="18"/>
        </w:rPr>
        <w:t xml:space="preserve"> \</w:t>
      </w:r>
    </w:p>
    <w:p w14:paraId="5C9E8C63" w14:textId="77777777" w:rsidR="006702DA" w:rsidRPr="000E709F" w:rsidRDefault="006702DA" w:rsidP="006702DA">
      <w:pPr>
        <w:spacing w:after="0"/>
        <w:rPr>
          <w:rFonts w:ascii="Courier New" w:hAnsi="Courier New" w:cs="Courier New"/>
          <w:sz w:val="18"/>
        </w:rPr>
      </w:pPr>
      <w:r w:rsidRPr="000E709F">
        <w:rPr>
          <w:rFonts w:ascii="Courier New" w:hAnsi="Courier New" w:cs="Courier New"/>
          <w:sz w:val="18"/>
        </w:rPr>
        <w:t>-mode=setUtlFileDir -servicetype=onpremise</w:t>
      </w:r>
    </w:p>
    <w:p w14:paraId="497C95EB" w14:textId="77777777" w:rsidR="006702DA" w:rsidRDefault="006702DA" w:rsidP="006702DA">
      <w:pPr>
        <w:spacing w:after="0"/>
      </w:pPr>
    </w:p>
    <w:p w14:paraId="4B903E0C"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Enter the APPS Password:</w:t>
      </w:r>
    </w:p>
    <w:p w14:paraId="77A93EDA"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p>
    <w:p w14:paraId="32DD3200"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Enter the SYSTEM Password:</w:t>
      </w:r>
    </w:p>
    <w:p w14:paraId="6AD3E6C4"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p>
    <w:p w14:paraId="5E48D2F4"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Script Name    : txkCfgUtlfileDir.pl</w:t>
      </w:r>
    </w:p>
    <w:p w14:paraId="2AD1CE42"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Script Version : 120.0.12020000.15</w:t>
      </w:r>
    </w:p>
    <w:p w14:paraId="4DE277DE"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Started        : Wed May 25 19:29:01 EDT 2022</w:t>
      </w:r>
    </w:p>
    <w:p w14:paraId="041D5AD7"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p>
    <w:p w14:paraId="75329FC0"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Log File       : /oraexport/ifsuexport/expdmp/TXK_UTIL_DIR_Wed_May_25_19_28_01_2022/txkCfgUtlfileDir.log</w:t>
      </w:r>
    </w:p>
    <w:p w14:paraId="32278B0D"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p>
    <w:p w14:paraId="320E46C4" w14:textId="611338B4"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Context file: /orahome/allu01/app/oracle/product/12.1.0.2_210420/</w:t>
      </w:r>
      <w:r w:rsidR="00004BDD">
        <w:rPr>
          <w:rFonts w:ascii="Courier New" w:hAnsi="Courier New" w:cs="Courier New"/>
        </w:rPr>
        <w:t>db_ifsprod</w:t>
      </w:r>
      <w:r w:rsidRPr="00ED06AF">
        <w:rPr>
          <w:rFonts w:ascii="Courier New" w:hAnsi="Courier New" w:cs="Courier New"/>
        </w:rPr>
        <w:t>/appsutil/</w:t>
      </w:r>
      <w:r w:rsidR="00004BDD">
        <w:rPr>
          <w:rFonts w:ascii="Courier New" w:hAnsi="Courier New" w:cs="Courier New"/>
        </w:rPr>
        <w:t>IFSPROD</w:t>
      </w:r>
      <w:r w:rsidRPr="00ED06AF">
        <w:rPr>
          <w:rFonts w:ascii="Courier New" w:hAnsi="Courier New" w:cs="Courier New"/>
        </w:rPr>
        <w:t>_</w:t>
      </w:r>
      <w:r w:rsidR="00F12277" w:rsidRPr="00ED06AF">
        <w:rPr>
          <w:rFonts w:ascii="Courier New" w:hAnsi="Courier New" w:cs="Courier New"/>
        </w:rPr>
        <w:t>aebsw1q</w:t>
      </w:r>
      <w:r w:rsidRPr="00ED06AF">
        <w:rPr>
          <w:rFonts w:ascii="Courier New" w:hAnsi="Courier New" w:cs="Courier New"/>
        </w:rPr>
        <w:t>.xml exists.</w:t>
      </w:r>
    </w:p>
    <w:p w14:paraId="68BDAD42"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p>
    <w:p w14:paraId="4FACB7EF"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Value for s_applptmp on Apps Tier nodes is valid</w:t>
      </w:r>
    </w:p>
    <w:p w14:paraId="30192870"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p>
    <w:p w14:paraId="503117A5"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Completed        : Wed May 25 19:29:11 EDT 2022</w:t>
      </w:r>
    </w:p>
    <w:p w14:paraId="0664EF4F"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Successfully Completed the script</w:t>
      </w:r>
    </w:p>
    <w:p w14:paraId="693D5F6C" w14:textId="77777777" w:rsidR="006702DA" w:rsidRPr="00ED06AF" w:rsidRDefault="006702DA" w:rsidP="00ED06AF">
      <w:pPr>
        <w:shd w:val="clear" w:color="auto" w:fill="D7E7F0" w:themeFill="accent1" w:themeFillTint="33"/>
        <w:spacing w:after="0" w:line="240" w:lineRule="auto"/>
        <w:rPr>
          <w:rFonts w:ascii="Courier New" w:hAnsi="Courier New" w:cs="Courier New"/>
        </w:rPr>
      </w:pPr>
      <w:r w:rsidRPr="00ED06AF">
        <w:rPr>
          <w:rFonts w:ascii="Courier New" w:hAnsi="Courier New" w:cs="Courier New"/>
        </w:rPr>
        <w:t>ERRORCODE = 0 ERRORCODE_END</w:t>
      </w:r>
    </w:p>
    <w:p w14:paraId="65AE3377" w14:textId="77777777" w:rsidR="000C2E6C" w:rsidRDefault="000C2E6C" w:rsidP="000C2E6C"/>
    <w:p w14:paraId="6289C16F" w14:textId="77777777" w:rsidR="000B3DA4" w:rsidRDefault="000B3DA4">
      <w:r>
        <w:t>Check they are stored in the database</w:t>
      </w:r>
    </w:p>
    <w:p w14:paraId="67E4BA43" w14:textId="77777777" w:rsidR="000B3DA4" w:rsidRDefault="000B3DA4"/>
    <w:p w14:paraId="29392248" w14:textId="77777777" w:rsidR="000B3DA4" w:rsidRPr="00877493" w:rsidRDefault="000B3DA4" w:rsidP="00877493">
      <w:pPr>
        <w:shd w:val="clear" w:color="auto" w:fill="D7E7F0" w:themeFill="accent1" w:themeFillTint="33"/>
        <w:spacing w:after="0" w:line="240" w:lineRule="auto"/>
        <w:rPr>
          <w:rFonts w:ascii="Courier New" w:hAnsi="Courier New" w:cs="Courier New"/>
        </w:rPr>
      </w:pPr>
      <w:r w:rsidRPr="00877493">
        <w:rPr>
          <w:rFonts w:ascii="Courier New" w:hAnsi="Courier New" w:cs="Courier New"/>
        </w:rPr>
        <w:t>Select value from v$parameter where name =’utl_file_dir’;</w:t>
      </w:r>
    </w:p>
    <w:p w14:paraId="263D54AE" w14:textId="77777777" w:rsidR="000B3DA4" w:rsidRPr="00877493" w:rsidRDefault="000B3DA4" w:rsidP="00877493">
      <w:pPr>
        <w:shd w:val="clear" w:color="auto" w:fill="D7E7F0" w:themeFill="accent1" w:themeFillTint="33"/>
        <w:spacing w:after="0" w:line="240" w:lineRule="auto"/>
        <w:rPr>
          <w:rFonts w:ascii="Courier New" w:hAnsi="Courier New" w:cs="Courier New"/>
        </w:rPr>
      </w:pPr>
      <w:r w:rsidRPr="00877493">
        <w:rPr>
          <w:rFonts w:ascii="Courier New" w:hAnsi="Courier New" w:cs="Courier New"/>
        </w:rPr>
        <w:t>Select * from apps.v$parameter;</w:t>
      </w:r>
    </w:p>
    <w:p w14:paraId="2ABADF77" w14:textId="77777777" w:rsidR="00BC7248" w:rsidRPr="00877493" w:rsidRDefault="000B3DA4" w:rsidP="00877493">
      <w:pPr>
        <w:shd w:val="clear" w:color="auto" w:fill="D7E7F0" w:themeFill="accent1" w:themeFillTint="33"/>
        <w:spacing w:after="0" w:line="240" w:lineRule="auto"/>
        <w:rPr>
          <w:rFonts w:ascii="Courier New" w:hAnsi="Courier New" w:cs="Courier New"/>
        </w:rPr>
      </w:pPr>
      <w:r w:rsidRPr="00877493">
        <w:rPr>
          <w:rFonts w:ascii="Courier New" w:hAnsi="Courier New" w:cs="Courier New"/>
        </w:rPr>
        <w:t>Select * from apps.v$parameter2;</w:t>
      </w:r>
    </w:p>
    <w:p w14:paraId="6332C042" w14:textId="77777777" w:rsidR="00BC7248" w:rsidRDefault="00BC7248"/>
    <w:p w14:paraId="51E61EFF" w14:textId="238A8A51" w:rsidR="00C313B9" w:rsidRPr="00C313B9" w:rsidRDefault="00877493" w:rsidP="00C313B9">
      <w:r>
        <w:t xml:space="preserve">Run </w:t>
      </w:r>
      <w:r w:rsidR="00C313B9" w:rsidRPr="00C313B9">
        <w:t>ADZDSHOWIOBJS.sql</w:t>
      </w:r>
      <w:r>
        <w:t xml:space="preserve"> and </w:t>
      </w:r>
      <w:r w:rsidR="00C313B9">
        <w:t xml:space="preserve">Check if application is clean </w:t>
      </w:r>
    </w:p>
    <w:p w14:paraId="023FFAD8" w14:textId="68D6266C" w:rsidR="000C2E6C" w:rsidRPr="00856152" w:rsidRDefault="000C2E6C" w:rsidP="00856152">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26" w:name="_Toc117759883"/>
      <w:r w:rsidRPr="00856152">
        <w:rPr>
          <w:rFonts w:ascii="Book Antiqua" w:hAnsi="Book Antiqua"/>
          <w:b/>
          <w:bCs/>
          <w:color w:val="000000" w:themeColor="text1"/>
          <w:kern w:val="32"/>
          <w:lang w:val="en-US"/>
        </w:rPr>
        <w:t>Export Source system</w:t>
      </w:r>
      <w:bookmarkEnd w:id="26"/>
    </w:p>
    <w:p w14:paraId="7822E17F" w14:textId="32D7EE5A" w:rsidR="00850CAC" w:rsidRPr="00AD7215" w:rsidRDefault="00850CAC" w:rsidP="00850CAC">
      <w:r w:rsidRPr="00AD7215">
        <w:rPr>
          <w:highlight w:val="yellow"/>
        </w:rPr>
        <w:t>Downtime starts</w:t>
      </w:r>
    </w:p>
    <w:p w14:paraId="20DFBF59" w14:textId="3315BFB3" w:rsidR="00850CAC" w:rsidRPr="00AD7215" w:rsidRDefault="00850CAC" w:rsidP="00850CAC">
      <w:r w:rsidRPr="00AD7215">
        <w:t>Ask CVS APPS admin to confirm EBS is down and that  adop cycle is cleaned up.</w:t>
      </w:r>
    </w:p>
    <w:p w14:paraId="32DC110D" w14:textId="4CA7C3DD" w:rsidR="00850CAC" w:rsidRPr="002D6BDA" w:rsidRDefault="00936798" w:rsidP="002D6BDA">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27" w:name="_Toc117759884"/>
      <w:r w:rsidRPr="002D6BDA">
        <w:rPr>
          <w:rFonts w:ascii="Book Antiqua" w:hAnsi="Book Antiqua"/>
          <w:b/>
          <w:bCs/>
          <w:iCs/>
          <w:color w:val="000000" w:themeColor="text1"/>
          <w:sz w:val="28"/>
          <w:szCs w:val="28"/>
          <w:lang w:val="en-US"/>
        </w:rPr>
        <w:t>Take a guaranteed restore point now</w:t>
      </w:r>
      <w:bookmarkEnd w:id="27"/>
    </w:p>
    <w:p w14:paraId="13A167CB" w14:textId="77777777" w:rsidR="00D75184" w:rsidRPr="000E709F" w:rsidRDefault="00D75184" w:rsidP="000E709F">
      <w:pPr>
        <w:spacing w:after="0"/>
        <w:rPr>
          <w:rFonts w:ascii="Courier New" w:hAnsi="Courier New" w:cs="Courier New"/>
          <w:sz w:val="18"/>
        </w:rPr>
      </w:pPr>
      <w:r w:rsidRPr="000E709F">
        <w:rPr>
          <w:rFonts w:ascii="Courier New" w:hAnsi="Courier New" w:cs="Courier New"/>
          <w:sz w:val="18"/>
        </w:rPr>
        <w:t>Sqlplus / as sysdba</w:t>
      </w:r>
    </w:p>
    <w:p w14:paraId="32179217" w14:textId="46667C0B" w:rsidR="00D75184" w:rsidRDefault="00D75184" w:rsidP="000E709F">
      <w:pPr>
        <w:spacing w:after="0"/>
        <w:rPr>
          <w:rFonts w:ascii="Courier New" w:hAnsi="Courier New" w:cs="Courier New"/>
          <w:sz w:val="18"/>
        </w:rPr>
      </w:pPr>
      <w:r w:rsidRPr="000E709F">
        <w:rPr>
          <w:rFonts w:ascii="Courier New" w:hAnsi="Courier New" w:cs="Courier New"/>
          <w:sz w:val="18"/>
        </w:rPr>
        <w:t>create restore point before_setup  guarantee flashback database;</w:t>
      </w:r>
    </w:p>
    <w:p w14:paraId="64B192A7" w14:textId="77777777" w:rsidR="000E709F" w:rsidRPr="000E709F" w:rsidRDefault="000E709F" w:rsidP="000E709F">
      <w:pPr>
        <w:spacing w:after="0"/>
        <w:rPr>
          <w:rFonts w:ascii="Courier New" w:hAnsi="Courier New" w:cs="Courier New"/>
          <w:sz w:val="18"/>
        </w:rPr>
      </w:pPr>
    </w:p>
    <w:p w14:paraId="0C8F355B" w14:textId="204F2638" w:rsidR="00233419" w:rsidRDefault="00233419" w:rsidP="003F7245">
      <w:pPr>
        <w:spacing w:after="0" w:line="240" w:lineRule="auto"/>
        <w:rPr>
          <w:rFonts w:ascii="Times New Roman" w:eastAsia="Times New Roman" w:hAnsi="Symbol" w:cs="Times New Roman"/>
          <w:color w:val="000000"/>
          <w:sz w:val="24"/>
          <w:szCs w:val="24"/>
          <w:lang w:eastAsia="en-NZ"/>
        </w:rPr>
      </w:pPr>
      <w:r>
        <w:rPr>
          <w:rFonts w:ascii="Times New Roman" w:eastAsia="Times New Roman" w:hAnsi="Symbol" w:cs="Times New Roman"/>
          <w:color w:val="000000"/>
          <w:sz w:val="24"/>
          <w:szCs w:val="24"/>
          <w:lang w:eastAsia="en-NZ"/>
        </w:rPr>
        <w:t>Custom steps for CVS</w:t>
      </w:r>
      <w:r w:rsidR="00297014">
        <w:rPr>
          <w:rFonts w:ascii="Times New Roman" w:eastAsia="Times New Roman" w:hAnsi="Symbol" w:cs="Times New Roman"/>
          <w:color w:val="000000"/>
          <w:sz w:val="24"/>
          <w:szCs w:val="24"/>
          <w:lang w:eastAsia="en-NZ"/>
        </w:rPr>
        <w:t xml:space="preserve"> environments</w:t>
      </w:r>
    </w:p>
    <w:p w14:paraId="20842DBB" w14:textId="77777777" w:rsidR="00297014" w:rsidRDefault="00297014" w:rsidP="003F7245">
      <w:pPr>
        <w:spacing w:after="0" w:line="240" w:lineRule="auto"/>
        <w:rPr>
          <w:rFonts w:ascii="Times New Roman" w:eastAsia="Times New Roman" w:hAnsi="Symbol" w:cs="Times New Roman"/>
          <w:color w:val="000000"/>
          <w:sz w:val="24"/>
          <w:szCs w:val="24"/>
          <w:lang w:eastAsia="en-NZ"/>
        </w:rPr>
      </w:pPr>
    </w:p>
    <w:p w14:paraId="301D3583" w14:textId="6CFE986E" w:rsidR="003F7245" w:rsidRPr="00BD4C2D" w:rsidRDefault="003F7245" w:rsidP="003F7245">
      <w:pPr>
        <w:spacing w:after="0" w:line="240" w:lineRule="auto"/>
        <w:rPr>
          <w:rFonts w:ascii="Times New Roman" w:eastAsia="Times New Roman" w:hAnsi="Times New Roman" w:cs="Times New Roman"/>
          <w:color w:val="000000"/>
          <w:sz w:val="24"/>
          <w:szCs w:val="24"/>
          <w:lang w:eastAsia="en-NZ"/>
        </w:rPr>
      </w:pPr>
      <w:r w:rsidRPr="00BD4C2D">
        <w:rPr>
          <w:rFonts w:ascii="Times New Roman" w:eastAsia="Times New Roman" w:hAnsi="Symbol" w:cs="Times New Roman"/>
          <w:color w:val="000000"/>
          <w:sz w:val="24"/>
          <w:szCs w:val="24"/>
          <w:lang w:eastAsia="en-NZ"/>
        </w:rPr>
        <w:t></w:t>
      </w:r>
      <w:r w:rsidRPr="00BD4C2D">
        <w:rPr>
          <w:rFonts w:ascii="Times New Roman" w:eastAsia="Times New Roman" w:hAnsi="Times New Roman" w:cs="Times New Roman"/>
          <w:color w:val="000000"/>
          <w:sz w:val="24"/>
          <w:szCs w:val="24"/>
          <w:lang w:eastAsia="en-NZ"/>
        </w:rPr>
        <w:t xml:space="preserve">  </w:t>
      </w:r>
      <w:r w:rsidRPr="00BD4C2D">
        <w:rPr>
          <w:rFonts w:ascii="Times New Roman" w:eastAsia="Times New Roman" w:hAnsi="Times New Roman" w:cs="Times New Roman"/>
          <w:b/>
          <w:bCs/>
          <w:color w:val="000000"/>
          <w:sz w:val="24"/>
          <w:szCs w:val="24"/>
          <w:lang w:eastAsia="en-NZ"/>
        </w:rPr>
        <w:t>Record Advanced Queue settings</w:t>
      </w:r>
    </w:p>
    <w:p w14:paraId="6B9ABC6D" w14:textId="77777777" w:rsidR="003F7245" w:rsidRPr="00BD4C2D" w:rsidRDefault="003F7245" w:rsidP="003F7245">
      <w:pPr>
        <w:spacing w:before="100" w:beforeAutospacing="1" w:after="100" w:afterAutospacing="1" w:line="240" w:lineRule="auto"/>
        <w:rPr>
          <w:rFonts w:ascii="Times New Roman" w:eastAsia="Times New Roman" w:hAnsi="Times New Roman" w:cs="Times New Roman"/>
          <w:sz w:val="24"/>
          <w:szCs w:val="24"/>
          <w:lang w:eastAsia="en-NZ"/>
        </w:rPr>
      </w:pPr>
      <w:r w:rsidRPr="00BD4C2D">
        <w:rPr>
          <w:rFonts w:ascii="Times New Roman" w:eastAsia="Times New Roman" w:hAnsi="Times New Roman" w:cs="Times New Roman"/>
          <w:color w:val="000000"/>
          <w:sz w:val="24"/>
          <w:szCs w:val="24"/>
          <w:lang w:eastAsia="en-NZ"/>
        </w:rPr>
        <w:t xml:space="preserve">Advanced Queue settings are not propagated in the target database instance during the export/import process. Therefore, you must record them beforehand and enable them in the target database instance afterwards. </w:t>
      </w:r>
      <w:hyperlink r:id="rId48" w:tgtFrame="_blank" w:history="1">
        <w:r w:rsidRPr="00BD4C2D">
          <w:rPr>
            <w:rFonts w:ascii="Times New Roman" w:eastAsia="Times New Roman" w:hAnsi="Times New Roman" w:cs="Times New Roman"/>
            <w:color w:val="0000FF"/>
            <w:sz w:val="24"/>
            <w:szCs w:val="24"/>
            <w:u w:val="single"/>
            <w:lang w:eastAsia="en-NZ"/>
          </w:rPr>
          <w:t>Patch 31405457</w:t>
        </w:r>
      </w:hyperlink>
      <w:r w:rsidRPr="00BD4C2D">
        <w:rPr>
          <w:rFonts w:ascii="Times New Roman" w:eastAsia="Times New Roman" w:hAnsi="Times New Roman" w:cs="Times New Roman"/>
          <w:color w:val="000000"/>
          <w:sz w:val="24"/>
          <w:szCs w:val="24"/>
          <w:lang w:eastAsia="en-NZ"/>
        </w:rPr>
        <w:t xml:space="preserve"> contains </w:t>
      </w:r>
      <w:r w:rsidRPr="00BD4C2D">
        <w:rPr>
          <w:rFonts w:ascii="Courier New" w:eastAsia="Times New Roman" w:hAnsi="Courier New" w:cs="Courier New"/>
          <w:color w:val="000000"/>
          <w:sz w:val="20"/>
          <w:szCs w:val="20"/>
          <w:lang w:eastAsia="en-NZ"/>
        </w:rPr>
        <w:t>auque1.sql</w:t>
      </w:r>
      <w:r w:rsidRPr="00BD4C2D">
        <w:rPr>
          <w:rFonts w:ascii="Times New Roman" w:eastAsia="Times New Roman" w:hAnsi="Times New Roman" w:cs="Times New Roman"/>
          <w:color w:val="000000"/>
          <w:sz w:val="24"/>
          <w:szCs w:val="24"/>
          <w:lang w:eastAsia="en-NZ"/>
        </w:rPr>
        <w:t xml:space="preserve">, which generates the script </w:t>
      </w:r>
      <w:r w:rsidRPr="00BD4C2D">
        <w:rPr>
          <w:rFonts w:ascii="Courier New" w:eastAsia="Times New Roman" w:hAnsi="Courier New" w:cs="Courier New"/>
          <w:color w:val="000000"/>
          <w:sz w:val="20"/>
          <w:szCs w:val="20"/>
          <w:lang w:eastAsia="en-NZ"/>
        </w:rPr>
        <w:t>auque2.sql</w:t>
      </w:r>
      <w:r w:rsidRPr="00BD4C2D">
        <w:rPr>
          <w:rFonts w:ascii="Times New Roman" w:eastAsia="Times New Roman" w:hAnsi="Times New Roman" w:cs="Times New Roman"/>
          <w:color w:val="000000"/>
          <w:sz w:val="24"/>
          <w:szCs w:val="24"/>
          <w:lang w:eastAsia="en-NZ"/>
        </w:rPr>
        <w:t xml:space="preserve">. You can use </w:t>
      </w:r>
      <w:r w:rsidRPr="00BD4C2D">
        <w:rPr>
          <w:rFonts w:ascii="Courier New" w:eastAsia="Times New Roman" w:hAnsi="Courier New" w:cs="Courier New"/>
          <w:color w:val="000000"/>
          <w:sz w:val="20"/>
          <w:szCs w:val="20"/>
          <w:lang w:eastAsia="en-NZ"/>
        </w:rPr>
        <w:t>auque2.sql</w:t>
      </w:r>
      <w:r w:rsidRPr="00BD4C2D">
        <w:rPr>
          <w:rFonts w:ascii="Times New Roman" w:eastAsia="Times New Roman" w:hAnsi="Times New Roman" w:cs="Times New Roman"/>
          <w:color w:val="000000"/>
          <w:sz w:val="24"/>
          <w:szCs w:val="24"/>
          <w:lang w:eastAsia="en-NZ"/>
        </w:rPr>
        <w:t xml:space="preserve"> to enable the settings in the target database instance. </w:t>
      </w:r>
    </w:p>
    <w:p w14:paraId="2A3B99A2" w14:textId="77777777" w:rsidR="003F7245" w:rsidRDefault="003F7245" w:rsidP="003F7245">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BD4C2D">
        <w:rPr>
          <w:rFonts w:ascii="Times New Roman" w:eastAsia="Times New Roman" w:hAnsi="Times New Roman" w:cs="Times New Roman"/>
          <w:color w:val="000000"/>
          <w:sz w:val="24"/>
          <w:szCs w:val="24"/>
          <w:lang w:eastAsia="en-NZ"/>
        </w:rPr>
        <w:t xml:space="preserve">Copy the </w:t>
      </w:r>
      <w:r w:rsidRPr="00BD4C2D">
        <w:rPr>
          <w:rFonts w:ascii="Courier New" w:eastAsia="Times New Roman" w:hAnsi="Courier New" w:cs="Courier New"/>
          <w:color w:val="000000"/>
          <w:sz w:val="20"/>
          <w:szCs w:val="20"/>
          <w:lang w:eastAsia="en-NZ"/>
        </w:rPr>
        <w:t>auque1.sql</w:t>
      </w:r>
      <w:r w:rsidRPr="00BD4C2D">
        <w:rPr>
          <w:rFonts w:ascii="Times New Roman" w:eastAsia="Times New Roman" w:hAnsi="Times New Roman" w:cs="Times New Roman"/>
          <w:color w:val="000000"/>
          <w:sz w:val="24"/>
          <w:szCs w:val="24"/>
          <w:lang w:eastAsia="en-NZ"/>
        </w:rPr>
        <w:t xml:space="preserve"> script from the </w:t>
      </w:r>
      <w:r w:rsidRPr="00BD4C2D">
        <w:rPr>
          <w:rFonts w:ascii="Courier New" w:eastAsia="Times New Roman" w:hAnsi="Courier New" w:cs="Courier New"/>
          <w:color w:val="000000"/>
          <w:sz w:val="20"/>
          <w:szCs w:val="20"/>
          <w:lang w:eastAsia="en-NZ"/>
        </w:rPr>
        <w:t>$AU_TOP/patch/115/sql</w:t>
      </w:r>
      <w:r w:rsidRPr="00BD4C2D">
        <w:rPr>
          <w:rFonts w:ascii="Times New Roman" w:eastAsia="Times New Roman" w:hAnsi="Times New Roman" w:cs="Times New Roman"/>
          <w:color w:val="000000"/>
          <w:sz w:val="24"/>
          <w:szCs w:val="24"/>
          <w:lang w:eastAsia="en-NZ"/>
        </w:rPr>
        <w:t xml:space="preserve"> directory in the administration server node to the working directory in the source database server node. </w:t>
      </w:r>
    </w:p>
    <w:p w14:paraId="4B81B564" w14:textId="0A227A41" w:rsidR="00FE57C3" w:rsidRPr="00BD4C2D" w:rsidRDefault="00FE57C3" w:rsidP="003F7245">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cd </w:t>
      </w:r>
      <w:r w:rsidR="00613DC2">
        <w:rPr>
          <w:rFonts w:ascii="Times New Roman" w:eastAsia="Times New Roman" w:hAnsi="Times New Roman" w:cs="Times New Roman"/>
          <w:color w:val="000000"/>
          <w:sz w:val="24"/>
          <w:szCs w:val="24"/>
          <w:lang w:eastAsia="en-NZ"/>
        </w:rPr>
        <w:t>/oraexport/ifsuexport/expdmp</w:t>
      </w:r>
      <w:r>
        <w:rPr>
          <w:rFonts w:ascii="Times New Roman" w:eastAsia="Times New Roman" w:hAnsi="Times New Roman" w:cs="Times New Roman"/>
          <w:color w:val="000000"/>
          <w:sz w:val="24"/>
          <w:szCs w:val="24"/>
          <w:lang w:eastAsia="en-NZ"/>
        </w:rPr>
        <w:t>/scripts</w:t>
      </w:r>
    </w:p>
    <w:p w14:paraId="4A18997D" w14:textId="77777777" w:rsidR="003F7245" w:rsidRDefault="003F7245" w:rsidP="003F7245">
      <w:pPr>
        <w:spacing w:after="0" w:line="240" w:lineRule="auto"/>
        <w:rPr>
          <w:rFonts w:ascii="Courier New" w:eastAsia="Times New Roman" w:hAnsi="Courier New" w:cs="Courier New"/>
          <w:color w:val="000000"/>
          <w:sz w:val="20"/>
          <w:szCs w:val="20"/>
          <w:lang w:eastAsia="en-NZ"/>
        </w:rPr>
      </w:pPr>
      <w:r w:rsidRPr="00BD4C2D">
        <w:rPr>
          <w:rFonts w:ascii="Courier New" w:eastAsia="Times New Roman" w:hAnsi="Courier New" w:cs="Courier New"/>
          <w:color w:val="000000"/>
          <w:sz w:val="20"/>
          <w:szCs w:val="20"/>
          <w:lang w:eastAsia="en-NZ"/>
        </w:rPr>
        <w:t xml:space="preserve">$ </w:t>
      </w:r>
      <w:r w:rsidRPr="00BD4C2D">
        <w:rPr>
          <w:rFonts w:ascii="Courier New" w:eastAsia="Times New Roman" w:hAnsi="Courier New" w:cs="Courier New"/>
          <w:b/>
          <w:bCs/>
          <w:color w:val="000000"/>
          <w:sz w:val="20"/>
          <w:szCs w:val="20"/>
          <w:lang w:eastAsia="en-NZ"/>
        </w:rPr>
        <w:t>sqlplus "/ as sysdba"</w:t>
      </w:r>
      <w:r w:rsidRPr="00BD4C2D">
        <w:rPr>
          <w:rFonts w:ascii="Courier New" w:eastAsia="Times New Roman" w:hAnsi="Courier New" w:cs="Courier New"/>
          <w:color w:val="000000"/>
          <w:sz w:val="20"/>
          <w:szCs w:val="20"/>
          <w:lang w:eastAsia="en-NZ"/>
        </w:rPr>
        <w:br/>
        <w:t xml:space="preserve"> </w:t>
      </w:r>
      <w:r w:rsidRPr="00BD4C2D">
        <w:rPr>
          <w:rFonts w:ascii="Courier New" w:eastAsia="Times New Roman" w:hAnsi="Courier New" w:cs="Courier New"/>
          <w:b/>
          <w:bCs/>
          <w:color w:val="000000"/>
          <w:sz w:val="20"/>
          <w:szCs w:val="20"/>
          <w:lang w:eastAsia="en-NZ"/>
        </w:rPr>
        <w:t>@auque1.sql</w:t>
      </w:r>
      <w:r w:rsidRPr="00BD4C2D">
        <w:rPr>
          <w:rFonts w:ascii="Courier New" w:eastAsia="Times New Roman" w:hAnsi="Courier New" w:cs="Courier New"/>
          <w:color w:val="000000"/>
          <w:sz w:val="20"/>
          <w:szCs w:val="20"/>
          <w:lang w:eastAsia="en-NZ"/>
        </w:rPr>
        <w:t xml:space="preserve"> </w:t>
      </w:r>
    </w:p>
    <w:p w14:paraId="2CC53A49" w14:textId="77777777" w:rsidR="003F7245" w:rsidRPr="00BD4C2D" w:rsidRDefault="003F7245" w:rsidP="003F7245">
      <w:pPr>
        <w:spacing w:after="0" w:line="240" w:lineRule="auto"/>
        <w:rPr>
          <w:rFonts w:ascii="Times New Roman" w:eastAsia="Times New Roman" w:hAnsi="Times New Roman" w:cs="Times New Roman"/>
          <w:color w:val="000000"/>
          <w:sz w:val="24"/>
          <w:szCs w:val="24"/>
          <w:lang w:eastAsia="en-NZ"/>
        </w:rPr>
      </w:pPr>
    </w:p>
    <w:p w14:paraId="2559CF40" w14:textId="77777777" w:rsidR="003F7245" w:rsidRPr="00BD4C2D" w:rsidRDefault="003F7245" w:rsidP="003F7245">
      <w:pPr>
        <w:spacing w:after="0" w:line="240" w:lineRule="auto"/>
        <w:rPr>
          <w:rFonts w:ascii="Times New Roman" w:eastAsia="Times New Roman" w:hAnsi="Times New Roman" w:cs="Times New Roman"/>
          <w:sz w:val="24"/>
          <w:szCs w:val="24"/>
          <w:lang w:eastAsia="en-NZ"/>
        </w:rPr>
      </w:pPr>
      <w:r w:rsidRPr="00BD4C2D">
        <w:rPr>
          <w:rFonts w:ascii="Times New Roman" w:eastAsia="Times New Roman" w:hAnsi="Symbol" w:cs="Times New Roman"/>
          <w:color w:val="000000"/>
          <w:sz w:val="24"/>
          <w:szCs w:val="24"/>
          <w:lang w:eastAsia="en-NZ"/>
        </w:rPr>
        <w:t></w:t>
      </w:r>
      <w:r w:rsidRPr="00BD4C2D">
        <w:rPr>
          <w:rFonts w:ascii="Times New Roman" w:eastAsia="Times New Roman" w:hAnsi="Times New Roman" w:cs="Times New Roman"/>
          <w:color w:val="000000"/>
          <w:sz w:val="24"/>
          <w:szCs w:val="24"/>
          <w:lang w:eastAsia="en-NZ"/>
        </w:rPr>
        <w:t xml:space="preserve">  </w:t>
      </w:r>
      <w:r w:rsidRPr="00BD4C2D">
        <w:rPr>
          <w:rFonts w:ascii="Times New Roman" w:eastAsia="Times New Roman" w:hAnsi="Times New Roman" w:cs="Times New Roman"/>
          <w:b/>
          <w:bCs/>
          <w:color w:val="000000"/>
          <w:sz w:val="24"/>
          <w:szCs w:val="24"/>
          <w:lang w:eastAsia="en-NZ"/>
        </w:rPr>
        <w:t>Remove rebuild index parameter in spatial indexes and modify unusable spatial indexes</w:t>
      </w:r>
    </w:p>
    <w:p w14:paraId="01707DBB" w14:textId="77777777" w:rsidR="003F7245" w:rsidRPr="00BD4C2D" w:rsidRDefault="003F7245" w:rsidP="003F7245">
      <w:pPr>
        <w:spacing w:before="100" w:beforeAutospacing="1" w:after="100" w:afterAutospacing="1" w:line="240" w:lineRule="auto"/>
        <w:rPr>
          <w:rFonts w:ascii="Times New Roman" w:eastAsia="Times New Roman" w:hAnsi="Times New Roman" w:cs="Times New Roman"/>
          <w:sz w:val="24"/>
          <w:szCs w:val="24"/>
          <w:lang w:eastAsia="en-NZ"/>
        </w:rPr>
      </w:pPr>
      <w:r w:rsidRPr="00BD4C2D">
        <w:rPr>
          <w:rFonts w:ascii="Times New Roman" w:eastAsia="Times New Roman" w:hAnsi="Times New Roman" w:cs="Times New Roman"/>
          <w:color w:val="000000"/>
          <w:sz w:val="24"/>
          <w:szCs w:val="24"/>
          <w:lang w:eastAsia="en-NZ"/>
        </w:rPr>
        <w:t xml:space="preserve">Ensure that you do not have the rebuild index parameter in the spatial indexes and you do not have any unusable spatial indexes. </w:t>
      </w:r>
    </w:p>
    <w:p w14:paraId="53941A3E" w14:textId="77777777" w:rsidR="003F7245" w:rsidRPr="00BD4C2D" w:rsidRDefault="003F7245" w:rsidP="003F7245">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BD4C2D">
        <w:rPr>
          <w:rFonts w:ascii="Times New Roman" w:eastAsia="Times New Roman" w:hAnsi="Times New Roman" w:cs="Times New Roman"/>
          <w:color w:val="000000"/>
          <w:sz w:val="24"/>
          <w:szCs w:val="24"/>
          <w:lang w:eastAsia="en-NZ"/>
        </w:rPr>
        <w:t xml:space="preserve">To see if you have any rebuild index parameters, on the source database server node, as the owner of the source database server file system and database instance, use SQL*Plus to connect to the source database as SYSDBA and run the following command: </w:t>
      </w:r>
    </w:p>
    <w:p w14:paraId="73BF95E9" w14:textId="77777777" w:rsidR="00FE57C3" w:rsidRDefault="003F7245" w:rsidP="003F7245">
      <w:pPr>
        <w:spacing w:after="0" w:line="240" w:lineRule="auto"/>
        <w:rPr>
          <w:rFonts w:ascii="Courier New" w:eastAsia="Times New Roman" w:hAnsi="Courier New" w:cs="Courier New"/>
          <w:b/>
          <w:bCs/>
          <w:color w:val="000000"/>
          <w:sz w:val="20"/>
          <w:szCs w:val="20"/>
          <w:lang w:eastAsia="en-NZ"/>
        </w:rPr>
      </w:pPr>
      <w:r w:rsidRPr="00BD4C2D">
        <w:rPr>
          <w:rFonts w:ascii="Courier New" w:eastAsia="Times New Roman" w:hAnsi="Courier New" w:cs="Courier New"/>
          <w:color w:val="000000"/>
          <w:sz w:val="20"/>
          <w:szCs w:val="20"/>
          <w:lang w:eastAsia="en-NZ"/>
        </w:rPr>
        <w:t xml:space="preserve">$ </w:t>
      </w:r>
      <w:r w:rsidRPr="00BD4C2D">
        <w:rPr>
          <w:rFonts w:ascii="Courier New" w:eastAsia="Times New Roman" w:hAnsi="Courier New" w:cs="Courier New"/>
          <w:b/>
          <w:bCs/>
          <w:color w:val="000000"/>
          <w:sz w:val="20"/>
          <w:szCs w:val="20"/>
          <w:lang w:eastAsia="en-NZ"/>
        </w:rPr>
        <w:t>sqlplus "/ as sysdba"</w:t>
      </w:r>
    </w:p>
    <w:p w14:paraId="17E70BB3" w14:textId="77777777" w:rsidR="003F7245" w:rsidRPr="00BD4C2D" w:rsidRDefault="00FE57C3" w:rsidP="003F7245">
      <w:pPr>
        <w:spacing w:after="0" w:line="240" w:lineRule="auto"/>
        <w:rPr>
          <w:rFonts w:ascii="Times New Roman" w:eastAsia="Times New Roman" w:hAnsi="Times New Roman" w:cs="Times New Roman"/>
          <w:color w:val="000000"/>
          <w:sz w:val="24"/>
          <w:szCs w:val="24"/>
          <w:lang w:eastAsia="en-NZ"/>
        </w:rPr>
      </w:pPr>
      <w:r>
        <w:rPr>
          <w:rFonts w:ascii="Courier New" w:eastAsia="Times New Roman" w:hAnsi="Courier New" w:cs="Courier New"/>
          <w:b/>
          <w:bCs/>
          <w:color w:val="000000"/>
          <w:sz w:val="20"/>
          <w:szCs w:val="20"/>
          <w:lang w:eastAsia="en-NZ"/>
        </w:rPr>
        <w:t>Set lines 180 pages 200</w:t>
      </w:r>
      <w:r w:rsidR="003F7245" w:rsidRPr="00BD4C2D">
        <w:rPr>
          <w:rFonts w:ascii="Courier New" w:eastAsia="Times New Roman" w:hAnsi="Courier New" w:cs="Courier New"/>
          <w:color w:val="000000"/>
          <w:sz w:val="20"/>
          <w:szCs w:val="20"/>
          <w:lang w:eastAsia="en-NZ"/>
        </w:rPr>
        <w:br/>
        <w:t xml:space="preserve"> </w:t>
      </w:r>
      <w:r w:rsidR="003F7245" w:rsidRPr="00BD4C2D">
        <w:rPr>
          <w:rFonts w:ascii="Courier New" w:eastAsia="Times New Roman" w:hAnsi="Courier New" w:cs="Courier New"/>
          <w:b/>
          <w:bCs/>
          <w:color w:val="000000"/>
          <w:sz w:val="20"/>
          <w:szCs w:val="20"/>
          <w:lang w:eastAsia="en-NZ"/>
        </w:rPr>
        <w:t>select * from dba_indexes where index_type='DOMAIN' and upper(parameters) like '%REBUILD%';</w:t>
      </w:r>
      <w:r w:rsidR="003F7245" w:rsidRPr="00BD4C2D">
        <w:rPr>
          <w:rFonts w:ascii="Courier New" w:eastAsia="Times New Roman" w:hAnsi="Courier New" w:cs="Courier New"/>
          <w:color w:val="000000"/>
          <w:sz w:val="20"/>
          <w:szCs w:val="20"/>
          <w:lang w:eastAsia="en-NZ"/>
        </w:rPr>
        <w:t xml:space="preserve"> </w:t>
      </w:r>
    </w:p>
    <w:p w14:paraId="15B895D7" w14:textId="77777777" w:rsidR="003F7245" w:rsidRDefault="003F7245" w:rsidP="003F7245">
      <w:pPr>
        <w:spacing w:after="0"/>
        <w:rPr>
          <w:rFonts w:ascii="Courier New" w:hAnsi="Courier New" w:cs="Courier New"/>
          <w:sz w:val="18"/>
        </w:rPr>
      </w:pPr>
    </w:p>
    <w:p w14:paraId="65591B57" w14:textId="5BBC46CD" w:rsidR="003F7245" w:rsidRDefault="00356D03" w:rsidP="003F7245">
      <w:pPr>
        <w:spacing w:after="0"/>
        <w:rPr>
          <w:rFonts w:ascii="Courier New" w:hAnsi="Courier New" w:cs="Courier New"/>
          <w:sz w:val="18"/>
        </w:rPr>
      </w:pPr>
      <w:r>
        <w:rPr>
          <w:rFonts w:ascii="Courier New" w:hAnsi="Courier New" w:cs="Courier New"/>
          <w:sz w:val="18"/>
        </w:rPr>
        <w:t>e.g</w:t>
      </w:r>
    </w:p>
    <w:p w14:paraId="60F51B6F" w14:textId="77777777" w:rsidR="00356D03" w:rsidRDefault="00356D03" w:rsidP="003F7245">
      <w:pPr>
        <w:spacing w:after="0"/>
        <w:rPr>
          <w:rFonts w:ascii="Courier New" w:hAnsi="Courier New" w:cs="Courier New"/>
          <w:sz w:val="18"/>
        </w:rPr>
      </w:pPr>
    </w:p>
    <w:p w14:paraId="267AC853" w14:textId="77777777" w:rsidR="003F7245" w:rsidRDefault="003F7245" w:rsidP="003F7245">
      <w:pPr>
        <w:spacing w:after="0"/>
        <w:rPr>
          <w:rFonts w:ascii="Courier New" w:hAnsi="Courier New" w:cs="Courier New"/>
          <w:sz w:val="18"/>
        </w:rPr>
      </w:pPr>
    </w:p>
    <w:p w14:paraId="47479A75" w14:textId="77777777" w:rsidR="003F7245" w:rsidRPr="00BD4C2D" w:rsidRDefault="003F7245" w:rsidP="003F7245">
      <w:pPr>
        <w:spacing w:after="0"/>
        <w:rPr>
          <w:rFonts w:ascii="Courier New" w:hAnsi="Courier New" w:cs="Courier New"/>
          <w:sz w:val="18"/>
        </w:rPr>
      </w:pPr>
      <w:r w:rsidRPr="00BD4C2D">
        <w:rPr>
          <w:rFonts w:ascii="Courier New" w:hAnsi="Courier New" w:cs="Courier New"/>
          <w:sz w:val="18"/>
        </w:rPr>
        <w:t>alter index HR.HR_LOCATIONS_SPT rebuild parameters ('sdo_indx_dims=2 sdo_rtr_pctfree=10 tablespace=APPS_TS_TX_IDX');</w:t>
      </w:r>
    </w:p>
    <w:p w14:paraId="681F3139" w14:textId="77777777" w:rsidR="003F7245" w:rsidRDefault="003F7245" w:rsidP="003F7245">
      <w:pPr>
        <w:spacing w:after="0"/>
        <w:rPr>
          <w:rFonts w:ascii="Courier New" w:hAnsi="Courier New" w:cs="Courier New"/>
          <w:sz w:val="18"/>
        </w:rPr>
      </w:pPr>
    </w:p>
    <w:p w14:paraId="495D4B16" w14:textId="77777777" w:rsidR="003F7245" w:rsidRDefault="003F7245" w:rsidP="003F7245">
      <w:pPr>
        <w:spacing w:after="0"/>
        <w:rPr>
          <w:rFonts w:ascii="Courier New" w:hAnsi="Courier New" w:cs="Courier New"/>
          <w:sz w:val="18"/>
        </w:rPr>
      </w:pPr>
      <w:r>
        <w:rPr>
          <w:rFonts w:ascii="Courier New" w:hAnsi="Courier New" w:cs="Courier New"/>
          <w:sz w:val="18"/>
        </w:rPr>
        <w:t>check for unusable indexes</w:t>
      </w:r>
    </w:p>
    <w:p w14:paraId="1B16613D" w14:textId="77777777" w:rsidR="003F7245" w:rsidRDefault="003F7245" w:rsidP="003F7245">
      <w:pPr>
        <w:spacing w:after="0"/>
        <w:rPr>
          <w:rFonts w:ascii="Courier New" w:hAnsi="Courier New" w:cs="Courier New"/>
          <w:sz w:val="18"/>
        </w:rPr>
      </w:pPr>
    </w:p>
    <w:p w14:paraId="449D1742" w14:textId="77777777" w:rsidR="003F7245" w:rsidRDefault="003F7245" w:rsidP="003F7245">
      <w:pPr>
        <w:spacing w:after="0"/>
        <w:rPr>
          <w:rFonts w:ascii="Courier New" w:hAnsi="Courier New" w:cs="Courier New"/>
          <w:sz w:val="18"/>
        </w:rPr>
      </w:pPr>
      <w:r w:rsidRPr="00703230">
        <w:rPr>
          <w:rFonts w:ascii="Courier New" w:hAnsi="Courier New" w:cs="Courier New"/>
          <w:sz w:val="18"/>
        </w:rPr>
        <w:t>select * from dba_indexes where status='UNUSABLE';</w:t>
      </w:r>
    </w:p>
    <w:p w14:paraId="59921E5C" w14:textId="77777777" w:rsidR="003F7245" w:rsidRDefault="003F7245" w:rsidP="003F7245">
      <w:pPr>
        <w:spacing w:after="0"/>
        <w:rPr>
          <w:rFonts w:ascii="Courier New" w:hAnsi="Courier New" w:cs="Courier New"/>
          <w:sz w:val="18"/>
        </w:rPr>
      </w:pPr>
    </w:p>
    <w:p w14:paraId="55A39207" w14:textId="5F93496B" w:rsidR="003F7245" w:rsidRDefault="003F7245" w:rsidP="003F7245">
      <w:pPr>
        <w:spacing w:after="0"/>
        <w:rPr>
          <w:rFonts w:ascii="Courier New" w:hAnsi="Courier New" w:cs="Courier New"/>
          <w:sz w:val="18"/>
        </w:rPr>
      </w:pPr>
      <w:r>
        <w:rPr>
          <w:rFonts w:ascii="Courier New" w:hAnsi="Courier New" w:cs="Courier New"/>
          <w:sz w:val="18"/>
        </w:rPr>
        <w:t>rebuild if any</w:t>
      </w:r>
      <w:r w:rsidR="00356D03">
        <w:rPr>
          <w:rFonts w:ascii="Courier New" w:hAnsi="Courier New" w:cs="Courier New"/>
          <w:sz w:val="18"/>
        </w:rPr>
        <w:t>….</w:t>
      </w:r>
    </w:p>
    <w:p w14:paraId="7F25F1E1" w14:textId="77777777" w:rsidR="00FE57C3" w:rsidRDefault="00FE57C3" w:rsidP="003F7245">
      <w:pPr>
        <w:spacing w:after="0"/>
        <w:rPr>
          <w:rFonts w:ascii="Courier New" w:hAnsi="Courier New" w:cs="Courier New"/>
          <w:sz w:val="18"/>
        </w:rPr>
      </w:pPr>
      <w:r w:rsidRPr="00FE57C3">
        <w:rPr>
          <w:rFonts w:ascii="Courier New" w:hAnsi="Courier New" w:cs="Courier New"/>
          <w:sz w:val="18"/>
        </w:rPr>
        <w:t>select 'alter index '||owner||'.'||index_name||' rebuild;' from dba_indexes where status='UNUSABLE';</w:t>
      </w:r>
    </w:p>
    <w:p w14:paraId="6DBD2EAF" w14:textId="77777777" w:rsidR="003F7245" w:rsidRDefault="003F7245" w:rsidP="003F7245">
      <w:pPr>
        <w:spacing w:after="0"/>
        <w:rPr>
          <w:rFonts w:ascii="Courier New" w:hAnsi="Courier New" w:cs="Courier New"/>
          <w:sz w:val="18"/>
        </w:rPr>
      </w:pPr>
    </w:p>
    <w:p w14:paraId="0DB4E9C9" w14:textId="77777777" w:rsidR="003F7245" w:rsidRDefault="003F7245" w:rsidP="003F7245">
      <w:pPr>
        <w:spacing w:after="0"/>
        <w:rPr>
          <w:rFonts w:ascii="Courier New" w:hAnsi="Courier New" w:cs="Courier New"/>
          <w:sz w:val="18"/>
        </w:rPr>
      </w:pPr>
    </w:p>
    <w:p w14:paraId="70798162" w14:textId="77777777" w:rsidR="003F7245" w:rsidRPr="00AD7215" w:rsidRDefault="003F7245" w:rsidP="00AD7215">
      <w:pPr>
        <w:spacing w:before="100" w:beforeAutospacing="1" w:after="100" w:afterAutospacing="1" w:line="240" w:lineRule="auto"/>
        <w:rPr>
          <w:rFonts w:ascii="Times New Roman" w:eastAsia="Times New Roman" w:hAnsi="Times New Roman" w:cs="Times New Roman"/>
          <w:b/>
          <w:bCs/>
          <w:sz w:val="24"/>
          <w:szCs w:val="24"/>
          <w:lang w:eastAsia="en-NZ"/>
        </w:rPr>
      </w:pPr>
      <w:r w:rsidRPr="00AD7215">
        <w:rPr>
          <w:rFonts w:ascii="Times New Roman" w:eastAsia="Times New Roman" w:hAnsi="Times New Roman" w:cs="Times New Roman"/>
          <w:b/>
          <w:bCs/>
          <w:sz w:val="24"/>
          <w:szCs w:val="24"/>
          <w:lang w:eastAsia="en-NZ"/>
        </w:rPr>
        <w:t>Synchronize Text indexes</w:t>
      </w:r>
    </w:p>
    <w:p w14:paraId="006583BE" w14:textId="77777777" w:rsidR="003F7245" w:rsidRDefault="003F7245" w:rsidP="003F7245">
      <w:pPr>
        <w:spacing w:after="0"/>
        <w:rPr>
          <w:rStyle w:val="Strong"/>
          <w:color w:val="000000"/>
        </w:rPr>
      </w:pPr>
    </w:p>
    <w:p w14:paraId="517BBC4E" w14:textId="77777777" w:rsidR="003F7245" w:rsidRPr="00356D03" w:rsidRDefault="003F7245" w:rsidP="003F7245">
      <w:pPr>
        <w:spacing w:after="0"/>
        <w:rPr>
          <w:rStyle w:val="Strong"/>
          <w:b w:val="0"/>
          <w:bCs w:val="0"/>
          <w:color w:val="000000"/>
        </w:rPr>
      </w:pPr>
      <w:r w:rsidRPr="00356D03">
        <w:rPr>
          <w:rStyle w:val="Strong"/>
          <w:b w:val="0"/>
          <w:bCs w:val="0"/>
          <w:color w:val="000000"/>
        </w:rPr>
        <w:t>col PND_INDEX_OWNER format a10</w:t>
      </w:r>
    </w:p>
    <w:p w14:paraId="12F3E397" w14:textId="77777777" w:rsidR="003F7245" w:rsidRDefault="003F7245" w:rsidP="003F7245">
      <w:pPr>
        <w:spacing w:after="0"/>
        <w:rPr>
          <w:rStyle w:val="Strong"/>
          <w:rFonts w:ascii="Courier New" w:hAnsi="Courier New" w:cs="Courier New"/>
          <w:color w:val="000000"/>
          <w:sz w:val="20"/>
          <w:szCs w:val="20"/>
        </w:rPr>
      </w:pPr>
      <w:r>
        <w:rPr>
          <w:rStyle w:val="Strong"/>
          <w:rFonts w:ascii="Courier New" w:hAnsi="Courier New" w:cs="Courier New"/>
          <w:color w:val="000000"/>
          <w:sz w:val="20"/>
          <w:szCs w:val="20"/>
        </w:rPr>
        <w:t>select pnd_index_owner,pnd_index_name,count(*) from ctxsys.ctx_pending group by pnd_index_owner,pnd_index_name order by 1;</w:t>
      </w:r>
    </w:p>
    <w:p w14:paraId="316EE542" w14:textId="77777777" w:rsidR="003F7245" w:rsidRDefault="003F7245" w:rsidP="003F7245">
      <w:pPr>
        <w:spacing w:after="0"/>
        <w:rPr>
          <w:rStyle w:val="Strong"/>
          <w:rFonts w:ascii="Courier New" w:hAnsi="Courier New" w:cs="Courier New"/>
          <w:color w:val="000000"/>
          <w:sz w:val="20"/>
          <w:szCs w:val="20"/>
        </w:rPr>
      </w:pPr>
    </w:p>
    <w:p w14:paraId="065DE0CF" w14:textId="77777777" w:rsidR="003F7245" w:rsidRDefault="003F7245" w:rsidP="003F7245">
      <w:pPr>
        <w:spacing w:after="0"/>
        <w:rPr>
          <w:rStyle w:val="Strong"/>
          <w:rFonts w:ascii="Courier New" w:hAnsi="Courier New" w:cs="Courier New"/>
          <w:color w:val="000000"/>
          <w:sz w:val="20"/>
          <w:szCs w:val="20"/>
        </w:rPr>
      </w:pPr>
    </w:p>
    <w:p w14:paraId="0ECE49CB" w14:textId="77777777" w:rsidR="00356D03" w:rsidRPr="00356D03" w:rsidRDefault="00356D03" w:rsidP="00356D03">
      <w:pPr>
        <w:spacing w:after="0"/>
        <w:rPr>
          <w:rFonts w:ascii="Courier New" w:hAnsi="Courier New" w:cs="Courier New"/>
          <w:sz w:val="18"/>
        </w:rPr>
      </w:pPr>
    </w:p>
    <w:p w14:paraId="1AF1B60F" w14:textId="77777777" w:rsidR="00356D03" w:rsidRPr="00356D03" w:rsidRDefault="00356D03" w:rsidP="00356D03">
      <w:pPr>
        <w:spacing w:after="0"/>
        <w:rPr>
          <w:rFonts w:ascii="Courier New" w:hAnsi="Courier New" w:cs="Courier New"/>
          <w:sz w:val="18"/>
        </w:rPr>
      </w:pPr>
      <w:r w:rsidRPr="00356D03">
        <w:rPr>
          <w:rFonts w:ascii="Courier New" w:hAnsi="Courier New" w:cs="Courier New"/>
          <w:sz w:val="18"/>
        </w:rPr>
        <w:t>PND_INDEX_ PND_INDEX_NAME                   COUNT(*)</w:t>
      </w:r>
    </w:p>
    <w:p w14:paraId="45E21199" w14:textId="77777777" w:rsidR="00356D03" w:rsidRPr="00356D03" w:rsidRDefault="00356D03" w:rsidP="00356D03">
      <w:pPr>
        <w:spacing w:after="0"/>
        <w:rPr>
          <w:rFonts w:ascii="Courier New" w:hAnsi="Courier New" w:cs="Courier New"/>
          <w:sz w:val="18"/>
        </w:rPr>
      </w:pPr>
      <w:r w:rsidRPr="00356D03">
        <w:rPr>
          <w:rFonts w:ascii="Courier New" w:hAnsi="Courier New" w:cs="Courier New"/>
          <w:sz w:val="18"/>
        </w:rPr>
        <w:t>---------- ------------------------------ ----------</w:t>
      </w:r>
    </w:p>
    <w:p w14:paraId="0CCA049C" w14:textId="77777777" w:rsidR="00356D03" w:rsidRPr="00356D03" w:rsidRDefault="00356D03" w:rsidP="00356D03">
      <w:pPr>
        <w:spacing w:after="0"/>
        <w:rPr>
          <w:rFonts w:ascii="Courier New" w:hAnsi="Courier New" w:cs="Courier New"/>
          <w:sz w:val="18"/>
        </w:rPr>
      </w:pPr>
      <w:r w:rsidRPr="00356D03">
        <w:rPr>
          <w:rFonts w:ascii="Courier New" w:hAnsi="Courier New" w:cs="Courier New"/>
          <w:sz w:val="18"/>
        </w:rPr>
        <w:t>APPLSYS    FND_LOBS_CTX                        13031</w:t>
      </w:r>
    </w:p>
    <w:p w14:paraId="3D1F88F9" w14:textId="77777777" w:rsidR="00356D03" w:rsidRPr="00356D03" w:rsidRDefault="00356D03" w:rsidP="00356D03">
      <w:pPr>
        <w:spacing w:after="0"/>
        <w:rPr>
          <w:rFonts w:ascii="Courier New" w:hAnsi="Courier New" w:cs="Courier New"/>
          <w:sz w:val="18"/>
        </w:rPr>
      </w:pPr>
      <w:r w:rsidRPr="00356D03">
        <w:rPr>
          <w:rFonts w:ascii="Courier New" w:hAnsi="Courier New" w:cs="Courier New"/>
          <w:sz w:val="18"/>
        </w:rPr>
        <w:t>IBC        IBC_ATTRIBUTE_BUNDLES_CTX              28</w:t>
      </w:r>
    </w:p>
    <w:p w14:paraId="7DD68A0D" w14:textId="77777777" w:rsidR="00356D03" w:rsidRPr="00356D03" w:rsidRDefault="00356D03" w:rsidP="00356D03">
      <w:pPr>
        <w:spacing w:after="0"/>
        <w:rPr>
          <w:rFonts w:ascii="Courier New" w:hAnsi="Courier New" w:cs="Courier New"/>
          <w:sz w:val="18"/>
        </w:rPr>
      </w:pPr>
      <w:r w:rsidRPr="00356D03">
        <w:rPr>
          <w:rFonts w:ascii="Courier New" w:hAnsi="Courier New" w:cs="Courier New"/>
          <w:sz w:val="18"/>
        </w:rPr>
        <w:t>JTF        JTF_AMV_ITEMS_DESC_CTX               1132</w:t>
      </w:r>
    </w:p>
    <w:p w14:paraId="2A7B0D82" w14:textId="77777777" w:rsidR="00356D03" w:rsidRPr="00356D03" w:rsidRDefault="00356D03" w:rsidP="00356D03">
      <w:pPr>
        <w:spacing w:after="0"/>
        <w:rPr>
          <w:rFonts w:ascii="Courier New" w:hAnsi="Courier New" w:cs="Courier New"/>
          <w:sz w:val="18"/>
        </w:rPr>
      </w:pPr>
      <w:r w:rsidRPr="00356D03">
        <w:rPr>
          <w:rFonts w:ascii="Courier New" w:hAnsi="Courier New" w:cs="Courier New"/>
          <w:sz w:val="18"/>
        </w:rPr>
        <w:t>JTF        JTF_AMV_ITEMS_NAME_CTX               1132</w:t>
      </w:r>
    </w:p>
    <w:p w14:paraId="0253A43C" w14:textId="4DC20692" w:rsidR="00FE57C3" w:rsidRDefault="00356D03" w:rsidP="00356D03">
      <w:pPr>
        <w:spacing w:after="0"/>
        <w:rPr>
          <w:rFonts w:ascii="Courier New" w:hAnsi="Courier New" w:cs="Courier New"/>
          <w:sz w:val="18"/>
        </w:rPr>
      </w:pPr>
      <w:r w:rsidRPr="00356D03">
        <w:rPr>
          <w:rFonts w:ascii="Courier New" w:hAnsi="Courier New" w:cs="Courier New"/>
          <w:sz w:val="18"/>
        </w:rPr>
        <w:t>JTF        JTF_AMV_ITEMS_TEXT_CTX               1132</w:t>
      </w:r>
    </w:p>
    <w:p w14:paraId="5DD0322A" w14:textId="77777777" w:rsidR="00FE57C3" w:rsidRDefault="00FE57C3" w:rsidP="00FE57C3">
      <w:pPr>
        <w:spacing w:after="0"/>
        <w:rPr>
          <w:rFonts w:ascii="Courier New" w:hAnsi="Courier New" w:cs="Courier New"/>
          <w:sz w:val="18"/>
        </w:rPr>
      </w:pPr>
    </w:p>
    <w:p w14:paraId="17216116" w14:textId="77777777" w:rsidR="003F7245" w:rsidRDefault="003F7245" w:rsidP="003F7245">
      <w:pPr>
        <w:spacing w:after="0"/>
        <w:rPr>
          <w:rFonts w:ascii="Courier New" w:hAnsi="Courier New" w:cs="Courier New"/>
          <w:sz w:val="18"/>
        </w:rPr>
      </w:pPr>
    </w:p>
    <w:p w14:paraId="03367C31" w14:textId="785B4C0F" w:rsidR="003F7245" w:rsidRPr="001234B4" w:rsidRDefault="003F7245" w:rsidP="003F7245">
      <w:pPr>
        <w:spacing w:after="0"/>
        <w:rPr>
          <w:rFonts w:ascii="Courier New" w:hAnsi="Courier New" w:cs="Courier New"/>
          <w:sz w:val="18"/>
        </w:rPr>
      </w:pPr>
      <w:r w:rsidRPr="001234B4">
        <w:rPr>
          <w:rFonts w:ascii="Courier New" w:hAnsi="Courier New" w:cs="Courier New"/>
          <w:sz w:val="18"/>
        </w:rPr>
        <w:t xml:space="preserve">exec ctx_ddl.sync_index('APPLSYS.FND_LOBS_CTX');                  </w:t>
      </w:r>
    </w:p>
    <w:p w14:paraId="5C4707FD" w14:textId="77777777" w:rsidR="003F7245" w:rsidRPr="001234B4" w:rsidRDefault="003F7245" w:rsidP="003F7245">
      <w:pPr>
        <w:spacing w:after="0"/>
        <w:rPr>
          <w:rFonts w:ascii="Courier New" w:hAnsi="Courier New" w:cs="Courier New"/>
          <w:sz w:val="18"/>
        </w:rPr>
      </w:pPr>
      <w:r w:rsidRPr="001234B4">
        <w:rPr>
          <w:rFonts w:ascii="Courier New" w:hAnsi="Courier New" w:cs="Courier New"/>
          <w:sz w:val="18"/>
        </w:rPr>
        <w:t xml:space="preserve">exec ctx_ddl.sync_index('IBC.IBC_ATTRIBUTE_BUNDLES_CTX');             </w:t>
      </w:r>
    </w:p>
    <w:p w14:paraId="2C0A6ADA" w14:textId="77777777" w:rsidR="003F7245" w:rsidRPr="001234B4" w:rsidRDefault="003F7245" w:rsidP="003F7245">
      <w:pPr>
        <w:spacing w:after="0"/>
        <w:rPr>
          <w:rFonts w:ascii="Courier New" w:hAnsi="Courier New" w:cs="Courier New"/>
          <w:sz w:val="18"/>
        </w:rPr>
      </w:pPr>
      <w:r w:rsidRPr="001234B4">
        <w:rPr>
          <w:rFonts w:ascii="Courier New" w:hAnsi="Courier New" w:cs="Courier New"/>
          <w:sz w:val="18"/>
        </w:rPr>
        <w:t xml:space="preserve">exec ctx_ddl.sync_index('JTF.JTF_AMV_ITEMS_DESC_CTX')     ;       </w:t>
      </w:r>
    </w:p>
    <w:p w14:paraId="26B1F3EE" w14:textId="77777777" w:rsidR="003F7245" w:rsidRPr="001234B4" w:rsidRDefault="003F7245" w:rsidP="003F7245">
      <w:pPr>
        <w:spacing w:after="0"/>
        <w:rPr>
          <w:rFonts w:ascii="Courier New" w:hAnsi="Courier New" w:cs="Courier New"/>
          <w:sz w:val="18"/>
        </w:rPr>
      </w:pPr>
      <w:r w:rsidRPr="001234B4">
        <w:rPr>
          <w:rFonts w:ascii="Courier New" w:hAnsi="Courier New" w:cs="Courier New"/>
          <w:sz w:val="18"/>
        </w:rPr>
        <w:t xml:space="preserve">exec ctx_ddl.sync_index('JTF.JTF_AMV_ITEMS_NAME_CTX');             </w:t>
      </w:r>
    </w:p>
    <w:p w14:paraId="13E7B6EC" w14:textId="77777777" w:rsidR="003F7245" w:rsidRPr="001234B4" w:rsidRDefault="003F7245" w:rsidP="003F7245">
      <w:pPr>
        <w:spacing w:after="0"/>
        <w:rPr>
          <w:rFonts w:ascii="Courier New" w:hAnsi="Courier New" w:cs="Courier New"/>
          <w:sz w:val="18"/>
        </w:rPr>
      </w:pPr>
      <w:r w:rsidRPr="001234B4">
        <w:rPr>
          <w:rFonts w:ascii="Courier New" w:hAnsi="Courier New" w:cs="Courier New"/>
          <w:sz w:val="18"/>
        </w:rPr>
        <w:t xml:space="preserve">exec ctx_ddl.sync_index('JTF.JTF_AMV_ITEMS_TEXT_CTX');             </w:t>
      </w:r>
    </w:p>
    <w:p w14:paraId="60986F31" w14:textId="77777777" w:rsidR="000C2E6C" w:rsidRDefault="000C2E6C" w:rsidP="000C2E6C"/>
    <w:p w14:paraId="52EEA0D0" w14:textId="77777777" w:rsidR="000C2E6C" w:rsidRPr="00AD7215" w:rsidRDefault="000C2E6C"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28" w:name="_Toc117759885"/>
      <w:r w:rsidRPr="00AD7215">
        <w:rPr>
          <w:rFonts w:ascii="Book Antiqua" w:hAnsi="Book Antiqua"/>
          <w:b/>
          <w:bCs/>
          <w:iCs/>
          <w:color w:val="000000" w:themeColor="text1"/>
          <w:sz w:val="28"/>
          <w:szCs w:val="28"/>
          <w:lang w:val="en-US"/>
        </w:rPr>
        <w:t>Create the export dump directory</w:t>
      </w:r>
      <w:bookmarkEnd w:id="28"/>
    </w:p>
    <w:p w14:paraId="0FE53060" w14:textId="77777777" w:rsidR="007342BE" w:rsidRDefault="007342BE" w:rsidP="007342BE">
      <w:pPr>
        <w:spacing w:after="0"/>
        <w:rPr>
          <w:rFonts w:ascii="Courier New" w:hAnsi="Courier New" w:cs="Courier New"/>
          <w:sz w:val="18"/>
        </w:rPr>
      </w:pPr>
    </w:p>
    <w:p w14:paraId="279C28A0" w14:textId="5B856275" w:rsidR="000C2E6C" w:rsidRPr="007342BE" w:rsidRDefault="00F5740E" w:rsidP="007342BE">
      <w:pPr>
        <w:spacing w:after="0"/>
        <w:rPr>
          <w:rFonts w:ascii="Courier New" w:hAnsi="Courier New" w:cs="Courier New"/>
          <w:sz w:val="18"/>
        </w:rPr>
      </w:pPr>
      <w:r>
        <w:rPr>
          <w:rFonts w:ascii="Courier New" w:hAnsi="Courier New" w:cs="Courier New"/>
          <w:sz w:val="18"/>
        </w:rPr>
        <w:t>s</w:t>
      </w:r>
      <w:r w:rsidR="000C2E6C" w:rsidRPr="007342BE">
        <w:rPr>
          <w:rFonts w:ascii="Courier New" w:hAnsi="Courier New" w:cs="Courier New"/>
          <w:sz w:val="18"/>
        </w:rPr>
        <w:t>qlplus system/pass</w:t>
      </w:r>
    </w:p>
    <w:p w14:paraId="2CCF4C88" w14:textId="6ECE5F15" w:rsidR="000C2E6C" w:rsidRPr="007342BE" w:rsidRDefault="00F5740E" w:rsidP="007342BE">
      <w:pPr>
        <w:spacing w:after="0"/>
        <w:rPr>
          <w:rFonts w:ascii="Courier New" w:hAnsi="Courier New" w:cs="Courier New"/>
          <w:sz w:val="18"/>
        </w:rPr>
      </w:pPr>
      <w:r>
        <w:rPr>
          <w:rFonts w:ascii="Courier New" w:hAnsi="Courier New" w:cs="Courier New"/>
          <w:sz w:val="18"/>
        </w:rPr>
        <w:t>c</w:t>
      </w:r>
      <w:r w:rsidR="00A42684" w:rsidRPr="007342BE">
        <w:rPr>
          <w:rFonts w:ascii="Courier New" w:hAnsi="Courier New" w:cs="Courier New"/>
          <w:sz w:val="18"/>
        </w:rPr>
        <w:t>reate directory dmpdir as '</w:t>
      </w:r>
      <w:r w:rsidR="00613DC2" w:rsidRPr="007342BE">
        <w:rPr>
          <w:rFonts w:ascii="Courier New" w:hAnsi="Courier New" w:cs="Courier New"/>
          <w:sz w:val="18"/>
        </w:rPr>
        <w:t>/oraexport/ifsuexport/expdmp</w:t>
      </w:r>
      <w:r w:rsidR="00A42684" w:rsidRPr="007342BE">
        <w:rPr>
          <w:rFonts w:ascii="Courier New" w:hAnsi="Courier New" w:cs="Courier New"/>
          <w:sz w:val="18"/>
        </w:rPr>
        <w:t>';</w:t>
      </w:r>
    </w:p>
    <w:p w14:paraId="24A8953B" w14:textId="667D8C6B" w:rsidR="0090191B" w:rsidRDefault="0090191B" w:rsidP="0090191B">
      <w:pPr>
        <w:spacing w:after="0"/>
      </w:pPr>
    </w:p>
    <w:p w14:paraId="0FF94302" w14:textId="1B80ACDE" w:rsidR="00E943B7" w:rsidRPr="00ED1677" w:rsidRDefault="00802822"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29" w:name="_Toc117759886"/>
      <w:r w:rsidRPr="00ED1677">
        <w:rPr>
          <w:rFonts w:ascii="Book Antiqua" w:hAnsi="Book Antiqua"/>
          <w:b/>
          <w:bCs/>
          <w:iCs/>
          <w:color w:val="000000" w:themeColor="text1"/>
          <w:sz w:val="28"/>
          <w:szCs w:val="28"/>
          <w:lang w:val="en-US"/>
        </w:rPr>
        <w:t>DROP un-used stats table</w:t>
      </w:r>
      <w:bookmarkEnd w:id="29"/>
      <w:r w:rsidRPr="00ED1677">
        <w:rPr>
          <w:rFonts w:ascii="Book Antiqua" w:hAnsi="Book Antiqua"/>
          <w:b/>
          <w:bCs/>
          <w:iCs/>
          <w:color w:val="000000" w:themeColor="text1"/>
          <w:sz w:val="28"/>
          <w:szCs w:val="28"/>
          <w:lang w:val="en-US"/>
        </w:rPr>
        <w:t xml:space="preserve"> </w:t>
      </w:r>
    </w:p>
    <w:p w14:paraId="25C6B6F0" w14:textId="77777777" w:rsidR="002C21BF" w:rsidRDefault="002C21BF" w:rsidP="00802822">
      <w:pPr>
        <w:rPr>
          <w:rFonts w:ascii="Courier New" w:hAnsi="Courier New" w:cs="Courier New"/>
          <w:b/>
          <w:sz w:val="18"/>
        </w:rPr>
      </w:pPr>
    </w:p>
    <w:p w14:paraId="688C4F68" w14:textId="0572F251" w:rsidR="00802822" w:rsidRPr="00ED1677" w:rsidRDefault="00CD7801" w:rsidP="00ED1677">
      <w:pPr>
        <w:spacing w:after="0"/>
        <w:rPr>
          <w:rFonts w:ascii="Courier New" w:hAnsi="Courier New" w:cs="Courier New"/>
          <w:sz w:val="18"/>
        </w:rPr>
      </w:pPr>
      <w:r w:rsidRPr="00F5740E">
        <w:rPr>
          <w:rFonts w:ascii="Courier New" w:hAnsi="Courier New" w:cs="Courier New"/>
          <w:sz w:val="18"/>
          <w:highlight w:val="yellow"/>
        </w:rPr>
        <w:t>Connect as APPS</w:t>
      </w:r>
    </w:p>
    <w:p w14:paraId="69CF4503" w14:textId="0EC5B265" w:rsidR="00802822" w:rsidRPr="00ED1677" w:rsidRDefault="00F5740E" w:rsidP="00ED1677">
      <w:pPr>
        <w:spacing w:after="0"/>
        <w:rPr>
          <w:rFonts w:ascii="Courier New" w:hAnsi="Courier New" w:cs="Courier New"/>
          <w:sz w:val="18"/>
        </w:rPr>
      </w:pPr>
      <w:r>
        <w:rPr>
          <w:rFonts w:ascii="Courier New" w:hAnsi="Courier New" w:cs="Courier New"/>
          <w:sz w:val="18"/>
        </w:rPr>
        <w:t>e</w:t>
      </w:r>
      <w:r w:rsidR="00CD7801" w:rsidRPr="00ED1677">
        <w:rPr>
          <w:rFonts w:ascii="Courier New" w:hAnsi="Courier New" w:cs="Courier New"/>
          <w:sz w:val="18"/>
        </w:rPr>
        <w:t xml:space="preserve">xec </w:t>
      </w:r>
      <w:r w:rsidR="00802822" w:rsidRPr="00ED1677">
        <w:rPr>
          <w:rFonts w:ascii="Courier New" w:hAnsi="Courier New" w:cs="Courier New"/>
          <w:sz w:val="18"/>
        </w:rPr>
        <w:t>DBMS_AQADM.DROP_QUEUE_TABLE (queue_table =&gt;JTF_PF_LOGGING_TABLE', force =&gt; TRUE);</w:t>
      </w:r>
    </w:p>
    <w:p w14:paraId="7043928D" w14:textId="77777777" w:rsidR="00F5740E" w:rsidRDefault="00F5740E" w:rsidP="00ED1677">
      <w:pPr>
        <w:spacing w:after="0"/>
        <w:rPr>
          <w:rFonts w:ascii="Courier New" w:hAnsi="Courier New" w:cs="Courier New"/>
          <w:sz w:val="18"/>
        </w:rPr>
      </w:pPr>
    </w:p>
    <w:p w14:paraId="4F976413" w14:textId="51597753" w:rsidR="00923CA9" w:rsidRPr="00ED1677" w:rsidRDefault="00F719D4" w:rsidP="00ED1677">
      <w:pPr>
        <w:spacing w:after="0"/>
        <w:rPr>
          <w:rFonts w:ascii="Courier New" w:hAnsi="Courier New" w:cs="Courier New"/>
          <w:sz w:val="18"/>
        </w:rPr>
      </w:pPr>
      <w:r w:rsidRPr="00ED1677">
        <w:rPr>
          <w:rFonts w:ascii="Courier New" w:hAnsi="Courier New" w:cs="Courier New"/>
          <w:sz w:val="18"/>
        </w:rPr>
        <w:t>Export statistics</w:t>
      </w:r>
    </w:p>
    <w:p w14:paraId="5C03F761" w14:textId="77777777" w:rsidR="00CF2212" w:rsidRPr="00ED1677" w:rsidRDefault="00CF2212" w:rsidP="00CF2212">
      <w:pPr>
        <w:spacing w:after="0"/>
        <w:rPr>
          <w:rFonts w:ascii="Courier New" w:hAnsi="Courier New" w:cs="Courier New"/>
          <w:sz w:val="18"/>
        </w:rPr>
      </w:pPr>
      <w:r w:rsidRPr="00ED1677">
        <w:rPr>
          <w:rFonts w:ascii="Courier New" w:hAnsi="Courier New" w:cs="Courier New"/>
          <w:sz w:val="18"/>
        </w:rPr>
        <w:t>select owner, table_name, stattype_locked</w:t>
      </w:r>
    </w:p>
    <w:p w14:paraId="1F362BB7" w14:textId="77777777" w:rsidR="00CF2212" w:rsidRPr="00ED1677" w:rsidRDefault="00CF2212" w:rsidP="00CF2212">
      <w:pPr>
        <w:spacing w:after="0"/>
        <w:rPr>
          <w:rFonts w:ascii="Courier New" w:hAnsi="Courier New" w:cs="Courier New"/>
          <w:sz w:val="18"/>
        </w:rPr>
      </w:pPr>
      <w:r w:rsidRPr="00ED1677">
        <w:rPr>
          <w:rFonts w:ascii="Courier New" w:hAnsi="Courier New" w:cs="Courier New"/>
          <w:sz w:val="18"/>
        </w:rPr>
        <w:t xml:space="preserve">    from dba_tab_statistics</w:t>
      </w:r>
    </w:p>
    <w:p w14:paraId="5164A565" w14:textId="44FD2483" w:rsidR="00CF2212" w:rsidRPr="00ED1677" w:rsidRDefault="00CF2212" w:rsidP="00CF2212">
      <w:pPr>
        <w:spacing w:after="0"/>
        <w:rPr>
          <w:rFonts w:ascii="Courier New" w:hAnsi="Courier New" w:cs="Courier New"/>
          <w:sz w:val="18"/>
        </w:rPr>
      </w:pPr>
      <w:r w:rsidRPr="00ED1677">
        <w:rPr>
          <w:rFonts w:ascii="Courier New" w:hAnsi="Courier New" w:cs="Courier New"/>
          <w:sz w:val="18"/>
        </w:rPr>
        <w:t xml:space="preserve">    where stattype_locked is not null and owner not in ('SYS','SYSTEM') order by 1;</w:t>
      </w:r>
    </w:p>
    <w:p w14:paraId="3E6E986C" w14:textId="2C2E650D" w:rsidR="00CF2212" w:rsidRPr="00ED1677" w:rsidRDefault="00CF2212" w:rsidP="00CF2212">
      <w:pPr>
        <w:spacing w:after="0"/>
        <w:rPr>
          <w:rFonts w:ascii="Courier New" w:hAnsi="Courier New" w:cs="Courier New"/>
          <w:sz w:val="18"/>
        </w:rPr>
      </w:pPr>
      <w:r w:rsidRPr="00ED1677">
        <w:rPr>
          <w:rFonts w:ascii="Courier New" w:hAnsi="Courier New" w:cs="Courier New"/>
          <w:sz w:val="18"/>
        </w:rPr>
        <w:t>then unlock the stats for each schema e.g.</w:t>
      </w:r>
    </w:p>
    <w:p w14:paraId="0AE77745" w14:textId="77777777" w:rsidR="00CF2212" w:rsidRPr="00ED1677" w:rsidRDefault="00CF2212" w:rsidP="00CF2212">
      <w:pPr>
        <w:spacing w:after="0"/>
        <w:rPr>
          <w:rFonts w:ascii="Courier New" w:hAnsi="Courier New" w:cs="Courier New"/>
          <w:sz w:val="18"/>
        </w:rPr>
      </w:pPr>
    </w:p>
    <w:p w14:paraId="549B031F" w14:textId="77777777" w:rsidR="00CF2212" w:rsidRPr="00ED1677" w:rsidRDefault="00CF2212" w:rsidP="00CF2212">
      <w:pPr>
        <w:spacing w:after="0"/>
        <w:rPr>
          <w:rFonts w:ascii="Courier New" w:hAnsi="Courier New" w:cs="Courier New"/>
          <w:sz w:val="18"/>
        </w:rPr>
      </w:pPr>
    </w:p>
    <w:p w14:paraId="744ABE2D" w14:textId="77777777" w:rsidR="00CD7801" w:rsidRPr="00ED1677" w:rsidRDefault="00CD7801" w:rsidP="00CF2212">
      <w:pPr>
        <w:spacing w:after="0"/>
        <w:rPr>
          <w:rFonts w:ascii="Courier New" w:hAnsi="Courier New" w:cs="Courier New"/>
          <w:sz w:val="18"/>
        </w:rPr>
      </w:pPr>
      <w:r w:rsidRPr="00ED1677">
        <w:rPr>
          <w:rFonts w:ascii="Courier New" w:hAnsi="Courier New" w:cs="Courier New"/>
          <w:sz w:val="18"/>
        </w:rPr>
        <w:t>exec dbms_stats.unlock_schema_stats ('APPLSYS');</w:t>
      </w:r>
    </w:p>
    <w:p w14:paraId="72258B0F" w14:textId="476AE0D5" w:rsidR="00CD7801" w:rsidRPr="00ED1677" w:rsidRDefault="00CF2212" w:rsidP="00CF2212">
      <w:pPr>
        <w:spacing w:after="0"/>
        <w:rPr>
          <w:rFonts w:ascii="Courier New" w:hAnsi="Courier New" w:cs="Courier New"/>
          <w:sz w:val="18"/>
        </w:rPr>
      </w:pPr>
      <w:r w:rsidRPr="00ED1677">
        <w:rPr>
          <w:rFonts w:ascii="Courier New" w:hAnsi="Courier New" w:cs="Courier New"/>
          <w:sz w:val="18"/>
        </w:rPr>
        <w:t>exec dbms_stats.unlock_schema_stats ('DOCSAVI');</w:t>
      </w:r>
    </w:p>
    <w:p w14:paraId="2554B7AF" w14:textId="05A8BC08" w:rsidR="00CD7801" w:rsidRPr="00ED1677" w:rsidRDefault="00CD7801" w:rsidP="00CF2212">
      <w:pPr>
        <w:spacing w:after="0"/>
        <w:rPr>
          <w:rFonts w:ascii="Courier New" w:hAnsi="Courier New" w:cs="Courier New"/>
          <w:sz w:val="18"/>
        </w:rPr>
      </w:pPr>
      <w:r w:rsidRPr="00ED1677">
        <w:rPr>
          <w:rFonts w:ascii="Courier New" w:hAnsi="Courier New" w:cs="Courier New"/>
          <w:sz w:val="18"/>
        </w:rPr>
        <w:t>exec dbms_stats.unlock_schema_stats ('WMS');</w:t>
      </w:r>
    </w:p>
    <w:p w14:paraId="3E178A84" w14:textId="77777777" w:rsidR="00CD7801" w:rsidRPr="000E709F" w:rsidRDefault="00CD7801" w:rsidP="00CF2212">
      <w:pPr>
        <w:spacing w:after="0"/>
        <w:rPr>
          <w:rFonts w:ascii="Courier New" w:hAnsi="Courier New" w:cs="Courier New"/>
          <w:sz w:val="18"/>
        </w:rPr>
      </w:pPr>
    </w:p>
    <w:p w14:paraId="0F2CA6F4" w14:textId="50A585F6" w:rsidR="00F719D4" w:rsidRPr="009E3ABC" w:rsidRDefault="00F719D4" w:rsidP="009E3ABC">
      <w:pPr>
        <w:spacing w:after="0"/>
        <w:rPr>
          <w:rFonts w:ascii="Courier New" w:hAnsi="Courier New" w:cs="Courier New"/>
          <w:sz w:val="18"/>
        </w:rPr>
      </w:pPr>
    </w:p>
    <w:p w14:paraId="25FA9C22" w14:textId="00BDDF50" w:rsidR="002C41AD" w:rsidRPr="009E3ABC" w:rsidRDefault="002C41AD" w:rsidP="009E3ABC">
      <w:pPr>
        <w:spacing w:after="0"/>
        <w:rPr>
          <w:rFonts w:ascii="Courier New" w:hAnsi="Courier New" w:cs="Courier New"/>
          <w:sz w:val="18"/>
        </w:rPr>
      </w:pPr>
      <w:r w:rsidRPr="009E3ABC">
        <w:rPr>
          <w:rFonts w:ascii="Courier New" w:hAnsi="Courier New" w:cs="Courier New"/>
          <w:sz w:val="18"/>
        </w:rPr>
        <w:t>exec fnd_stats.gather_schema_statistics(schemaname=&gt;'ALL',estimate_percent=&gt;dbms_stats.auto_sample_size,options=&gt;'GATHER AUTO');</w:t>
      </w:r>
    </w:p>
    <w:p w14:paraId="1A448A90" w14:textId="77777777" w:rsidR="002C41AD" w:rsidRPr="009E3ABC" w:rsidRDefault="002C41AD" w:rsidP="009E3ABC">
      <w:pPr>
        <w:spacing w:after="0"/>
        <w:rPr>
          <w:rFonts w:ascii="Courier New" w:hAnsi="Courier New" w:cs="Courier New"/>
          <w:sz w:val="18"/>
        </w:rPr>
      </w:pPr>
    </w:p>
    <w:p w14:paraId="5284715B" w14:textId="585D4F9B" w:rsidR="002C41AD" w:rsidRPr="009E3ABC" w:rsidRDefault="006A1306" w:rsidP="009E3ABC">
      <w:pPr>
        <w:spacing w:after="0"/>
        <w:rPr>
          <w:rFonts w:ascii="Courier New" w:hAnsi="Courier New" w:cs="Courier New"/>
          <w:sz w:val="18"/>
        </w:rPr>
      </w:pPr>
      <w:r w:rsidRPr="009E3ABC">
        <w:rPr>
          <w:rFonts w:ascii="Courier New" w:hAnsi="Courier New" w:cs="Courier New"/>
          <w:sz w:val="18"/>
        </w:rPr>
        <w:t>exec dbms_stats.upgrade_stat_table('APPLSYS','FND_STATTAB');</w:t>
      </w:r>
    </w:p>
    <w:p w14:paraId="0EC3CABF" w14:textId="77777777" w:rsidR="006A1306" w:rsidRPr="009E3ABC" w:rsidRDefault="006A1306" w:rsidP="009E3ABC">
      <w:pPr>
        <w:spacing w:after="0"/>
        <w:rPr>
          <w:rFonts w:ascii="Courier New" w:hAnsi="Courier New" w:cs="Courier New"/>
          <w:sz w:val="18"/>
        </w:rPr>
      </w:pPr>
    </w:p>
    <w:p w14:paraId="288E4E34"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set verify off </w:t>
      </w:r>
    </w:p>
    <w:p w14:paraId="765AE3CC"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whenever sqlerror exit failure rollback; </w:t>
      </w:r>
    </w:p>
    <w:p w14:paraId="17E2112F"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whenever oserror exit failure rollback; </w:t>
      </w:r>
    </w:p>
    <w:p w14:paraId="56B9E627" w14:textId="77777777" w:rsidR="00F719D4" w:rsidRPr="009E3ABC" w:rsidRDefault="00F719D4" w:rsidP="009E3ABC">
      <w:pPr>
        <w:spacing w:after="0"/>
        <w:rPr>
          <w:rFonts w:ascii="Courier New" w:hAnsi="Courier New" w:cs="Courier New"/>
          <w:sz w:val="18"/>
        </w:rPr>
      </w:pPr>
    </w:p>
    <w:p w14:paraId="34BF5B35"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DECLARE </w:t>
      </w:r>
    </w:p>
    <w:p w14:paraId="2C1ACF74"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BEGIN </w:t>
      </w:r>
    </w:p>
    <w:p w14:paraId="1B956EC2" w14:textId="306FA3DE"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   FND_STATS.BACKUP_SCHEMA_STATS(s</w:t>
      </w:r>
      <w:r w:rsidR="0033151D" w:rsidRPr="009E3ABC">
        <w:rPr>
          <w:rFonts w:ascii="Courier New" w:hAnsi="Courier New" w:cs="Courier New"/>
          <w:sz w:val="18"/>
        </w:rPr>
        <w:t xml:space="preserve">chemaname =&gt; 'ALL', statid =&gt; 'stats_export </w:t>
      </w:r>
      <w:r w:rsidRPr="009E3ABC">
        <w:rPr>
          <w:rFonts w:ascii="Courier New" w:hAnsi="Courier New" w:cs="Courier New"/>
          <w:sz w:val="18"/>
        </w:rPr>
        <w:t xml:space="preserve">'); </w:t>
      </w:r>
    </w:p>
    <w:p w14:paraId="4EC6C53E"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EXCEPTION </w:t>
      </w:r>
    </w:p>
    <w:p w14:paraId="3A89C147"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WHEN OTHERS THEN </w:t>
      </w:r>
    </w:p>
    <w:p w14:paraId="51C88DE5"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   RAISE_APPLICATION_ERROR(-20000, sqlerrm ||' Error while executing FND_STATS.BACKUP_SCHEMA_STATS package.'); </w:t>
      </w:r>
    </w:p>
    <w:p w14:paraId="15F86083"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END;</w:t>
      </w:r>
    </w:p>
    <w:p w14:paraId="749B3EA7"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 xml:space="preserve">/ </w:t>
      </w:r>
    </w:p>
    <w:p w14:paraId="09C2B661" w14:textId="77777777" w:rsidR="00F719D4" w:rsidRPr="009E3ABC" w:rsidRDefault="00F719D4" w:rsidP="009E3ABC">
      <w:pPr>
        <w:spacing w:after="0"/>
        <w:rPr>
          <w:rFonts w:ascii="Courier New" w:hAnsi="Courier New" w:cs="Courier New"/>
          <w:sz w:val="18"/>
        </w:rPr>
      </w:pPr>
      <w:r w:rsidRPr="009E3ABC">
        <w:rPr>
          <w:rFonts w:ascii="Courier New" w:hAnsi="Courier New" w:cs="Courier New"/>
          <w:sz w:val="18"/>
        </w:rPr>
        <w:t>exit;</w:t>
      </w:r>
    </w:p>
    <w:p w14:paraId="5C02C106" w14:textId="0DDB66A2" w:rsidR="00D34C24" w:rsidRDefault="00D34C24" w:rsidP="002C41AD">
      <w:pPr>
        <w:jc w:val="both"/>
        <w:rPr>
          <w:rFonts w:ascii="Courier New" w:hAnsi="Courier New" w:cs="Courier New"/>
          <w:b/>
          <w:sz w:val="18"/>
        </w:rPr>
      </w:pPr>
    </w:p>
    <w:p w14:paraId="70B3EAE1" w14:textId="07FC67CC" w:rsidR="00D34C24" w:rsidRPr="009E3ABC" w:rsidRDefault="00F719D4"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30" w:name="_Toc117759887"/>
      <w:r w:rsidRPr="009E3ABC">
        <w:rPr>
          <w:rFonts w:ascii="Book Antiqua" w:hAnsi="Book Antiqua"/>
          <w:b/>
          <w:bCs/>
          <w:iCs/>
          <w:color w:val="000000" w:themeColor="text1"/>
          <w:sz w:val="28"/>
          <w:szCs w:val="28"/>
          <w:lang w:val="en-US"/>
        </w:rPr>
        <w:t>S</w:t>
      </w:r>
      <w:r w:rsidR="00D34C24" w:rsidRPr="009E3ABC">
        <w:rPr>
          <w:rFonts w:ascii="Book Antiqua" w:hAnsi="Book Antiqua"/>
          <w:b/>
          <w:bCs/>
          <w:iCs/>
          <w:color w:val="000000" w:themeColor="text1"/>
          <w:sz w:val="28"/>
          <w:szCs w:val="28"/>
          <w:lang w:val="en-US"/>
        </w:rPr>
        <w:t>hut down APPS tier now if it isn’t already.</w:t>
      </w:r>
      <w:bookmarkEnd w:id="30"/>
    </w:p>
    <w:p w14:paraId="56628C58" w14:textId="77777777" w:rsidR="00297014" w:rsidRPr="00B9630D" w:rsidRDefault="00297014"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31" w:name="_Toc117759888"/>
      <w:r w:rsidRPr="00B9630D">
        <w:rPr>
          <w:rFonts w:ascii="Book Antiqua" w:hAnsi="Book Antiqua"/>
          <w:b/>
          <w:bCs/>
          <w:iCs/>
          <w:color w:val="000000" w:themeColor="text1"/>
          <w:sz w:val="28"/>
          <w:szCs w:val="28"/>
          <w:lang w:val="en-US"/>
        </w:rPr>
        <w:t>Drop the SQLT schemas.</w:t>
      </w:r>
      <w:bookmarkEnd w:id="31"/>
    </w:p>
    <w:p w14:paraId="3604D836" w14:textId="77777777" w:rsidR="002C21BF" w:rsidRDefault="002C21BF" w:rsidP="00297014">
      <w:pPr>
        <w:jc w:val="both"/>
        <w:rPr>
          <w:rFonts w:cs="Courier New"/>
          <w:bCs/>
        </w:rPr>
      </w:pPr>
    </w:p>
    <w:p w14:paraId="1DAEE224" w14:textId="7582CD24" w:rsidR="00297014" w:rsidRPr="00AA6C1D" w:rsidRDefault="00297014" w:rsidP="00AA6C1D">
      <w:pPr>
        <w:spacing w:after="0"/>
        <w:rPr>
          <w:rFonts w:ascii="Courier New" w:hAnsi="Courier New" w:cs="Courier New"/>
          <w:sz w:val="18"/>
        </w:rPr>
      </w:pPr>
      <w:r w:rsidRPr="00AA6C1D">
        <w:rPr>
          <w:rFonts w:ascii="Courier New" w:hAnsi="Courier New" w:cs="Courier New"/>
          <w:sz w:val="18"/>
        </w:rPr>
        <w:t>cd /orastage/u177/sqlt/sqlt/install</w:t>
      </w:r>
    </w:p>
    <w:p w14:paraId="59262E35" w14:textId="77777777" w:rsidR="00297014" w:rsidRPr="00AA6C1D" w:rsidRDefault="00297014" w:rsidP="00AA6C1D">
      <w:pPr>
        <w:spacing w:after="0"/>
        <w:rPr>
          <w:rFonts w:ascii="Courier New" w:hAnsi="Courier New" w:cs="Courier New"/>
          <w:sz w:val="18"/>
        </w:rPr>
      </w:pPr>
      <w:r w:rsidRPr="00AA6C1D">
        <w:rPr>
          <w:rFonts w:ascii="Courier New" w:hAnsi="Courier New" w:cs="Courier New"/>
          <w:sz w:val="18"/>
        </w:rPr>
        <w:t>sqlplus / as sysdba</w:t>
      </w:r>
    </w:p>
    <w:p w14:paraId="28C78AC3" w14:textId="77777777" w:rsidR="00297014" w:rsidRPr="00AA6C1D" w:rsidRDefault="00297014" w:rsidP="00AA6C1D">
      <w:pPr>
        <w:spacing w:after="0"/>
        <w:rPr>
          <w:rFonts w:ascii="Courier New" w:hAnsi="Courier New" w:cs="Courier New"/>
          <w:sz w:val="18"/>
        </w:rPr>
      </w:pPr>
      <w:r w:rsidRPr="00AA6C1D">
        <w:rPr>
          <w:rFonts w:ascii="Courier New" w:hAnsi="Courier New" w:cs="Courier New"/>
          <w:sz w:val="18"/>
        </w:rPr>
        <w:t>@sqdrop.sql</w:t>
      </w:r>
    </w:p>
    <w:p w14:paraId="3852AA78" w14:textId="77777777" w:rsidR="00297014" w:rsidRPr="00AA6C1D" w:rsidRDefault="00297014" w:rsidP="00AA6C1D">
      <w:pPr>
        <w:spacing w:after="0"/>
        <w:rPr>
          <w:rFonts w:ascii="Courier New" w:hAnsi="Courier New" w:cs="Courier New"/>
          <w:sz w:val="18"/>
        </w:rPr>
      </w:pPr>
    </w:p>
    <w:p w14:paraId="4DD74CA6" w14:textId="77777777" w:rsidR="00D34C24" w:rsidRPr="00AA6C1D" w:rsidRDefault="00D34C24" w:rsidP="00AA6C1D">
      <w:pPr>
        <w:spacing w:after="0"/>
        <w:rPr>
          <w:rFonts w:ascii="Courier New" w:hAnsi="Courier New" w:cs="Courier New"/>
          <w:sz w:val="18"/>
        </w:rPr>
      </w:pPr>
      <w:r w:rsidRPr="00AA6C1D">
        <w:rPr>
          <w:rFonts w:ascii="Courier New" w:hAnsi="Courier New" w:cs="Courier New"/>
          <w:sz w:val="18"/>
        </w:rPr>
        <w:t xml:space="preserve"> purge dba_recyclebin;</w:t>
      </w:r>
    </w:p>
    <w:p w14:paraId="57A44A14" w14:textId="77777777" w:rsidR="00D34C24" w:rsidRPr="00AA6C1D" w:rsidRDefault="00D34C24" w:rsidP="00AA6C1D">
      <w:pPr>
        <w:spacing w:after="0"/>
        <w:rPr>
          <w:rFonts w:ascii="Courier New" w:hAnsi="Courier New" w:cs="Courier New"/>
          <w:sz w:val="18"/>
        </w:rPr>
      </w:pPr>
    </w:p>
    <w:p w14:paraId="54BACFEF" w14:textId="77777777" w:rsidR="00D34C24" w:rsidRPr="00AA6C1D" w:rsidRDefault="00D34C24" w:rsidP="00AA6C1D">
      <w:pPr>
        <w:spacing w:after="0"/>
        <w:rPr>
          <w:rFonts w:ascii="Courier New" w:hAnsi="Courier New" w:cs="Courier New"/>
          <w:sz w:val="18"/>
        </w:rPr>
      </w:pPr>
      <w:r w:rsidRPr="00AA6C1D">
        <w:rPr>
          <w:rFonts w:ascii="Courier New" w:hAnsi="Courier New" w:cs="Courier New"/>
          <w:sz w:val="18"/>
        </w:rPr>
        <w:t>DBA Recyclebin purged.</w:t>
      </w:r>
    </w:p>
    <w:p w14:paraId="1DC7E888" w14:textId="77777777" w:rsidR="00D34C24" w:rsidRPr="00AA6C1D" w:rsidRDefault="00D34C24" w:rsidP="00AA6C1D">
      <w:pPr>
        <w:spacing w:after="0"/>
        <w:rPr>
          <w:rFonts w:ascii="Courier New" w:hAnsi="Courier New" w:cs="Courier New"/>
          <w:sz w:val="18"/>
        </w:rPr>
      </w:pPr>
    </w:p>
    <w:p w14:paraId="193061AE" w14:textId="6369AFDE" w:rsidR="00D34C24" w:rsidRPr="00AA6C1D" w:rsidRDefault="00D34C24" w:rsidP="00AA6C1D">
      <w:pPr>
        <w:spacing w:after="0"/>
        <w:rPr>
          <w:rFonts w:ascii="Courier New" w:hAnsi="Courier New" w:cs="Courier New"/>
          <w:sz w:val="18"/>
        </w:rPr>
      </w:pPr>
      <w:r w:rsidRPr="00AA6C1D">
        <w:rPr>
          <w:rFonts w:ascii="Courier New" w:hAnsi="Courier New" w:cs="Courier New"/>
          <w:sz w:val="18"/>
        </w:rPr>
        <w:t>grant exempt access policy to system;</w:t>
      </w:r>
    </w:p>
    <w:p w14:paraId="688CB1EF" w14:textId="1B47D11C" w:rsidR="00DE532A" w:rsidRPr="00AA6C1D" w:rsidRDefault="00DE532A" w:rsidP="00AA6C1D">
      <w:pPr>
        <w:spacing w:after="0"/>
        <w:rPr>
          <w:rFonts w:ascii="Courier New" w:hAnsi="Courier New" w:cs="Courier New"/>
          <w:sz w:val="18"/>
        </w:rPr>
      </w:pPr>
      <w:r w:rsidRPr="00AA6C1D">
        <w:rPr>
          <w:rFonts w:ascii="Courier New" w:hAnsi="Courier New" w:cs="Courier New"/>
          <w:sz w:val="18"/>
        </w:rPr>
        <w:t>grant export_full_database to system;</w:t>
      </w:r>
    </w:p>
    <w:p w14:paraId="7020137E" w14:textId="5C3DA857" w:rsidR="00874868" w:rsidRDefault="00874868" w:rsidP="00AA6C1D">
      <w:pPr>
        <w:spacing w:after="0"/>
        <w:rPr>
          <w:rFonts w:ascii="Courier New" w:hAnsi="Courier New" w:cs="Courier New"/>
          <w:sz w:val="18"/>
        </w:rPr>
      </w:pPr>
      <w:r w:rsidRPr="00AA6C1D">
        <w:rPr>
          <w:rFonts w:ascii="Courier New" w:hAnsi="Courier New" w:cs="Courier New"/>
          <w:sz w:val="18"/>
        </w:rPr>
        <w:t>grant SELECT_CATALOG_ROLE to apps;</w:t>
      </w:r>
    </w:p>
    <w:p w14:paraId="446FEDB1" w14:textId="77777777" w:rsidR="00A27915" w:rsidRPr="00AA6C1D" w:rsidRDefault="00A27915" w:rsidP="00AA6C1D">
      <w:pPr>
        <w:spacing w:after="0"/>
        <w:rPr>
          <w:rFonts w:ascii="Courier New" w:hAnsi="Courier New" w:cs="Courier New"/>
          <w:sz w:val="18"/>
        </w:rPr>
      </w:pPr>
    </w:p>
    <w:p w14:paraId="3ECB0E22" w14:textId="77777777" w:rsidR="00397D1D" w:rsidRPr="00AA6C1D" w:rsidRDefault="00397D1D"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32" w:name="_Toc117759889"/>
      <w:r w:rsidRPr="00CC11C4">
        <w:rPr>
          <w:rFonts w:ascii="Book Antiqua" w:hAnsi="Book Antiqua"/>
          <w:b/>
          <w:bCs/>
          <w:iCs/>
          <w:color w:val="000000" w:themeColor="text1"/>
          <w:sz w:val="28"/>
          <w:szCs w:val="28"/>
          <w:lang w:val="en-US"/>
        </w:rPr>
        <w:t>Export OLAP analytical workspaces</w:t>
      </w:r>
      <w:bookmarkEnd w:id="32"/>
    </w:p>
    <w:p w14:paraId="0EEA1468" w14:textId="77777777" w:rsidR="00397D1D" w:rsidRDefault="00397D1D" w:rsidP="00397D1D">
      <w:pPr>
        <w:pStyle w:val="NormalWeb"/>
      </w:pPr>
      <w:r>
        <w:rPr>
          <w:color w:val="000000"/>
        </w:rPr>
        <w:t xml:space="preserve">Perform the detailed steps </w:t>
      </w:r>
      <w:r w:rsidRPr="00397D1D">
        <w:rPr>
          <w:b/>
          <w:color w:val="000000"/>
        </w:rPr>
        <w:t>1-3</w:t>
      </w:r>
      <w:r>
        <w:rPr>
          <w:color w:val="000000"/>
        </w:rPr>
        <w:t xml:space="preserve"> as documented in My Oracle Support Knowledge </w:t>
      </w:r>
      <w:hyperlink r:id="rId49" w:history="1">
        <w:r>
          <w:rPr>
            <w:rStyle w:val="Hyperlink"/>
            <w:rFonts w:eastAsiaTheme="majorEastAsia"/>
          </w:rPr>
          <w:t>Document 352306.1</w:t>
        </w:r>
      </w:hyperlink>
      <w:r>
        <w:rPr>
          <w:color w:val="000000"/>
        </w:rPr>
        <w:t xml:space="preserve">, </w:t>
      </w:r>
    </w:p>
    <w:p w14:paraId="451D9C64"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col owner format a15</w:t>
      </w:r>
    </w:p>
    <w:p w14:paraId="1C059487"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col aw_name format a15</w:t>
      </w:r>
    </w:p>
    <w:p w14:paraId="1D1FBD9C"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select OWNER, AW_NAME ,PAGESPACES from dba_aws</w:t>
      </w:r>
    </w:p>
    <w:p w14:paraId="65B9D6D9" w14:textId="355FA94B" w:rsidR="00397D1D" w:rsidRPr="00A00CA5" w:rsidRDefault="00397D1D" w:rsidP="00A00CA5">
      <w:pPr>
        <w:spacing w:after="0"/>
        <w:rPr>
          <w:rFonts w:ascii="Courier New" w:hAnsi="Courier New" w:cs="Courier New"/>
          <w:sz w:val="18"/>
        </w:rPr>
      </w:pPr>
      <w:r w:rsidRPr="00A00CA5">
        <w:rPr>
          <w:rFonts w:ascii="Courier New" w:hAnsi="Courier New" w:cs="Courier New"/>
          <w:sz w:val="18"/>
        </w:rPr>
        <w:t xml:space="preserve">where owner != 'SYS' order by 1,2;    </w:t>
      </w:r>
    </w:p>
    <w:p w14:paraId="2574201F" w14:textId="77777777" w:rsidR="00397D1D" w:rsidRPr="00A00CA5" w:rsidRDefault="00397D1D" w:rsidP="00A00CA5">
      <w:pPr>
        <w:spacing w:after="0"/>
        <w:rPr>
          <w:rFonts w:ascii="Courier New" w:hAnsi="Courier New" w:cs="Courier New"/>
          <w:sz w:val="18"/>
        </w:rPr>
      </w:pPr>
    </w:p>
    <w:p w14:paraId="52DE7D20" w14:textId="77777777" w:rsidR="00C747C7" w:rsidRPr="00A00CA5" w:rsidRDefault="00C747C7" w:rsidP="00A00CA5">
      <w:pPr>
        <w:spacing w:after="0"/>
        <w:rPr>
          <w:rFonts w:ascii="Courier New" w:hAnsi="Courier New" w:cs="Courier New"/>
          <w:sz w:val="18"/>
        </w:rPr>
      </w:pPr>
      <w:r w:rsidRPr="00A00CA5">
        <w:rPr>
          <w:rFonts w:ascii="Courier New" w:hAnsi="Courier New" w:cs="Courier New"/>
          <w:sz w:val="18"/>
        </w:rPr>
        <w:t>OWNER           AW_NAME         PAGESPACES</w:t>
      </w:r>
    </w:p>
    <w:p w14:paraId="3C731D60" w14:textId="77777777" w:rsidR="00C747C7" w:rsidRPr="00A00CA5" w:rsidRDefault="00C747C7" w:rsidP="00A00CA5">
      <w:pPr>
        <w:spacing w:after="0"/>
        <w:rPr>
          <w:rFonts w:ascii="Courier New" w:hAnsi="Courier New" w:cs="Courier New"/>
          <w:sz w:val="18"/>
        </w:rPr>
      </w:pPr>
      <w:r w:rsidRPr="00A00CA5">
        <w:rPr>
          <w:rFonts w:ascii="Courier New" w:hAnsi="Courier New" w:cs="Courier New"/>
          <w:sz w:val="18"/>
        </w:rPr>
        <w:t>--------------- --------------- ----------</w:t>
      </w:r>
    </w:p>
    <w:p w14:paraId="273AC32B" w14:textId="77777777" w:rsidR="00C747C7" w:rsidRPr="00A00CA5" w:rsidRDefault="00C747C7" w:rsidP="00A00CA5">
      <w:pPr>
        <w:spacing w:after="0"/>
        <w:rPr>
          <w:rFonts w:ascii="Courier New" w:hAnsi="Courier New" w:cs="Courier New"/>
          <w:sz w:val="18"/>
        </w:rPr>
      </w:pPr>
      <w:r w:rsidRPr="00A00CA5">
        <w:rPr>
          <w:rFonts w:ascii="Courier New" w:hAnsi="Courier New" w:cs="Courier New"/>
          <w:sz w:val="18"/>
        </w:rPr>
        <w:t>APPS            ODPCODE               1241</w:t>
      </w:r>
    </w:p>
    <w:p w14:paraId="145E138D" w14:textId="77777777" w:rsidR="00C747C7" w:rsidRPr="00A00CA5" w:rsidRDefault="00C747C7" w:rsidP="00A00CA5">
      <w:pPr>
        <w:spacing w:after="0"/>
        <w:rPr>
          <w:rFonts w:ascii="Courier New" w:hAnsi="Courier New" w:cs="Courier New"/>
          <w:sz w:val="18"/>
        </w:rPr>
      </w:pPr>
      <w:r w:rsidRPr="00A00CA5">
        <w:rPr>
          <w:rFonts w:ascii="Courier New" w:hAnsi="Courier New" w:cs="Courier New"/>
          <w:sz w:val="18"/>
        </w:rPr>
        <w:t>APPS            XWDEVKIT              1183</w:t>
      </w:r>
    </w:p>
    <w:p w14:paraId="7820D446" w14:textId="77777777" w:rsidR="00C747C7" w:rsidRPr="00A00CA5" w:rsidRDefault="00C747C7" w:rsidP="00A00CA5">
      <w:pPr>
        <w:spacing w:after="0"/>
        <w:rPr>
          <w:rFonts w:ascii="Courier New" w:hAnsi="Courier New" w:cs="Courier New"/>
          <w:sz w:val="18"/>
        </w:rPr>
      </w:pPr>
      <w:r w:rsidRPr="00A00CA5">
        <w:rPr>
          <w:rFonts w:ascii="Courier New" w:hAnsi="Courier New" w:cs="Courier New"/>
          <w:sz w:val="18"/>
        </w:rPr>
        <w:t>APPS            XWDEVKIT_BACKUP       1183</w:t>
      </w:r>
    </w:p>
    <w:p w14:paraId="26C18559" w14:textId="1E7C6948" w:rsidR="00397D1D" w:rsidRPr="00A00CA5" w:rsidRDefault="00C747C7" w:rsidP="00A00CA5">
      <w:pPr>
        <w:spacing w:after="0"/>
        <w:rPr>
          <w:rFonts w:ascii="Courier New" w:hAnsi="Courier New" w:cs="Courier New"/>
          <w:sz w:val="18"/>
        </w:rPr>
      </w:pPr>
      <w:r w:rsidRPr="00A00CA5">
        <w:rPr>
          <w:rFonts w:ascii="Courier New" w:hAnsi="Courier New" w:cs="Courier New"/>
          <w:sz w:val="18"/>
        </w:rPr>
        <w:t>FPA             FPAPJP                 551</w:t>
      </w:r>
    </w:p>
    <w:p w14:paraId="69257A33" w14:textId="77777777" w:rsidR="00397D1D" w:rsidRPr="00A00CA5" w:rsidRDefault="00397D1D" w:rsidP="00A00CA5">
      <w:pPr>
        <w:spacing w:after="0"/>
        <w:rPr>
          <w:rFonts w:ascii="Courier New" w:hAnsi="Courier New" w:cs="Courier New"/>
          <w:sz w:val="18"/>
        </w:rPr>
      </w:pPr>
    </w:p>
    <w:p w14:paraId="5DCDF2AF" w14:textId="0E0186C7" w:rsidR="00397D1D" w:rsidRPr="00A00CA5" w:rsidRDefault="00A00CA5" w:rsidP="00A00CA5">
      <w:pPr>
        <w:spacing w:after="0"/>
        <w:rPr>
          <w:rFonts w:ascii="Courier New" w:hAnsi="Courier New" w:cs="Courier New"/>
          <w:sz w:val="18"/>
        </w:rPr>
      </w:pPr>
      <w:r>
        <w:rPr>
          <w:rFonts w:ascii="Courier New" w:hAnsi="Courier New" w:cs="Courier New"/>
          <w:sz w:val="18"/>
        </w:rPr>
        <w:t xml:space="preserve"> </w:t>
      </w:r>
      <w:r w:rsidR="00397D1D" w:rsidRPr="00A00CA5">
        <w:rPr>
          <w:rFonts w:ascii="Courier New" w:hAnsi="Courier New" w:cs="Courier New"/>
          <w:sz w:val="18"/>
        </w:rPr>
        <w:t>exec dbms_aw.execute('aw attach APPS.ODPCODE rw');</w:t>
      </w:r>
    </w:p>
    <w:p w14:paraId="40E3FC97"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 xml:space="preserve"> exec dbms_aw.execute('allstat');</w:t>
      </w:r>
    </w:p>
    <w:p w14:paraId="055DFE9B"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 xml:space="preserve"> exec dbms_aw.execute('export all to eif file ''DMPDIR/OLAP1.eif''');</w:t>
      </w:r>
    </w:p>
    <w:p w14:paraId="01FD3A4F"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 xml:space="preserve"> exec dbms_aw.execute('aw detach APPS.ODPCODE');</w:t>
      </w:r>
    </w:p>
    <w:p w14:paraId="6AB28C70" w14:textId="77777777" w:rsidR="00397D1D" w:rsidRPr="00A00CA5" w:rsidRDefault="00397D1D" w:rsidP="00A00CA5">
      <w:pPr>
        <w:spacing w:after="0"/>
        <w:rPr>
          <w:rFonts w:ascii="Courier New" w:hAnsi="Courier New" w:cs="Courier New"/>
          <w:sz w:val="18"/>
        </w:rPr>
      </w:pPr>
    </w:p>
    <w:p w14:paraId="199D1E33" w14:textId="349B54DF"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dbms_aw.execute('aw attach APPS.XWDEVKIT</w:t>
      </w:r>
      <w:r w:rsidR="00C747C7" w:rsidRPr="00A00CA5">
        <w:rPr>
          <w:rFonts w:ascii="Courier New" w:hAnsi="Courier New" w:cs="Courier New"/>
          <w:sz w:val="18"/>
        </w:rPr>
        <w:t>_BACKUP</w:t>
      </w:r>
      <w:r w:rsidRPr="00A00CA5">
        <w:rPr>
          <w:rFonts w:ascii="Courier New" w:hAnsi="Courier New" w:cs="Courier New"/>
          <w:sz w:val="18"/>
        </w:rPr>
        <w:t xml:space="preserve"> rw');</w:t>
      </w:r>
    </w:p>
    <w:p w14:paraId="3B9C3B62"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dbms_aw.execute('allstat');</w:t>
      </w:r>
    </w:p>
    <w:p w14:paraId="739EE28F"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dbms_aw.execute('export all to eif file ''DMPDIR/OLAP2.eif''');</w:t>
      </w:r>
    </w:p>
    <w:p w14:paraId="31667E7D" w14:textId="7BD402E8"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dbms_aw.execute('aw detach APPS.XWDEVKIT</w:t>
      </w:r>
      <w:r w:rsidR="00C747C7" w:rsidRPr="00A00CA5">
        <w:rPr>
          <w:rFonts w:ascii="Courier New" w:hAnsi="Courier New" w:cs="Courier New"/>
          <w:sz w:val="18"/>
        </w:rPr>
        <w:t>_BACKUP</w:t>
      </w:r>
      <w:r w:rsidRPr="00A00CA5">
        <w:rPr>
          <w:rFonts w:ascii="Courier New" w:hAnsi="Courier New" w:cs="Courier New"/>
          <w:sz w:val="18"/>
        </w:rPr>
        <w:t>');</w:t>
      </w:r>
    </w:p>
    <w:p w14:paraId="346DA5DE" w14:textId="6D8102BF" w:rsidR="00C747C7" w:rsidRPr="00A00CA5" w:rsidRDefault="00C747C7" w:rsidP="00A00CA5">
      <w:pPr>
        <w:spacing w:after="0"/>
        <w:rPr>
          <w:rFonts w:ascii="Courier New" w:hAnsi="Courier New" w:cs="Courier New"/>
          <w:sz w:val="18"/>
        </w:rPr>
      </w:pPr>
    </w:p>
    <w:p w14:paraId="187DA258"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dbms_aw.execute('aw attach FPA.FPAPJP rw');</w:t>
      </w:r>
    </w:p>
    <w:p w14:paraId="26C9C5FD"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dbms_aw.execute('allstat');</w:t>
      </w:r>
    </w:p>
    <w:p w14:paraId="25BD4158"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dbms_aw.execute('export all to eif file ''DMPDIR/OLAP3.eif''');</w:t>
      </w:r>
    </w:p>
    <w:p w14:paraId="68809CEA" w14:textId="6D7DBECB"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dbms_aw.execute('aw detach FPA.FPAPJP');</w:t>
      </w:r>
    </w:p>
    <w:p w14:paraId="0C0D6870" w14:textId="77777777" w:rsidR="00B17B72" w:rsidRPr="00A00CA5" w:rsidRDefault="00B17B72" w:rsidP="00A00CA5">
      <w:pPr>
        <w:spacing w:after="0"/>
        <w:rPr>
          <w:rFonts w:ascii="Courier New" w:hAnsi="Courier New" w:cs="Courier New"/>
          <w:sz w:val="18"/>
        </w:rPr>
      </w:pPr>
    </w:p>
    <w:p w14:paraId="5FCEBDFB" w14:textId="77777777" w:rsidR="00B17B72" w:rsidRPr="00A00CA5" w:rsidRDefault="00B17B72" w:rsidP="00A00CA5">
      <w:pPr>
        <w:spacing w:after="0"/>
        <w:rPr>
          <w:rFonts w:ascii="Courier New" w:hAnsi="Courier New" w:cs="Courier New"/>
          <w:sz w:val="18"/>
        </w:rPr>
      </w:pPr>
      <w:r w:rsidRPr="00A00CA5">
        <w:rPr>
          <w:rFonts w:ascii="Courier New" w:hAnsi="Courier New" w:cs="Courier New"/>
          <w:sz w:val="18"/>
        </w:rPr>
        <w:t>exec dbms_aw.execute('aw attach APPS.XWDEVKIT rw');</w:t>
      </w:r>
    </w:p>
    <w:p w14:paraId="195B2CFD" w14:textId="77777777" w:rsidR="00B17B72" w:rsidRPr="00A00CA5" w:rsidRDefault="00B17B72" w:rsidP="00A00CA5">
      <w:pPr>
        <w:spacing w:after="0"/>
        <w:rPr>
          <w:rFonts w:ascii="Courier New" w:hAnsi="Courier New" w:cs="Courier New"/>
          <w:sz w:val="18"/>
        </w:rPr>
      </w:pPr>
      <w:r w:rsidRPr="00A00CA5">
        <w:rPr>
          <w:rFonts w:ascii="Courier New" w:hAnsi="Courier New" w:cs="Courier New"/>
          <w:sz w:val="18"/>
        </w:rPr>
        <w:t>exec dbms_aw.execute('allstat');</w:t>
      </w:r>
    </w:p>
    <w:p w14:paraId="59D9A17A" w14:textId="77777777" w:rsidR="00B17B72" w:rsidRPr="00A00CA5" w:rsidRDefault="00B17B72" w:rsidP="00A00CA5">
      <w:pPr>
        <w:spacing w:after="0"/>
        <w:rPr>
          <w:rFonts w:ascii="Courier New" w:hAnsi="Courier New" w:cs="Courier New"/>
          <w:sz w:val="18"/>
        </w:rPr>
      </w:pPr>
      <w:r w:rsidRPr="00A00CA5">
        <w:rPr>
          <w:rFonts w:ascii="Courier New" w:hAnsi="Courier New" w:cs="Courier New"/>
          <w:sz w:val="18"/>
        </w:rPr>
        <w:t>exec dbms_aw.execute('export all to eif file ''DMPDIR/OLAP4.eif''');</w:t>
      </w:r>
    </w:p>
    <w:p w14:paraId="0D14AEAC" w14:textId="77777777" w:rsidR="00B17B72" w:rsidRPr="00A00CA5" w:rsidRDefault="00B17B72" w:rsidP="00A00CA5">
      <w:pPr>
        <w:spacing w:after="0"/>
        <w:rPr>
          <w:rFonts w:ascii="Courier New" w:hAnsi="Courier New" w:cs="Courier New"/>
          <w:sz w:val="18"/>
        </w:rPr>
      </w:pPr>
      <w:r w:rsidRPr="00A00CA5">
        <w:rPr>
          <w:rFonts w:ascii="Courier New" w:hAnsi="Courier New" w:cs="Courier New"/>
          <w:sz w:val="18"/>
        </w:rPr>
        <w:t>exec dbms_aw.execute('aw detach APPS.XWDEVKIT');</w:t>
      </w:r>
    </w:p>
    <w:p w14:paraId="2910B5F2" w14:textId="77777777" w:rsidR="00397D1D" w:rsidRPr="00A00CA5" w:rsidRDefault="00397D1D" w:rsidP="00A00CA5">
      <w:pPr>
        <w:spacing w:after="0"/>
        <w:rPr>
          <w:rFonts w:ascii="Courier New" w:hAnsi="Courier New" w:cs="Courier New"/>
          <w:sz w:val="18"/>
        </w:rPr>
      </w:pPr>
    </w:p>
    <w:p w14:paraId="107B3A5D" w14:textId="77777777" w:rsidR="00397D1D" w:rsidRPr="00A00CA5" w:rsidRDefault="00397D1D" w:rsidP="00A00CA5">
      <w:pPr>
        <w:spacing w:after="0"/>
        <w:rPr>
          <w:rFonts w:ascii="Courier New" w:hAnsi="Courier New" w:cs="Courier New"/>
          <w:sz w:val="18"/>
        </w:rPr>
      </w:pPr>
    </w:p>
    <w:p w14:paraId="627ABCAD" w14:textId="4DB51B09"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dbms_aw.execute('aw delete APPS.ODPCODE');</w:t>
      </w:r>
    </w:p>
    <w:p w14:paraId="6A680143" w14:textId="03F27187" w:rsidR="00C747C7" w:rsidRPr="00A00CA5" w:rsidRDefault="00C747C7" w:rsidP="00A00CA5">
      <w:pPr>
        <w:spacing w:after="0"/>
        <w:rPr>
          <w:rFonts w:ascii="Courier New" w:hAnsi="Courier New" w:cs="Courier New"/>
          <w:sz w:val="18"/>
        </w:rPr>
      </w:pPr>
      <w:r w:rsidRPr="00A00CA5">
        <w:rPr>
          <w:rFonts w:ascii="Courier New" w:hAnsi="Courier New" w:cs="Courier New"/>
          <w:sz w:val="18"/>
        </w:rPr>
        <w:t>exec dbms_aw.execute('aw delete APPS.XWDEVKIT_BACKUP');</w:t>
      </w:r>
    </w:p>
    <w:p w14:paraId="19A53036"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dbms_aw.execute('aw delete APPS.XWDEVKIT');</w:t>
      </w:r>
    </w:p>
    <w:p w14:paraId="713748A7" w14:textId="77777777" w:rsidR="00397D1D" w:rsidRPr="00A00CA5" w:rsidRDefault="00397D1D" w:rsidP="00A00CA5">
      <w:pPr>
        <w:spacing w:after="0"/>
        <w:rPr>
          <w:rFonts w:ascii="Courier New" w:hAnsi="Courier New" w:cs="Courier New"/>
          <w:sz w:val="18"/>
        </w:rPr>
      </w:pPr>
      <w:r w:rsidRPr="00A00CA5">
        <w:rPr>
          <w:rFonts w:ascii="Courier New" w:hAnsi="Courier New" w:cs="Courier New"/>
          <w:sz w:val="18"/>
        </w:rPr>
        <w:t>exec dbms_aw.execute('aw delete FPA.FPAPJP');</w:t>
      </w:r>
    </w:p>
    <w:p w14:paraId="07838902" w14:textId="77777777" w:rsidR="008E078D" w:rsidRDefault="008E078D" w:rsidP="00397D1D">
      <w:pPr>
        <w:jc w:val="both"/>
        <w:rPr>
          <w:rFonts w:ascii="Courier New" w:hAnsi="Courier New" w:cs="Courier New"/>
          <w:b/>
          <w:sz w:val="18"/>
        </w:rPr>
      </w:pPr>
    </w:p>
    <w:p w14:paraId="08E1BB2E" w14:textId="136E5647" w:rsidR="00A7110F" w:rsidRPr="00CC11C4" w:rsidRDefault="00B17B72"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33" w:name="_Toc117759890"/>
      <w:r w:rsidRPr="00CC11C4">
        <w:rPr>
          <w:rFonts w:ascii="Book Antiqua" w:hAnsi="Book Antiqua"/>
          <w:b/>
          <w:bCs/>
          <w:iCs/>
          <w:color w:val="000000" w:themeColor="text1"/>
          <w:sz w:val="28"/>
          <w:szCs w:val="28"/>
          <w:lang w:val="en-US"/>
        </w:rPr>
        <w:t>FIX UP PROBLEM TABLESPACES</w:t>
      </w:r>
      <w:bookmarkEnd w:id="33"/>
    </w:p>
    <w:p w14:paraId="11BCAD13" w14:textId="77777777" w:rsidR="00A00CA5" w:rsidRDefault="00A00CA5" w:rsidP="00A00CA5">
      <w:pPr>
        <w:pStyle w:val="Vips-Normal"/>
      </w:pPr>
    </w:p>
    <w:p w14:paraId="68B09382" w14:textId="7B525C96" w:rsidR="0026007A" w:rsidRDefault="00A00CA5" w:rsidP="00A00CA5">
      <w:pPr>
        <w:pStyle w:val="Vips-Normal"/>
      </w:pPr>
      <w:r w:rsidRPr="00A00CA5">
        <w:t>B</w:t>
      </w:r>
      <w:r w:rsidR="0026007A" w:rsidRPr="00A00CA5">
        <w:t>ackup any cus</w:t>
      </w:r>
      <w:r w:rsidR="006B345C" w:rsidRPr="00A00CA5">
        <w:t>t</w:t>
      </w:r>
      <w:r w:rsidR="0026007A" w:rsidRPr="00A00CA5">
        <w:t>omi</w:t>
      </w:r>
      <w:r w:rsidR="00F5740E">
        <w:t>z</w:t>
      </w:r>
      <w:r w:rsidR="0026007A" w:rsidRPr="00A00CA5">
        <w:t xml:space="preserve">ed scripts from </w:t>
      </w:r>
      <w:r w:rsidR="00CE3BFD" w:rsidRPr="00A00CA5">
        <w:t xml:space="preserve">auxttspre.sql </w:t>
      </w:r>
      <w:r w:rsidR="0026007A" w:rsidRPr="00A00CA5">
        <w:t xml:space="preserve">then run </w:t>
      </w:r>
      <w:r w:rsidR="00CE3BFD" w:rsidRPr="00A00CA5">
        <w:t xml:space="preserve">auxttspre.sql </w:t>
      </w:r>
      <w:r w:rsidR="0026007A" w:rsidRPr="00A00CA5">
        <w:t>script one more time to validate there are no issues.  The logs should be clear.</w:t>
      </w:r>
    </w:p>
    <w:p w14:paraId="0BFE398D" w14:textId="77777777" w:rsidR="00A00CA5" w:rsidRPr="00A00CA5" w:rsidRDefault="00A00CA5" w:rsidP="00A00CA5">
      <w:pPr>
        <w:pStyle w:val="Vips-Normal"/>
      </w:pPr>
    </w:p>
    <w:p w14:paraId="35376A20" w14:textId="007E071A" w:rsidR="00E524CD" w:rsidRPr="00A00CA5" w:rsidRDefault="00E524CD" w:rsidP="00A00CA5">
      <w:pPr>
        <w:spacing w:after="0"/>
        <w:rPr>
          <w:rFonts w:ascii="Courier New" w:hAnsi="Courier New" w:cs="Courier New"/>
          <w:sz w:val="18"/>
        </w:rPr>
      </w:pPr>
      <w:r w:rsidRPr="00A00CA5">
        <w:rPr>
          <w:rFonts w:ascii="Courier New" w:hAnsi="Courier New" w:cs="Courier New"/>
          <w:sz w:val="18"/>
        </w:rPr>
        <w:t>Sqlplus / as sysdba</w:t>
      </w:r>
    </w:p>
    <w:p w14:paraId="7DE31BFA" w14:textId="1E9D304D" w:rsidR="00E524CD" w:rsidRPr="00A00CA5" w:rsidRDefault="00E524CD" w:rsidP="00A00CA5">
      <w:pPr>
        <w:spacing w:after="0"/>
        <w:rPr>
          <w:rFonts w:ascii="Courier New" w:hAnsi="Courier New" w:cs="Courier New"/>
          <w:sz w:val="18"/>
        </w:rPr>
      </w:pPr>
      <w:r w:rsidRPr="00A00CA5">
        <w:rPr>
          <w:rFonts w:ascii="Courier New" w:hAnsi="Courier New" w:cs="Courier New"/>
          <w:sz w:val="18"/>
        </w:rPr>
        <w:t>@/oraexport/ifsuexport/expdmp/scripts/auxttspre.sql</w:t>
      </w:r>
    </w:p>
    <w:p w14:paraId="0F52C5CE" w14:textId="47631ACE" w:rsidR="00E524CD" w:rsidRPr="00A00CA5" w:rsidRDefault="00E524CD" w:rsidP="00A00CA5">
      <w:pPr>
        <w:spacing w:after="0"/>
        <w:rPr>
          <w:rFonts w:ascii="Courier New" w:hAnsi="Courier New" w:cs="Courier New"/>
          <w:sz w:val="18"/>
        </w:rPr>
      </w:pPr>
      <w:r w:rsidRPr="00A00CA5">
        <w:rPr>
          <w:rFonts w:ascii="Courier New" w:hAnsi="Courier New" w:cs="Courier New"/>
          <w:sz w:val="18"/>
        </w:rPr>
        <w:t>Sqlplus / as sysdba</w:t>
      </w:r>
    </w:p>
    <w:p w14:paraId="400821FC" w14:textId="77777777" w:rsidR="00E524CD" w:rsidRPr="00A00CA5" w:rsidRDefault="00E524CD" w:rsidP="00A00CA5">
      <w:pPr>
        <w:spacing w:after="0"/>
        <w:rPr>
          <w:rFonts w:ascii="Courier New" w:hAnsi="Courier New" w:cs="Courier New"/>
          <w:sz w:val="18"/>
        </w:rPr>
      </w:pPr>
    </w:p>
    <w:p w14:paraId="68ECFB62" w14:textId="77777777" w:rsidR="0026007A" w:rsidRPr="00A00CA5" w:rsidRDefault="0026007A" w:rsidP="00A00CA5">
      <w:pPr>
        <w:spacing w:after="0"/>
        <w:rPr>
          <w:rFonts w:ascii="Courier New" w:hAnsi="Courier New" w:cs="Courier New"/>
          <w:sz w:val="18"/>
        </w:rPr>
      </w:pPr>
      <w:r w:rsidRPr="00A00CA5">
        <w:rPr>
          <w:rFonts w:ascii="Courier New" w:hAnsi="Courier New" w:cs="Courier New"/>
          <w:sz w:val="18"/>
        </w:rPr>
        <w:t>cat auxttspre.log</w:t>
      </w:r>
    </w:p>
    <w:p w14:paraId="4ED97EA9" w14:textId="6674CE18" w:rsidR="0026007A" w:rsidRPr="00A00CA5" w:rsidRDefault="0026007A" w:rsidP="00A00CA5">
      <w:pPr>
        <w:spacing w:after="0"/>
        <w:rPr>
          <w:rFonts w:ascii="Courier New" w:hAnsi="Courier New" w:cs="Courier New"/>
          <w:sz w:val="18"/>
        </w:rPr>
      </w:pPr>
      <w:r w:rsidRPr="00A00CA5">
        <w:rPr>
          <w:rFonts w:ascii="Courier New" w:hAnsi="Courier New" w:cs="Courier New"/>
          <w:sz w:val="18"/>
        </w:rPr>
        <w:t>Transportable set check completed successfully.</w:t>
      </w:r>
    </w:p>
    <w:p w14:paraId="0272118D" w14:textId="6D17FAF4" w:rsidR="00D366B8" w:rsidRDefault="00D366B8" w:rsidP="00A7110F">
      <w:pPr>
        <w:jc w:val="both"/>
        <w:rPr>
          <w:rFonts w:cs="Courier New"/>
          <w:bCs/>
        </w:rPr>
      </w:pPr>
    </w:p>
    <w:p w14:paraId="35BAE656" w14:textId="77777777" w:rsidR="00D366B8" w:rsidRPr="00A00CA5" w:rsidRDefault="00D366B8"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34" w:name="_Toc117759891"/>
      <w:r w:rsidRPr="00A00CA5">
        <w:rPr>
          <w:rFonts w:ascii="Book Antiqua" w:hAnsi="Book Antiqua"/>
          <w:b/>
          <w:iCs/>
          <w:color w:val="000000" w:themeColor="text1"/>
          <w:sz w:val="28"/>
          <w:szCs w:val="28"/>
          <w:lang w:val="en-US"/>
        </w:rPr>
        <w:t>Upgrade DB  timezone file</w:t>
      </w:r>
      <w:bookmarkEnd w:id="34"/>
      <w:r w:rsidRPr="00A00CA5">
        <w:rPr>
          <w:rFonts w:ascii="Book Antiqua" w:hAnsi="Book Antiqua"/>
          <w:b/>
          <w:iCs/>
          <w:color w:val="000000" w:themeColor="text1"/>
          <w:sz w:val="28"/>
          <w:szCs w:val="28"/>
          <w:lang w:val="en-US"/>
        </w:rPr>
        <w:t xml:space="preserve">  </w:t>
      </w:r>
    </w:p>
    <w:p w14:paraId="57AF7E65" w14:textId="77777777" w:rsidR="00074F9C" w:rsidRDefault="00074F9C" w:rsidP="00074F9C">
      <w:pPr>
        <w:pStyle w:val="Vips-Normal"/>
      </w:pPr>
    </w:p>
    <w:p w14:paraId="5E234203" w14:textId="1FEED932" w:rsidR="00D366B8" w:rsidRDefault="00D366B8" w:rsidP="00074F9C">
      <w:pPr>
        <w:pStyle w:val="Vips-Normal"/>
      </w:pPr>
      <w:r w:rsidRPr="00F5740E">
        <w:rPr>
          <w:highlight w:val="yellow"/>
        </w:rPr>
        <w:t>On CDB</w:t>
      </w:r>
      <w:r>
        <w:t xml:space="preserve">  </w:t>
      </w:r>
    </w:p>
    <w:p w14:paraId="290F165E" w14:textId="77777777" w:rsidR="00074F9C" w:rsidRDefault="00074F9C" w:rsidP="00074F9C">
      <w:pPr>
        <w:pStyle w:val="Vips-Normal"/>
      </w:pPr>
    </w:p>
    <w:p w14:paraId="09A865F4" w14:textId="77777777" w:rsidR="00D366B8" w:rsidRPr="00074F9C" w:rsidRDefault="00D366B8" w:rsidP="00074F9C">
      <w:pPr>
        <w:spacing w:after="0"/>
        <w:rPr>
          <w:rFonts w:ascii="Courier New" w:hAnsi="Courier New" w:cs="Courier New"/>
          <w:sz w:val="18"/>
        </w:rPr>
      </w:pPr>
      <w:r w:rsidRPr="00074F9C">
        <w:rPr>
          <w:rFonts w:ascii="Courier New" w:hAnsi="Courier New" w:cs="Courier New"/>
          <w:sz w:val="18"/>
        </w:rPr>
        <w:t>SELECT * FROM v$timezone_file;</w:t>
      </w:r>
    </w:p>
    <w:p w14:paraId="1C5BF498" w14:textId="77777777" w:rsidR="00D366B8" w:rsidRPr="00074F9C" w:rsidRDefault="00D366B8" w:rsidP="00074F9C">
      <w:pPr>
        <w:spacing w:after="0"/>
        <w:rPr>
          <w:rFonts w:ascii="Courier New" w:hAnsi="Courier New" w:cs="Courier New"/>
          <w:sz w:val="18"/>
        </w:rPr>
      </w:pPr>
      <w:r w:rsidRPr="00074F9C">
        <w:rPr>
          <w:rFonts w:ascii="Courier New" w:hAnsi="Courier New" w:cs="Courier New"/>
          <w:sz w:val="18"/>
        </w:rPr>
        <w:t>FILENAME                VERSION     CON_ID</w:t>
      </w:r>
    </w:p>
    <w:p w14:paraId="0EC3327B" w14:textId="77777777" w:rsidR="00D366B8" w:rsidRPr="00074F9C" w:rsidRDefault="00D366B8" w:rsidP="00074F9C">
      <w:pPr>
        <w:spacing w:after="0"/>
        <w:rPr>
          <w:rFonts w:ascii="Courier New" w:hAnsi="Courier New" w:cs="Courier New"/>
          <w:sz w:val="18"/>
        </w:rPr>
      </w:pPr>
      <w:r w:rsidRPr="00074F9C">
        <w:rPr>
          <w:rFonts w:ascii="Courier New" w:hAnsi="Courier New" w:cs="Courier New"/>
          <w:sz w:val="18"/>
        </w:rPr>
        <w:t>-------------------- ---------- ----------</w:t>
      </w:r>
    </w:p>
    <w:p w14:paraId="71744231" w14:textId="77777777" w:rsidR="00D366B8" w:rsidRPr="00074F9C" w:rsidRDefault="00D366B8" w:rsidP="00074F9C">
      <w:pPr>
        <w:spacing w:after="0"/>
        <w:rPr>
          <w:rFonts w:ascii="Courier New" w:hAnsi="Courier New" w:cs="Courier New"/>
          <w:sz w:val="18"/>
        </w:rPr>
      </w:pPr>
      <w:r w:rsidRPr="00074F9C">
        <w:rPr>
          <w:rFonts w:ascii="Courier New" w:hAnsi="Courier New" w:cs="Courier New"/>
          <w:sz w:val="18"/>
        </w:rPr>
        <w:t>timezlrg_32.dat              32          0</w:t>
      </w:r>
    </w:p>
    <w:p w14:paraId="141C43C5" w14:textId="77777777" w:rsidR="00D366B8" w:rsidRPr="00074F9C" w:rsidRDefault="00D366B8" w:rsidP="00074F9C">
      <w:pPr>
        <w:spacing w:after="0"/>
        <w:rPr>
          <w:rFonts w:ascii="Courier New" w:hAnsi="Courier New" w:cs="Courier New"/>
          <w:sz w:val="18"/>
        </w:rPr>
      </w:pPr>
    </w:p>
    <w:p w14:paraId="1B609AAF" w14:textId="77777777" w:rsidR="00D366B8" w:rsidRPr="00074F9C" w:rsidRDefault="00D366B8" w:rsidP="00074F9C">
      <w:pPr>
        <w:spacing w:after="0"/>
        <w:rPr>
          <w:rFonts w:ascii="Courier New" w:hAnsi="Courier New" w:cs="Courier New"/>
          <w:sz w:val="18"/>
        </w:rPr>
      </w:pPr>
      <w:r w:rsidRPr="00074F9C">
        <w:rPr>
          <w:rFonts w:ascii="Courier New" w:hAnsi="Courier New" w:cs="Courier New"/>
          <w:sz w:val="18"/>
        </w:rPr>
        <w:t>On source</w:t>
      </w:r>
    </w:p>
    <w:p w14:paraId="641AF54D" w14:textId="77777777" w:rsidR="00D366B8" w:rsidRPr="00074F9C" w:rsidRDefault="00D366B8" w:rsidP="00074F9C">
      <w:pPr>
        <w:spacing w:after="0"/>
        <w:rPr>
          <w:rFonts w:ascii="Courier New" w:hAnsi="Courier New" w:cs="Courier New"/>
          <w:sz w:val="18"/>
        </w:rPr>
      </w:pPr>
      <w:r w:rsidRPr="00074F9C">
        <w:rPr>
          <w:rFonts w:ascii="Courier New" w:hAnsi="Courier New" w:cs="Courier New"/>
          <w:sz w:val="18"/>
        </w:rPr>
        <w:t>FILENAME                VERSION     CON_ID</w:t>
      </w:r>
    </w:p>
    <w:p w14:paraId="794180FB" w14:textId="77777777" w:rsidR="00D366B8" w:rsidRPr="00074F9C" w:rsidRDefault="00D366B8" w:rsidP="00074F9C">
      <w:pPr>
        <w:spacing w:after="0"/>
        <w:rPr>
          <w:rFonts w:ascii="Courier New" w:hAnsi="Courier New" w:cs="Courier New"/>
          <w:sz w:val="18"/>
        </w:rPr>
      </w:pPr>
      <w:r w:rsidRPr="00074F9C">
        <w:rPr>
          <w:rFonts w:ascii="Courier New" w:hAnsi="Courier New" w:cs="Courier New"/>
          <w:sz w:val="18"/>
        </w:rPr>
        <w:t>-------------------- ---------- ----------</w:t>
      </w:r>
    </w:p>
    <w:p w14:paraId="60FE209B" w14:textId="39FDAE49" w:rsidR="00D366B8" w:rsidRPr="00074F9C" w:rsidRDefault="00A27E55" w:rsidP="00074F9C">
      <w:pPr>
        <w:spacing w:after="0"/>
        <w:rPr>
          <w:rFonts w:ascii="Courier New" w:hAnsi="Courier New" w:cs="Courier New"/>
          <w:sz w:val="18"/>
        </w:rPr>
      </w:pPr>
      <w:r w:rsidRPr="00074F9C">
        <w:rPr>
          <w:rFonts w:ascii="Courier New" w:hAnsi="Courier New" w:cs="Courier New"/>
          <w:sz w:val="18"/>
        </w:rPr>
        <w:t>timezlrg_18.dat              19</w:t>
      </w:r>
      <w:r w:rsidR="00D366B8" w:rsidRPr="00074F9C">
        <w:rPr>
          <w:rFonts w:ascii="Courier New" w:hAnsi="Courier New" w:cs="Courier New"/>
          <w:sz w:val="18"/>
        </w:rPr>
        <w:t xml:space="preserve">          0</w:t>
      </w:r>
    </w:p>
    <w:p w14:paraId="1035CB3B" w14:textId="77777777" w:rsidR="00D366B8" w:rsidRDefault="00D366B8" w:rsidP="00D366B8"/>
    <w:p w14:paraId="7AC23FA4" w14:textId="66E2C270" w:rsidR="00D366B8" w:rsidRDefault="00B068A9" w:rsidP="00B068A9">
      <w:pPr>
        <w:pStyle w:val="Vips-Normal"/>
      </w:pPr>
      <w:r>
        <w:t>Result:</w:t>
      </w:r>
      <w:r w:rsidR="00D366B8">
        <w:t xml:space="preserve">  need to upgrade TZ version at source.</w:t>
      </w:r>
    </w:p>
    <w:p w14:paraId="244A2093" w14:textId="77777777" w:rsidR="00B068A9" w:rsidRDefault="00B068A9" w:rsidP="00B068A9">
      <w:pPr>
        <w:pStyle w:val="Vips-Normal"/>
      </w:pPr>
    </w:p>
    <w:p w14:paraId="5719EEDE" w14:textId="1764E92E" w:rsidR="00D366B8" w:rsidRPr="00B068A9" w:rsidRDefault="00B068A9" w:rsidP="00B068A9">
      <w:pPr>
        <w:pStyle w:val="Vips-Normal"/>
      </w:pPr>
      <w:r w:rsidRPr="00B068A9">
        <w:t>Follow</w:t>
      </w:r>
      <w:r w:rsidR="00D366B8" w:rsidRPr="00B068A9">
        <w:t xml:space="preserve"> note:   Applying the DSTv32 update for the Oracle Database (Doc ID 2463100.1)</w:t>
      </w:r>
    </w:p>
    <w:p w14:paraId="18EDA93F" w14:textId="0E693A67" w:rsidR="00D366B8" w:rsidRDefault="00D366B8" w:rsidP="00B068A9">
      <w:pPr>
        <w:pStyle w:val="Vips-Normal"/>
      </w:pPr>
      <w:r w:rsidRPr="00B068A9">
        <w:t xml:space="preserve"> to apply the patch</w:t>
      </w:r>
    </w:p>
    <w:p w14:paraId="75F22E2F" w14:textId="77777777" w:rsidR="00B068A9" w:rsidRPr="00B068A9" w:rsidRDefault="00B068A9" w:rsidP="00B068A9">
      <w:pPr>
        <w:pStyle w:val="Vips-Normal"/>
      </w:pPr>
    </w:p>
    <w:p w14:paraId="70828D42" w14:textId="77777777" w:rsidR="00D366B8" w:rsidRPr="000F2FED" w:rsidRDefault="00D366B8" w:rsidP="00D366B8">
      <w:r w:rsidRPr="000F2FED">
        <w:t>For 12.1.0.2:</w:t>
      </w:r>
      <w:r w:rsidRPr="000F2FED">
        <w:br/>
        <w:t xml:space="preserve">* Request (if needed) and download the 12.1.0.2 DSTv32 </w:t>
      </w:r>
      <w:hyperlink r:id="rId50" w:tgtFrame="_blank" w:tooltip="Patch 28125601" w:history="1">
        <w:r w:rsidRPr="000F2FED">
          <w:rPr>
            <w:rStyle w:val="Hyperlink"/>
          </w:rPr>
          <w:t>Patch 28125601</w:t>
        </w:r>
      </w:hyperlink>
      <w:r w:rsidRPr="000F2FED">
        <w:t xml:space="preserve"> for your platform</w:t>
      </w:r>
    </w:p>
    <w:p w14:paraId="5B71FFBB" w14:textId="77777777" w:rsidR="00D366B8" w:rsidRPr="000F2FED" w:rsidRDefault="00D366B8" w:rsidP="00D366B8">
      <w:r w:rsidRPr="000F2FED">
        <w:t xml:space="preserve">* Unzip the RDBMS DSTv32 </w:t>
      </w:r>
      <w:hyperlink r:id="rId51" w:tgtFrame="_blank" w:tooltip="Patch 28125601" w:history="1">
        <w:r w:rsidRPr="000F2FED">
          <w:rPr>
            <w:rStyle w:val="Hyperlink"/>
          </w:rPr>
          <w:t>Patch 28125601</w:t>
        </w:r>
      </w:hyperlink>
      <w:r w:rsidRPr="000F2FED">
        <w:t xml:space="preserve"> </w:t>
      </w:r>
      <w:r w:rsidRPr="000F2FED">
        <w:br/>
        <w:t xml:space="preserve">* Apply the RDBMS DSTv32 </w:t>
      </w:r>
      <w:hyperlink r:id="rId52" w:tgtFrame="_blank" w:tooltip="Patch 28125601" w:history="1">
        <w:r w:rsidRPr="000F2FED">
          <w:rPr>
            <w:rStyle w:val="Hyperlink"/>
          </w:rPr>
          <w:t>Patch 28125601</w:t>
        </w:r>
      </w:hyperlink>
      <w:r w:rsidRPr="000F2FED">
        <w:t xml:space="preserve"> using Opatch. </w:t>
      </w:r>
      <w:r w:rsidRPr="000F2FED">
        <w:br/>
        <w:t>Note: in 11.2 and up there is no need to shut down or stop the database or other processes seen you are simply adding new files, not replacing used ones.</w:t>
      </w:r>
      <w:r w:rsidRPr="000F2FED">
        <w:br/>
        <w:t xml:space="preserve">For Opatch questions please see </w:t>
      </w:r>
      <w:hyperlink r:id="rId53" w:tgtFrame="_blank" w:tooltip="Note 242993.1" w:history="1">
        <w:r w:rsidRPr="000F2FED">
          <w:rPr>
            <w:rStyle w:val="Hyperlink"/>
          </w:rPr>
          <w:t>Note 242993.1</w:t>
        </w:r>
      </w:hyperlink>
      <w:r w:rsidRPr="000F2FED">
        <w:t xml:space="preserve"> OPATCH FAQ</w:t>
      </w:r>
      <w:r w:rsidRPr="000F2FED">
        <w:br/>
        <w:t>* Then update all databases using this home by:</w:t>
      </w:r>
    </w:p>
    <w:p w14:paraId="3F6C925C" w14:textId="77777777" w:rsidR="00D366B8" w:rsidRPr="000F2FED" w:rsidRDefault="00D366B8" w:rsidP="00D366B8">
      <w:r w:rsidRPr="000F2FED">
        <w:t xml:space="preserve">or using the scripts in </w:t>
      </w:r>
      <w:hyperlink r:id="rId54" w:tgtFrame="_blank" w:tooltip="note note 1585343.1" w:history="1">
        <w:r w:rsidRPr="000F2FED">
          <w:rPr>
            <w:rStyle w:val="Hyperlink"/>
          </w:rPr>
          <w:t>note 1585343.1</w:t>
        </w:r>
      </w:hyperlink>
      <w:r w:rsidRPr="000F2FED">
        <w:t xml:space="preserve"> Scripts to automatically update the RDBMS DST (timezone) version in an 11gR2 or 12cR1 database .</w:t>
      </w:r>
    </w:p>
    <w:p w14:paraId="43379CB4" w14:textId="77777777" w:rsidR="00D366B8" w:rsidRPr="000F2FED" w:rsidRDefault="00D366B8" w:rsidP="00D366B8">
      <w:r w:rsidRPr="000F2FED">
        <w:t xml:space="preserve">or following </w:t>
      </w:r>
      <w:hyperlink r:id="rId55" w:tgtFrame="_blank" w:tooltip="note 1509653.1" w:history="1">
        <w:r w:rsidRPr="000F2FED">
          <w:rPr>
            <w:rStyle w:val="Hyperlink"/>
          </w:rPr>
          <w:t>note 1509653.1</w:t>
        </w:r>
      </w:hyperlink>
      <w:r w:rsidRPr="000F2FED">
        <w:t xml:space="preserve"> Updating the RDBMS DST version in 12c Release 1 (12.1.0.1 and up) using DBMS_DST from step 3a) using 32 as (&lt;the new DST version number&gt;) in that note.</w:t>
      </w:r>
    </w:p>
    <w:p w14:paraId="47837198" w14:textId="77777777" w:rsidR="00D366B8" w:rsidRPr="00B068A9" w:rsidRDefault="00D366B8" w:rsidP="00B068A9">
      <w:pPr>
        <w:spacing w:after="0"/>
        <w:rPr>
          <w:rFonts w:ascii="Courier New" w:hAnsi="Courier New" w:cs="Courier New"/>
          <w:sz w:val="18"/>
        </w:rPr>
      </w:pPr>
    </w:p>
    <w:p w14:paraId="18A9A3A5" w14:textId="77777777" w:rsidR="00D366B8" w:rsidRPr="00B068A9" w:rsidRDefault="00D366B8" w:rsidP="00B068A9">
      <w:pPr>
        <w:spacing w:after="0"/>
        <w:rPr>
          <w:rFonts w:ascii="Courier New" w:hAnsi="Courier New" w:cs="Courier New"/>
          <w:sz w:val="18"/>
        </w:rPr>
      </w:pPr>
      <w:r w:rsidRPr="00B068A9">
        <w:rPr>
          <w:rFonts w:ascii="Courier New" w:hAnsi="Courier New" w:cs="Courier New"/>
          <w:sz w:val="18"/>
        </w:rPr>
        <w:t xml:space="preserve"> cd /orastage/ifsustage/19cUpgrade/DBpatches/28125601</w:t>
      </w:r>
    </w:p>
    <w:p w14:paraId="3EF7B919" w14:textId="21D2D081" w:rsidR="00D366B8" w:rsidRPr="00B068A9" w:rsidRDefault="00B068A9" w:rsidP="00B068A9">
      <w:pPr>
        <w:spacing w:after="0"/>
        <w:rPr>
          <w:rFonts w:ascii="Courier New" w:hAnsi="Courier New" w:cs="Courier New"/>
          <w:sz w:val="18"/>
        </w:rPr>
      </w:pPr>
      <w:r>
        <w:rPr>
          <w:rFonts w:ascii="Courier New" w:hAnsi="Courier New" w:cs="Courier New"/>
          <w:sz w:val="18"/>
        </w:rPr>
        <w:t xml:space="preserve"> </w:t>
      </w:r>
      <w:r w:rsidR="00D366B8" w:rsidRPr="00B068A9">
        <w:rPr>
          <w:rFonts w:ascii="Courier New" w:hAnsi="Courier New" w:cs="Courier New"/>
          <w:sz w:val="18"/>
        </w:rPr>
        <w:t>$ORACLE_HOME/OPatch/opatch apply</w:t>
      </w:r>
    </w:p>
    <w:p w14:paraId="1D194E3B" w14:textId="77777777" w:rsidR="00D366B8" w:rsidRDefault="00D366B8" w:rsidP="00D366B8">
      <w:pPr>
        <w:rPr>
          <w:b/>
        </w:rPr>
      </w:pPr>
    </w:p>
    <w:p w14:paraId="6EDAE36B" w14:textId="533F9F02" w:rsidR="00D366B8" w:rsidRDefault="00D366B8" w:rsidP="00B068A9">
      <w:pPr>
        <w:pStyle w:val="Vips-Normal"/>
      </w:pPr>
      <w:r w:rsidRPr="00B068A9">
        <w:t>Run scripts to perform TZ upgrade in the database</w:t>
      </w:r>
    </w:p>
    <w:p w14:paraId="749D57D6" w14:textId="77777777" w:rsidR="00B068A9" w:rsidRPr="00B068A9" w:rsidRDefault="00B068A9" w:rsidP="00B068A9">
      <w:pPr>
        <w:pStyle w:val="Vips-Normal"/>
      </w:pPr>
    </w:p>
    <w:p w14:paraId="5E5367FC" w14:textId="312512FE" w:rsidR="00D366B8" w:rsidRPr="00B068A9" w:rsidRDefault="00D366B8" w:rsidP="00B068A9">
      <w:pPr>
        <w:pStyle w:val="Vips-Normal"/>
      </w:pPr>
      <w:r w:rsidRPr="00B068A9">
        <w:t>TZ upgrade scripts from note 1585343.1 have been copied to below.</w:t>
      </w:r>
    </w:p>
    <w:p w14:paraId="7656601B" w14:textId="6AB1D0BC" w:rsidR="00303AE9" w:rsidRDefault="00303AE9" w:rsidP="00D366B8">
      <w:pPr>
        <w:rPr>
          <w:bCs/>
        </w:rPr>
      </w:pPr>
    </w:p>
    <w:p w14:paraId="42A1AFE9" w14:textId="05F6FA4D" w:rsidR="00303AE9" w:rsidRDefault="00303AE9" w:rsidP="003878BB">
      <w:pPr>
        <w:pStyle w:val="Vips-Normal"/>
      </w:pPr>
      <w:r w:rsidRPr="003878BB">
        <w:t>Needs the listener UP.</w:t>
      </w:r>
    </w:p>
    <w:p w14:paraId="6EED1C8F" w14:textId="77777777" w:rsidR="003878BB" w:rsidRPr="003878BB" w:rsidRDefault="003878BB" w:rsidP="003878BB">
      <w:pPr>
        <w:pStyle w:val="Vips-Normal"/>
      </w:pPr>
    </w:p>
    <w:p w14:paraId="40C90431" w14:textId="77777777" w:rsidR="00D366B8" w:rsidRPr="003878BB" w:rsidRDefault="00D366B8" w:rsidP="003878BB">
      <w:pPr>
        <w:spacing w:after="0"/>
        <w:rPr>
          <w:rFonts w:ascii="Courier New" w:hAnsi="Courier New" w:cs="Courier New"/>
          <w:sz w:val="18"/>
        </w:rPr>
      </w:pPr>
      <w:r w:rsidRPr="003878BB">
        <w:rPr>
          <w:rFonts w:ascii="Courier New" w:hAnsi="Courier New" w:cs="Courier New"/>
          <w:sz w:val="18"/>
        </w:rPr>
        <w:t>cd /oraexport/ifsuexport/expdmp/scripts/DBMS_DST_scriptsV1.9</w:t>
      </w:r>
    </w:p>
    <w:p w14:paraId="7AB296E0" w14:textId="5147AC95" w:rsidR="00D366B8" w:rsidRPr="003878BB" w:rsidRDefault="00D366B8" w:rsidP="003878BB">
      <w:pPr>
        <w:spacing w:after="0"/>
        <w:rPr>
          <w:rFonts w:ascii="Courier New" w:hAnsi="Courier New" w:cs="Courier New"/>
          <w:sz w:val="18"/>
        </w:rPr>
      </w:pPr>
      <w:r w:rsidRPr="003878BB">
        <w:rPr>
          <w:rFonts w:ascii="Courier New" w:hAnsi="Courier New" w:cs="Courier New"/>
          <w:sz w:val="18"/>
        </w:rPr>
        <w:t>Sqlplus / as sysdba</w:t>
      </w:r>
    </w:p>
    <w:p w14:paraId="45B4B176" w14:textId="58B5A1B8" w:rsidR="0040493B" w:rsidRPr="003878BB" w:rsidRDefault="0040493B" w:rsidP="003878BB">
      <w:pPr>
        <w:spacing w:after="0"/>
        <w:rPr>
          <w:rFonts w:ascii="Courier New" w:hAnsi="Courier New" w:cs="Courier New"/>
          <w:sz w:val="18"/>
        </w:rPr>
      </w:pPr>
      <w:r w:rsidRPr="003878BB">
        <w:rPr>
          <w:rFonts w:ascii="Courier New" w:hAnsi="Courier New" w:cs="Courier New"/>
          <w:sz w:val="18"/>
        </w:rPr>
        <w:t>create restore point before_tz guarantee flashback database;</w:t>
      </w:r>
    </w:p>
    <w:p w14:paraId="7D8F3240" w14:textId="6A459F00" w:rsidR="00D366B8" w:rsidRPr="003878BB" w:rsidRDefault="00D366B8" w:rsidP="003878BB">
      <w:pPr>
        <w:spacing w:after="0"/>
        <w:rPr>
          <w:rFonts w:ascii="Courier New" w:hAnsi="Courier New" w:cs="Courier New"/>
          <w:sz w:val="18"/>
        </w:rPr>
      </w:pPr>
      <w:r w:rsidRPr="003878BB">
        <w:rPr>
          <w:rFonts w:ascii="Courier New" w:hAnsi="Courier New" w:cs="Courier New"/>
          <w:sz w:val="18"/>
        </w:rPr>
        <w:t>spool countstatsTSTZ.log</w:t>
      </w:r>
      <w:r w:rsidRPr="003878BB">
        <w:rPr>
          <w:rFonts w:ascii="Courier New" w:hAnsi="Courier New" w:cs="Courier New"/>
          <w:sz w:val="18"/>
        </w:rPr>
        <w:br/>
        <w:t>@countstatsTSTZ.sql</w:t>
      </w:r>
      <w:r w:rsidRPr="003878BB">
        <w:rPr>
          <w:rFonts w:ascii="Courier New" w:hAnsi="Courier New" w:cs="Courier New"/>
          <w:sz w:val="18"/>
        </w:rPr>
        <w:br/>
        <w:t>spool off</w:t>
      </w:r>
    </w:p>
    <w:p w14:paraId="7987BFBA" w14:textId="77777777" w:rsidR="00D366B8" w:rsidRPr="003878BB" w:rsidRDefault="00D366B8" w:rsidP="003878BB">
      <w:pPr>
        <w:spacing w:after="0"/>
        <w:rPr>
          <w:rFonts w:ascii="Courier New" w:hAnsi="Courier New" w:cs="Courier New"/>
          <w:sz w:val="18"/>
        </w:rPr>
      </w:pPr>
    </w:p>
    <w:p w14:paraId="67D333C9" w14:textId="77777777" w:rsidR="00D366B8" w:rsidRPr="00490FA3" w:rsidRDefault="00D366B8" w:rsidP="003878BB">
      <w:pPr>
        <w:spacing w:after="0"/>
        <w:rPr>
          <w:rFonts w:ascii="Times New Roman" w:eastAsia="Times New Roman" w:hAnsi="Times New Roman" w:cs="Times New Roman"/>
          <w:color w:val="000000"/>
          <w:sz w:val="24"/>
          <w:szCs w:val="24"/>
          <w:lang w:eastAsia="en-NZ"/>
        </w:rPr>
      </w:pPr>
      <w:r w:rsidRPr="003878BB">
        <w:rPr>
          <w:rFonts w:ascii="Courier New" w:hAnsi="Courier New" w:cs="Courier New"/>
          <w:sz w:val="18"/>
        </w:rPr>
        <w:t>spool upg_tzv_check.log</w:t>
      </w:r>
      <w:r w:rsidRPr="003878BB">
        <w:rPr>
          <w:rFonts w:ascii="Courier New" w:hAnsi="Courier New" w:cs="Courier New"/>
          <w:sz w:val="18"/>
        </w:rPr>
        <w:br/>
        <w:t>@upg_tzv_check.sql</w:t>
      </w:r>
      <w:r w:rsidRPr="003878BB">
        <w:rPr>
          <w:rFonts w:ascii="Courier New" w:hAnsi="Courier New" w:cs="Courier New"/>
          <w:sz w:val="18"/>
        </w:rPr>
        <w:br/>
        <w:t>spool off</w:t>
      </w:r>
      <w:r w:rsidRPr="003878BB">
        <w:rPr>
          <w:rFonts w:ascii="Courier New" w:hAnsi="Courier New" w:cs="Courier New"/>
          <w:sz w:val="18"/>
        </w:rPr>
        <w:br/>
      </w:r>
    </w:p>
    <w:p w14:paraId="2C76918B" w14:textId="600C33D9" w:rsidR="00D366B8" w:rsidRPr="00490FA3" w:rsidRDefault="00D366B8" w:rsidP="00D366B8">
      <w:pPr>
        <w:shd w:val="clear" w:color="auto" w:fill="FEF2CD" w:themeFill="accent5" w:themeFillTint="33"/>
        <w:spacing w:before="100" w:beforeAutospacing="1" w:after="100" w:afterAutospacing="1" w:line="240" w:lineRule="auto"/>
        <w:rPr>
          <w:rFonts w:ascii="Times New Roman" w:eastAsia="Times New Roman" w:hAnsi="Times New Roman" w:cs="Times New Roman"/>
          <w:color w:val="000000"/>
          <w:sz w:val="24"/>
          <w:szCs w:val="24"/>
          <w:lang w:eastAsia="en-NZ"/>
        </w:rPr>
      </w:pPr>
      <w:r w:rsidRPr="00490FA3">
        <w:rPr>
          <w:rFonts w:ascii="Times New Roman" w:eastAsia="Times New Roman" w:hAnsi="Times New Roman" w:cs="Times New Roman"/>
          <w:color w:val="000000"/>
          <w:sz w:val="24"/>
          <w:szCs w:val="24"/>
          <w:lang w:eastAsia="en-NZ"/>
        </w:rPr>
        <w:t xml:space="preserve">A </w:t>
      </w:r>
      <w:r w:rsidR="00F44F19" w:rsidRPr="00490FA3">
        <w:rPr>
          <w:rFonts w:ascii="Times New Roman" w:eastAsia="Times New Roman" w:hAnsi="Times New Roman" w:cs="Times New Roman"/>
          <w:color w:val="000000"/>
          <w:sz w:val="24"/>
          <w:szCs w:val="24"/>
          <w:lang w:eastAsia="en-NZ"/>
        </w:rPr>
        <w:t>successful</w:t>
      </w:r>
      <w:r w:rsidRPr="00490FA3">
        <w:rPr>
          <w:rFonts w:ascii="Times New Roman" w:eastAsia="Times New Roman" w:hAnsi="Times New Roman" w:cs="Times New Roman"/>
          <w:color w:val="000000"/>
          <w:sz w:val="24"/>
          <w:szCs w:val="24"/>
          <w:lang w:eastAsia="en-NZ"/>
        </w:rPr>
        <w:t xml:space="preserve"> run will show at the end:</w:t>
      </w:r>
    </w:p>
    <w:p w14:paraId="5BBA4E12" w14:textId="77777777" w:rsidR="00D366B8" w:rsidRPr="00490FA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4"/>
          <w:szCs w:val="24"/>
          <w:lang w:eastAsia="en-NZ"/>
        </w:rPr>
      </w:pPr>
      <w:r w:rsidRPr="00490FA3">
        <w:rPr>
          <w:rFonts w:ascii="Times New Roman" w:eastAsia="Times New Roman" w:hAnsi="Times New Roman" w:cs="Times New Roman"/>
          <w:color w:val="000000"/>
          <w:sz w:val="24"/>
          <w:szCs w:val="24"/>
          <w:lang w:eastAsia="en-NZ"/>
        </w:rPr>
        <w:t xml:space="preserve"> INFO: A newer RDBMS DST version than the one currently used is found. </w:t>
      </w:r>
      <w:r w:rsidRPr="00490FA3">
        <w:rPr>
          <w:rFonts w:ascii="Times New Roman" w:eastAsia="Times New Roman" w:hAnsi="Times New Roman" w:cs="Times New Roman"/>
          <w:color w:val="000000"/>
          <w:sz w:val="24"/>
          <w:szCs w:val="24"/>
          <w:lang w:eastAsia="en-NZ"/>
        </w:rPr>
        <w:br/>
        <w:t xml:space="preserve"> INFO: Note that NO DST update was yet done. </w:t>
      </w:r>
      <w:r w:rsidRPr="00490FA3">
        <w:rPr>
          <w:rFonts w:ascii="Times New Roman" w:eastAsia="Times New Roman" w:hAnsi="Times New Roman" w:cs="Times New Roman"/>
          <w:color w:val="000000"/>
          <w:sz w:val="24"/>
          <w:szCs w:val="24"/>
          <w:lang w:eastAsia="en-NZ"/>
        </w:rPr>
        <w:br/>
        <w:t xml:space="preserve"> INFO: Now run upg_tzv_apply.sql to do the actual RDBMS DST update. </w:t>
      </w:r>
      <w:r w:rsidRPr="00490FA3">
        <w:rPr>
          <w:rFonts w:ascii="Times New Roman" w:eastAsia="Times New Roman" w:hAnsi="Times New Roman" w:cs="Times New Roman"/>
          <w:color w:val="000000"/>
          <w:sz w:val="24"/>
          <w:szCs w:val="24"/>
          <w:lang w:eastAsia="en-NZ"/>
        </w:rPr>
        <w:br/>
        <w:t> INFO: Note that the upg_tzv_apply.sql script will  </w:t>
      </w:r>
      <w:r w:rsidRPr="00490FA3">
        <w:rPr>
          <w:rFonts w:ascii="Times New Roman" w:eastAsia="Times New Roman" w:hAnsi="Times New Roman" w:cs="Times New Roman"/>
          <w:color w:val="000000"/>
          <w:sz w:val="24"/>
          <w:szCs w:val="24"/>
          <w:lang w:eastAsia="en-NZ"/>
        </w:rPr>
        <w:br/>
        <w:t> INFO: restart the database 2 times WITHOUT any confirmation or prompt.</w:t>
      </w:r>
    </w:p>
    <w:p w14:paraId="1551FACF" w14:textId="77777777" w:rsidR="00D366B8" w:rsidRDefault="00D366B8" w:rsidP="00D366B8">
      <w:pPr>
        <w:shd w:val="clear" w:color="auto" w:fill="FEF2CD" w:themeFill="accent5" w:themeFillTint="33"/>
        <w:spacing w:before="100" w:beforeAutospacing="1" w:after="100" w:afterAutospacing="1" w:line="240" w:lineRule="auto"/>
        <w:rPr>
          <w:rFonts w:ascii="Times New Roman" w:eastAsia="Times New Roman" w:hAnsi="Times New Roman" w:cs="Times New Roman"/>
          <w:color w:val="000000"/>
          <w:sz w:val="24"/>
          <w:szCs w:val="24"/>
          <w:lang w:eastAsia="en-NZ"/>
        </w:rPr>
      </w:pPr>
      <w:r w:rsidRPr="00490FA3">
        <w:rPr>
          <w:rFonts w:ascii="Times New Roman" w:eastAsia="Times New Roman" w:hAnsi="Times New Roman" w:cs="Times New Roman"/>
          <w:color w:val="000000"/>
          <w:sz w:val="24"/>
          <w:szCs w:val="24"/>
          <w:lang w:eastAsia="en-NZ"/>
        </w:rPr>
        <w:t>If above is seen upg_tzv_apply.sql can be run.</w:t>
      </w:r>
    </w:p>
    <w:p w14:paraId="050F8AC1" w14:textId="77777777" w:rsidR="00D366B8" w:rsidRPr="00F44F19" w:rsidRDefault="00D366B8" w:rsidP="00F44F19">
      <w:pPr>
        <w:pStyle w:val="Vips-Normal"/>
        <w:rPr>
          <w:b/>
        </w:rPr>
      </w:pPr>
      <w:r w:rsidRPr="00F44F19">
        <w:rPr>
          <w:b/>
        </w:rPr>
        <w:t>This script will restart the database 2 times WITHOUT any confirmation or prompt.</w:t>
      </w:r>
    </w:p>
    <w:p w14:paraId="72DA22DC" w14:textId="77777777" w:rsidR="00EF2B1F" w:rsidRDefault="00EF2B1F" w:rsidP="00EF2B1F">
      <w:pPr>
        <w:spacing w:after="0"/>
        <w:rPr>
          <w:rFonts w:ascii="Courier New" w:hAnsi="Courier New" w:cs="Courier New"/>
          <w:sz w:val="18"/>
        </w:rPr>
      </w:pPr>
    </w:p>
    <w:p w14:paraId="404AC064" w14:textId="2D56B7E9" w:rsidR="00D366B8" w:rsidRDefault="00D366B8" w:rsidP="00EF2B1F">
      <w:pPr>
        <w:spacing w:after="0"/>
        <w:rPr>
          <w:rFonts w:ascii="Courier New" w:hAnsi="Courier New" w:cs="Courier New"/>
          <w:sz w:val="18"/>
        </w:rPr>
      </w:pPr>
      <w:r w:rsidRPr="00EF2B1F">
        <w:rPr>
          <w:rFonts w:ascii="Courier New" w:hAnsi="Courier New" w:cs="Courier New"/>
          <w:sz w:val="18"/>
        </w:rPr>
        <w:t>@upg_tzv_apply.sql</w:t>
      </w:r>
    </w:p>
    <w:p w14:paraId="497F2261" w14:textId="77777777" w:rsidR="00EF2B1F" w:rsidRPr="00EF2B1F" w:rsidRDefault="00EF2B1F" w:rsidP="00EF2B1F">
      <w:pPr>
        <w:spacing w:after="0"/>
        <w:rPr>
          <w:rFonts w:ascii="Courier New" w:hAnsi="Courier New" w:cs="Courier New"/>
          <w:sz w:val="18"/>
        </w:rPr>
      </w:pPr>
    </w:p>
    <w:p w14:paraId="0EC3919A" w14:textId="77777777" w:rsidR="00D366B8" w:rsidRDefault="00D366B8" w:rsidP="00D366B8">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Should look like this at the end</w:t>
      </w:r>
    </w:p>
    <w:p w14:paraId="7FB5692E"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able list: "SQLTXPLAIN"."SQLT$_DBA_HISTGRM_STATS_VERSN"</w:t>
      </w:r>
    </w:p>
    <w:p w14:paraId="6D90F84D"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Number of failures: 0</w:t>
      </w:r>
    </w:p>
    <w:p w14:paraId="6D92A612"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Table list: "SQLTXPLAIN"."SQLT$_DBA_COL_STATS_VERSIONS"</w:t>
      </w:r>
    </w:p>
    <w:p w14:paraId="2DF9E35F"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Number of failures: 0</w:t>
      </w:r>
    </w:p>
    <w:p w14:paraId="66947D77"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Table list: "SQLTXPLAIN"."SQLT$_DBA_AUTOTASK_CLIENT_HST"</w:t>
      </w:r>
    </w:p>
    <w:p w14:paraId="699E22C8"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Number of failures: 0</w:t>
      </w:r>
    </w:p>
    <w:p w14:paraId="72A949B7"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Table list: "SQLTXPLAIN"."SQLI$_STATTAB_TEMP"</w:t>
      </w:r>
    </w:p>
    <w:p w14:paraId="637DE35F"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Number of failures: 0</w:t>
      </w:r>
    </w:p>
    <w:p w14:paraId="6F8890F2"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INFO: Total failures during update of TSTZ data: 0 .</w:t>
      </w:r>
    </w:p>
    <w:p w14:paraId="652D8128"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An upgrade window has been successfully ended.</w:t>
      </w:r>
    </w:p>
    <w:p w14:paraId="1DC0D571"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INFO: Your new Server RDBMS DST version is DSTv32 .</w:t>
      </w:r>
    </w:p>
    <w:p w14:paraId="09C917D6"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INFO: The RDBMS DST update is successfully finished.</w:t>
      </w:r>
    </w:p>
    <w:p w14:paraId="02A420AC"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INFO: Make sure to exit this sqlplus session.</w:t>
      </w:r>
    </w:p>
    <w:p w14:paraId="6D86153D" w14:textId="77777777" w:rsidR="00D366B8" w:rsidRPr="00026E53" w:rsidRDefault="00D366B8" w:rsidP="00D366B8">
      <w:pPr>
        <w:shd w:val="clear" w:color="auto" w:fill="FEF2CD" w:themeFill="accent5" w:themeFillTint="33"/>
        <w:spacing w:after="0" w:line="240" w:lineRule="auto"/>
        <w:rPr>
          <w:rFonts w:ascii="Times New Roman" w:eastAsia="Times New Roman" w:hAnsi="Times New Roman" w:cs="Times New Roman"/>
          <w:color w:val="000000"/>
          <w:sz w:val="20"/>
          <w:szCs w:val="20"/>
          <w:lang w:eastAsia="en-NZ"/>
        </w:rPr>
      </w:pPr>
      <w:r w:rsidRPr="00026E53">
        <w:rPr>
          <w:rFonts w:ascii="Times New Roman" w:eastAsia="Times New Roman" w:hAnsi="Times New Roman" w:cs="Times New Roman"/>
          <w:color w:val="000000"/>
          <w:sz w:val="20"/>
          <w:szCs w:val="20"/>
          <w:lang w:eastAsia="en-NZ"/>
        </w:rPr>
        <w:t>INFO: Do not use it for timezone related selects.</w:t>
      </w:r>
    </w:p>
    <w:p w14:paraId="4BE9AC30" w14:textId="77777777" w:rsidR="00D366B8" w:rsidRDefault="00D366B8" w:rsidP="00D366B8">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Exit the sql session. Log in again to check TZ</w:t>
      </w:r>
    </w:p>
    <w:p w14:paraId="5E7F94E9" w14:textId="77777777" w:rsidR="00D366B8" w:rsidRPr="00EF2B1F" w:rsidRDefault="00D366B8" w:rsidP="00EF2B1F">
      <w:pPr>
        <w:spacing w:after="0"/>
        <w:rPr>
          <w:rFonts w:ascii="Courier New" w:hAnsi="Courier New" w:cs="Courier New"/>
          <w:sz w:val="18"/>
        </w:rPr>
      </w:pPr>
      <w:r w:rsidRPr="00EF2B1F">
        <w:rPr>
          <w:rFonts w:ascii="Courier New" w:hAnsi="Courier New" w:cs="Courier New"/>
          <w:sz w:val="18"/>
        </w:rPr>
        <w:t>SQL&gt; SELECT * FROM v$timezone_file;</w:t>
      </w:r>
    </w:p>
    <w:p w14:paraId="5F80A8ED" w14:textId="77777777" w:rsidR="00D366B8" w:rsidRPr="00EF2B1F" w:rsidRDefault="00D366B8" w:rsidP="00EF2B1F">
      <w:pPr>
        <w:spacing w:after="0"/>
        <w:rPr>
          <w:rFonts w:ascii="Courier New" w:hAnsi="Courier New" w:cs="Courier New"/>
          <w:sz w:val="18"/>
        </w:rPr>
      </w:pPr>
    </w:p>
    <w:p w14:paraId="65DD76B8" w14:textId="77777777" w:rsidR="00D366B8" w:rsidRPr="00EF2B1F" w:rsidRDefault="00D366B8" w:rsidP="00EF2B1F">
      <w:pPr>
        <w:spacing w:after="0"/>
        <w:rPr>
          <w:rFonts w:ascii="Courier New" w:hAnsi="Courier New" w:cs="Courier New"/>
          <w:sz w:val="18"/>
        </w:rPr>
      </w:pPr>
      <w:r w:rsidRPr="00EF2B1F">
        <w:rPr>
          <w:rFonts w:ascii="Courier New" w:hAnsi="Courier New" w:cs="Courier New"/>
          <w:sz w:val="18"/>
        </w:rPr>
        <w:t>FILENAME                VERSION     CON_ID</w:t>
      </w:r>
    </w:p>
    <w:p w14:paraId="7C205CE3" w14:textId="77777777" w:rsidR="00D366B8" w:rsidRPr="00EF2B1F" w:rsidRDefault="00D366B8" w:rsidP="00EF2B1F">
      <w:pPr>
        <w:spacing w:after="0"/>
        <w:rPr>
          <w:rFonts w:ascii="Courier New" w:hAnsi="Courier New" w:cs="Courier New"/>
          <w:sz w:val="18"/>
        </w:rPr>
      </w:pPr>
      <w:r w:rsidRPr="00EF2B1F">
        <w:rPr>
          <w:rFonts w:ascii="Courier New" w:hAnsi="Courier New" w:cs="Courier New"/>
          <w:sz w:val="18"/>
        </w:rPr>
        <w:t>-------------------- ---------- ----------</w:t>
      </w:r>
    </w:p>
    <w:p w14:paraId="00986DD3" w14:textId="77777777" w:rsidR="00D366B8" w:rsidRPr="00EF2B1F" w:rsidRDefault="00D366B8" w:rsidP="00EF2B1F">
      <w:pPr>
        <w:spacing w:after="0"/>
        <w:rPr>
          <w:rFonts w:ascii="Courier New" w:hAnsi="Courier New" w:cs="Courier New"/>
          <w:sz w:val="18"/>
        </w:rPr>
      </w:pPr>
      <w:r w:rsidRPr="00EF2B1F">
        <w:rPr>
          <w:rFonts w:ascii="Courier New" w:hAnsi="Courier New" w:cs="Courier New"/>
          <w:sz w:val="18"/>
        </w:rPr>
        <w:t>timezlrg_32.dat              32          0</w:t>
      </w:r>
    </w:p>
    <w:p w14:paraId="72B9E6C8" w14:textId="77777777" w:rsidR="00D366B8" w:rsidRPr="00EF2B1F" w:rsidRDefault="00D366B8" w:rsidP="00EF2B1F">
      <w:pPr>
        <w:spacing w:after="0"/>
        <w:rPr>
          <w:rFonts w:ascii="Courier New" w:hAnsi="Courier New" w:cs="Courier New"/>
          <w:sz w:val="18"/>
        </w:rPr>
      </w:pPr>
    </w:p>
    <w:p w14:paraId="1713E802" w14:textId="77777777" w:rsidR="003435CC" w:rsidRPr="00EF2B1F" w:rsidRDefault="003435CC" w:rsidP="00EF2B1F">
      <w:pPr>
        <w:spacing w:after="0"/>
        <w:rPr>
          <w:rFonts w:ascii="Courier New" w:hAnsi="Courier New" w:cs="Courier New"/>
          <w:sz w:val="18"/>
        </w:rPr>
      </w:pPr>
      <w:r w:rsidRPr="00EF2B1F">
        <w:rPr>
          <w:rFonts w:ascii="Courier New" w:hAnsi="Courier New" w:cs="Courier New"/>
          <w:sz w:val="18"/>
        </w:rPr>
        <w:t>purge dba_recyclebin;</w:t>
      </w:r>
    </w:p>
    <w:p w14:paraId="3E224A24" w14:textId="44831574" w:rsidR="000E4B90" w:rsidRDefault="000E4B90" w:rsidP="000E4B90"/>
    <w:p w14:paraId="3D5691BA" w14:textId="357C1FD3" w:rsidR="000C1486" w:rsidRPr="00CC11C4" w:rsidRDefault="000C1486"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35" w:name="_Toc117759892"/>
      <w:r w:rsidRPr="00CC11C4">
        <w:rPr>
          <w:rFonts w:ascii="Book Antiqua" w:hAnsi="Book Antiqua"/>
          <w:b/>
          <w:iCs/>
          <w:color w:val="000000" w:themeColor="text1"/>
          <w:sz w:val="28"/>
          <w:szCs w:val="28"/>
          <w:lang w:val="en-US"/>
        </w:rPr>
        <w:t>Grant user rights to avoid ORA-01950 during expdp</w:t>
      </w:r>
      <w:bookmarkEnd w:id="35"/>
    </w:p>
    <w:p w14:paraId="2321CE8E" w14:textId="77777777" w:rsidR="006B345C" w:rsidRPr="000C1486" w:rsidRDefault="006B345C" w:rsidP="000C1486"/>
    <w:p w14:paraId="15C34E78" w14:textId="5F5CDFEF" w:rsidR="00104180" w:rsidRPr="00F5740E" w:rsidRDefault="00F5740E" w:rsidP="00E20FFD">
      <w:pPr>
        <w:spacing w:after="0"/>
      </w:pPr>
      <w:r w:rsidRPr="00F5740E">
        <w:t>a</w:t>
      </w:r>
      <w:r w:rsidR="000C1486" w:rsidRPr="00F5740E">
        <w:t>lter user A665751 quota unlimited on sysaux;</w:t>
      </w:r>
    </w:p>
    <w:p w14:paraId="268C3798" w14:textId="6C3D9AA2" w:rsidR="00A16DF6" w:rsidRPr="00E20FFD" w:rsidRDefault="00A16DF6" w:rsidP="00E20FFD">
      <w:pPr>
        <w:spacing w:after="0"/>
        <w:rPr>
          <w:b/>
          <w:bCs/>
          <w:sz w:val="18"/>
        </w:rPr>
      </w:pPr>
    </w:p>
    <w:p w14:paraId="12621F95" w14:textId="07080CDD" w:rsidR="00A16DF6" w:rsidRDefault="00A16DF6" w:rsidP="000C1486">
      <w:pPr>
        <w:rPr>
          <w:rStyle w:val="Strong"/>
          <w:rFonts w:ascii="Courier New" w:hAnsi="Courier New" w:cs="Courier New"/>
          <w:color w:val="000000"/>
          <w:sz w:val="20"/>
          <w:szCs w:val="20"/>
        </w:rPr>
      </w:pPr>
      <w:r>
        <w:rPr>
          <w:rStyle w:val="Strong"/>
          <w:rFonts w:ascii="Courier New" w:hAnsi="Courier New" w:cs="Courier New"/>
          <w:color w:val="000000"/>
          <w:sz w:val="20"/>
          <w:szCs w:val="20"/>
        </w:rPr>
        <w:t>Avoid errors with granting global_rewite during import</w:t>
      </w:r>
    </w:p>
    <w:p w14:paraId="08029466" w14:textId="7A710052" w:rsidR="00F5740E" w:rsidRPr="00F5740E" w:rsidRDefault="00A16DF6" w:rsidP="000C1486">
      <w:pPr>
        <w:rPr>
          <w:rStyle w:val="Strong"/>
          <w:b w:val="0"/>
          <w:bCs w:val="0"/>
        </w:rPr>
      </w:pPr>
      <w:r w:rsidRPr="00D6030E">
        <w:t>update system_privilege_map set name ='GLOBAL QUERY REWRITE' where name='GLOBAL REWRITE';</w:t>
      </w:r>
      <w:r w:rsidR="00F5740E">
        <w:br/>
        <w:t>commit;</w:t>
      </w:r>
    </w:p>
    <w:p w14:paraId="08812E27" w14:textId="103ACD50" w:rsidR="001979E0" w:rsidRPr="00E20FFD" w:rsidRDefault="00E20FFD" w:rsidP="00E20FFD">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T</w:t>
      </w:r>
      <w:r w:rsidR="00936798" w:rsidRPr="00E20FFD">
        <w:rPr>
          <w:rFonts w:ascii="Times New Roman" w:eastAsia="Times New Roman" w:hAnsi="Times New Roman" w:cs="Times New Roman"/>
          <w:color w:val="000000"/>
          <w:sz w:val="24"/>
          <w:szCs w:val="24"/>
          <w:lang w:eastAsia="en-NZ"/>
        </w:rPr>
        <w:t>ake another guaranteed restore point</w:t>
      </w:r>
    </w:p>
    <w:p w14:paraId="20EE4930" w14:textId="0E5A85F4" w:rsidR="00D75184" w:rsidRPr="0022277F" w:rsidRDefault="00D75184" w:rsidP="0022277F">
      <w:pPr>
        <w:spacing w:after="0"/>
        <w:rPr>
          <w:rFonts w:ascii="Courier New" w:hAnsi="Courier New" w:cs="Courier New"/>
          <w:sz w:val="18"/>
        </w:rPr>
      </w:pPr>
      <w:r w:rsidRPr="0022277F">
        <w:rPr>
          <w:rFonts w:ascii="Courier New" w:hAnsi="Courier New" w:cs="Courier New"/>
          <w:sz w:val="18"/>
        </w:rPr>
        <w:t>create restore point before_export guarantee flashback database;</w:t>
      </w:r>
    </w:p>
    <w:p w14:paraId="6AFD8E80" w14:textId="1C50A96E" w:rsidR="00D75184" w:rsidRDefault="00D75184" w:rsidP="002C41AD">
      <w:pPr>
        <w:jc w:val="both"/>
        <w:rPr>
          <w:rFonts w:ascii="Courier New" w:hAnsi="Courier New" w:cs="Courier New"/>
          <w:b/>
          <w:color w:val="FF0000"/>
          <w:sz w:val="24"/>
        </w:rPr>
      </w:pPr>
    </w:p>
    <w:p w14:paraId="5BFB26BA" w14:textId="77777777" w:rsidR="00891E1B" w:rsidRPr="00936080" w:rsidRDefault="00891E1B"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36" w:name="_Toc117759893"/>
      <w:r w:rsidRPr="00936080">
        <w:rPr>
          <w:rFonts w:ascii="Book Antiqua" w:hAnsi="Book Antiqua"/>
          <w:b/>
          <w:iCs/>
          <w:color w:val="000000" w:themeColor="text1"/>
          <w:sz w:val="28"/>
          <w:szCs w:val="28"/>
          <w:lang w:val="en-US"/>
        </w:rPr>
        <w:t>Stop the 12.1 listener</w:t>
      </w:r>
      <w:bookmarkEnd w:id="36"/>
    </w:p>
    <w:p w14:paraId="0207998B" w14:textId="77777777" w:rsidR="00936080" w:rsidRDefault="00936080" w:rsidP="00936080">
      <w:pPr>
        <w:spacing w:after="0"/>
        <w:rPr>
          <w:rFonts w:ascii="Courier New" w:hAnsi="Courier New" w:cs="Courier New"/>
          <w:sz w:val="18"/>
        </w:rPr>
      </w:pPr>
    </w:p>
    <w:p w14:paraId="4D098F80" w14:textId="2ACED68E" w:rsidR="00891E1B" w:rsidRPr="00936080" w:rsidRDefault="00891E1B" w:rsidP="00936080">
      <w:pPr>
        <w:spacing w:after="0"/>
        <w:rPr>
          <w:rFonts w:ascii="Courier New" w:hAnsi="Courier New" w:cs="Courier New"/>
          <w:sz w:val="18"/>
        </w:rPr>
      </w:pPr>
      <w:r w:rsidRPr="00936080">
        <w:rPr>
          <w:rFonts w:ascii="Courier New" w:hAnsi="Courier New" w:cs="Courier New"/>
          <w:sz w:val="18"/>
        </w:rPr>
        <w:t xml:space="preserve">lsnrctl stop </w:t>
      </w:r>
      <w:r w:rsidR="00AC6AA6" w:rsidRPr="00936080">
        <w:rPr>
          <w:rFonts w:ascii="Courier New" w:hAnsi="Courier New" w:cs="Courier New"/>
          <w:sz w:val="18"/>
        </w:rPr>
        <w:t>IF</w:t>
      </w:r>
      <w:r w:rsidR="009D0FF3">
        <w:rPr>
          <w:rFonts w:ascii="Courier New" w:hAnsi="Courier New" w:cs="Courier New"/>
          <w:sz w:val="18"/>
        </w:rPr>
        <w:t>S</w:t>
      </w:r>
      <w:r w:rsidR="00AC6AA6" w:rsidRPr="00936080">
        <w:rPr>
          <w:rFonts w:ascii="Courier New" w:hAnsi="Courier New" w:cs="Courier New"/>
          <w:sz w:val="18"/>
        </w:rPr>
        <w:t>PROD</w:t>
      </w:r>
    </w:p>
    <w:p w14:paraId="577FC6D1" w14:textId="77777777" w:rsidR="00891E1B" w:rsidRDefault="00891E1B" w:rsidP="002C41AD">
      <w:pPr>
        <w:jc w:val="both"/>
        <w:rPr>
          <w:rFonts w:ascii="Courier New" w:hAnsi="Courier New" w:cs="Courier New"/>
          <w:b/>
          <w:sz w:val="18"/>
        </w:rPr>
      </w:pPr>
    </w:p>
    <w:p w14:paraId="5ED4447D" w14:textId="4F29A71A" w:rsidR="00F90C42" w:rsidRPr="00936080" w:rsidRDefault="006F08FA"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37" w:name="_Toc117759894"/>
      <w:r w:rsidRPr="00936080">
        <w:rPr>
          <w:rFonts w:ascii="Book Antiqua" w:hAnsi="Book Antiqua"/>
          <w:b/>
          <w:iCs/>
          <w:color w:val="000000" w:themeColor="text1"/>
          <w:sz w:val="28"/>
          <w:szCs w:val="28"/>
          <w:lang w:val="en-US"/>
        </w:rPr>
        <w:t>Export any objects that are missing from the main export</w:t>
      </w:r>
      <w:bookmarkEnd w:id="37"/>
    </w:p>
    <w:p w14:paraId="4918BE78" w14:textId="5C325639" w:rsidR="00936798" w:rsidRDefault="00936798" w:rsidP="002C41AD">
      <w:pPr>
        <w:jc w:val="both"/>
        <w:rPr>
          <w:rFonts w:ascii="Courier New" w:hAnsi="Courier New" w:cs="Courier New"/>
          <w:b/>
          <w:sz w:val="18"/>
        </w:rPr>
      </w:pPr>
    </w:p>
    <w:p w14:paraId="1222C145" w14:textId="025986D3" w:rsidR="00936798" w:rsidRPr="00936080" w:rsidRDefault="00936798" w:rsidP="00936080">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936080">
        <w:rPr>
          <w:rFonts w:ascii="Times New Roman" w:eastAsia="Times New Roman" w:hAnsi="Times New Roman" w:cs="Times New Roman"/>
          <w:color w:val="000000"/>
          <w:sz w:val="24"/>
          <w:szCs w:val="24"/>
          <w:lang w:eastAsia="en-NZ"/>
        </w:rPr>
        <w:t>Missing objects to be exported, trigger definitions etc.</w:t>
      </w:r>
    </w:p>
    <w:p w14:paraId="3BDD628E" w14:textId="34EC3507" w:rsidR="00A05F97" w:rsidRPr="00936080" w:rsidRDefault="00A05F97" w:rsidP="00936080">
      <w:pPr>
        <w:spacing w:after="0"/>
        <w:rPr>
          <w:rFonts w:ascii="Courier New" w:hAnsi="Courier New" w:cs="Courier New"/>
          <w:sz w:val="18"/>
        </w:rPr>
      </w:pPr>
      <w:r w:rsidRPr="00936080">
        <w:rPr>
          <w:rFonts w:ascii="Courier New" w:hAnsi="Courier New" w:cs="Courier New"/>
          <w:sz w:val="18"/>
        </w:rPr>
        <w:t>grant create database link to AETNADBA</w:t>
      </w:r>
      <w:r w:rsidR="006A1306" w:rsidRPr="00936080">
        <w:rPr>
          <w:rFonts w:ascii="Courier New" w:hAnsi="Courier New" w:cs="Courier New"/>
          <w:sz w:val="18"/>
        </w:rPr>
        <w:t>;</w:t>
      </w:r>
    </w:p>
    <w:p w14:paraId="0B41AE54" w14:textId="12CBF114" w:rsidR="00A05F97" w:rsidRPr="00936080" w:rsidRDefault="00A05F97" w:rsidP="00936080">
      <w:pPr>
        <w:spacing w:after="0"/>
        <w:rPr>
          <w:rFonts w:ascii="Courier New" w:hAnsi="Courier New" w:cs="Courier New"/>
          <w:sz w:val="18"/>
        </w:rPr>
      </w:pPr>
      <w:r w:rsidRPr="00936080">
        <w:rPr>
          <w:rFonts w:ascii="Courier New" w:hAnsi="Courier New" w:cs="Courier New"/>
          <w:sz w:val="18"/>
        </w:rPr>
        <w:t>grant create database link to READ;</w:t>
      </w:r>
    </w:p>
    <w:p w14:paraId="13343375" w14:textId="64BB2030" w:rsidR="00A47D7D" w:rsidRPr="00936080" w:rsidRDefault="00646602" w:rsidP="00936080">
      <w:pPr>
        <w:spacing w:after="0"/>
        <w:rPr>
          <w:rFonts w:ascii="Courier New" w:hAnsi="Courier New" w:cs="Courier New"/>
          <w:sz w:val="18"/>
        </w:rPr>
      </w:pPr>
      <w:r w:rsidRPr="00936080">
        <w:rPr>
          <w:rFonts w:ascii="Courier New" w:hAnsi="Courier New" w:cs="Courier New"/>
          <w:sz w:val="18"/>
        </w:rPr>
        <w:t>alter sequence cn.CN_CLRL_API_S restart start with 1;</w:t>
      </w:r>
    </w:p>
    <w:p w14:paraId="13195081" w14:textId="77777777" w:rsidR="00A47D7D" w:rsidRDefault="00A47D7D" w:rsidP="002C41AD">
      <w:pPr>
        <w:jc w:val="both"/>
        <w:rPr>
          <w:rFonts w:ascii="Arial" w:hAnsi="Arial" w:cs="Arial"/>
          <w:color w:val="1D1C1D"/>
          <w:sz w:val="23"/>
          <w:szCs w:val="23"/>
          <w:shd w:val="clear" w:color="auto" w:fill="F8F8F8"/>
        </w:rPr>
      </w:pPr>
    </w:p>
    <w:p w14:paraId="5A0A6E5E" w14:textId="7B6F9A17" w:rsidR="00994465" w:rsidRPr="00F7008D" w:rsidRDefault="00994465"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38" w:name="_Toc117759895"/>
      <w:r w:rsidRPr="00F7008D">
        <w:rPr>
          <w:rFonts w:ascii="Book Antiqua" w:hAnsi="Book Antiqua"/>
          <w:b/>
          <w:iCs/>
          <w:color w:val="000000" w:themeColor="text1"/>
          <w:sz w:val="28"/>
          <w:szCs w:val="28"/>
          <w:lang w:val="en-US"/>
        </w:rPr>
        <w:t>Record SYS grants</w:t>
      </w:r>
      <w:bookmarkEnd w:id="38"/>
    </w:p>
    <w:p w14:paraId="1081A046" w14:textId="65146242" w:rsidR="00AF08A1" w:rsidRPr="00F7008D" w:rsidRDefault="00994465" w:rsidP="00F7008D">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F7008D">
        <w:rPr>
          <w:rFonts w:ascii="Times New Roman" w:eastAsia="Times New Roman" w:hAnsi="Times New Roman" w:cs="Times New Roman"/>
          <w:color w:val="000000"/>
          <w:sz w:val="24"/>
          <w:szCs w:val="24"/>
          <w:lang w:eastAsia="en-NZ"/>
        </w:rPr>
        <w:t>Create scripts to create grants for users</w:t>
      </w:r>
    </w:p>
    <w:p w14:paraId="1CEF1CAF" w14:textId="3A542770" w:rsidR="0051155A" w:rsidRPr="00F7008D" w:rsidRDefault="00994465" w:rsidP="00F7008D">
      <w:pPr>
        <w:spacing w:after="0"/>
        <w:rPr>
          <w:rFonts w:ascii="Courier New" w:hAnsi="Courier New" w:cs="Courier New"/>
          <w:sz w:val="18"/>
        </w:rPr>
      </w:pPr>
      <w:r w:rsidRPr="00F7008D">
        <w:rPr>
          <w:rFonts w:ascii="Courier New" w:hAnsi="Courier New" w:cs="Courier New"/>
          <w:sz w:val="18"/>
        </w:rPr>
        <w:t>sqlplus / as sysdba</w:t>
      </w:r>
    </w:p>
    <w:p w14:paraId="63FDBA42" w14:textId="0377647D" w:rsidR="00994465" w:rsidRPr="00F7008D" w:rsidRDefault="00994465" w:rsidP="00F7008D">
      <w:pPr>
        <w:spacing w:after="0"/>
        <w:rPr>
          <w:rFonts w:ascii="Courier New" w:hAnsi="Courier New" w:cs="Courier New"/>
          <w:sz w:val="18"/>
        </w:rPr>
      </w:pPr>
      <w:r w:rsidRPr="00F7008D">
        <w:rPr>
          <w:rFonts w:ascii="Courier New" w:hAnsi="Courier New" w:cs="Courier New"/>
          <w:sz w:val="18"/>
        </w:rPr>
        <w:t>@missing_grants.sql</w:t>
      </w:r>
    </w:p>
    <w:p w14:paraId="1656B3E7" w14:textId="17406A01" w:rsidR="00994465" w:rsidRDefault="00994465" w:rsidP="00994465">
      <w:pPr>
        <w:rPr>
          <w:rFonts w:ascii="Courier New" w:hAnsi="Courier New" w:cs="Courier New"/>
          <w:b/>
          <w:sz w:val="18"/>
        </w:rPr>
      </w:pPr>
    </w:p>
    <w:p w14:paraId="1D2F6DF9" w14:textId="4CD2AB02" w:rsidR="00994465" w:rsidRPr="00F7008D" w:rsidRDefault="00994465" w:rsidP="00F7008D">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F7008D">
        <w:rPr>
          <w:rFonts w:ascii="Times New Roman" w:eastAsia="Times New Roman" w:hAnsi="Times New Roman" w:cs="Times New Roman"/>
          <w:color w:val="000000"/>
          <w:sz w:val="24"/>
          <w:szCs w:val="24"/>
          <w:lang w:eastAsia="en-NZ"/>
        </w:rPr>
        <w:t>This will create the objs_upg19.sql script which we’ll run after the import</w:t>
      </w:r>
    </w:p>
    <w:p w14:paraId="03BDD47D" w14:textId="77777777" w:rsidR="0051155A" w:rsidRPr="00F7008D" w:rsidRDefault="0051155A"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39" w:name="_Toc117759896"/>
      <w:r w:rsidRPr="00F7008D">
        <w:rPr>
          <w:rFonts w:ascii="Book Antiqua" w:hAnsi="Book Antiqua"/>
          <w:b/>
          <w:iCs/>
          <w:color w:val="000000" w:themeColor="text1"/>
          <w:sz w:val="28"/>
          <w:szCs w:val="28"/>
          <w:lang w:val="en-US"/>
        </w:rPr>
        <w:t>Mark transport set read only</w:t>
      </w:r>
      <w:bookmarkEnd w:id="39"/>
    </w:p>
    <w:p w14:paraId="248D786F" w14:textId="77777777" w:rsidR="0051155A" w:rsidRDefault="0051155A" w:rsidP="0051155A"/>
    <w:p w14:paraId="7D6CF403" w14:textId="6DEC9757" w:rsidR="0051155A" w:rsidRPr="00DC1CA5" w:rsidRDefault="0051155A" w:rsidP="00DC1CA5">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DC1CA5">
        <w:rPr>
          <w:rFonts w:ascii="Times New Roman" w:eastAsia="Times New Roman" w:hAnsi="Times New Roman" w:cs="Times New Roman"/>
          <w:color w:val="000000"/>
          <w:sz w:val="24"/>
          <w:szCs w:val="24"/>
          <w:lang w:eastAsia="en-NZ"/>
        </w:rPr>
        <w:t xml:space="preserve">Set tablespaces read-only on source </w:t>
      </w:r>
    </w:p>
    <w:p w14:paraId="61087E8D" w14:textId="50EE6FD9" w:rsidR="0051155A" w:rsidRPr="00F7008D" w:rsidRDefault="0051155A" w:rsidP="00F7008D">
      <w:pPr>
        <w:spacing w:after="0"/>
        <w:rPr>
          <w:rFonts w:ascii="Courier New" w:hAnsi="Courier New" w:cs="Courier New"/>
          <w:sz w:val="18"/>
        </w:rPr>
      </w:pPr>
      <w:r w:rsidRPr="00F7008D">
        <w:rPr>
          <w:rFonts w:ascii="Courier New" w:hAnsi="Courier New" w:cs="Courier New"/>
          <w:sz w:val="18"/>
        </w:rPr>
        <w:t>cd  /oraexport/ifsuexport/expdmp/scripts</w:t>
      </w:r>
    </w:p>
    <w:p w14:paraId="57DA010A" w14:textId="77777777" w:rsidR="0051155A" w:rsidRPr="00F7008D" w:rsidRDefault="0051155A" w:rsidP="00F7008D">
      <w:pPr>
        <w:spacing w:after="0"/>
        <w:rPr>
          <w:b/>
          <w:bCs/>
          <w:sz w:val="18"/>
        </w:rPr>
      </w:pPr>
      <w:r w:rsidRPr="00F7008D">
        <w:rPr>
          <w:b/>
          <w:bCs/>
          <w:sz w:val="18"/>
        </w:rPr>
        <w:t>sqlplus "/ as sysdba" @auxttsread.sql</w:t>
      </w:r>
    </w:p>
    <w:p w14:paraId="66C08BBE" w14:textId="5C264E43" w:rsidR="0051155A" w:rsidRDefault="0051155A" w:rsidP="002C41AD">
      <w:pPr>
        <w:jc w:val="both"/>
        <w:rPr>
          <w:rFonts w:ascii="Courier New" w:hAnsi="Courier New" w:cs="Courier New"/>
          <w:b/>
          <w:sz w:val="18"/>
        </w:rPr>
      </w:pPr>
    </w:p>
    <w:p w14:paraId="44953F93" w14:textId="77777777" w:rsidR="00F5740E" w:rsidRDefault="00F5740E" w:rsidP="002C41AD">
      <w:pPr>
        <w:jc w:val="both"/>
        <w:rPr>
          <w:rFonts w:ascii="Courier New" w:hAnsi="Courier New" w:cs="Courier New"/>
          <w:b/>
          <w:sz w:val="18"/>
        </w:rPr>
      </w:pPr>
    </w:p>
    <w:p w14:paraId="4A65D534" w14:textId="1D6721DC" w:rsidR="0088730C" w:rsidRPr="00F5740E" w:rsidRDefault="00DC1CA5" w:rsidP="0090191B">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40" w:name="_Toc117759897"/>
      <w:r w:rsidRPr="00DC1CA5">
        <w:rPr>
          <w:rFonts w:ascii="Book Antiqua" w:hAnsi="Book Antiqua"/>
          <w:b/>
          <w:iCs/>
          <w:color w:val="000000" w:themeColor="text1"/>
          <w:sz w:val="28"/>
          <w:szCs w:val="28"/>
          <w:lang w:val="en-US"/>
        </w:rPr>
        <w:t>R</w:t>
      </w:r>
      <w:r w:rsidR="006149EC" w:rsidRPr="00DC1CA5">
        <w:rPr>
          <w:rFonts w:ascii="Book Antiqua" w:hAnsi="Book Antiqua"/>
          <w:b/>
          <w:iCs/>
          <w:color w:val="000000" w:themeColor="text1"/>
          <w:sz w:val="28"/>
          <w:szCs w:val="28"/>
          <w:lang w:val="en-US"/>
        </w:rPr>
        <w:t>un the export</w:t>
      </w:r>
      <w:bookmarkEnd w:id="40"/>
    </w:p>
    <w:p w14:paraId="3FB1073B" w14:textId="13FCA46E" w:rsidR="0088730C" w:rsidRPr="00DD52B3" w:rsidRDefault="00DD52B3" w:rsidP="00DD52B3">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C</w:t>
      </w:r>
      <w:r w:rsidR="0088730C" w:rsidRPr="00DD52B3">
        <w:rPr>
          <w:rFonts w:ascii="Times New Roman" w:eastAsia="Times New Roman" w:hAnsi="Times New Roman" w:cs="Times New Roman"/>
          <w:color w:val="000000"/>
          <w:sz w:val="24"/>
          <w:szCs w:val="24"/>
          <w:lang w:eastAsia="en-NZ"/>
        </w:rPr>
        <w:t>heck the dat file</w:t>
      </w:r>
      <w:r w:rsidR="00F908C4" w:rsidRPr="00DD52B3">
        <w:rPr>
          <w:rFonts w:ascii="Times New Roman" w:eastAsia="Times New Roman" w:hAnsi="Times New Roman" w:cs="Times New Roman"/>
          <w:color w:val="000000"/>
          <w:sz w:val="24"/>
          <w:szCs w:val="24"/>
          <w:lang w:eastAsia="en-NZ"/>
        </w:rPr>
        <w:t xml:space="preserve"> excludes the </w:t>
      </w:r>
      <w:r w:rsidR="00891E1B" w:rsidRPr="00DD52B3">
        <w:rPr>
          <w:rFonts w:ascii="Times New Roman" w:eastAsia="Times New Roman" w:hAnsi="Times New Roman" w:cs="Times New Roman"/>
          <w:color w:val="000000"/>
          <w:sz w:val="24"/>
          <w:szCs w:val="24"/>
          <w:lang w:eastAsia="en-NZ"/>
        </w:rPr>
        <w:t>non-transportable tablespaces</w:t>
      </w:r>
      <w:r w:rsidR="00F908C4" w:rsidRPr="00DD52B3">
        <w:rPr>
          <w:rFonts w:ascii="Times New Roman" w:eastAsia="Times New Roman" w:hAnsi="Times New Roman" w:cs="Times New Roman"/>
          <w:color w:val="000000"/>
          <w:sz w:val="24"/>
          <w:szCs w:val="24"/>
          <w:lang w:eastAsia="en-NZ"/>
        </w:rPr>
        <w:t xml:space="preserve"> </w:t>
      </w:r>
    </w:p>
    <w:p w14:paraId="23145B9B"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directory=dmpdir</w:t>
      </w:r>
    </w:p>
    <w:p w14:paraId="5F0B0E2B"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metrics=y</w:t>
      </w:r>
    </w:p>
    <w:p w14:paraId="462B5EB0"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dumpfile=xttsfulltts%U.dmp</w:t>
      </w:r>
    </w:p>
    <w:p w14:paraId="08DC6254"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filesize=1048576000</w:t>
      </w:r>
    </w:p>
    <w:p w14:paraId="09B4E292"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full=y</w:t>
      </w:r>
    </w:p>
    <w:p w14:paraId="7B64BB66"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exclude=STATISTICS</w:t>
      </w:r>
    </w:p>
    <w:p w14:paraId="62763961" w14:textId="55DB9168" w:rsidR="00891E1B" w:rsidRPr="00DD52B3" w:rsidRDefault="00891E1B" w:rsidP="00891E1B">
      <w:pPr>
        <w:spacing w:after="0"/>
        <w:rPr>
          <w:rFonts w:ascii="Courier New" w:hAnsi="Courier New" w:cs="Courier New"/>
          <w:sz w:val="18"/>
        </w:rPr>
      </w:pPr>
      <w:r w:rsidRPr="00DD52B3">
        <w:rPr>
          <w:rFonts w:ascii="Courier New" w:hAnsi="Courier New" w:cs="Courier New"/>
          <w:sz w:val="18"/>
        </w:rPr>
        <w:t>exclude=tablespace:"IN('INTERIM','AEMON')"</w:t>
      </w:r>
    </w:p>
    <w:p w14:paraId="6C842BDB"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logfile=expfulltts.log</w:t>
      </w:r>
    </w:p>
    <w:p w14:paraId="259366CC"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parallel=8</w:t>
      </w:r>
    </w:p>
    <w:p w14:paraId="22DB6BDD" w14:textId="77777777" w:rsidR="00891E1B" w:rsidRPr="00DD52B3" w:rsidRDefault="00891E1B" w:rsidP="00891E1B">
      <w:pPr>
        <w:spacing w:after="0"/>
        <w:rPr>
          <w:rFonts w:ascii="Courier New" w:hAnsi="Courier New" w:cs="Courier New"/>
          <w:sz w:val="18"/>
        </w:rPr>
      </w:pPr>
      <w:r w:rsidRPr="00DD52B3">
        <w:rPr>
          <w:rFonts w:ascii="Courier New" w:hAnsi="Courier New" w:cs="Courier New"/>
          <w:sz w:val="18"/>
        </w:rPr>
        <w:t>transportable=always</w:t>
      </w:r>
    </w:p>
    <w:p w14:paraId="77519476" w14:textId="7CC6F038" w:rsidR="0088730C" w:rsidRPr="00DD52B3" w:rsidRDefault="00891E1B" w:rsidP="00891E1B">
      <w:pPr>
        <w:spacing w:after="0"/>
        <w:rPr>
          <w:rFonts w:ascii="Courier New" w:hAnsi="Courier New" w:cs="Courier New"/>
          <w:sz w:val="18"/>
        </w:rPr>
      </w:pPr>
      <w:r w:rsidRPr="00DD52B3">
        <w:rPr>
          <w:rFonts w:ascii="Courier New" w:hAnsi="Courier New" w:cs="Courier New"/>
          <w:sz w:val="18"/>
        </w:rPr>
        <w:t>logtime=all</w:t>
      </w:r>
    </w:p>
    <w:p w14:paraId="76FA8F39" w14:textId="77777777" w:rsidR="00891E1B" w:rsidRPr="00DD52B3" w:rsidRDefault="00891E1B" w:rsidP="00DD52B3">
      <w:pPr>
        <w:spacing w:after="0"/>
        <w:rPr>
          <w:rFonts w:ascii="Courier New" w:hAnsi="Courier New" w:cs="Courier New"/>
          <w:sz w:val="18"/>
        </w:rPr>
      </w:pPr>
    </w:p>
    <w:p w14:paraId="0FB95866" w14:textId="092BA3C7" w:rsidR="006149EC" w:rsidRPr="00DD52B3" w:rsidRDefault="006149EC" w:rsidP="00DD52B3">
      <w:pPr>
        <w:spacing w:after="0"/>
        <w:rPr>
          <w:rFonts w:ascii="Courier New" w:hAnsi="Courier New" w:cs="Courier New"/>
          <w:sz w:val="18"/>
        </w:rPr>
      </w:pPr>
      <w:r w:rsidRPr="00DD52B3">
        <w:rPr>
          <w:rFonts w:ascii="Courier New" w:hAnsi="Courier New" w:cs="Courier New"/>
          <w:sz w:val="18"/>
        </w:rPr>
        <w:t>expdp system parfile=</w:t>
      </w:r>
      <w:r w:rsidR="00650AEE" w:rsidRPr="00DD52B3">
        <w:rPr>
          <w:rFonts w:ascii="Courier New" w:hAnsi="Courier New" w:cs="Courier New"/>
          <w:sz w:val="18"/>
        </w:rPr>
        <w:t xml:space="preserve"> /oraexport/ifsuexport/expdmp/scripts/</w:t>
      </w:r>
      <w:r w:rsidRPr="00DD52B3">
        <w:rPr>
          <w:rFonts w:ascii="Courier New" w:hAnsi="Courier New" w:cs="Courier New"/>
          <w:sz w:val="18"/>
        </w:rPr>
        <w:t>auexpfulltts.dat</w:t>
      </w:r>
    </w:p>
    <w:p w14:paraId="60CB8E05" w14:textId="7C144AA0" w:rsidR="00DC3C71" w:rsidRPr="00DD52B3" w:rsidRDefault="00DC3C71" w:rsidP="00DD52B3">
      <w:pPr>
        <w:spacing w:after="0"/>
        <w:rPr>
          <w:rFonts w:ascii="Courier New" w:hAnsi="Courier New" w:cs="Courier New"/>
          <w:sz w:val="18"/>
        </w:rPr>
      </w:pPr>
    </w:p>
    <w:p w14:paraId="286CE46A" w14:textId="72B61587" w:rsidR="00DC3C71" w:rsidRPr="00DD52B3" w:rsidRDefault="000E4B90" w:rsidP="00DD52B3">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DD52B3">
        <w:rPr>
          <w:rFonts w:ascii="Times New Roman" w:eastAsia="Times New Roman" w:hAnsi="Times New Roman" w:cs="Times New Roman"/>
          <w:color w:val="000000"/>
          <w:sz w:val="24"/>
          <w:szCs w:val="24"/>
          <w:lang w:eastAsia="en-NZ"/>
        </w:rPr>
        <w:t xml:space="preserve">While this is running </w:t>
      </w:r>
      <w:r w:rsidR="00DC3C71" w:rsidRPr="00DD52B3">
        <w:rPr>
          <w:rFonts w:ascii="Times New Roman" w:eastAsia="Times New Roman" w:hAnsi="Times New Roman" w:cs="Times New Roman"/>
          <w:color w:val="000000"/>
          <w:sz w:val="24"/>
          <w:szCs w:val="24"/>
          <w:lang w:eastAsia="en-NZ"/>
        </w:rPr>
        <w:t>check/finalis</w:t>
      </w:r>
      <w:r w:rsidRPr="00DD52B3">
        <w:rPr>
          <w:rFonts w:ascii="Times New Roman" w:eastAsia="Times New Roman" w:hAnsi="Times New Roman" w:cs="Times New Roman"/>
          <w:color w:val="000000"/>
          <w:sz w:val="24"/>
          <w:szCs w:val="24"/>
          <w:lang w:eastAsia="en-NZ"/>
        </w:rPr>
        <w:t>e the file copy scripts to be used</w:t>
      </w:r>
      <w:r w:rsidR="00DC3C71" w:rsidRPr="00DD52B3">
        <w:rPr>
          <w:rFonts w:ascii="Times New Roman" w:eastAsia="Times New Roman" w:hAnsi="Times New Roman" w:cs="Times New Roman"/>
          <w:color w:val="000000"/>
          <w:sz w:val="24"/>
          <w:szCs w:val="24"/>
          <w:lang w:eastAsia="en-NZ"/>
        </w:rPr>
        <w:t xml:space="preserve"> for copy of the datafiles.</w:t>
      </w:r>
    </w:p>
    <w:p w14:paraId="242659AA" w14:textId="77777777" w:rsidR="00E0273A" w:rsidRDefault="00E0273A">
      <w:pPr>
        <w:rPr>
          <w:rFonts w:asciiTheme="majorHAnsi" w:eastAsiaTheme="majorEastAsia" w:hAnsiTheme="majorHAnsi" w:cstheme="majorBidi"/>
          <w:color w:val="306785" w:themeColor="accent1" w:themeShade="BF"/>
          <w:sz w:val="32"/>
          <w:szCs w:val="32"/>
        </w:rPr>
      </w:pPr>
      <w:r>
        <w:br w:type="page"/>
      </w:r>
    </w:p>
    <w:p w14:paraId="6E4A9BEE" w14:textId="24A632DD" w:rsidR="0040778A" w:rsidRPr="001008C2" w:rsidRDefault="0040778A" w:rsidP="001008C2">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41" w:name="_Toc117759898"/>
      <w:r w:rsidRPr="001008C2">
        <w:rPr>
          <w:rFonts w:ascii="Book Antiqua" w:hAnsi="Book Antiqua"/>
          <w:b/>
          <w:bCs/>
          <w:color w:val="000000" w:themeColor="text1"/>
          <w:kern w:val="32"/>
          <w:lang w:val="en-US"/>
        </w:rPr>
        <w:t>Import Target Database Objects</w:t>
      </w:r>
      <w:bookmarkEnd w:id="41"/>
    </w:p>
    <w:p w14:paraId="1914513C" w14:textId="1CE9AB5C" w:rsidR="0046530B" w:rsidRPr="00F5740E" w:rsidRDefault="00F5740E" w:rsidP="00F5740E">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B629F7">
        <w:rPr>
          <w:rFonts w:ascii="Times New Roman" w:eastAsia="Times New Roman" w:hAnsi="Times New Roman" w:cs="Times New Roman"/>
          <w:color w:val="000000"/>
          <w:sz w:val="24"/>
          <w:szCs w:val="24"/>
          <w:lang w:eastAsia="en-NZ"/>
        </w:rPr>
        <w:t>A</w:t>
      </w:r>
      <w:r w:rsidR="0046530B" w:rsidRPr="001008C2">
        <w:rPr>
          <w:rFonts w:ascii="Times New Roman" w:eastAsia="Times New Roman" w:hAnsi="Times New Roman" w:cs="Times New Roman"/>
          <w:color w:val="000000"/>
          <w:sz w:val="24"/>
          <w:szCs w:val="24"/>
          <w:lang w:eastAsia="en-NZ"/>
        </w:rPr>
        <w:t xml:space="preserve">ll the following Steps are carried out in the 19c PDB unless </w:t>
      </w:r>
      <w:r w:rsidR="00F1232F" w:rsidRPr="001008C2">
        <w:rPr>
          <w:rFonts w:ascii="Times New Roman" w:eastAsia="Times New Roman" w:hAnsi="Times New Roman" w:cs="Times New Roman"/>
          <w:color w:val="000000"/>
          <w:sz w:val="24"/>
          <w:szCs w:val="24"/>
          <w:lang w:eastAsia="en-NZ"/>
        </w:rPr>
        <w:t>o</w:t>
      </w:r>
      <w:r w:rsidR="0046530B" w:rsidRPr="001008C2">
        <w:rPr>
          <w:rFonts w:ascii="Times New Roman" w:eastAsia="Times New Roman" w:hAnsi="Times New Roman" w:cs="Times New Roman"/>
          <w:color w:val="000000"/>
          <w:sz w:val="24"/>
          <w:szCs w:val="24"/>
          <w:lang w:eastAsia="en-NZ"/>
        </w:rPr>
        <w:t>therwise specified.</w:t>
      </w:r>
    </w:p>
    <w:p w14:paraId="4616FC31" w14:textId="15EAC75F" w:rsidR="0040778A" w:rsidRPr="001008C2" w:rsidRDefault="00F5740E" w:rsidP="001008C2">
      <w:pPr>
        <w:spacing w:after="0"/>
        <w:rPr>
          <w:rFonts w:ascii="Courier New" w:hAnsi="Courier New" w:cs="Courier New"/>
          <w:sz w:val="18"/>
        </w:rPr>
      </w:pPr>
      <w:r>
        <w:rPr>
          <w:rFonts w:ascii="Courier New" w:hAnsi="Courier New" w:cs="Courier New"/>
          <w:sz w:val="18"/>
        </w:rPr>
        <w:t xml:space="preserve">      </w:t>
      </w:r>
      <w:r w:rsidR="0046530B" w:rsidRPr="001008C2">
        <w:rPr>
          <w:rFonts w:ascii="Courier New" w:hAnsi="Courier New" w:cs="Courier New"/>
          <w:sz w:val="18"/>
        </w:rPr>
        <w:t>a</w:t>
      </w:r>
      <w:r w:rsidR="0040778A" w:rsidRPr="001008C2">
        <w:rPr>
          <w:rFonts w:ascii="Courier New" w:hAnsi="Courier New" w:cs="Courier New"/>
          <w:sz w:val="18"/>
        </w:rPr>
        <w:t>lter system set undo_tablespace =APPS_UNDOTS1 scope=both;</w:t>
      </w:r>
    </w:p>
    <w:p w14:paraId="7AD5BF23" w14:textId="0E1F0863" w:rsidR="008D132C" w:rsidRPr="001008C2" w:rsidRDefault="00F5740E" w:rsidP="001008C2">
      <w:pPr>
        <w:spacing w:after="0"/>
        <w:rPr>
          <w:rFonts w:ascii="Courier New" w:hAnsi="Courier New" w:cs="Courier New"/>
          <w:sz w:val="18"/>
        </w:rPr>
      </w:pPr>
      <w:r>
        <w:rPr>
          <w:rFonts w:ascii="Courier New" w:hAnsi="Courier New" w:cs="Courier New"/>
          <w:sz w:val="18"/>
        </w:rPr>
        <w:t xml:space="preserve">      a</w:t>
      </w:r>
      <w:r w:rsidR="008D132C" w:rsidRPr="001008C2">
        <w:rPr>
          <w:rFonts w:ascii="Courier New" w:hAnsi="Courier New" w:cs="Courier New"/>
          <w:sz w:val="18"/>
        </w:rPr>
        <w:t>lter system set undo_retention=1800 scope=both</w:t>
      </w:r>
      <w:r w:rsidR="00B31A7C" w:rsidRPr="001008C2">
        <w:rPr>
          <w:rFonts w:ascii="Courier New" w:hAnsi="Courier New" w:cs="Courier New"/>
          <w:sz w:val="18"/>
        </w:rPr>
        <w:t>;</w:t>
      </w:r>
    </w:p>
    <w:p w14:paraId="75128BA9" w14:textId="77777777" w:rsidR="00E63E8D" w:rsidRDefault="00E63E8D" w:rsidP="00923CA9">
      <w:pPr>
        <w:rPr>
          <w:sz w:val="20"/>
          <w:szCs w:val="20"/>
        </w:rPr>
      </w:pPr>
    </w:p>
    <w:p w14:paraId="72F16B86" w14:textId="5857B784" w:rsidR="00AB3524" w:rsidRPr="00F5740E" w:rsidRDefault="00002731" w:rsidP="00005A9B">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Style w:val="Strong"/>
          <w:rFonts w:ascii="Book Antiqua" w:hAnsi="Book Antiqua"/>
          <w:bCs w:val="0"/>
          <w:iCs/>
          <w:color w:val="000000" w:themeColor="text1"/>
          <w:sz w:val="28"/>
          <w:szCs w:val="28"/>
          <w:lang w:val="en-US"/>
        </w:rPr>
      </w:pPr>
      <w:bookmarkStart w:id="42" w:name="_Toc117759899"/>
      <w:r>
        <w:rPr>
          <w:rFonts w:ascii="Book Antiqua" w:hAnsi="Book Antiqua"/>
          <w:b/>
          <w:iCs/>
          <w:color w:val="000000" w:themeColor="text1"/>
          <w:sz w:val="28"/>
          <w:szCs w:val="28"/>
          <w:lang w:val="en-US"/>
        </w:rPr>
        <w:t>D</w:t>
      </w:r>
      <w:r w:rsidR="00005A9B" w:rsidRPr="001008C2">
        <w:rPr>
          <w:rFonts w:ascii="Book Antiqua" w:hAnsi="Book Antiqua"/>
          <w:b/>
          <w:iCs/>
          <w:color w:val="000000" w:themeColor="text1"/>
          <w:sz w:val="28"/>
          <w:szCs w:val="28"/>
          <w:lang w:val="en-US"/>
        </w:rPr>
        <w:t>ouble check the database timezone</w:t>
      </w:r>
      <w:r w:rsidR="00DC3C71" w:rsidRPr="001008C2">
        <w:rPr>
          <w:rFonts w:ascii="Book Antiqua" w:hAnsi="Book Antiqua"/>
          <w:b/>
          <w:iCs/>
          <w:color w:val="000000" w:themeColor="text1"/>
          <w:sz w:val="28"/>
          <w:szCs w:val="28"/>
          <w:lang w:val="en-US"/>
        </w:rPr>
        <w:t xml:space="preserve"> on the pdb</w:t>
      </w:r>
      <w:bookmarkEnd w:id="42"/>
    </w:p>
    <w:p w14:paraId="78AA13AC" w14:textId="0065F627" w:rsidR="00005A9B" w:rsidRPr="00AB3524" w:rsidRDefault="00735114" w:rsidP="00AB3524">
      <w:pPr>
        <w:spacing w:after="0"/>
        <w:rPr>
          <w:b/>
          <w:bCs/>
          <w:sz w:val="18"/>
        </w:rPr>
      </w:pPr>
      <w:r>
        <w:rPr>
          <w:b/>
          <w:bCs/>
          <w:sz w:val="18"/>
        </w:rPr>
        <w:t xml:space="preserve">                                   </w:t>
      </w:r>
      <w:r w:rsidR="00005A9B" w:rsidRPr="00AB3524">
        <w:rPr>
          <w:b/>
          <w:bCs/>
          <w:sz w:val="18"/>
        </w:rPr>
        <w:t>SELECT DBTIMEZONE FROM DUAL;</w:t>
      </w:r>
    </w:p>
    <w:p w14:paraId="2FC1A49F" w14:textId="5C2B4E8D" w:rsidR="00005A9B" w:rsidRPr="00AB3524" w:rsidRDefault="00735114" w:rsidP="00AB3524">
      <w:pPr>
        <w:spacing w:after="0"/>
        <w:rPr>
          <w:rFonts w:ascii="Courier New" w:hAnsi="Courier New" w:cs="Courier New"/>
          <w:sz w:val="18"/>
        </w:rPr>
      </w:pPr>
      <w:r>
        <w:rPr>
          <w:rFonts w:ascii="Courier New" w:hAnsi="Courier New" w:cs="Courier New"/>
          <w:sz w:val="18"/>
        </w:rPr>
        <w:t xml:space="preserve">             </w:t>
      </w:r>
      <w:r w:rsidR="00005A9B" w:rsidRPr="00AB3524">
        <w:rPr>
          <w:rFonts w:ascii="Courier New" w:hAnsi="Courier New" w:cs="Courier New"/>
          <w:sz w:val="18"/>
        </w:rPr>
        <w:t>Should be -</w:t>
      </w:r>
      <w:r w:rsidR="008F53CC" w:rsidRPr="00AB3524">
        <w:rPr>
          <w:rFonts w:ascii="Courier New" w:hAnsi="Courier New" w:cs="Courier New"/>
          <w:sz w:val="18"/>
        </w:rPr>
        <w:t>4</w:t>
      </w:r>
    </w:p>
    <w:p w14:paraId="0CB5E1FB" w14:textId="77777777" w:rsidR="00DC3C71" w:rsidRDefault="00DC3C71" w:rsidP="00923CA9">
      <w:pPr>
        <w:rPr>
          <w:sz w:val="20"/>
          <w:szCs w:val="20"/>
        </w:rPr>
      </w:pPr>
    </w:p>
    <w:p w14:paraId="32D53A69" w14:textId="24845DD7" w:rsidR="00E63E8D" w:rsidRPr="00AC6AFE" w:rsidRDefault="00735114" w:rsidP="00AC6AFE">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E63E8D" w:rsidRPr="00735114">
        <w:rPr>
          <w:rFonts w:ascii="Times New Roman" w:eastAsia="Times New Roman" w:hAnsi="Times New Roman" w:cs="Times New Roman"/>
          <w:color w:val="000000"/>
          <w:sz w:val="24"/>
          <w:szCs w:val="24"/>
          <w:highlight w:val="yellow"/>
          <w:lang w:eastAsia="en-NZ"/>
        </w:rPr>
        <w:t>ADJUST 19C PGA/SGA settings to match the source</w:t>
      </w:r>
    </w:p>
    <w:p w14:paraId="6A0871A2" w14:textId="4AB1B4AC" w:rsidR="00186170" w:rsidRPr="00735114" w:rsidRDefault="00186170" w:rsidP="00923CA9">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43" w:name="_Toc117759900"/>
      <w:r w:rsidRPr="00AC6AFE">
        <w:rPr>
          <w:rFonts w:ascii="Book Antiqua" w:hAnsi="Book Antiqua"/>
          <w:b/>
          <w:iCs/>
          <w:color w:val="000000" w:themeColor="text1"/>
          <w:sz w:val="28"/>
          <w:szCs w:val="28"/>
          <w:lang w:val="en-US"/>
        </w:rPr>
        <w:t>Copy the datafiles to correct locations.</w:t>
      </w:r>
      <w:bookmarkEnd w:id="43"/>
    </w:p>
    <w:p w14:paraId="19C1ABCF" w14:textId="3D53C36E" w:rsidR="00186170" w:rsidRPr="00B16B71" w:rsidRDefault="00735114" w:rsidP="00B16B71">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186170" w:rsidRPr="00B16B71">
        <w:rPr>
          <w:rFonts w:ascii="Times New Roman" w:eastAsia="Times New Roman" w:hAnsi="Times New Roman" w:cs="Times New Roman"/>
          <w:color w:val="000000"/>
          <w:sz w:val="24"/>
          <w:szCs w:val="24"/>
          <w:lang w:eastAsia="en-NZ"/>
        </w:rPr>
        <w:t xml:space="preserve">Shut down the source database before copying the files. </w:t>
      </w:r>
    </w:p>
    <w:p w14:paraId="35E8D44E" w14:textId="25A240EC" w:rsidR="00186170" w:rsidRPr="00B16B71" w:rsidRDefault="00735114" w:rsidP="00B16B71">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186170" w:rsidRPr="00B16B71">
        <w:rPr>
          <w:rFonts w:ascii="Times New Roman" w:eastAsia="Times New Roman" w:hAnsi="Times New Roman" w:cs="Times New Roman"/>
          <w:color w:val="000000"/>
          <w:sz w:val="24"/>
          <w:szCs w:val="24"/>
          <w:lang w:eastAsia="en-NZ"/>
        </w:rPr>
        <w:t>AIX does not allow the file copy if in use by the database.</w:t>
      </w:r>
    </w:p>
    <w:p w14:paraId="65B6F7A8" w14:textId="5B650FF9" w:rsidR="00DC3C71" w:rsidRPr="00B16B71" w:rsidRDefault="00735114" w:rsidP="00B16B71">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DC3C71" w:rsidRPr="00B16B71">
        <w:rPr>
          <w:rFonts w:ascii="Times New Roman" w:eastAsia="Times New Roman" w:hAnsi="Times New Roman" w:cs="Times New Roman"/>
          <w:color w:val="000000"/>
          <w:sz w:val="24"/>
          <w:szCs w:val="24"/>
          <w:lang w:eastAsia="en-NZ"/>
        </w:rPr>
        <w:t>When export comple</w:t>
      </w:r>
      <w:r w:rsidR="00B16B71">
        <w:rPr>
          <w:rFonts w:ascii="Times New Roman" w:eastAsia="Times New Roman" w:hAnsi="Times New Roman" w:cs="Times New Roman"/>
          <w:color w:val="000000"/>
          <w:sz w:val="24"/>
          <w:szCs w:val="24"/>
          <w:lang w:eastAsia="en-NZ"/>
        </w:rPr>
        <w:t xml:space="preserve">ted shut down the 12c Database </w:t>
      </w:r>
      <w:r w:rsidR="00DC3C71" w:rsidRPr="00B16B71">
        <w:rPr>
          <w:rFonts w:ascii="Times New Roman" w:eastAsia="Times New Roman" w:hAnsi="Times New Roman" w:cs="Times New Roman"/>
          <w:color w:val="000000"/>
          <w:sz w:val="24"/>
          <w:szCs w:val="24"/>
          <w:lang w:eastAsia="en-NZ"/>
        </w:rPr>
        <w:t>and copy the datafiles to new locations.</w:t>
      </w:r>
    </w:p>
    <w:p w14:paraId="0B59E99E" w14:textId="746AEA33" w:rsidR="00316582" w:rsidRPr="00735114" w:rsidRDefault="00DC3C71" w:rsidP="00316582">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44" w:name="_Toc117759901"/>
      <w:r w:rsidRPr="00316582">
        <w:rPr>
          <w:rFonts w:ascii="Book Antiqua" w:hAnsi="Book Antiqua"/>
          <w:b/>
          <w:iCs/>
          <w:color w:val="000000" w:themeColor="text1"/>
          <w:sz w:val="28"/>
          <w:szCs w:val="28"/>
          <w:lang w:val="en-US"/>
        </w:rPr>
        <w:t>M</w:t>
      </w:r>
      <w:r w:rsidR="0040778A" w:rsidRPr="00316582">
        <w:rPr>
          <w:rFonts w:ascii="Book Antiqua" w:hAnsi="Book Antiqua"/>
          <w:b/>
          <w:iCs/>
          <w:color w:val="000000" w:themeColor="text1"/>
          <w:sz w:val="28"/>
          <w:szCs w:val="28"/>
          <w:lang w:val="en-US"/>
        </w:rPr>
        <w:t>odify import parameter file</w:t>
      </w:r>
      <w:bookmarkEnd w:id="44"/>
      <w:r w:rsidR="0040778A" w:rsidRPr="00316582">
        <w:rPr>
          <w:rFonts w:ascii="Book Antiqua" w:hAnsi="Book Antiqua"/>
          <w:b/>
          <w:iCs/>
          <w:color w:val="000000" w:themeColor="text1"/>
          <w:sz w:val="28"/>
          <w:szCs w:val="28"/>
          <w:lang w:val="en-US"/>
        </w:rPr>
        <w:t xml:space="preserve"> </w:t>
      </w:r>
    </w:p>
    <w:p w14:paraId="61C31000" w14:textId="52F1610D" w:rsidR="0040778A" w:rsidRPr="00316582" w:rsidRDefault="00735114" w:rsidP="00316582">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40778A" w:rsidRPr="00316582">
        <w:rPr>
          <w:rFonts w:ascii="Times New Roman" w:eastAsia="Times New Roman" w:hAnsi="Times New Roman" w:cs="Times New Roman"/>
          <w:color w:val="000000"/>
          <w:sz w:val="24"/>
          <w:szCs w:val="24"/>
          <w:lang w:eastAsia="en-NZ"/>
        </w:rPr>
        <w:t xml:space="preserve">Edit the </w:t>
      </w:r>
      <w:r w:rsidR="00613DC2" w:rsidRPr="00316582">
        <w:rPr>
          <w:rFonts w:ascii="Courier New" w:hAnsi="Courier New" w:cs="Courier New"/>
          <w:sz w:val="18"/>
        </w:rPr>
        <w:t>/oraexport/ifsuexport/expdmp</w:t>
      </w:r>
      <w:r w:rsidR="0040778A" w:rsidRPr="00316582">
        <w:rPr>
          <w:rFonts w:ascii="Courier New" w:hAnsi="Courier New" w:cs="Courier New"/>
          <w:sz w:val="18"/>
        </w:rPr>
        <w:t>/scripts/auimpfulltts.dat</w:t>
      </w:r>
      <w:r>
        <w:rPr>
          <w:rFonts w:ascii="Courier New" w:hAnsi="Courier New" w:cs="Courier New"/>
          <w:sz w:val="18"/>
        </w:rPr>
        <w:br/>
      </w:r>
      <w:r w:rsidR="0040778A" w:rsidRPr="00316582">
        <w:rPr>
          <w:rFonts w:ascii="Times New Roman" w:eastAsia="Times New Roman" w:hAnsi="Times New Roman" w:cs="Times New Roman"/>
          <w:color w:val="000000"/>
          <w:sz w:val="24"/>
          <w:szCs w:val="24"/>
          <w:lang w:eastAsia="en-NZ"/>
        </w:rPr>
        <w:t xml:space="preserve"> </w:t>
      </w:r>
      <w:r>
        <w:rPr>
          <w:rFonts w:ascii="Times New Roman" w:eastAsia="Times New Roman" w:hAnsi="Times New Roman" w:cs="Times New Roman"/>
          <w:color w:val="000000"/>
          <w:sz w:val="24"/>
          <w:szCs w:val="24"/>
          <w:lang w:eastAsia="en-NZ"/>
        </w:rPr>
        <w:t xml:space="preserve">                       </w:t>
      </w:r>
      <w:r w:rsidR="0040778A" w:rsidRPr="00316582">
        <w:rPr>
          <w:rFonts w:ascii="Times New Roman" w:eastAsia="Times New Roman" w:hAnsi="Times New Roman" w:cs="Times New Roman"/>
          <w:color w:val="000000"/>
          <w:sz w:val="24"/>
          <w:szCs w:val="24"/>
          <w:lang w:eastAsia="en-NZ"/>
        </w:rPr>
        <w:t>file for the locations of the datafiles to be imported.</w:t>
      </w:r>
    </w:p>
    <w:p w14:paraId="788C51F3" w14:textId="7777777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directory=dmpdir</w:t>
      </w:r>
    </w:p>
    <w:p w14:paraId="3A30D41C" w14:textId="7777777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metrics=y</w:t>
      </w:r>
    </w:p>
    <w:p w14:paraId="7E460152" w14:textId="7777777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dumpfile=xttsfulltts%U.dmp</w:t>
      </w:r>
    </w:p>
    <w:p w14:paraId="5EADAE1C" w14:textId="7777777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full=y</w:t>
      </w:r>
    </w:p>
    <w:p w14:paraId="47FD43CF" w14:textId="7777777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logfile=impfulltts.log</w:t>
      </w:r>
    </w:p>
    <w:p w14:paraId="5A1F3BA8" w14:textId="7777777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parallel=4</w:t>
      </w:r>
    </w:p>
    <w:p w14:paraId="7B40859A" w14:textId="7777777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logtime=all</w:t>
      </w:r>
    </w:p>
    <w:p w14:paraId="75526286" w14:textId="7777777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transport_datafiles=</w:t>
      </w:r>
    </w:p>
    <w:p w14:paraId="749A9900" w14:textId="4DCEAF6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/APPS_TS_MEDIA07.dbf',</w:t>
      </w:r>
    </w:p>
    <w:p w14:paraId="69EC8B9C" w14:textId="6E79871E"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/APPS_TS_MEDIA13.dbf',</w:t>
      </w:r>
    </w:p>
    <w:p w14:paraId="32B4CE31" w14:textId="72BE092D"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/APPS_TS_SUMMARY07.dbf',</w:t>
      </w:r>
    </w:p>
    <w:p w14:paraId="5D570491" w14:textId="0CB77B55"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/APPS_TS_SUMMARY08.dbf',</w:t>
      </w:r>
    </w:p>
    <w:p w14:paraId="6E57158D" w14:textId="4555221C"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/APPS_TS_TX_DATA106.dbf',</w:t>
      </w:r>
    </w:p>
    <w:p w14:paraId="1DE2AB20" w14:textId="5E492979"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/APPS_TS_TX_DATA109.dbf',</w:t>
      </w:r>
    </w:p>
    <w:p w14:paraId="1BCBA97E" w14:textId="24D46DD1"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/APPS_TS_TX_DATA123.dbf',</w:t>
      </w:r>
    </w:p>
    <w:p w14:paraId="6F320975" w14:textId="56BF949B"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/APPS_TS_TX_DATA128.dbf',</w:t>
      </w:r>
    </w:p>
    <w:p w14:paraId="6DA1C0AB" w14:textId="3553212C"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/APPS_TS_TX_DATA131.dbf',</w:t>
      </w:r>
    </w:p>
    <w:p w14:paraId="71694100" w14:textId="7CD84773"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/APPS_TS_TX_DATA144.dbf',</w:t>
      </w:r>
    </w:p>
    <w:p w14:paraId="6DEF97F4" w14:textId="6E7F37E9"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/APPS_TS_TX_DATA184.dbf',</w:t>
      </w:r>
    </w:p>
    <w:p w14:paraId="1BA56EB1" w14:textId="371C0A53"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/APPS_TS_TX_DATA54.dbf',</w:t>
      </w:r>
    </w:p>
    <w:p w14:paraId="34944A4D" w14:textId="64366583"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/APPS_TS_TX_DATA75.dbf',</w:t>
      </w:r>
    </w:p>
    <w:p w14:paraId="37F3492F" w14:textId="4077CD16"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/APPS_TS_TX_DATA94.dbf',</w:t>
      </w:r>
    </w:p>
    <w:p w14:paraId="0B4B686B" w14:textId="794963D2"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ifsud210</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/docsavi_data01.dbf',</w:t>
      </w:r>
    </w:p>
    <w:p w14:paraId="66F18A44" w14:textId="794CAA6D"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ifsud211</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/aeadmin01.dbf',</w:t>
      </w:r>
    </w:p>
    <w:p w14:paraId="5B5231C9" w14:textId="73B7F70C"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ifsud211</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/aedbax01.dbf',</w:t>
      </w:r>
    </w:p>
    <w:p w14:paraId="7B4CD91D" w14:textId="142D8739"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ifsud211</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/aedbax02.dbf',</w:t>
      </w:r>
    </w:p>
    <w:p w14:paraId="2BA6D1AD" w14:textId="77777777" w:rsidR="00004BDD" w:rsidRDefault="00AE528C" w:rsidP="00156C6E">
      <w:pPr>
        <w:spacing w:after="0"/>
        <w:rPr>
          <w:rFonts w:ascii="Courier New" w:hAnsi="Courier New" w:cs="Courier New"/>
          <w:sz w:val="18"/>
        </w:rPr>
      </w:pPr>
      <w:r w:rsidRPr="00316582">
        <w:rPr>
          <w:rFonts w:ascii="Courier New" w:hAnsi="Courier New" w:cs="Courier New"/>
          <w:sz w:val="18"/>
        </w:rPr>
        <w:t>'/oradata/</w:t>
      </w:r>
      <w:r w:rsidR="00825C53" w:rsidRPr="00316582">
        <w:rPr>
          <w:rFonts w:ascii="Courier New" w:hAnsi="Courier New" w:cs="Courier New"/>
          <w:sz w:val="18"/>
        </w:rPr>
        <w:t>ifsud211</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/aedbax03.dbf',</w:t>
      </w:r>
    </w:p>
    <w:p w14:paraId="390E06D4" w14:textId="39C6B2A3" w:rsidR="00AE528C" w:rsidRPr="00316582" w:rsidRDefault="00AE528C" w:rsidP="00156C6E">
      <w:pPr>
        <w:spacing w:after="0"/>
        <w:rPr>
          <w:rFonts w:ascii="Courier New" w:hAnsi="Courier New" w:cs="Courier New"/>
          <w:sz w:val="18"/>
        </w:rPr>
      </w:pPr>
      <w:r w:rsidRPr="00316582">
        <w:rPr>
          <w:rFonts w:ascii="Courier New" w:hAnsi="Courier New" w:cs="Courier New"/>
          <w:sz w:val="18"/>
        </w:rPr>
        <w:t xml:space="preserve"> ………………………………………………………………………</w:t>
      </w:r>
    </w:p>
    <w:p w14:paraId="45ED35EC" w14:textId="4BEE77F5"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'/oraindex/</w:t>
      </w:r>
      <w:r w:rsidR="00386433" w:rsidRPr="00316582">
        <w:rPr>
          <w:rFonts w:ascii="Courier New" w:hAnsi="Courier New" w:cs="Courier New"/>
          <w:sz w:val="18"/>
        </w:rPr>
        <w:t>ifsui205</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/APPS_TS_TX_IDX62.dbf',</w:t>
      </w:r>
    </w:p>
    <w:p w14:paraId="383A74E7" w14:textId="24B899B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'/oraindex/</w:t>
      </w:r>
      <w:r w:rsidR="00386433" w:rsidRPr="00316582">
        <w:rPr>
          <w:rFonts w:ascii="Courier New" w:hAnsi="Courier New" w:cs="Courier New"/>
          <w:sz w:val="18"/>
        </w:rPr>
        <w:t>ifsui205</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/APPS_TS_TX_IDX73.dbf',</w:t>
      </w:r>
    </w:p>
    <w:p w14:paraId="35A39769" w14:textId="517319D3"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'/oraindex/</w:t>
      </w:r>
      <w:r w:rsidR="00386433" w:rsidRPr="00316582">
        <w:rPr>
          <w:rFonts w:ascii="Courier New" w:hAnsi="Courier New" w:cs="Courier New"/>
          <w:sz w:val="18"/>
        </w:rPr>
        <w:t>ifsui205</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/APPS_TS_TX_IDX74.dbf',</w:t>
      </w:r>
    </w:p>
    <w:p w14:paraId="5FF47AA6" w14:textId="12A19C69"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'/oraindex/</w:t>
      </w:r>
      <w:r w:rsidR="00386433" w:rsidRPr="00316582">
        <w:rPr>
          <w:rFonts w:ascii="Courier New" w:hAnsi="Courier New" w:cs="Courier New"/>
          <w:sz w:val="18"/>
        </w:rPr>
        <w:t>ifsui205</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/APPS_TS_TX_IDX82.dbf',</w:t>
      </w:r>
    </w:p>
    <w:p w14:paraId="41121489" w14:textId="489D85D2"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'/oraindex/</w:t>
      </w:r>
      <w:r w:rsidR="00386433" w:rsidRPr="00316582">
        <w:rPr>
          <w:rFonts w:ascii="Courier New" w:hAnsi="Courier New" w:cs="Courier New"/>
          <w:sz w:val="18"/>
        </w:rPr>
        <w:t>ifsui205</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/APPS_TS_TX_IDX90.dbf',</w:t>
      </w:r>
    </w:p>
    <w:p w14:paraId="6DAAAAA0" w14:textId="21BE05D4"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'/oraindex/</w:t>
      </w:r>
      <w:r w:rsidR="00386433" w:rsidRPr="00316582">
        <w:rPr>
          <w:rFonts w:ascii="Courier New" w:hAnsi="Courier New" w:cs="Courier New"/>
          <w:sz w:val="18"/>
        </w:rPr>
        <w:t>ifsui205</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/APPS_TS_TX_IDX91.dbf',</w:t>
      </w:r>
    </w:p>
    <w:p w14:paraId="4760BAAE" w14:textId="3DFC6F57"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'/oraindex/</w:t>
      </w:r>
      <w:r w:rsidR="00386433" w:rsidRPr="00316582">
        <w:rPr>
          <w:rFonts w:ascii="Courier New" w:hAnsi="Courier New" w:cs="Courier New"/>
          <w:sz w:val="18"/>
        </w:rPr>
        <w:t>ifsui205</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/APPS_TS_TX_IDX97.dbf',</w:t>
      </w:r>
    </w:p>
    <w:p w14:paraId="6DC89721" w14:textId="569DA30D" w:rsidR="00AE528C" w:rsidRPr="00316582" w:rsidRDefault="00AE528C" w:rsidP="00AE528C">
      <w:pPr>
        <w:spacing w:after="0"/>
        <w:rPr>
          <w:rFonts w:ascii="Courier New" w:hAnsi="Courier New" w:cs="Courier New"/>
          <w:sz w:val="18"/>
        </w:rPr>
      </w:pPr>
      <w:r w:rsidRPr="00316582">
        <w:rPr>
          <w:rFonts w:ascii="Courier New" w:hAnsi="Courier New" w:cs="Courier New"/>
          <w:sz w:val="18"/>
        </w:rPr>
        <w:t>'/oraindex/</w:t>
      </w:r>
      <w:r w:rsidR="00386433" w:rsidRPr="00316582">
        <w:rPr>
          <w:rFonts w:ascii="Courier New" w:hAnsi="Courier New" w:cs="Courier New"/>
          <w:sz w:val="18"/>
        </w:rPr>
        <w:t>ifsui205</w:t>
      </w:r>
      <w:r w:rsidRPr="00316582">
        <w:rPr>
          <w:rFonts w:ascii="Courier New" w:hAnsi="Courier New" w:cs="Courier New"/>
          <w:sz w:val="18"/>
        </w:rPr>
        <w:t>/</w:t>
      </w:r>
      <w:r w:rsidR="00290523" w:rsidRPr="00316582">
        <w:rPr>
          <w:rFonts w:ascii="Courier New" w:hAnsi="Courier New" w:cs="Courier New"/>
          <w:sz w:val="18"/>
        </w:rPr>
        <w:t>C</w:t>
      </w:r>
      <w:r w:rsidR="00004BDD">
        <w:rPr>
          <w:rFonts w:ascii="Courier New" w:hAnsi="Courier New" w:cs="Courier New"/>
          <w:sz w:val="18"/>
        </w:rPr>
        <w:t>IFSPROD</w:t>
      </w:r>
      <w:r w:rsidRPr="00316582">
        <w:rPr>
          <w:rFonts w:ascii="Courier New" w:hAnsi="Courier New" w:cs="Courier New"/>
          <w:sz w:val="18"/>
        </w:rPr>
        <w:t>/</w:t>
      </w:r>
      <w:r w:rsidR="00004BDD">
        <w:rPr>
          <w:rFonts w:ascii="Courier New" w:hAnsi="Courier New" w:cs="Courier New"/>
          <w:sz w:val="18"/>
        </w:rPr>
        <w:t>IFSPROD</w:t>
      </w:r>
      <w:r w:rsidRPr="00316582">
        <w:rPr>
          <w:rFonts w:ascii="Courier New" w:hAnsi="Courier New" w:cs="Courier New"/>
          <w:sz w:val="18"/>
        </w:rPr>
        <w:t>/APPS_TS_TX_IDX98.dbf'</w:t>
      </w:r>
    </w:p>
    <w:p w14:paraId="60D5C7FB" w14:textId="77777777" w:rsidR="00156C6E" w:rsidRPr="00186170" w:rsidRDefault="00156C6E" w:rsidP="00156C6E">
      <w:pPr>
        <w:spacing w:after="0"/>
        <w:rPr>
          <w:rFonts w:ascii="Courier New" w:hAnsi="Courier New" w:cs="Courier New"/>
          <w:i/>
          <w:sz w:val="20"/>
          <w:szCs w:val="20"/>
        </w:rPr>
      </w:pPr>
    </w:p>
    <w:p w14:paraId="0465D49C" w14:textId="0ACAB77C" w:rsidR="0040778A" w:rsidRDefault="0040778A" w:rsidP="00923CA9">
      <w:pPr>
        <w:rPr>
          <w:sz w:val="20"/>
          <w:szCs w:val="20"/>
        </w:rPr>
      </w:pPr>
    </w:p>
    <w:p w14:paraId="509E6801" w14:textId="2F1DEE81" w:rsidR="0040778A" w:rsidRPr="00AE2872" w:rsidRDefault="0040778A"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45" w:name="_Toc117759902"/>
      <w:r w:rsidRPr="00AE2872">
        <w:rPr>
          <w:rFonts w:ascii="Book Antiqua" w:hAnsi="Book Antiqua"/>
          <w:b/>
          <w:iCs/>
          <w:color w:val="000000" w:themeColor="text1"/>
          <w:sz w:val="28"/>
          <w:szCs w:val="28"/>
          <w:lang w:val="en-US"/>
        </w:rPr>
        <w:t>Create dba directory</w:t>
      </w:r>
      <w:r w:rsidR="000E4B90" w:rsidRPr="00AE2872">
        <w:rPr>
          <w:rFonts w:ascii="Book Antiqua" w:hAnsi="Book Antiqua"/>
          <w:b/>
          <w:iCs/>
          <w:color w:val="000000" w:themeColor="text1"/>
          <w:sz w:val="28"/>
          <w:szCs w:val="28"/>
          <w:lang w:val="en-US"/>
        </w:rPr>
        <w:t>’s</w:t>
      </w:r>
      <w:bookmarkEnd w:id="45"/>
    </w:p>
    <w:p w14:paraId="24FF6307" w14:textId="77777777" w:rsidR="00AE2872" w:rsidRDefault="00AE2872" w:rsidP="00AE2872">
      <w:pPr>
        <w:spacing w:after="0"/>
        <w:rPr>
          <w:rFonts w:ascii="Courier New" w:hAnsi="Courier New" w:cs="Courier New"/>
          <w:sz w:val="18"/>
        </w:rPr>
      </w:pPr>
    </w:p>
    <w:p w14:paraId="58A19843" w14:textId="23D4E6BE"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AEAR_FTPIN as '/aetnas46/oracmprod/</w:t>
      </w:r>
      <w:r w:rsidR="00004BDD">
        <w:rPr>
          <w:rFonts w:ascii="Courier New" w:hAnsi="Courier New" w:cs="Courier New"/>
          <w:sz w:val="18"/>
        </w:rPr>
        <w:t>IFSPROD</w:t>
      </w:r>
      <w:r w:rsidRPr="00AE2872">
        <w:rPr>
          <w:rFonts w:ascii="Courier New" w:hAnsi="Courier New" w:cs="Courier New"/>
          <w:sz w:val="18"/>
        </w:rPr>
        <w:t>/aear/ftp/in' ;</w:t>
      </w:r>
    </w:p>
    <w:p w14:paraId="4A5B3248" w14:textId="028A7009"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AEAR_FTPOUT as '/aetnas46/oracmprod/</w:t>
      </w:r>
      <w:r w:rsidR="00004BDD">
        <w:rPr>
          <w:rFonts w:ascii="Courier New" w:hAnsi="Courier New" w:cs="Courier New"/>
          <w:sz w:val="18"/>
        </w:rPr>
        <w:t>IFSPROD</w:t>
      </w:r>
      <w:r w:rsidRPr="00AE2872">
        <w:rPr>
          <w:rFonts w:ascii="Courier New" w:hAnsi="Courier New" w:cs="Courier New"/>
          <w:sz w:val="18"/>
        </w:rPr>
        <w:t>/aear/ftp/out' ;</w:t>
      </w:r>
    </w:p>
    <w:p w14:paraId="27A4DC3C" w14:textId="464B95A2"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AEEDI_FTPIN as '/aetnas46/oracmprod/</w:t>
      </w:r>
      <w:r w:rsidR="00004BDD">
        <w:rPr>
          <w:rFonts w:ascii="Courier New" w:hAnsi="Courier New" w:cs="Courier New"/>
          <w:sz w:val="18"/>
        </w:rPr>
        <w:t>IFSPROD</w:t>
      </w:r>
      <w:r w:rsidRPr="00AE2872">
        <w:rPr>
          <w:rFonts w:ascii="Courier New" w:hAnsi="Courier New" w:cs="Courier New"/>
          <w:sz w:val="18"/>
        </w:rPr>
        <w:t>/aeedi/ftp/in' ;</w:t>
      </w:r>
    </w:p>
    <w:p w14:paraId="7AA1A8BC" w14:textId="23BA151B"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AEEDI_FTPOUT as '/aetnas46/oracmprod/</w:t>
      </w:r>
      <w:r w:rsidR="00004BDD">
        <w:rPr>
          <w:rFonts w:ascii="Courier New" w:hAnsi="Courier New" w:cs="Courier New"/>
          <w:sz w:val="18"/>
        </w:rPr>
        <w:t>IFSPROD</w:t>
      </w:r>
      <w:r w:rsidRPr="00AE2872">
        <w:rPr>
          <w:rFonts w:ascii="Courier New" w:hAnsi="Courier New" w:cs="Courier New"/>
          <w:sz w:val="18"/>
        </w:rPr>
        <w:t>/aeedi/ftp/out' ;</w:t>
      </w:r>
    </w:p>
    <w:p w14:paraId="26D32451" w14:textId="06AF7BDC"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AEFA_FTPIN as '/aetnas46/oracmprod/</w:t>
      </w:r>
      <w:r w:rsidR="00004BDD">
        <w:rPr>
          <w:rFonts w:ascii="Courier New" w:hAnsi="Courier New" w:cs="Courier New"/>
          <w:sz w:val="18"/>
        </w:rPr>
        <w:t>IFSPROD</w:t>
      </w:r>
      <w:r w:rsidRPr="00AE2872">
        <w:rPr>
          <w:rFonts w:ascii="Courier New" w:hAnsi="Courier New" w:cs="Courier New"/>
          <w:sz w:val="18"/>
        </w:rPr>
        <w:t>/aefa/ftp/in' ;</w:t>
      </w:r>
    </w:p>
    <w:p w14:paraId="0D25002F" w14:textId="53167EF6"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AEFA_FTPOUT as '/aetnas46/oracmprod/</w:t>
      </w:r>
      <w:r w:rsidR="00004BDD">
        <w:rPr>
          <w:rFonts w:ascii="Courier New" w:hAnsi="Courier New" w:cs="Courier New"/>
          <w:sz w:val="18"/>
        </w:rPr>
        <w:t>IFSPROD</w:t>
      </w:r>
      <w:r w:rsidRPr="00AE2872">
        <w:rPr>
          <w:rFonts w:ascii="Courier New" w:hAnsi="Courier New" w:cs="Courier New"/>
          <w:sz w:val="18"/>
        </w:rPr>
        <w:t>/aefa/ftp/out' ;</w:t>
      </w:r>
    </w:p>
    <w:p w14:paraId="5F84CCDC" w14:textId="37C38301"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AEFND_FTPIN as '/aetnas46/oracmprod/</w:t>
      </w:r>
      <w:r w:rsidR="00004BDD">
        <w:rPr>
          <w:rFonts w:ascii="Courier New" w:hAnsi="Courier New" w:cs="Courier New"/>
          <w:sz w:val="18"/>
        </w:rPr>
        <w:t>IFSPROD</w:t>
      </w:r>
      <w:r w:rsidRPr="00AE2872">
        <w:rPr>
          <w:rFonts w:ascii="Courier New" w:hAnsi="Courier New" w:cs="Courier New"/>
          <w:sz w:val="18"/>
        </w:rPr>
        <w:t>/aefnd/ftp/in' ;</w:t>
      </w:r>
    </w:p>
    <w:p w14:paraId="04B40032" w14:textId="3796B3A1"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AEFND_FTPOUT as '/aetnas46/oracmprod/</w:t>
      </w:r>
      <w:r w:rsidR="00004BDD">
        <w:rPr>
          <w:rFonts w:ascii="Courier New" w:hAnsi="Courier New" w:cs="Courier New"/>
          <w:sz w:val="18"/>
        </w:rPr>
        <w:t>IFSPROD</w:t>
      </w:r>
      <w:r w:rsidRPr="00AE2872">
        <w:rPr>
          <w:rFonts w:ascii="Courier New" w:hAnsi="Courier New" w:cs="Courier New"/>
          <w:sz w:val="18"/>
        </w:rPr>
        <w:t>/aefnd/ftp/out' ;</w:t>
      </w:r>
    </w:p>
    <w:p w14:paraId="087843B4" w14:textId="6515D39D"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AEFS_FTPIN as '/aetnas46/oracmprod/</w:t>
      </w:r>
      <w:r w:rsidR="00004BDD">
        <w:rPr>
          <w:rFonts w:ascii="Courier New" w:hAnsi="Courier New" w:cs="Courier New"/>
          <w:sz w:val="18"/>
        </w:rPr>
        <w:t>IFSPROD</w:t>
      </w:r>
      <w:r w:rsidRPr="00AE2872">
        <w:rPr>
          <w:rFonts w:ascii="Courier New" w:hAnsi="Courier New" w:cs="Courier New"/>
          <w:sz w:val="18"/>
        </w:rPr>
        <w:t>/aefs/ftp/in' ;</w:t>
      </w:r>
    </w:p>
    <w:p w14:paraId="08C9F316" w14:textId="48BC6973"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AEFS_FTPOUT as '/aetnas46/oracmprod/</w:t>
      </w:r>
      <w:r w:rsidR="00004BDD">
        <w:rPr>
          <w:rFonts w:ascii="Courier New" w:hAnsi="Courier New" w:cs="Courier New"/>
          <w:sz w:val="18"/>
        </w:rPr>
        <w:t>IFSPROD</w:t>
      </w:r>
      <w:r w:rsidRPr="00AE2872">
        <w:rPr>
          <w:rFonts w:ascii="Courier New" w:hAnsi="Courier New" w:cs="Courier New"/>
          <w:sz w:val="18"/>
        </w:rPr>
        <w:t>/aefs/ftp/out' ;</w:t>
      </w:r>
    </w:p>
    <w:p w14:paraId="467F4A4A" w14:textId="76450C5B"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AEGL_FTPIN as '/aetnas46/oracmprod/</w:t>
      </w:r>
      <w:r w:rsidR="00004BDD">
        <w:rPr>
          <w:rFonts w:ascii="Courier New" w:hAnsi="Courier New" w:cs="Courier New"/>
          <w:sz w:val="18"/>
        </w:rPr>
        <w:t>IFSPROD</w:t>
      </w:r>
      <w:r w:rsidRPr="00AE2872">
        <w:rPr>
          <w:rFonts w:ascii="Courier New" w:hAnsi="Courier New" w:cs="Courier New"/>
          <w:sz w:val="18"/>
        </w:rPr>
        <w:t>/aegl/ftp/in' ;</w:t>
      </w:r>
    </w:p>
    <w:p w14:paraId="1C51D4AC" w14:textId="300E95D9"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AEGL_FTPOUT as '/aetnas46/oracmprod/</w:t>
      </w:r>
      <w:r w:rsidR="00004BDD">
        <w:rPr>
          <w:rFonts w:ascii="Courier New" w:hAnsi="Courier New" w:cs="Courier New"/>
          <w:sz w:val="18"/>
        </w:rPr>
        <w:t>IFSPROD</w:t>
      </w:r>
      <w:r w:rsidRPr="00AE2872">
        <w:rPr>
          <w:rFonts w:ascii="Courier New" w:hAnsi="Courier New" w:cs="Courier New"/>
          <w:sz w:val="18"/>
        </w:rPr>
        <w:t>/aegl/ftp/out' ;</w:t>
      </w:r>
    </w:p>
    <w:p w14:paraId="0A589185" w14:textId="6179D61C"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AEIN_FTPIN as '/aetnas46/oracmprod/</w:t>
      </w:r>
      <w:r w:rsidR="00004BDD">
        <w:rPr>
          <w:rFonts w:ascii="Courier New" w:hAnsi="Courier New" w:cs="Courier New"/>
          <w:sz w:val="18"/>
        </w:rPr>
        <w:t>IFSPROD</w:t>
      </w:r>
      <w:r w:rsidRPr="00AE2872">
        <w:rPr>
          <w:rFonts w:ascii="Courier New" w:hAnsi="Courier New" w:cs="Courier New"/>
          <w:sz w:val="18"/>
        </w:rPr>
        <w:t>/aein/ftp/in' ;</w:t>
      </w:r>
    </w:p>
    <w:p w14:paraId="02D3564A" w14:textId="224551DF"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AEIN_FTPOUT as '/aetnas46/oracmprod/</w:t>
      </w:r>
      <w:r w:rsidR="00004BDD">
        <w:rPr>
          <w:rFonts w:ascii="Courier New" w:hAnsi="Courier New" w:cs="Courier New"/>
          <w:sz w:val="18"/>
        </w:rPr>
        <w:t>IFSPROD</w:t>
      </w:r>
      <w:r w:rsidRPr="00AE2872">
        <w:rPr>
          <w:rFonts w:ascii="Courier New" w:hAnsi="Courier New" w:cs="Courier New"/>
          <w:sz w:val="18"/>
        </w:rPr>
        <w:t>/aein/ftp/out' ;</w:t>
      </w:r>
    </w:p>
    <w:p w14:paraId="00A2067D" w14:textId="57DBA89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AEPO_FTPIN as '/aetnas46/oracmprod/</w:t>
      </w:r>
      <w:r w:rsidR="00004BDD">
        <w:rPr>
          <w:rFonts w:ascii="Courier New" w:hAnsi="Courier New" w:cs="Courier New"/>
          <w:sz w:val="18"/>
        </w:rPr>
        <w:t>IFSPROD</w:t>
      </w:r>
      <w:r w:rsidRPr="00AE2872">
        <w:rPr>
          <w:rFonts w:ascii="Courier New" w:hAnsi="Courier New" w:cs="Courier New"/>
          <w:sz w:val="18"/>
        </w:rPr>
        <w:t>/aepo/ftp/in' ;</w:t>
      </w:r>
    </w:p>
    <w:p w14:paraId="62DFA654" w14:textId="3A271284"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AEPO_FTPOUT as '/aetnas46/oracmprod/</w:t>
      </w:r>
      <w:r w:rsidR="00004BDD">
        <w:rPr>
          <w:rFonts w:ascii="Courier New" w:hAnsi="Courier New" w:cs="Courier New"/>
          <w:sz w:val="18"/>
        </w:rPr>
        <w:t>IFSPROD</w:t>
      </w:r>
      <w:r w:rsidRPr="00AE2872">
        <w:rPr>
          <w:rFonts w:ascii="Courier New" w:hAnsi="Courier New" w:cs="Courier New"/>
          <w:sz w:val="18"/>
        </w:rPr>
        <w:t>/aepo/ftp/out' ;</w:t>
      </w:r>
    </w:p>
    <w:p w14:paraId="38FCC8D7" w14:textId="3DC5F234"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APPO_RESP as '/aetnas46/oracmprod/</w:t>
      </w:r>
      <w:r w:rsidR="00004BDD">
        <w:rPr>
          <w:rFonts w:ascii="Courier New" w:hAnsi="Courier New" w:cs="Courier New"/>
          <w:sz w:val="18"/>
        </w:rPr>
        <w:t>IFSPROD</w:t>
      </w:r>
      <w:r w:rsidRPr="00AE2872">
        <w:rPr>
          <w:rFonts w:ascii="Courier New" w:hAnsi="Courier New" w:cs="Courier New"/>
          <w:sz w:val="18"/>
        </w:rPr>
        <w:t>/utl_dir' ;</w:t>
      </w:r>
    </w:p>
    <w:p w14:paraId="54B1AF27" w14:textId="15566531"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APPS_DATA_FILE_DIR as '/orahome/allu01/app/oracle/product/12.1.0.2_210420/</w:t>
      </w:r>
      <w:r w:rsidR="00004BDD">
        <w:rPr>
          <w:rFonts w:ascii="Courier New" w:hAnsi="Courier New" w:cs="Courier New"/>
          <w:sz w:val="18"/>
        </w:rPr>
        <w:t>db_ifsprod</w:t>
      </w:r>
      <w:r w:rsidRPr="00AE2872">
        <w:rPr>
          <w:rFonts w:ascii="Courier New" w:hAnsi="Courier New" w:cs="Courier New"/>
          <w:sz w:val="18"/>
        </w:rPr>
        <w:t>/appsutil/outbound/</w:t>
      </w:r>
      <w:r w:rsidR="00004BDD">
        <w:rPr>
          <w:rFonts w:ascii="Courier New" w:hAnsi="Courier New" w:cs="Courier New"/>
          <w:sz w:val="18"/>
        </w:rPr>
        <w:t>IFSPROD</w:t>
      </w:r>
      <w:r w:rsidRPr="00AE2872">
        <w:rPr>
          <w:rFonts w:ascii="Courier New" w:hAnsi="Courier New" w:cs="Courier New"/>
          <w:sz w:val="18"/>
        </w:rPr>
        <w:t>_</w:t>
      </w:r>
      <w:r w:rsidR="00F12277" w:rsidRPr="00AE2872">
        <w:rPr>
          <w:rFonts w:ascii="Courier New" w:hAnsi="Courier New" w:cs="Courier New"/>
          <w:sz w:val="18"/>
        </w:rPr>
        <w:t>aebsw1q</w:t>
      </w:r>
      <w:r w:rsidRPr="00AE2872">
        <w:rPr>
          <w:rFonts w:ascii="Courier New" w:hAnsi="Courier New" w:cs="Courier New"/>
          <w:sz w:val="18"/>
        </w:rPr>
        <w:t>' ;</w:t>
      </w:r>
    </w:p>
    <w:p w14:paraId="3F995D36" w14:textId="456D9B43"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COMMON_LOG as '/sifsdbm1pu04/app/</w:t>
      </w:r>
      <w:r w:rsidR="00004BDD">
        <w:rPr>
          <w:rFonts w:ascii="Courier New" w:hAnsi="Courier New" w:cs="Courier New"/>
          <w:sz w:val="18"/>
        </w:rPr>
        <w:t>IFSPROD</w:t>
      </w:r>
      <w:r w:rsidRPr="00AE2872">
        <w:rPr>
          <w:rFonts w:ascii="Courier New" w:hAnsi="Courier New" w:cs="Courier New"/>
          <w:sz w:val="18"/>
        </w:rPr>
        <w:t>comn/admin/log/</w:t>
      </w:r>
      <w:r w:rsidR="00004BDD">
        <w:rPr>
          <w:rFonts w:ascii="Courier New" w:hAnsi="Courier New" w:cs="Courier New"/>
          <w:sz w:val="18"/>
        </w:rPr>
        <w:t>IFSPROD</w:t>
      </w:r>
      <w:r w:rsidRPr="00AE2872">
        <w:rPr>
          <w:rFonts w:ascii="Courier New" w:hAnsi="Courier New" w:cs="Courier New"/>
          <w:sz w:val="18"/>
        </w:rPr>
        <w:t>_sifsdbm1p' ;</w:t>
      </w:r>
    </w:p>
    <w:p w14:paraId="7999A59F" w14:textId="0216B1F4"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COMMON_OUT as '/sifsdbm1pu04/app/</w:t>
      </w:r>
      <w:r w:rsidR="00004BDD">
        <w:rPr>
          <w:rFonts w:ascii="Courier New" w:hAnsi="Courier New" w:cs="Courier New"/>
          <w:sz w:val="18"/>
        </w:rPr>
        <w:t>IFSPROD</w:t>
      </w:r>
      <w:r w:rsidRPr="00AE2872">
        <w:rPr>
          <w:rFonts w:ascii="Courier New" w:hAnsi="Courier New" w:cs="Courier New"/>
          <w:sz w:val="18"/>
        </w:rPr>
        <w:t>comn/admin/out/</w:t>
      </w:r>
      <w:r w:rsidR="00004BDD">
        <w:rPr>
          <w:rFonts w:ascii="Courier New" w:hAnsi="Courier New" w:cs="Courier New"/>
          <w:sz w:val="18"/>
        </w:rPr>
        <w:t>IFSPROD</w:t>
      </w:r>
      <w:r w:rsidRPr="00AE2872">
        <w:rPr>
          <w:rFonts w:ascii="Courier New" w:hAnsi="Courier New" w:cs="Courier New"/>
          <w:sz w:val="18"/>
        </w:rPr>
        <w:t>_sifsdbm1p' ;</w:t>
      </w:r>
    </w:p>
    <w:p w14:paraId="1673D022" w14:textId="40B23062"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CSR_XML_TOP as '/ifsu01/app/</w:t>
      </w:r>
      <w:r w:rsidR="00004BDD">
        <w:rPr>
          <w:rFonts w:ascii="Courier New" w:hAnsi="Courier New" w:cs="Courier New"/>
          <w:sz w:val="18"/>
        </w:rPr>
        <w:t>IFSPROD</w:t>
      </w:r>
      <w:r w:rsidRPr="00AE2872">
        <w:rPr>
          <w:rFonts w:ascii="Courier New" w:hAnsi="Courier New" w:cs="Courier New"/>
          <w:sz w:val="18"/>
        </w:rPr>
        <w:t>/fs1/EBSapps/appl/csr/12.0.0/patch/115/xml' ;</w:t>
      </w:r>
    </w:p>
    <w:p w14:paraId="74045621" w14:textId="7777777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DMPDIR as '/oraexport/ifsuexport/expdmp' ;</w:t>
      </w:r>
    </w:p>
    <w:p w14:paraId="65692F84" w14:textId="31ACEE2B"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EBS_DB_DIR_UTIL as '/aetnas46/oracmprod/</w:t>
      </w:r>
      <w:r w:rsidR="00004BDD">
        <w:rPr>
          <w:rFonts w:ascii="Courier New" w:hAnsi="Courier New" w:cs="Courier New"/>
          <w:sz w:val="18"/>
        </w:rPr>
        <w:t>IFSPROD</w:t>
      </w:r>
      <w:r w:rsidRPr="00AE2872">
        <w:rPr>
          <w:rFonts w:ascii="Courier New" w:hAnsi="Courier New" w:cs="Courier New"/>
          <w:sz w:val="18"/>
        </w:rPr>
        <w:t>/utl_dir' ;</w:t>
      </w:r>
    </w:p>
    <w:p w14:paraId="0F50BACA" w14:textId="08AC2C7D"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EBS_UTL_FILE_DIR_4784775248999 as '/orahome/allu01/app/oracle/product/19.0.0.0/temp/</w:t>
      </w:r>
      <w:r w:rsidR="00004BDD">
        <w:rPr>
          <w:rFonts w:ascii="Courier New" w:hAnsi="Courier New" w:cs="Courier New"/>
          <w:sz w:val="18"/>
        </w:rPr>
        <w:t>IFSPROD</w:t>
      </w:r>
      <w:r w:rsidRPr="00AE2872">
        <w:rPr>
          <w:rFonts w:ascii="Courier New" w:hAnsi="Courier New" w:cs="Courier New"/>
          <w:sz w:val="18"/>
        </w:rPr>
        <w:t>' ;</w:t>
      </w:r>
    </w:p>
    <w:p w14:paraId="271A9713" w14:textId="5F7E794D"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ECX_UTL_LOG_DIR_OBJ as '/orahome/allu01/app/oracle/product/19.0.0.0/temp/</w:t>
      </w:r>
      <w:r w:rsidR="00004BDD">
        <w:rPr>
          <w:rFonts w:ascii="Courier New" w:hAnsi="Courier New" w:cs="Courier New"/>
          <w:sz w:val="18"/>
        </w:rPr>
        <w:t>IFSPROD</w:t>
      </w:r>
      <w:r w:rsidRPr="00AE2872">
        <w:rPr>
          <w:rFonts w:ascii="Courier New" w:hAnsi="Courier New" w:cs="Courier New"/>
          <w:sz w:val="18"/>
        </w:rPr>
        <w:t>' ;</w:t>
      </w:r>
    </w:p>
    <w:p w14:paraId="42227684" w14:textId="3219D836"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ECX_UTL_XSLT_DIR_OBJ as '/orahome/allu01/app/oracle/product/19.0.0.0/temp/</w:t>
      </w:r>
      <w:r w:rsidR="00004BDD">
        <w:rPr>
          <w:rFonts w:ascii="Courier New" w:hAnsi="Courier New" w:cs="Courier New"/>
          <w:sz w:val="18"/>
        </w:rPr>
        <w:t>IFSPROD</w:t>
      </w:r>
      <w:r w:rsidRPr="00AE2872">
        <w:rPr>
          <w:rFonts w:ascii="Courier New" w:hAnsi="Courier New" w:cs="Courier New"/>
          <w:sz w:val="18"/>
        </w:rPr>
        <w:t>' ;</w:t>
      </w:r>
    </w:p>
    <w:p w14:paraId="3F296BC9" w14:textId="7777777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ENKEY as '/opt/oracle/test/test111/enkey' ;</w:t>
      </w:r>
    </w:p>
    <w:p w14:paraId="3318E2F3" w14:textId="7777777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ENKEY2 as '/opt/filepath/enkey2' ;</w:t>
      </w:r>
    </w:p>
    <w:p w14:paraId="5CC75174" w14:textId="1D264300"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ENKEY3 as '/aetnas27/oracmardev/</w:t>
      </w:r>
      <w:r w:rsidR="00004BDD">
        <w:rPr>
          <w:rFonts w:ascii="Courier New" w:hAnsi="Courier New" w:cs="Courier New"/>
          <w:sz w:val="18"/>
        </w:rPr>
        <w:t>IFSPROD</w:t>
      </w:r>
      <w:r w:rsidRPr="00AE2872">
        <w:rPr>
          <w:rFonts w:ascii="Courier New" w:hAnsi="Courier New" w:cs="Courier New"/>
          <w:sz w:val="18"/>
        </w:rPr>
        <w:t>' ;</w:t>
      </w:r>
    </w:p>
    <w:p w14:paraId="658CAC6D" w14:textId="7516EAB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ENKEY4 as '/aetnas27/oracmardev/</w:t>
      </w:r>
      <w:r w:rsidR="00004BDD">
        <w:rPr>
          <w:rFonts w:ascii="Courier New" w:hAnsi="Courier New" w:cs="Courier New"/>
          <w:sz w:val="18"/>
        </w:rPr>
        <w:t>IFSPROD</w:t>
      </w:r>
      <w:r w:rsidRPr="00AE2872">
        <w:rPr>
          <w:rFonts w:ascii="Courier New" w:hAnsi="Courier New" w:cs="Courier New"/>
          <w:sz w:val="18"/>
        </w:rPr>
        <w:t>/enkay4' ;</w:t>
      </w:r>
    </w:p>
    <w:p w14:paraId="60BFB0E8" w14:textId="68F71D62"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ENKEY5 as '/aetnas27/oracmardev/</w:t>
      </w:r>
      <w:r w:rsidR="00004BDD">
        <w:rPr>
          <w:rFonts w:ascii="Courier New" w:hAnsi="Courier New" w:cs="Courier New"/>
          <w:sz w:val="18"/>
        </w:rPr>
        <w:t>IFSPROD</w:t>
      </w:r>
      <w:r w:rsidRPr="00AE2872">
        <w:rPr>
          <w:rFonts w:ascii="Courier New" w:hAnsi="Courier New" w:cs="Courier New"/>
          <w:sz w:val="18"/>
        </w:rPr>
        <w:t>/enkey5' ;</w:t>
      </w:r>
    </w:p>
    <w:p w14:paraId="34F28FEB" w14:textId="708E99B9"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FND_DIAG_DIR as '/orahome/allu01/app/oracle/diag/rdbms/</w:t>
      </w:r>
      <w:r w:rsidR="00D31AB9" w:rsidRPr="00AE2872">
        <w:rPr>
          <w:rFonts w:ascii="Courier New" w:hAnsi="Courier New" w:cs="Courier New"/>
          <w:sz w:val="18"/>
        </w:rPr>
        <w:t>c</w:t>
      </w:r>
      <w:r w:rsidR="00004BDD">
        <w:rPr>
          <w:rFonts w:ascii="Courier New" w:hAnsi="Courier New" w:cs="Courier New"/>
          <w:sz w:val="18"/>
        </w:rPr>
        <w:t>IFSPROD</w:t>
      </w:r>
      <w:r w:rsidRPr="00AE2872">
        <w:rPr>
          <w:rFonts w:ascii="Courier New" w:hAnsi="Courier New" w:cs="Courier New"/>
          <w:sz w:val="18"/>
        </w:rPr>
        <w:t>/</w:t>
      </w:r>
      <w:r w:rsidR="00290523" w:rsidRPr="00AE2872">
        <w:rPr>
          <w:rFonts w:ascii="Courier New" w:hAnsi="Courier New" w:cs="Courier New"/>
          <w:sz w:val="18"/>
        </w:rPr>
        <w:t>C</w:t>
      </w:r>
      <w:r w:rsidR="00004BDD">
        <w:rPr>
          <w:rFonts w:ascii="Courier New" w:hAnsi="Courier New" w:cs="Courier New"/>
          <w:sz w:val="18"/>
        </w:rPr>
        <w:t>IFSPROD</w:t>
      </w:r>
      <w:r w:rsidRPr="00AE2872">
        <w:rPr>
          <w:rFonts w:ascii="Courier New" w:hAnsi="Courier New" w:cs="Courier New"/>
          <w:sz w:val="18"/>
        </w:rPr>
        <w:t>/trace' ;</w:t>
      </w:r>
    </w:p>
    <w:p w14:paraId="588809D4" w14:textId="7777777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OUT_FILE_LOC as '/tmp' ;</w:t>
      </w:r>
    </w:p>
    <w:p w14:paraId="75EDF396" w14:textId="4F8003F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PREUPGRADE_DIR as '/orahome/u01/app/oracle/cfgtoollogs/</w:t>
      </w:r>
      <w:r w:rsidR="00004BDD">
        <w:rPr>
          <w:rFonts w:ascii="Courier New" w:hAnsi="Courier New" w:cs="Courier New"/>
          <w:sz w:val="18"/>
        </w:rPr>
        <w:t>IFSPROD</w:t>
      </w:r>
      <w:r w:rsidRPr="00AE2872">
        <w:rPr>
          <w:rFonts w:ascii="Courier New" w:hAnsi="Courier New" w:cs="Courier New"/>
          <w:sz w:val="18"/>
        </w:rPr>
        <w:t>/preupgrade/' ;</w:t>
      </w:r>
    </w:p>
    <w:p w14:paraId="44A6BF12" w14:textId="53668EA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SQLT$DIAG as '/orahome/allu01/app/oracle/diag/rdbms/</w:t>
      </w:r>
      <w:r w:rsidR="00D31AB9" w:rsidRPr="00AE2872">
        <w:rPr>
          <w:rFonts w:ascii="Courier New" w:hAnsi="Courier New" w:cs="Courier New"/>
          <w:sz w:val="18"/>
        </w:rPr>
        <w:t>c</w:t>
      </w:r>
      <w:r w:rsidR="00004BDD">
        <w:rPr>
          <w:rFonts w:ascii="Courier New" w:hAnsi="Courier New" w:cs="Courier New"/>
          <w:sz w:val="18"/>
        </w:rPr>
        <w:t>IFSPROD</w:t>
      </w:r>
      <w:r w:rsidRPr="00AE2872">
        <w:rPr>
          <w:rFonts w:ascii="Courier New" w:hAnsi="Courier New" w:cs="Courier New"/>
          <w:sz w:val="18"/>
        </w:rPr>
        <w:t>/</w:t>
      </w:r>
      <w:r w:rsidR="00290523" w:rsidRPr="00AE2872">
        <w:rPr>
          <w:rFonts w:ascii="Courier New" w:hAnsi="Courier New" w:cs="Courier New"/>
          <w:sz w:val="18"/>
        </w:rPr>
        <w:t>C</w:t>
      </w:r>
      <w:r w:rsidR="00004BDD">
        <w:rPr>
          <w:rFonts w:ascii="Courier New" w:hAnsi="Courier New" w:cs="Courier New"/>
          <w:sz w:val="18"/>
        </w:rPr>
        <w:t>IFSPROD</w:t>
      </w:r>
      <w:r w:rsidRPr="00AE2872">
        <w:rPr>
          <w:rFonts w:ascii="Courier New" w:hAnsi="Courier New" w:cs="Courier New"/>
          <w:sz w:val="18"/>
        </w:rPr>
        <w:t>/trace' ;</w:t>
      </w:r>
    </w:p>
    <w:p w14:paraId="4BFCFFDD" w14:textId="3DF68E72"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TEST_KEY as '/aetnas27/oracmardev/</w:t>
      </w:r>
      <w:r w:rsidR="00004BDD">
        <w:rPr>
          <w:rFonts w:ascii="Courier New" w:hAnsi="Courier New" w:cs="Courier New"/>
          <w:sz w:val="18"/>
        </w:rPr>
        <w:t>IFSPROD</w:t>
      </w:r>
      <w:r w:rsidRPr="00AE2872">
        <w:rPr>
          <w:rFonts w:ascii="Courier New" w:hAnsi="Courier New" w:cs="Courier New"/>
          <w:sz w:val="18"/>
        </w:rPr>
        <w:t>' ;</w:t>
      </w:r>
    </w:p>
    <w:p w14:paraId="43F09175" w14:textId="07E708C0"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TEST_KEY2 as '/ifsu01/app/</w:t>
      </w:r>
      <w:r w:rsidR="00004BDD">
        <w:rPr>
          <w:rFonts w:ascii="Courier New" w:hAnsi="Courier New" w:cs="Courier New"/>
          <w:sz w:val="18"/>
        </w:rPr>
        <w:t>IFSPROD</w:t>
      </w:r>
      <w:r w:rsidRPr="00AE2872">
        <w:rPr>
          <w:rFonts w:ascii="Courier New" w:hAnsi="Courier New" w:cs="Courier New"/>
          <w:sz w:val="18"/>
        </w:rPr>
        <w:t>/apps/apps_st/appl/aeap/ftp/out' ;</w:t>
      </w:r>
    </w:p>
    <w:p w14:paraId="7F091CFA" w14:textId="4F50C280"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TIMEZDIF_DIR as '/sifsdbm1pu01/app/oracle/product/10.2.0/</w:t>
      </w:r>
      <w:r w:rsidR="00004BDD">
        <w:rPr>
          <w:rFonts w:ascii="Courier New" w:hAnsi="Courier New" w:cs="Courier New"/>
          <w:sz w:val="18"/>
        </w:rPr>
        <w:t>db_ifsprod</w:t>
      </w:r>
      <w:r w:rsidRPr="00AE2872">
        <w:rPr>
          <w:rFonts w:ascii="Courier New" w:hAnsi="Courier New" w:cs="Courier New"/>
          <w:sz w:val="18"/>
        </w:rPr>
        <w:t>/oracore/zoneinfo' ;</w:t>
      </w:r>
    </w:p>
    <w:p w14:paraId="1BA99D1B" w14:textId="77777777" w:rsidR="002B2842"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TIVOLIOR_TEMP as '/opt/Tivoli/itm/tmp' ;</w:t>
      </w:r>
    </w:p>
    <w:p w14:paraId="315FC17C" w14:textId="5EB9B4F1" w:rsidR="0040778A" w:rsidRPr="00AE2872" w:rsidRDefault="002B2842" w:rsidP="00AE2872">
      <w:pPr>
        <w:spacing w:after="0"/>
        <w:rPr>
          <w:rFonts w:ascii="Courier New" w:hAnsi="Courier New" w:cs="Courier New"/>
          <w:sz w:val="18"/>
        </w:rPr>
      </w:pPr>
      <w:r w:rsidRPr="00AE2872">
        <w:rPr>
          <w:rFonts w:ascii="Courier New" w:hAnsi="Courier New" w:cs="Courier New"/>
          <w:sz w:val="18"/>
        </w:rPr>
        <w:t>create or replace directory TRACE_DIR_SRC_4_TCB as '/orahome/allu01/app/oracle/diag/rdbms/</w:t>
      </w:r>
      <w:r w:rsidR="00D31AB9" w:rsidRPr="00AE2872">
        <w:rPr>
          <w:rFonts w:ascii="Courier New" w:hAnsi="Courier New" w:cs="Courier New"/>
          <w:sz w:val="18"/>
        </w:rPr>
        <w:t>c</w:t>
      </w:r>
      <w:r w:rsidR="00004BDD">
        <w:rPr>
          <w:rFonts w:ascii="Courier New" w:hAnsi="Courier New" w:cs="Courier New"/>
          <w:sz w:val="18"/>
        </w:rPr>
        <w:t>ifsprod</w:t>
      </w:r>
      <w:r w:rsidRPr="00AE2872">
        <w:rPr>
          <w:rFonts w:ascii="Courier New" w:hAnsi="Courier New" w:cs="Courier New"/>
          <w:sz w:val="18"/>
        </w:rPr>
        <w:t>/</w:t>
      </w:r>
      <w:r w:rsidR="00290523" w:rsidRPr="00AE2872">
        <w:rPr>
          <w:rFonts w:ascii="Courier New" w:hAnsi="Courier New" w:cs="Courier New"/>
          <w:sz w:val="18"/>
        </w:rPr>
        <w:t>C</w:t>
      </w:r>
      <w:r w:rsidR="00004BDD">
        <w:rPr>
          <w:rFonts w:ascii="Courier New" w:hAnsi="Courier New" w:cs="Courier New"/>
          <w:sz w:val="18"/>
        </w:rPr>
        <w:t>IFSPROD</w:t>
      </w:r>
      <w:r w:rsidRPr="00AE2872">
        <w:rPr>
          <w:rFonts w:ascii="Courier New" w:hAnsi="Courier New" w:cs="Courier New"/>
          <w:sz w:val="18"/>
        </w:rPr>
        <w:t>/trace' ;</w:t>
      </w:r>
    </w:p>
    <w:p w14:paraId="093F5AB4" w14:textId="112513C1" w:rsidR="002B2842" w:rsidRDefault="002B2842" w:rsidP="00AE2872">
      <w:pPr>
        <w:spacing w:after="0"/>
        <w:rPr>
          <w:rFonts w:ascii="Courier New" w:hAnsi="Courier New" w:cs="Courier New"/>
          <w:sz w:val="18"/>
        </w:rPr>
      </w:pPr>
    </w:p>
    <w:p w14:paraId="56739965" w14:textId="2BD0A011" w:rsidR="00735114" w:rsidRDefault="00735114" w:rsidP="00AE2872">
      <w:pPr>
        <w:spacing w:after="0"/>
        <w:rPr>
          <w:rFonts w:ascii="Courier New" w:hAnsi="Courier New" w:cs="Courier New"/>
          <w:sz w:val="18"/>
        </w:rPr>
      </w:pPr>
    </w:p>
    <w:p w14:paraId="7D9986FC" w14:textId="77777777" w:rsidR="00735114" w:rsidRPr="00AE2872" w:rsidRDefault="00735114" w:rsidP="00AE2872">
      <w:pPr>
        <w:spacing w:after="0"/>
        <w:rPr>
          <w:rFonts w:ascii="Courier New" w:hAnsi="Courier New" w:cs="Courier New"/>
          <w:sz w:val="18"/>
        </w:rPr>
      </w:pPr>
    </w:p>
    <w:p w14:paraId="116619FF" w14:textId="59AEDF5D" w:rsidR="00FE2823" w:rsidRPr="00AE2872" w:rsidRDefault="00FE2823" w:rsidP="00AE2872">
      <w:pPr>
        <w:spacing w:after="0"/>
        <w:rPr>
          <w:rFonts w:ascii="Courier New" w:hAnsi="Courier New" w:cs="Courier New"/>
          <w:sz w:val="18"/>
        </w:rPr>
      </w:pPr>
      <w:r w:rsidRPr="00AE2872">
        <w:rPr>
          <w:rFonts w:ascii="Courier New" w:hAnsi="Courier New" w:cs="Courier New"/>
          <w:sz w:val="18"/>
        </w:rPr>
        <w:t>mkdir –p  /</w:t>
      </w:r>
      <w:r w:rsidR="00A80E74" w:rsidRPr="00AE2872">
        <w:rPr>
          <w:rFonts w:ascii="Courier New" w:hAnsi="Courier New" w:cs="Courier New"/>
          <w:sz w:val="18"/>
        </w:rPr>
        <w:t>orahome/allu01/app/oracle</w:t>
      </w:r>
      <w:r w:rsidRPr="00AE2872">
        <w:rPr>
          <w:rFonts w:ascii="Courier New" w:hAnsi="Courier New" w:cs="Courier New"/>
          <w:sz w:val="18"/>
        </w:rPr>
        <w:t>/product/</w:t>
      </w:r>
      <w:r w:rsidR="00FC0444" w:rsidRPr="00AE2872">
        <w:rPr>
          <w:rFonts w:ascii="Courier New" w:hAnsi="Courier New" w:cs="Courier New"/>
          <w:sz w:val="18"/>
        </w:rPr>
        <w:t>19.0.0.0</w:t>
      </w:r>
      <w:r w:rsidR="00A80E74" w:rsidRPr="00AE2872">
        <w:rPr>
          <w:rFonts w:ascii="Courier New" w:hAnsi="Courier New" w:cs="Courier New"/>
          <w:sz w:val="18"/>
        </w:rPr>
        <w:t>/</w:t>
      </w:r>
      <w:r w:rsidR="00004BDD">
        <w:rPr>
          <w:rFonts w:ascii="Courier New" w:hAnsi="Courier New" w:cs="Courier New"/>
          <w:sz w:val="18"/>
        </w:rPr>
        <w:t>db_ifsprod</w:t>
      </w:r>
      <w:r w:rsidRPr="00AE2872">
        <w:rPr>
          <w:rFonts w:ascii="Courier New" w:hAnsi="Courier New" w:cs="Courier New"/>
          <w:sz w:val="18"/>
        </w:rPr>
        <w:t>/QOpatch</w:t>
      </w:r>
    </w:p>
    <w:p w14:paraId="15001645" w14:textId="77777777" w:rsidR="00D00680" w:rsidRPr="00AE2872" w:rsidRDefault="00D00680" w:rsidP="00AE2872">
      <w:pPr>
        <w:spacing w:after="0"/>
        <w:rPr>
          <w:rFonts w:ascii="Courier New" w:hAnsi="Courier New" w:cs="Courier New"/>
          <w:sz w:val="18"/>
        </w:rPr>
      </w:pPr>
    </w:p>
    <w:p w14:paraId="3F63053F" w14:textId="7486CF25" w:rsidR="00D00680" w:rsidRDefault="00D00680" w:rsidP="00AE2872">
      <w:pPr>
        <w:spacing w:after="0"/>
        <w:rPr>
          <w:rFonts w:ascii="Courier New" w:hAnsi="Courier New" w:cs="Courier New"/>
          <w:sz w:val="18"/>
        </w:rPr>
      </w:pPr>
      <w:r w:rsidRPr="00AE2872">
        <w:rPr>
          <w:rFonts w:ascii="Courier New" w:hAnsi="Courier New" w:cs="Courier New"/>
          <w:sz w:val="18"/>
        </w:rPr>
        <w:t>grant create procedure to CTXSYS;</w:t>
      </w:r>
    </w:p>
    <w:p w14:paraId="72C5A2D8" w14:textId="77777777" w:rsidR="00AE2872" w:rsidRPr="00AE2872" w:rsidRDefault="00AE2872" w:rsidP="00AE2872">
      <w:pPr>
        <w:spacing w:after="0"/>
        <w:rPr>
          <w:rFonts w:ascii="Courier New" w:hAnsi="Courier New" w:cs="Courier New"/>
          <w:sz w:val="18"/>
        </w:rPr>
      </w:pPr>
    </w:p>
    <w:p w14:paraId="54CD13DB" w14:textId="73A93656" w:rsidR="00D00680" w:rsidRPr="00AE2872" w:rsidRDefault="004530C0" w:rsidP="00AE2872">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AE2872">
        <w:rPr>
          <w:rFonts w:ascii="Times New Roman" w:eastAsia="Times New Roman" w:hAnsi="Times New Roman" w:cs="Times New Roman"/>
          <w:color w:val="000000"/>
          <w:sz w:val="24"/>
          <w:szCs w:val="24"/>
          <w:lang w:eastAsia="en-NZ"/>
        </w:rPr>
        <w:t>#</w:t>
      </w:r>
      <w:r w:rsidR="00D00680" w:rsidRPr="00AE2872">
        <w:rPr>
          <w:rFonts w:ascii="Times New Roman" w:eastAsia="Times New Roman" w:hAnsi="Times New Roman" w:cs="Times New Roman"/>
          <w:color w:val="000000"/>
          <w:sz w:val="24"/>
          <w:szCs w:val="24"/>
          <w:lang w:eastAsia="en-NZ"/>
        </w:rPr>
        <w:t>set ctxsys password and unlock account</w:t>
      </w:r>
    </w:p>
    <w:p w14:paraId="403AD924" w14:textId="77777777" w:rsidR="00994465" w:rsidRPr="00AE2872" w:rsidRDefault="00994465" w:rsidP="00AE2872">
      <w:pPr>
        <w:spacing w:after="0"/>
        <w:rPr>
          <w:rFonts w:ascii="Courier New" w:hAnsi="Courier New" w:cs="Courier New"/>
          <w:sz w:val="18"/>
        </w:rPr>
      </w:pPr>
      <w:r w:rsidRPr="00AE2872">
        <w:rPr>
          <w:rFonts w:ascii="Courier New" w:hAnsi="Courier New" w:cs="Courier New"/>
          <w:sz w:val="18"/>
        </w:rPr>
        <w:t>GRANT GLOBAL QUERY REWRITE TO "SYSTEM"</w:t>
      </w:r>
    </w:p>
    <w:p w14:paraId="01CFC23E" w14:textId="77777777" w:rsidR="0046530B" w:rsidRDefault="0046530B" w:rsidP="00923CA9">
      <w:pPr>
        <w:rPr>
          <w:sz w:val="20"/>
          <w:szCs w:val="20"/>
        </w:rPr>
      </w:pPr>
    </w:p>
    <w:p w14:paraId="5A7FADD2" w14:textId="77777777" w:rsidR="0040778A" w:rsidRPr="00293D25" w:rsidRDefault="0040778A"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46" w:name="_Toc117759903"/>
      <w:r w:rsidRPr="00293D25">
        <w:rPr>
          <w:rFonts w:ascii="Book Antiqua" w:hAnsi="Book Antiqua"/>
          <w:b/>
          <w:iCs/>
          <w:color w:val="000000" w:themeColor="text1"/>
          <w:sz w:val="28"/>
          <w:szCs w:val="28"/>
          <w:lang w:val="en-US"/>
        </w:rPr>
        <w:t>Import the transportable tablespace set</w:t>
      </w:r>
      <w:bookmarkEnd w:id="46"/>
    </w:p>
    <w:p w14:paraId="6F3C3564" w14:textId="251D9F70" w:rsidR="0040778A" w:rsidRPr="00293D25" w:rsidRDefault="00735114" w:rsidP="00293D25">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40778A" w:rsidRPr="00293D25">
        <w:rPr>
          <w:rFonts w:ascii="Times New Roman" w:eastAsia="Times New Roman" w:hAnsi="Times New Roman" w:cs="Times New Roman"/>
          <w:color w:val="000000"/>
          <w:sz w:val="24"/>
          <w:szCs w:val="24"/>
          <w:lang w:eastAsia="en-NZ"/>
        </w:rPr>
        <w:t>Ensure both CDB and PDB are running read/write and environment is set</w:t>
      </w:r>
    </w:p>
    <w:p w14:paraId="6018A6F8" w14:textId="2E1409B1" w:rsidR="006826C5" w:rsidRPr="00293D25" w:rsidRDefault="00735114" w:rsidP="00293D25">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BC6D29" w:rsidRPr="00735114">
        <w:rPr>
          <w:rFonts w:ascii="Times New Roman" w:eastAsia="Times New Roman" w:hAnsi="Times New Roman" w:cs="Times New Roman"/>
          <w:color w:val="000000"/>
          <w:sz w:val="24"/>
          <w:szCs w:val="24"/>
          <w:highlight w:val="yellow"/>
          <w:lang w:eastAsia="en-NZ"/>
        </w:rPr>
        <w:t>Make sure ORACLE_PDB_SID is set</w:t>
      </w:r>
    </w:p>
    <w:p w14:paraId="2CCA5708" w14:textId="7C69F56A" w:rsidR="0040778A" w:rsidRPr="00293D25" w:rsidRDefault="00735114" w:rsidP="00293D25">
      <w:pPr>
        <w:spacing w:after="0"/>
        <w:rPr>
          <w:rFonts w:ascii="Courier New" w:hAnsi="Courier New" w:cs="Courier New"/>
          <w:sz w:val="18"/>
        </w:rPr>
      </w:pPr>
      <w:r>
        <w:rPr>
          <w:rFonts w:ascii="Courier New" w:hAnsi="Courier New" w:cs="Courier New"/>
          <w:sz w:val="18"/>
        </w:rPr>
        <w:t xml:space="preserve">              </w:t>
      </w:r>
      <w:r w:rsidR="0040778A" w:rsidRPr="00293D25">
        <w:rPr>
          <w:rFonts w:ascii="Courier New" w:hAnsi="Courier New" w:cs="Courier New"/>
          <w:sz w:val="18"/>
        </w:rPr>
        <w:t>impdp system parfile=</w:t>
      </w:r>
      <w:r w:rsidR="00613DC2" w:rsidRPr="00293D25">
        <w:rPr>
          <w:rFonts w:ascii="Courier New" w:hAnsi="Courier New" w:cs="Courier New"/>
          <w:sz w:val="18"/>
        </w:rPr>
        <w:t>/oraexport/ifsuexport/expdmp</w:t>
      </w:r>
      <w:r w:rsidR="0040778A" w:rsidRPr="00293D25">
        <w:rPr>
          <w:rFonts w:ascii="Courier New" w:hAnsi="Courier New" w:cs="Courier New"/>
          <w:sz w:val="18"/>
        </w:rPr>
        <w:t>/scripts</w:t>
      </w:r>
      <w:r w:rsidR="00BC6D29" w:rsidRPr="00293D25">
        <w:rPr>
          <w:rFonts w:ascii="Courier New" w:hAnsi="Courier New" w:cs="Courier New"/>
          <w:sz w:val="18"/>
        </w:rPr>
        <w:t>/</w:t>
      </w:r>
      <w:r w:rsidR="00061213" w:rsidRPr="00293D25">
        <w:rPr>
          <w:rFonts w:ascii="Courier New" w:hAnsi="Courier New" w:cs="Courier New"/>
          <w:sz w:val="18"/>
        </w:rPr>
        <w:t>auimpfulltts.dat</w:t>
      </w:r>
    </w:p>
    <w:p w14:paraId="6265DB0E" w14:textId="77777777" w:rsidR="00CE00D5" w:rsidRPr="00293D25" w:rsidRDefault="00CE00D5" w:rsidP="00293D25">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47" w:name="_Toc117759904"/>
      <w:r w:rsidRPr="00293D25">
        <w:rPr>
          <w:rFonts w:ascii="Book Antiqua" w:hAnsi="Book Antiqua"/>
          <w:b/>
          <w:bCs/>
          <w:color w:val="000000" w:themeColor="text1"/>
          <w:kern w:val="32"/>
          <w:lang w:val="en-US"/>
        </w:rPr>
        <w:t>Post Import steps</w:t>
      </w:r>
      <w:bookmarkEnd w:id="47"/>
    </w:p>
    <w:p w14:paraId="2DBF6D01" w14:textId="77777777" w:rsidR="00AD6FB0" w:rsidRPr="00AD6FB0" w:rsidRDefault="00AD6FB0" w:rsidP="00923CA9">
      <w:pPr>
        <w:rPr>
          <w:b/>
          <w:sz w:val="24"/>
          <w:szCs w:val="20"/>
        </w:rPr>
      </w:pPr>
      <w:r w:rsidRPr="00AD6FB0">
        <w:rPr>
          <w:b/>
          <w:sz w:val="24"/>
          <w:szCs w:val="20"/>
        </w:rPr>
        <w:t>All the following steps connect to the PDB unless otherwise specified.</w:t>
      </w:r>
    </w:p>
    <w:p w14:paraId="23C596E2" w14:textId="77777777" w:rsidR="00E943B7" w:rsidRPr="005A6F49" w:rsidRDefault="00E943B7"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iCs/>
          <w:color w:val="000000" w:themeColor="text1"/>
          <w:sz w:val="28"/>
          <w:szCs w:val="28"/>
          <w:lang w:val="en-US"/>
        </w:rPr>
      </w:pPr>
      <w:bookmarkStart w:id="48" w:name="_Toc117759905"/>
      <w:r w:rsidRPr="005A6F49">
        <w:rPr>
          <w:rFonts w:ascii="Book Antiqua" w:hAnsi="Book Antiqua"/>
          <w:b/>
          <w:bCs/>
          <w:iCs/>
          <w:color w:val="000000" w:themeColor="text1"/>
          <w:sz w:val="28"/>
          <w:szCs w:val="28"/>
          <w:lang w:val="en-US"/>
        </w:rPr>
        <w:t xml:space="preserve">Import </w:t>
      </w:r>
      <w:r w:rsidRPr="00CC11C4">
        <w:rPr>
          <w:rFonts w:ascii="Book Antiqua" w:hAnsi="Book Antiqua"/>
          <w:b/>
          <w:iCs/>
          <w:color w:val="000000" w:themeColor="text1"/>
          <w:sz w:val="28"/>
          <w:szCs w:val="28"/>
          <w:lang w:val="en-US"/>
        </w:rPr>
        <w:t>OLAP</w:t>
      </w:r>
      <w:r w:rsidRPr="005A6F49">
        <w:rPr>
          <w:rFonts w:ascii="Book Antiqua" w:hAnsi="Book Antiqua"/>
          <w:b/>
          <w:bCs/>
          <w:iCs/>
          <w:color w:val="000000" w:themeColor="text1"/>
          <w:sz w:val="28"/>
          <w:szCs w:val="28"/>
          <w:lang w:val="en-US"/>
        </w:rPr>
        <w:t xml:space="preserve"> analytical workspaces</w:t>
      </w:r>
      <w:bookmarkEnd w:id="48"/>
    </w:p>
    <w:p w14:paraId="6E3A1592" w14:textId="77777777" w:rsidR="00E943B7" w:rsidRPr="001E2742" w:rsidRDefault="00E943B7" w:rsidP="001E2742">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1E2742">
        <w:rPr>
          <w:rFonts w:ascii="Times New Roman" w:eastAsia="Times New Roman" w:hAnsi="Times New Roman" w:cs="Times New Roman"/>
          <w:color w:val="000000"/>
          <w:sz w:val="24"/>
          <w:szCs w:val="24"/>
          <w:lang w:eastAsia="en-NZ"/>
        </w:rPr>
        <w:t xml:space="preserve">Perform the detailed step 7 as documented in My Oracle Support Knowledge </w:t>
      </w:r>
      <w:hyperlink r:id="rId56" w:history="1">
        <w:r w:rsidRPr="001E2742">
          <w:rPr>
            <w:rFonts w:ascii="Times New Roman" w:eastAsia="Times New Roman" w:hAnsi="Times New Roman" w:cs="Times New Roman"/>
            <w:color w:val="000000"/>
            <w:sz w:val="24"/>
            <w:szCs w:val="24"/>
            <w:lang w:eastAsia="en-NZ"/>
          </w:rPr>
          <w:t xml:space="preserve">Document </w:t>
        </w:r>
        <w:r w:rsidRPr="001E2742">
          <w:rPr>
            <w:rFonts w:ascii="Times New Roman" w:eastAsia="Times New Roman" w:hAnsi="Times New Roman" w:cs="Times New Roman"/>
            <w:b/>
            <w:color w:val="000000"/>
            <w:sz w:val="24"/>
            <w:szCs w:val="24"/>
            <w:lang w:eastAsia="en-NZ"/>
          </w:rPr>
          <w:t>352306.1</w:t>
        </w:r>
      </w:hyperlink>
      <w:r w:rsidRPr="001E2742">
        <w:rPr>
          <w:rFonts w:ascii="Times New Roman" w:eastAsia="Times New Roman" w:hAnsi="Times New Roman" w:cs="Times New Roman"/>
          <w:color w:val="000000"/>
          <w:sz w:val="24"/>
          <w:szCs w:val="24"/>
          <w:lang w:eastAsia="en-NZ"/>
        </w:rPr>
        <w:t xml:space="preserve"> to import the OLAP analytical workspaces that were previously exported from the source machine. </w:t>
      </w:r>
    </w:p>
    <w:p w14:paraId="455A6817" w14:textId="095B2CDA" w:rsidR="00E943B7" w:rsidRPr="005A6F49" w:rsidRDefault="003809BC" w:rsidP="005A6F49">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5A6F49">
        <w:rPr>
          <w:rFonts w:ascii="Times New Roman" w:eastAsia="Times New Roman" w:hAnsi="Times New Roman" w:cs="Times New Roman"/>
          <w:color w:val="000000"/>
          <w:sz w:val="24"/>
          <w:szCs w:val="24"/>
          <w:lang w:eastAsia="en-NZ"/>
        </w:rPr>
        <w:t>[execute each line separately</w:t>
      </w:r>
      <w:r w:rsidR="000E4B90" w:rsidRPr="005A6F49">
        <w:rPr>
          <w:rFonts w:ascii="Times New Roman" w:eastAsia="Times New Roman" w:hAnsi="Times New Roman" w:cs="Times New Roman"/>
          <w:color w:val="000000"/>
          <w:sz w:val="24"/>
          <w:szCs w:val="24"/>
          <w:lang w:eastAsia="en-NZ"/>
        </w:rPr>
        <w:t>. Validate against the exports done on the source DB]</w:t>
      </w:r>
    </w:p>
    <w:p w14:paraId="3858237B"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dbms_aw.execute('aw create APPS.ODPCODE');</w:t>
      </w:r>
    </w:p>
    <w:p w14:paraId="2855F975"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 Replace ALIAS_DIR with a defined directory alias</w:t>
      </w:r>
    </w:p>
    <w:p w14:paraId="054FB3D5"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dbms_aw.execute('import all from eif file ''DMPDIR/OLAP1.eif'' data dfns');</w:t>
      </w:r>
    </w:p>
    <w:p w14:paraId="5DB299F1"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dbms_aw.execute('update');</w:t>
      </w:r>
    </w:p>
    <w:p w14:paraId="27C888CC"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commit;</w:t>
      </w:r>
    </w:p>
    <w:p w14:paraId="5334B035"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dbms_aw.execute('aw detach APPS.ODPCODE');</w:t>
      </w:r>
    </w:p>
    <w:p w14:paraId="2758C0A4" w14:textId="77777777" w:rsidR="00E943B7" w:rsidRPr="005A6F49" w:rsidRDefault="00E943B7" w:rsidP="005A6F49">
      <w:pPr>
        <w:spacing w:after="0"/>
        <w:rPr>
          <w:rFonts w:ascii="Courier New" w:hAnsi="Courier New" w:cs="Courier New"/>
          <w:sz w:val="18"/>
        </w:rPr>
      </w:pPr>
    </w:p>
    <w:p w14:paraId="12E30FD3" w14:textId="77777777" w:rsidR="00E943B7" w:rsidRPr="005A6F49" w:rsidRDefault="00E943B7" w:rsidP="005A6F49">
      <w:pPr>
        <w:spacing w:after="0"/>
        <w:rPr>
          <w:rFonts w:ascii="Courier New" w:hAnsi="Courier New" w:cs="Courier New"/>
          <w:sz w:val="18"/>
        </w:rPr>
      </w:pPr>
    </w:p>
    <w:p w14:paraId="2BE2C6A1" w14:textId="6CDE8391"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dbms_aw.execute('aw create APPS.XWDEVKIT</w:t>
      </w:r>
      <w:r w:rsidR="003809BC" w:rsidRPr="005A6F49">
        <w:rPr>
          <w:rFonts w:ascii="Courier New" w:hAnsi="Courier New" w:cs="Courier New"/>
          <w:sz w:val="18"/>
        </w:rPr>
        <w:t>_BACKUP</w:t>
      </w:r>
      <w:r w:rsidRPr="005A6F49">
        <w:rPr>
          <w:rFonts w:ascii="Courier New" w:hAnsi="Courier New" w:cs="Courier New"/>
          <w:sz w:val="18"/>
        </w:rPr>
        <w:t>');</w:t>
      </w:r>
    </w:p>
    <w:p w14:paraId="35EAD213"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dbms_aw.execute('import all from eif file ''DMPDIR/OLAP2.eif'' data dfns');</w:t>
      </w:r>
    </w:p>
    <w:p w14:paraId="0C89F69A"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dbms_aw.execute('update');</w:t>
      </w:r>
    </w:p>
    <w:p w14:paraId="23C6214D"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commit;</w:t>
      </w:r>
    </w:p>
    <w:p w14:paraId="02F85906" w14:textId="73444500"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dbms_aw.execute('aw detach APPS.XWDEVKIT</w:t>
      </w:r>
      <w:r w:rsidR="003809BC" w:rsidRPr="005A6F49">
        <w:rPr>
          <w:rFonts w:ascii="Courier New" w:hAnsi="Courier New" w:cs="Courier New"/>
          <w:sz w:val="18"/>
        </w:rPr>
        <w:t>_BACKUP</w:t>
      </w:r>
      <w:r w:rsidRPr="005A6F49">
        <w:rPr>
          <w:rFonts w:ascii="Courier New" w:hAnsi="Courier New" w:cs="Courier New"/>
          <w:sz w:val="18"/>
        </w:rPr>
        <w:t>');</w:t>
      </w:r>
    </w:p>
    <w:p w14:paraId="0C7BEAB0" w14:textId="77777777" w:rsidR="00E943B7" w:rsidRPr="005A6F49" w:rsidRDefault="00E943B7" w:rsidP="005A6F49">
      <w:pPr>
        <w:spacing w:after="0"/>
        <w:rPr>
          <w:rFonts w:ascii="Courier New" w:hAnsi="Courier New" w:cs="Courier New"/>
          <w:sz w:val="18"/>
        </w:rPr>
      </w:pPr>
    </w:p>
    <w:p w14:paraId="08E71B90" w14:textId="77777777" w:rsidR="00E943B7" w:rsidRPr="005A6F49" w:rsidRDefault="00E943B7" w:rsidP="005A6F49">
      <w:pPr>
        <w:spacing w:after="0"/>
        <w:rPr>
          <w:rFonts w:ascii="Courier New" w:hAnsi="Courier New" w:cs="Courier New"/>
          <w:sz w:val="18"/>
        </w:rPr>
      </w:pPr>
    </w:p>
    <w:p w14:paraId="25192192"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dbms_aw.execute('aw create FPA.FPAPJP');</w:t>
      </w:r>
    </w:p>
    <w:p w14:paraId="5029A672"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dbms_aw.execute('import all from eif file ''DMPDIR/OLAP3.eif'' data dfns');</w:t>
      </w:r>
    </w:p>
    <w:p w14:paraId="68E35680"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dbms_aw.execute('update');</w:t>
      </w:r>
    </w:p>
    <w:p w14:paraId="747A6CB3"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commit;</w:t>
      </w:r>
    </w:p>
    <w:p w14:paraId="17A90711" w14:textId="77777777" w:rsidR="00E943B7" w:rsidRPr="005A6F49" w:rsidRDefault="00E943B7" w:rsidP="005A6F49">
      <w:pPr>
        <w:spacing w:after="0"/>
        <w:rPr>
          <w:rFonts w:ascii="Courier New" w:hAnsi="Courier New" w:cs="Courier New"/>
          <w:sz w:val="18"/>
        </w:rPr>
      </w:pPr>
      <w:r w:rsidRPr="005A6F49">
        <w:rPr>
          <w:rFonts w:ascii="Courier New" w:hAnsi="Courier New" w:cs="Courier New"/>
          <w:sz w:val="18"/>
        </w:rPr>
        <w:t>exec dbms_aw.execute('aw detach FPA.FPAPJP');</w:t>
      </w:r>
    </w:p>
    <w:p w14:paraId="4A80CA5A" w14:textId="77777777" w:rsidR="00E943B7" w:rsidRPr="005A6F49" w:rsidRDefault="00E943B7" w:rsidP="005A6F49">
      <w:pPr>
        <w:spacing w:after="0"/>
        <w:rPr>
          <w:rFonts w:ascii="Courier New" w:hAnsi="Courier New" w:cs="Courier New"/>
          <w:sz w:val="18"/>
        </w:rPr>
      </w:pPr>
    </w:p>
    <w:p w14:paraId="2A2A1BE7" w14:textId="77777777" w:rsidR="0037704D" w:rsidRPr="005A6F49" w:rsidRDefault="0037704D" w:rsidP="005A6F49">
      <w:pPr>
        <w:spacing w:after="0"/>
        <w:rPr>
          <w:rFonts w:ascii="Courier New" w:hAnsi="Courier New" w:cs="Courier New"/>
          <w:sz w:val="18"/>
        </w:rPr>
      </w:pPr>
      <w:r w:rsidRPr="005A6F49">
        <w:rPr>
          <w:rFonts w:ascii="Courier New" w:hAnsi="Courier New" w:cs="Courier New"/>
          <w:sz w:val="18"/>
        </w:rPr>
        <w:t>exec dbms_aw.execute('aw create APPS.XWDEVKIT');</w:t>
      </w:r>
    </w:p>
    <w:p w14:paraId="2C7D311B" w14:textId="406CBD39" w:rsidR="0037704D" w:rsidRPr="005A6F49" w:rsidRDefault="0037704D" w:rsidP="005A6F49">
      <w:pPr>
        <w:spacing w:after="0"/>
        <w:rPr>
          <w:rFonts w:ascii="Courier New" w:hAnsi="Courier New" w:cs="Courier New"/>
          <w:sz w:val="18"/>
        </w:rPr>
      </w:pPr>
      <w:r w:rsidRPr="005A6F49">
        <w:rPr>
          <w:rFonts w:ascii="Courier New" w:hAnsi="Courier New" w:cs="Courier New"/>
          <w:sz w:val="18"/>
        </w:rPr>
        <w:t>exec dbms_aw.execute('import all from eif file ''DMPDIR/OLAP</w:t>
      </w:r>
      <w:r w:rsidR="003809BC" w:rsidRPr="005A6F49">
        <w:rPr>
          <w:rFonts w:ascii="Courier New" w:hAnsi="Courier New" w:cs="Courier New"/>
          <w:sz w:val="18"/>
        </w:rPr>
        <w:t>4</w:t>
      </w:r>
      <w:r w:rsidRPr="005A6F49">
        <w:rPr>
          <w:rFonts w:ascii="Courier New" w:hAnsi="Courier New" w:cs="Courier New"/>
          <w:sz w:val="18"/>
        </w:rPr>
        <w:t>.eif'' data dfns');</w:t>
      </w:r>
    </w:p>
    <w:p w14:paraId="59D19786" w14:textId="77777777" w:rsidR="0037704D" w:rsidRPr="005A6F49" w:rsidRDefault="0037704D" w:rsidP="005A6F49">
      <w:pPr>
        <w:spacing w:after="0"/>
        <w:rPr>
          <w:rFonts w:ascii="Courier New" w:hAnsi="Courier New" w:cs="Courier New"/>
          <w:sz w:val="18"/>
        </w:rPr>
      </w:pPr>
      <w:r w:rsidRPr="005A6F49">
        <w:rPr>
          <w:rFonts w:ascii="Courier New" w:hAnsi="Courier New" w:cs="Courier New"/>
          <w:sz w:val="18"/>
        </w:rPr>
        <w:t>exec dbms_aw.execute('update');</w:t>
      </w:r>
    </w:p>
    <w:p w14:paraId="58AECACB" w14:textId="77777777" w:rsidR="0037704D" w:rsidRPr="005A6F49" w:rsidRDefault="0037704D" w:rsidP="005A6F49">
      <w:pPr>
        <w:spacing w:after="0"/>
        <w:rPr>
          <w:rFonts w:ascii="Courier New" w:hAnsi="Courier New" w:cs="Courier New"/>
          <w:sz w:val="18"/>
        </w:rPr>
      </w:pPr>
      <w:r w:rsidRPr="005A6F49">
        <w:rPr>
          <w:rFonts w:ascii="Courier New" w:hAnsi="Courier New" w:cs="Courier New"/>
          <w:sz w:val="18"/>
        </w:rPr>
        <w:t>commit;</w:t>
      </w:r>
    </w:p>
    <w:p w14:paraId="44A6A2CA" w14:textId="77777777" w:rsidR="0037704D" w:rsidRPr="005A6F49" w:rsidRDefault="0037704D" w:rsidP="005A6F49">
      <w:pPr>
        <w:spacing w:after="0"/>
        <w:rPr>
          <w:rFonts w:ascii="Courier New" w:hAnsi="Courier New" w:cs="Courier New"/>
          <w:sz w:val="18"/>
        </w:rPr>
      </w:pPr>
      <w:r w:rsidRPr="005A6F49">
        <w:rPr>
          <w:rFonts w:ascii="Courier New" w:hAnsi="Courier New" w:cs="Courier New"/>
          <w:sz w:val="18"/>
        </w:rPr>
        <w:t>exec dbms_aw.execute('aw detach APPS.XWDEVKIT');</w:t>
      </w:r>
    </w:p>
    <w:p w14:paraId="49DFBADB" w14:textId="77777777" w:rsidR="00E943B7" w:rsidRPr="00E943B7" w:rsidRDefault="00E943B7" w:rsidP="00E943B7">
      <w:pPr>
        <w:pStyle w:val="NormalWeb"/>
        <w:spacing w:before="0" w:beforeAutospacing="0" w:after="0" w:afterAutospacing="0"/>
        <w:rPr>
          <w:rFonts w:ascii="Courier New" w:hAnsi="Courier New" w:cs="Courier New"/>
          <w:sz w:val="20"/>
        </w:rPr>
      </w:pPr>
    </w:p>
    <w:p w14:paraId="5C8D2A66" w14:textId="2B24FDBA" w:rsidR="00AD6FB0" w:rsidRPr="00735114" w:rsidRDefault="00AD6FB0" w:rsidP="00AD6FB0">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49" w:name="_Toc117759906"/>
      <w:r w:rsidRPr="00CC11C4">
        <w:rPr>
          <w:rFonts w:ascii="Book Antiqua" w:hAnsi="Book Antiqua"/>
          <w:b/>
          <w:iCs/>
          <w:color w:val="000000" w:themeColor="text1"/>
          <w:sz w:val="28"/>
          <w:szCs w:val="28"/>
          <w:lang w:val="en-US"/>
        </w:rPr>
        <w:t>Reset</w:t>
      </w:r>
      <w:r w:rsidRPr="005A6F49">
        <w:rPr>
          <w:rFonts w:ascii="Book Antiqua" w:hAnsi="Book Antiqua"/>
          <w:b/>
          <w:bCs/>
          <w:iCs/>
          <w:color w:val="000000" w:themeColor="text1"/>
          <w:sz w:val="28"/>
          <w:szCs w:val="28"/>
          <w:lang w:val="en-US"/>
        </w:rPr>
        <w:t xml:space="preserve"> advanced queues</w:t>
      </w:r>
      <w:bookmarkEnd w:id="49"/>
    </w:p>
    <w:p w14:paraId="2EA07634" w14:textId="7536E9A9" w:rsidR="00AD6FB0" w:rsidRPr="00104D72" w:rsidRDefault="00735114" w:rsidP="00104D72">
      <w:pPr>
        <w:spacing w:after="0"/>
        <w:rPr>
          <w:rFonts w:ascii="Courier New" w:hAnsi="Courier New" w:cs="Courier New"/>
          <w:sz w:val="18"/>
        </w:rPr>
      </w:pPr>
      <w:r>
        <w:rPr>
          <w:rFonts w:ascii="Courier New" w:hAnsi="Courier New" w:cs="Courier New"/>
          <w:sz w:val="18"/>
        </w:rPr>
        <w:t xml:space="preserve">              </w:t>
      </w:r>
      <w:r w:rsidR="00AD6FB0" w:rsidRPr="00104D72">
        <w:rPr>
          <w:rFonts w:ascii="Courier New" w:hAnsi="Courier New" w:cs="Courier New"/>
          <w:sz w:val="18"/>
        </w:rPr>
        <w:t xml:space="preserve">sqlplus / as sysdba </w:t>
      </w:r>
    </w:p>
    <w:p w14:paraId="1DA5626C" w14:textId="6457786A" w:rsidR="00AD6FB0" w:rsidRPr="00735114" w:rsidRDefault="00735114" w:rsidP="00735114">
      <w:pPr>
        <w:spacing w:after="0"/>
        <w:rPr>
          <w:rFonts w:ascii="Courier New" w:hAnsi="Courier New" w:cs="Courier New"/>
          <w:sz w:val="18"/>
        </w:rPr>
      </w:pPr>
      <w:r>
        <w:rPr>
          <w:rFonts w:ascii="Courier New" w:hAnsi="Courier New" w:cs="Courier New"/>
          <w:sz w:val="18"/>
        </w:rPr>
        <w:t xml:space="preserve">              </w:t>
      </w:r>
      <w:r w:rsidR="00AD6FB0" w:rsidRPr="00104D72">
        <w:rPr>
          <w:rFonts w:ascii="Courier New" w:hAnsi="Courier New" w:cs="Courier New"/>
          <w:sz w:val="18"/>
        </w:rPr>
        <w:t>@</w:t>
      </w:r>
      <w:r w:rsidR="00613DC2" w:rsidRPr="00104D72">
        <w:rPr>
          <w:rFonts w:ascii="Courier New" w:hAnsi="Courier New" w:cs="Courier New"/>
          <w:sz w:val="18"/>
        </w:rPr>
        <w:t>/oraexport/ifsuexport/expdmp</w:t>
      </w:r>
      <w:r w:rsidR="00AD6FB0" w:rsidRPr="00104D72">
        <w:rPr>
          <w:rFonts w:ascii="Courier New" w:hAnsi="Courier New" w:cs="Courier New"/>
          <w:sz w:val="18"/>
        </w:rPr>
        <w:t>/scripts/auque2.sql</w:t>
      </w:r>
    </w:p>
    <w:p w14:paraId="022F1609" w14:textId="3C1B135F" w:rsidR="00AD6FB0" w:rsidRPr="00104D72" w:rsidRDefault="000E4B90"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0" w:name="_Toc117759907"/>
      <w:r w:rsidRPr="00CC11C4">
        <w:rPr>
          <w:rFonts w:ascii="Book Antiqua" w:hAnsi="Book Antiqua"/>
          <w:b/>
          <w:iCs/>
          <w:color w:val="000000" w:themeColor="text1"/>
          <w:sz w:val="28"/>
          <w:szCs w:val="28"/>
          <w:lang w:val="en-US"/>
        </w:rPr>
        <w:t>Import</w:t>
      </w:r>
      <w:r w:rsidRPr="00104D72">
        <w:rPr>
          <w:rFonts w:ascii="Book Antiqua" w:hAnsi="Book Antiqua"/>
          <w:b/>
          <w:bCs/>
          <w:iCs/>
          <w:color w:val="000000" w:themeColor="text1"/>
          <w:sz w:val="28"/>
          <w:szCs w:val="28"/>
          <w:lang w:val="en-US"/>
        </w:rPr>
        <w:t xml:space="preserve"> any problem objects separately</w:t>
      </w:r>
      <w:bookmarkEnd w:id="50"/>
    </w:p>
    <w:p w14:paraId="18F80FB6" w14:textId="3ECEA0B0" w:rsidR="000E4B90" w:rsidRPr="007973DF" w:rsidRDefault="00735114" w:rsidP="007973DF">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104D72" w:rsidRPr="007973DF">
        <w:rPr>
          <w:rFonts w:ascii="Times New Roman" w:eastAsia="Times New Roman" w:hAnsi="Times New Roman" w:cs="Times New Roman"/>
          <w:color w:val="000000"/>
          <w:sz w:val="24"/>
          <w:szCs w:val="24"/>
          <w:lang w:eastAsia="en-NZ"/>
        </w:rPr>
        <w:t xml:space="preserve">If any </w:t>
      </w:r>
    </w:p>
    <w:p w14:paraId="67146C26" w14:textId="77777777" w:rsidR="00AD6FB0" w:rsidRPr="007973DF" w:rsidRDefault="00AD6FB0"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1" w:name="_Toc117759908"/>
      <w:r w:rsidRPr="007973DF">
        <w:rPr>
          <w:rFonts w:ascii="Book Antiqua" w:hAnsi="Book Antiqua"/>
          <w:b/>
          <w:bCs/>
          <w:iCs/>
          <w:color w:val="000000" w:themeColor="text1"/>
          <w:sz w:val="28"/>
          <w:szCs w:val="28"/>
          <w:lang w:val="en-US"/>
        </w:rPr>
        <w:t>Run adgrants.sql</w:t>
      </w:r>
      <w:bookmarkEnd w:id="51"/>
    </w:p>
    <w:p w14:paraId="3FDDD7C2" w14:textId="77777777" w:rsidR="00D671C8" w:rsidRDefault="00D671C8" w:rsidP="00D671C8">
      <w:pPr>
        <w:spacing w:after="0"/>
        <w:rPr>
          <w:rFonts w:ascii="Courier New" w:hAnsi="Courier New" w:cs="Courier New"/>
          <w:sz w:val="18"/>
        </w:rPr>
      </w:pPr>
    </w:p>
    <w:p w14:paraId="28564D7E" w14:textId="63940056" w:rsidR="00045830" w:rsidRPr="00D671C8" w:rsidRDefault="00045830" w:rsidP="00D671C8">
      <w:pPr>
        <w:spacing w:after="0"/>
        <w:rPr>
          <w:rFonts w:ascii="Courier New" w:hAnsi="Courier New" w:cs="Courier New"/>
          <w:sz w:val="18"/>
        </w:rPr>
      </w:pPr>
      <w:r w:rsidRPr="00D671C8">
        <w:rPr>
          <w:rFonts w:ascii="Courier New" w:hAnsi="Courier New" w:cs="Courier New"/>
          <w:sz w:val="18"/>
        </w:rPr>
        <w:t>grant READ on DIRECTORY FND_DIAG_DIR to "APPS"</w:t>
      </w:r>
    </w:p>
    <w:p w14:paraId="78C1AA7C" w14:textId="6CF4384C" w:rsidR="00612E89" w:rsidRPr="00D671C8" w:rsidRDefault="00612E89" w:rsidP="00D671C8">
      <w:pPr>
        <w:spacing w:after="0"/>
        <w:rPr>
          <w:rFonts w:ascii="Courier New" w:hAnsi="Courier New" w:cs="Courier New"/>
          <w:sz w:val="18"/>
        </w:rPr>
      </w:pPr>
      <w:r w:rsidRPr="00D671C8">
        <w:rPr>
          <w:rFonts w:ascii="Courier New" w:hAnsi="Courier New" w:cs="Courier New"/>
          <w:sz w:val="18"/>
        </w:rPr>
        <w:t>grant read,write,execute on directory OPATCH_INST_DR to apps;</w:t>
      </w:r>
    </w:p>
    <w:p w14:paraId="32A6CE2D" w14:textId="4E4CCC32" w:rsidR="00612E89" w:rsidRPr="00D671C8" w:rsidRDefault="00612E89" w:rsidP="00D671C8">
      <w:pPr>
        <w:spacing w:after="0"/>
        <w:rPr>
          <w:rFonts w:ascii="Courier New" w:hAnsi="Courier New" w:cs="Courier New"/>
          <w:sz w:val="18"/>
        </w:rPr>
      </w:pPr>
      <w:r w:rsidRPr="00D671C8">
        <w:rPr>
          <w:rFonts w:ascii="Courier New" w:hAnsi="Courier New" w:cs="Courier New"/>
          <w:sz w:val="18"/>
        </w:rPr>
        <w:t>grant read,write,execute on directory OPATCH_LOG_DR to apps;</w:t>
      </w:r>
    </w:p>
    <w:p w14:paraId="43781EDE" w14:textId="101E7361" w:rsidR="00612E89" w:rsidRPr="00D671C8" w:rsidRDefault="00612E89" w:rsidP="00D671C8">
      <w:pPr>
        <w:spacing w:after="0"/>
        <w:rPr>
          <w:rFonts w:ascii="Courier New" w:hAnsi="Courier New" w:cs="Courier New"/>
          <w:sz w:val="18"/>
        </w:rPr>
      </w:pPr>
      <w:r w:rsidRPr="00D671C8">
        <w:rPr>
          <w:rFonts w:ascii="Courier New" w:hAnsi="Courier New" w:cs="Courier New"/>
          <w:sz w:val="18"/>
        </w:rPr>
        <w:t>grant read,write,execute on directory OPATCH_SCRIPT_DR to apps;</w:t>
      </w:r>
    </w:p>
    <w:p w14:paraId="7485937D" w14:textId="77777777" w:rsidR="00612E89" w:rsidRPr="00D671C8" w:rsidRDefault="00612E89" w:rsidP="00D671C8">
      <w:pPr>
        <w:spacing w:after="0"/>
        <w:rPr>
          <w:rFonts w:ascii="Courier New" w:hAnsi="Courier New" w:cs="Courier New"/>
          <w:sz w:val="18"/>
        </w:rPr>
      </w:pPr>
    </w:p>
    <w:p w14:paraId="7097ED36" w14:textId="720E2F51" w:rsidR="00621D94" w:rsidRPr="00D671C8" w:rsidRDefault="00621D94" w:rsidP="00D671C8">
      <w:pPr>
        <w:spacing w:after="0"/>
        <w:rPr>
          <w:rFonts w:ascii="Courier New" w:hAnsi="Courier New" w:cs="Courier New"/>
          <w:sz w:val="18"/>
        </w:rPr>
      </w:pPr>
      <w:r w:rsidRPr="00D671C8">
        <w:rPr>
          <w:rFonts w:ascii="Courier New" w:hAnsi="Courier New" w:cs="Courier New"/>
          <w:sz w:val="18"/>
        </w:rPr>
        <w:t xml:space="preserve">GRANT </w:t>
      </w:r>
      <w:r w:rsidR="00092B39" w:rsidRPr="00D671C8">
        <w:rPr>
          <w:rFonts w:ascii="Courier New" w:hAnsi="Courier New" w:cs="Courier New"/>
          <w:sz w:val="18"/>
        </w:rPr>
        <w:t xml:space="preserve">GLOBAL QUERY REWRITE </w:t>
      </w:r>
      <w:r w:rsidRPr="00D671C8">
        <w:rPr>
          <w:rFonts w:ascii="Courier New" w:hAnsi="Courier New" w:cs="Courier New"/>
          <w:sz w:val="18"/>
        </w:rPr>
        <w:t>TO "APPS"</w:t>
      </w:r>
    </w:p>
    <w:p w14:paraId="0F743146" w14:textId="77777777" w:rsidR="008E3156" w:rsidRPr="00D671C8" w:rsidRDefault="008E3156" w:rsidP="00D671C8">
      <w:pPr>
        <w:spacing w:after="0"/>
        <w:rPr>
          <w:rFonts w:ascii="Courier New" w:hAnsi="Courier New" w:cs="Courier New"/>
          <w:sz w:val="18"/>
        </w:rPr>
      </w:pPr>
      <w:r w:rsidRPr="00D671C8">
        <w:rPr>
          <w:rFonts w:ascii="Courier New" w:hAnsi="Courier New" w:cs="Courier New"/>
          <w:sz w:val="18"/>
        </w:rPr>
        <w:t>grant execute on utl_mail to apps;</w:t>
      </w:r>
    </w:p>
    <w:p w14:paraId="0C647A70" w14:textId="60C0A716" w:rsidR="00826F19" w:rsidRPr="00D671C8" w:rsidRDefault="00045830" w:rsidP="00D671C8">
      <w:pPr>
        <w:spacing w:after="0"/>
        <w:rPr>
          <w:rFonts w:ascii="Courier New" w:hAnsi="Courier New" w:cs="Courier New"/>
          <w:sz w:val="18"/>
        </w:rPr>
      </w:pPr>
      <w:r w:rsidRPr="00D671C8">
        <w:rPr>
          <w:rFonts w:ascii="Courier New" w:hAnsi="Courier New" w:cs="Courier New"/>
          <w:sz w:val="18"/>
        </w:rPr>
        <w:t>@?/</w:t>
      </w:r>
      <w:r w:rsidR="00AD6FB0" w:rsidRPr="00D671C8">
        <w:rPr>
          <w:rFonts w:ascii="Courier New" w:hAnsi="Courier New" w:cs="Courier New"/>
          <w:sz w:val="18"/>
        </w:rPr>
        <w:t>appsutil/admin/adgrants.sql APPS</w:t>
      </w:r>
    </w:p>
    <w:p w14:paraId="11D41A8B" w14:textId="5A8499EC" w:rsidR="00826F19" w:rsidRPr="00D671C8" w:rsidRDefault="00826F19" w:rsidP="00D671C8">
      <w:pPr>
        <w:spacing w:after="0"/>
        <w:rPr>
          <w:rFonts w:ascii="Courier New" w:hAnsi="Courier New" w:cs="Courier New"/>
          <w:sz w:val="18"/>
        </w:rPr>
      </w:pPr>
      <w:r w:rsidRPr="00D671C8">
        <w:rPr>
          <w:rFonts w:ascii="Courier New" w:hAnsi="Courier New" w:cs="Courier New"/>
          <w:sz w:val="18"/>
        </w:rPr>
        <w:t>Get some erros.  As per note 2507343.1 they can be ignored.</w:t>
      </w:r>
    </w:p>
    <w:p w14:paraId="2C11D14C" w14:textId="77777777" w:rsidR="00826F19" w:rsidRPr="00D671C8" w:rsidRDefault="00826F19" w:rsidP="00D671C8">
      <w:pPr>
        <w:spacing w:after="0"/>
        <w:rPr>
          <w:rFonts w:ascii="Courier New" w:hAnsi="Courier New" w:cs="Courier New"/>
          <w:sz w:val="18"/>
        </w:rPr>
      </w:pPr>
    </w:p>
    <w:p w14:paraId="6D1637C6" w14:textId="77777777" w:rsidR="00826F19" w:rsidRPr="00D671C8" w:rsidRDefault="00826F19" w:rsidP="00D671C8">
      <w:pPr>
        <w:spacing w:after="0"/>
        <w:rPr>
          <w:rFonts w:ascii="Courier New" w:hAnsi="Courier New" w:cs="Courier New"/>
          <w:sz w:val="18"/>
        </w:rPr>
      </w:pPr>
    </w:p>
    <w:p w14:paraId="5C7146F8" w14:textId="77777777" w:rsidR="00AD6FB0" w:rsidRPr="00D671C8" w:rsidRDefault="003D1E33" w:rsidP="00D671C8">
      <w:pPr>
        <w:spacing w:after="0"/>
        <w:rPr>
          <w:rFonts w:ascii="Courier New" w:hAnsi="Courier New" w:cs="Courier New"/>
          <w:sz w:val="18"/>
        </w:rPr>
      </w:pPr>
      <w:r w:rsidRPr="00D671C8">
        <w:rPr>
          <w:rFonts w:ascii="Courier New" w:hAnsi="Courier New" w:cs="Courier New"/>
          <w:sz w:val="18"/>
        </w:rPr>
        <w:t>grant SELECT_CATALOG_ROLE to apps;</w:t>
      </w:r>
    </w:p>
    <w:p w14:paraId="00BC8AD0" w14:textId="77777777" w:rsidR="009E56F0" w:rsidRPr="00D671C8" w:rsidRDefault="009E56F0" w:rsidP="00D671C8">
      <w:pPr>
        <w:spacing w:after="0"/>
        <w:rPr>
          <w:rFonts w:ascii="Courier New" w:hAnsi="Courier New" w:cs="Courier New"/>
          <w:sz w:val="18"/>
        </w:rPr>
      </w:pPr>
      <w:r w:rsidRPr="00D671C8">
        <w:rPr>
          <w:rFonts w:ascii="Courier New" w:hAnsi="Courier New" w:cs="Courier New"/>
          <w:sz w:val="18"/>
        </w:rPr>
        <w:t>grant select any dictionary  to  apps;</w:t>
      </w:r>
    </w:p>
    <w:p w14:paraId="5C26048F" w14:textId="77777777" w:rsidR="004D2AF6" w:rsidRPr="00D671C8" w:rsidRDefault="004D2AF6" w:rsidP="00D671C8">
      <w:pPr>
        <w:spacing w:after="0"/>
        <w:rPr>
          <w:rFonts w:ascii="Courier New" w:hAnsi="Courier New" w:cs="Courier New"/>
          <w:sz w:val="18"/>
        </w:rPr>
      </w:pPr>
      <w:r w:rsidRPr="00D671C8">
        <w:rPr>
          <w:rFonts w:ascii="Courier New" w:hAnsi="Courier New" w:cs="Courier New"/>
          <w:sz w:val="18"/>
        </w:rPr>
        <w:t>grant execute on DBMS_CRYPTO to APPS;</w:t>
      </w:r>
    </w:p>
    <w:p w14:paraId="71C8C819" w14:textId="42B57E4A" w:rsidR="009E56F0" w:rsidRDefault="00994465" w:rsidP="00D671C8">
      <w:pPr>
        <w:spacing w:after="0"/>
      </w:pPr>
      <w:r w:rsidRPr="00D671C8">
        <w:rPr>
          <w:rFonts w:ascii="Courier New" w:hAnsi="Courier New" w:cs="Courier New"/>
          <w:sz w:val="18"/>
        </w:rPr>
        <w:t xml:space="preserve">@objs_upg19.sql </w:t>
      </w:r>
      <w:r>
        <w:rPr>
          <w:rFonts w:ascii="Courier New" w:hAnsi="Courier New" w:cs="Courier New"/>
          <w:b/>
          <w:sz w:val="18"/>
        </w:rPr>
        <w:t xml:space="preserve"> ( script created before export)</w:t>
      </w:r>
    </w:p>
    <w:p w14:paraId="171E4753" w14:textId="7FA2F179" w:rsidR="00D1625B" w:rsidRDefault="00D1625B" w:rsidP="00D1625B"/>
    <w:p w14:paraId="0E61C755" w14:textId="56E74890" w:rsidR="005A3AD6" w:rsidRPr="00735114" w:rsidRDefault="00D1625B" w:rsidP="00D1625B">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2" w:name="_Toc117759909"/>
      <w:r w:rsidRPr="005A3AD6">
        <w:rPr>
          <w:rFonts w:ascii="Book Antiqua" w:hAnsi="Book Antiqua"/>
          <w:b/>
          <w:bCs/>
          <w:iCs/>
          <w:color w:val="000000" w:themeColor="text1"/>
          <w:sz w:val="28"/>
          <w:szCs w:val="28"/>
          <w:lang w:val="en-US"/>
        </w:rPr>
        <w:t>Run post PDB script</w:t>
      </w:r>
      <w:bookmarkEnd w:id="52"/>
    </w:p>
    <w:p w14:paraId="124714A9" w14:textId="71443EDD" w:rsidR="00D1625B" w:rsidRPr="005A3AD6" w:rsidRDefault="00735114" w:rsidP="005A3AD6">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735114">
        <w:rPr>
          <w:rFonts w:ascii="Times New Roman" w:eastAsia="Times New Roman" w:hAnsi="Times New Roman" w:cs="Times New Roman"/>
          <w:color w:val="000000"/>
          <w:sz w:val="24"/>
          <w:szCs w:val="24"/>
          <w:lang w:eastAsia="en-NZ"/>
        </w:rPr>
        <w:t xml:space="preserve">                        </w:t>
      </w:r>
      <w:r w:rsidR="00D1625B" w:rsidRPr="00735114">
        <w:rPr>
          <w:rFonts w:ascii="Times New Roman" w:eastAsia="Times New Roman" w:hAnsi="Times New Roman" w:cs="Times New Roman"/>
          <w:color w:val="000000"/>
          <w:sz w:val="24"/>
          <w:szCs w:val="24"/>
          <w:highlight w:val="yellow"/>
          <w:lang w:eastAsia="en-NZ"/>
        </w:rPr>
        <w:t>Note this is run against the CDB</w:t>
      </w:r>
    </w:p>
    <w:p w14:paraId="4BF04B05" w14:textId="0651002E" w:rsidR="00D1625B" w:rsidRPr="005A3AD6" w:rsidRDefault="00735114" w:rsidP="005A3AD6">
      <w:pPr>
        <w:spacing w:after="0"/>
        <w:rPr>
          <w:rFonts w:ascii="Courier New" w:hAnsi="Courier New" w:cs="Courier New"/>
          <w:sz w:val="18"/>
        </w:rPr>
      </w:pPr>
      <w:r>
        <w:rPr>
          <w:rFonts w:ascii="Courier New" w:hAnsi="Courier New" w:cs="Courier New"/>
          <w:sz w:val="18"/>
        </w:rPr>
        <w:t xml:space="preserve">             </w:t>
      </w:r>
      <w:r w:rsidR="00D1625B" w:rsidRPr="005A3AD6">
        <w:rPr>
          <w:rFonts w:ascii="Courier New" w:hAnsi="Courier New" w:cs="Courier New"/>
          <w:sz w:val="18"/>
        </w:rPr>
        <w:t>cd $ORACLE_HOME/appsutil</w:t>
      </w:r>
    </w:p>
    <w:p w14:paraId="5C7ADE6C" w14:textId="25518A22" w:rsidR="00D1625B" w:rsidRPr="005A3AD6" w:rsidRDefault="00735114" w:rsidP="005A3AD6">
      <w:pPr>
        <w:spacing w:after="0"/>
        <w:rPr>
          <w:rFonts w:ascii="Courier New" w:hAnsi="Courier New" w:cs="Courier New"/>
          <w:sz w:val="18"/>
        </w:rPr>
      </w:pPr>
      <w:r>
        <w:rPr>
          <w:rFonts w:ascii="Courier New" w:hAnsi="Courier New" w:cs="Courier New"/>
          <w:sz w:val="18"/>
        </w:rPr>
        <w:t xml:space="preserve">             </w:t>
      </w:r>
      <w:r w:rsidR="00D1625B" w:rsidRPr="005A3AD6">
        <w:rPr>
          <w:rFonts w:ascii="Courier New" w:hAnsi="Courier New" w:cs="Courier New"/>
          <w:sz w:val="18"/>
        </w:rPr>
        <w:t>unset ORACLE_PDB_SID</w:t>
      </w:r>
    </w:p>
    <w:p w14:paraId="70B3CCBE" w14:textId="37D39EFD" w:rsidR="00D1625B" w:rsidRPr="005A3AD6" w:rsidRDefault="00735114" w:rsidP="005A3AD6">
      <w:pPr>
        <w:spacing w:after="0"/>
        <w:rPr>
          <w:rFonts w:ascii="Courier New" w:hAnsi="Courier New" w:cs="Courier New"/>
          <w:sz w:val="18"/>
        </w:rPr>
      </w:pPr>
      <w:r>
        <w:rPr>
          <w:rFonts w:ascii="Courier New" w:hAnsi="Courier New" w:cs="Courier New"/>
          <w:sz w:val="18"/>
        </w:rPr>
        <w:t xml:space="preserve">       </w:t>
      </w:r>
      <w:r w:rsidR="00D1625B" w:rsidRPr="005A3AD6">
        <w:rPr>
          <w:rFonts w:ascii="Courier New" w:hAnsi="Courier New" w:cs="Courier New"/>
          <w:sz w:val="18"/>
        </w:rPr>
        <w:t xml:space="preserve"> . ./txkSetCfgCDB.env dboraclehome=/orahome/allu01/app/oracle/product/19.0.0.0/</w:t>
      </w:r>
      <w:r w:rsidR="00004BDD">
        <w:rPr>
          <w:rFonts w:ascii="Courier New" w:hAnsi="Courier New" w:cs="Courier New"/>
          <w:sz w:val="18"/>
        </w:rPr>
        <w:t>db_ifsprod</w:t>
      </w:r>
    </w:p>
    <w:p w14:paraId="3CC28A5D" w14:textId="2DAE89E6" w:rsidR="00D1625B" w:rsidRPr="005A3AD6" w:rsidRDefault="00D1625B" w:rsidP="005A3AD6">
      <w:pPr>
        <w:spacing w:after="0"/>
        <w:rPr>
          <w:rFonts w:ascii="Courier New" w:hAnsi="Courier New" w:cs="Courier New"/>
          <w:sz w:val="18"/>
        </w:rPr>
      </w:pPr>
      <w:r w:rsidRPr="005A3AD6">
        <w:rPr>
          <w:rFonts w:ascii="Courier New" w:hAnsi="Courier New" w:cs="Courier New"/>
          <w:sz w:val="18"/>
        </w:rPr>
        <w:t xml:space="preserve"> </w:t>
      </w:r>
      <w:r w:rsidR="00735114">
        <w:rPr>
          <w:rFonts w:ascii="Courier New" w:hAnsi="Courier New" w:cs="Courier New"/>
          <w:sz w:val="18"/>
        </w:rPr>
        <w:t xml:space="preserve">       </w:t>
      </w:r>
      <w:r w:rsidRPr="005A3AD6">
        <w:rPr>
          <w:rFonts w:ascii="Courier New" w:hAnsi="Courier New" w:cs="Courier New"/>
          <w:sz w:val="18"/>
        </w:rPr>
        <w:t>cd bin</w:t>
      </w:r>
    </w:p>
    <w:p w14:paraId="0E42D6A6" w14:textId="77777777" w:rsidR="00D1625B" w:rsidRPr="005A3AD6" w:rsidRDefault="00D1625B" w:rsidP="005A3AD6">
      <w:pPr>
        <w:spacing w:after="0"/>
        <w:rPr>
          <w:rFonts w:ascii="Courier New" w:hAnsi="Courier New" w:cs="Courier New"/>
          <w:sz w:val="18"/>
        </w:rPr>
      </w:pPr>
    </w:p>
    <w:p w14:paraId="35314F02" w14:textId="77777777" w:rsidR="00D1625B" w:rsidRPr="005A3AD6" w:rsidRDefault="00D1625B" w:rsidP="005A3AD6">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5A3AD6">
        <w:rPr>
          <w:rFonts w:ascii="Times New Roman" w:eastAsia="Times New Roman" w:hAnsi="Times New Roman" w:cs="Times New Roman"/>
          <w:color w:val="000000"/>
          <w:sz w:val="24"/>
          <w:szCs w:val="24"/>
          <w:highlight w:val="yellow"/>
          <w:lang w:eastAsia="en-NZ"/>
        </w:rPr>
        <w:t>Double check PORT!</w:t>
      </w:r>
    </w:p>
    <w:p w14:paraId="3FB0DC1D" w14:textId="59A020D8" w:rsidR="00D1625B" w:rsidRPr="005A3AD6" w:rsidRDefault="00D1625B" w:rsidP="005A3AD6">
      <w:pPr>
        <w:spacing w:after="0"/>
        <w:rPr>
          <w:rFonts w:ascii="Courier New" w:hAnsi="Courier New" w:cs="Courier New"/>
          <w:sz w:val="18"/>
        </w:rPr>
      </w:pPr>
      <w:r w:rsidRPr="005A3AD6">
        <w:rPr>
          <w:rFonts w:ascii="Courier New" w:hAnsi="Courier New" w:cs="Courier New"/>
          <w:sz w:val="18"/>
        </w:rPr>
        <w:t xml:space="preserve"> perl txkPostPDBCreationTasks.pl -dboraclehome=/orahome/allu01/app/oracle/product/19.0.0.0/</w:t>
      </w:r>
      <w:r w:rsidR="00004BDD">
        <w:rPr>
          <w:rFonts w:ascii="Courier New" w:hAnsi="Courier New" w:cs="Courier New"/>
          <w:sz w:val="18"/>
        </w:rPr>
        <w:t>db_ifsprod</w:t>
      </w:r>
      <w:r w:rsidRPr="005A3AD6">
        <w:rPr>
          <w:rFonts w:ascii="Courier New" w:hAnsi="Courier New" w:cs="Courier New"/>
          <w:sz w:val="18"/>
        </w:rPr>
        <w:t xml:space="preserve"> \</w:t>
      </w:r>
    </w:p>
    <w:p w14:paraId="4428E69F" w14:textId="2957078B" w:rsidR="00833660" w:rsidRPr="005A3AD6" w:rsidRDefault="00D1625B" w:rsidP="005A3AD6">
      <w:pPr>
        <w:spacing w:after="0"/>
        <w:rPr>
          <w:rFonts w:ascii="Courier New" w:hAnsi="Courier New" w:cs="Courier New"/>
          <w:sz w:val="18"/>
        </w:rPr>
      </w:pPr>
      <w:r w:rsidRPr="005A3AD6">
        <w:rPr>
          <w:rFonts w:ascii="Courier New" w:hAnsi="Courier New" w:cs="Courier New"/>
          <w:sz w:val="18"/>
        </w:rPr>
        <w:t>-outdir=/orahome/allu01/app/oracle/product/19.0.0.0/</w:t>
      </w:r>
      <w:r w:rsidR="00004BDD">
        <w:rPr>
          <w:rFonts w:ascii="Courier New" w:hAnsi="Courier New" w:cs="Courier New"/>
          <w:sz w:val="18"/>
        </w:rPr>
        <w:t>db_ifsprod</w:t>
      </w:r>
      <w:r w:rsidRPr="005A3AD6">
        <w:rPr>
          <w:rFonts w:ascii="Courier New" w:hAnsi="Courier New" w:cs="Courier New"/>
          <w:sz w:val="18"/>
        </w:rPr>
        <w:t>/appsutil/log -cdbsid</w:t>
      </w:r>
      <w:r w:rsidR="00833660" w:rsidRPr="005A3AD6">
        <w:rPr>
          <w:rFonts w:ascii="Courier New" w:hAnsi="Courier New" w:cs="Courier New"/>
          <w:sz w:val="18"/>
        </w:rPr>
        <w:t>=</w:t>
      </w:r>
      <w:r w:rsidR="00290523" w:rsidRPr="005A3AD6">
        <w:rPr>
          <w:rFonts w:ascii="Courier New" w:hAnsi="Courier New" w:cs="Courier New"/>
          <w:sz w:val="18"/>
        </w:rPr>
        <w:t>C</w:t>
      </w:r>
      <w:r w:rsidR="00004BDD">
        <w:rPr>
          <w:rFonts w:ascii="Courier New" w:hAnsi="Courier New" w:cs="Courier New"/>
          <w:sz w:val="18"/>
        </w:rPr>
        <w:t>IFSPROD</w:t>
      </w:r>
      <w:r w:rsidR="00833660" w:rsidRPr="005A3AD6">
        <w:rPr>
          <w:rFonts w:ascii="Courier New" w:hAnsi="Courier New" w:cs="Courier New"/>
          <w:sz w:val="18"/>
        </w:rPr>
        <w:t xml:space="preserve"> </w:t>
      </w:r>
      <w:r w:rsidRPr="005A3AD6">
        <w:rPr>
          <w:rFonts w:ascii="Courier New" w:hAnsi="Courier New" w:cs="Courier New"/>
          <w:sz w:val="18"/>
        </w:rPr>
        <w:t xml:space="preserve"> </w:t>
      </w:r>
      <w:r w:rsidR="00833660" w:rsidRPr="005A3AD6">
        <w:rPr>
          <w:rFonts w:ascii="Courier New" w:hAnsi="Courier New" w:cs="Courier New"/>
          <w:sz w:val="18"/>
        </w:rPr>
        <w:t>\</w:t>
      </w:r>
    </w:p>
    <w:p w14:paraId="7EF91CF2" w14:textId="78A0320F" w:rsidR="00D1625B" w:rsidRPr="005A3AD6" w:rsidRDefault="00D1625B" w:rsidP="005A3AD6">
      <w:pPr>
        <w:spacing w:after="0"/>
        <w:rPr>
          <w:rFonts w:ascii="Courier New" w:hAnsi="Courier New" w:cs="Courier New"/>
          <w:sz w:val="18"/>
        </w:rPr>
      </w:pPr>
      <w:r w:rsidRPr="005A3AD6">
        <w:rPr>
          <w:rFonts w:ascii="Courier New" w:hAnsi="Courier New" w:cs="Courier New"/>
          <w:sz w:val="18"/>
        </w:rPr>
        <w:t>-pdbsid=</w:t>
      </w:r>
      <w:r w:rsidR="00004BDD">
        <w:rPr>
          <w:rFonts w:ascii="Courier New" w:hAnsi="Courier New" w:cs="Courier New"/>
          <w:sz w:val="18"/>
        </w:rPr>
        <w:t>IFSPROD</w:t>
      </w:r>
      <w:r w:rsidRPr="005A3AD6">
        <w:rPr>
          <w:rFonts w:ascii="Courier New" w:hAnsi="Courier New" w:cs="Courier New"/>
          <w:sz w:val="18"/>
        </w:rPr>
        <w:t xml:space="preserve"> \</w:t>
      </w:r>
    </w:p>
    <w:p w14:paraId="35D87D01" w14:textId="1DE3D7A2" w:rsidR="00D1625B" w:rsidRPr="005A3AD6" w:rsidRDefault="00D1625B" w:rsidP="005A3AD6">
      <w:pPr>
        <w:spacing w:after="0"/>
        <w:rPr>
          <w:rFonts w:ascii="Courier New" w:hAnsi="Courier New" w:cs="Courier New"/>
          <w:sz w:val="18"/>
        </w:rPr>
      </w:pPr>
      <w:r w:rsidRPr="005A3AD6">
        <w:rPr>
          <w:rFonts w:ascii="Courier New" w:hAnsi="Courier New" w:cs="Courier New"/>
          <w:sz w:val="18"/>
        </w:rPr>
        <w:t>-appsuser=apps -dbport=</w:t>
      </w:r>
      <w:r w:rsidR="00583207" w:rsidRPr="005A3AD6">
        <w:rPr>
          <w:rFonts w:ascii="Courier New" w:hAnsi="Courier New" w:cs="Courier New"/>
          <w:sz w:val="18"/>
        </w:rPr>
        <w:t>1542</w:t>
      </w:r>
      <w:r w:rsidRPr="005A3AD6">
        <w:rPr>
          <w:rFonts w:ascii="Courier New" w:hAnsi="Courier New" w:cs="Courier New"/>
          <w:sz w:val="18"/>
        </w:rPr>
        <w:t xml:space="preserve"> -servicetype=onpremise</w:t>
      </w:r>
    </w:p>
    <w:p w14:paraId="2916A33F" w14:textId="1ADBDF2A" w:rsidR="00D1625B" w:rsidRDefault="00D1625B" w:rsidP="00D1625B"/>
    <w:p w14:paraId="01822529" w14:textId="2B3066ED" w:rsidR="00D1625B" w:rsidRPr="00CC1E45" w:rsidRDefault="00184BBF" w:rsidP="00CC1E45">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CC1E45">
        <w:rPr>
          <w:rFonts w:ascii="Times New Roman" w:eastAsia="Times New Roman" w:hAnsi="Times New Roman" w:cs="Times New Roman"/>
          <w:color w:val="000000"/>
          <w:sz w:val="24"/>
          <w:szCs w:val="24"/>
          <w:lang w:eastAsia="en-NZ"/>
        </w:rPr>
        <w:t>Log back into the PDB</w:t>
      </w:r>
    </w:p>
    <w:p w14:paraId="35C9A16E" w14:textId="7A1D1009" w:rsidR="00D1625B" w:rsidRDefault="008B0BE1" w:rsidP="00B43A08">
      <w:pPr>
        <w:spacing w:after="0"/>
        <w:rPr>
          <w:rFonts w:ascii="Courier New" w:hAnsi="Courier New" w:cs="Courier New"/>
          <w:sz w:val="18"/>
        </w:rPr>
      </w:pPr>
      <w:r w:rsidRPr="00735114">
        <w:rPr>
          <w:rFonts w:ascii="Courier New" w:hAnsi="Courier New" w:cs="Courier New"/>
          <w:sz w:val="18"/>
          <w:highlight w:val="yellow"/>
        </w:rPr>
        <w:t>e</w:t>
      </w:r>
      <w:r w:rsidR="000E4B90" w:rsidRPr="00735114">
        <w:rPr>
          <w:rFonts w:ascii="Courier New" w:hAnsi="Courier New" w:cs="Courier New"/>
          <w:sz w:val="18"/>
          <w:highlight w:val="yellow"/>
        </w:rPr>
        <w:t>xport ORACLE_PDB_SID</w:t>
      </w:r>
      <w:r w:rsidR="00184BBF" w:rsidRPr="00735114">
        <w:rPr>
          <w:rFonts w:ascii="Courier New" w:hAnsi="Courier New" w:cs="Courier New"/>
          <w:sz w:val="18"/>
          <w:highlight w:val="yellow"/>
        </w:rPr>
        <w:t>=</w:t>
      </w:r>
      <w:r w:rsidR="00004BDD" w:rsidRPr="00735114">
        <w:rPr>
          <w:rFonts w:ascii="Courier New" w:hAnsi="Courier New" w:cs="Courier New"/>
          <w:sz w:val="18"/>
          <w:highlight w:val="yellow"/>
        </w:rPr>
        <w:t>IFSPROD</w:t>
      </w:r>
    </w:p>
    <w:p w14:paraId="7A7A911E" w14:textId="77777777" w:rsidR="00B43A08" w:rsidRPr="00B43A08" w:rsidRDefault="00B43A08" w:rsidP="00B43A08">
      <w:pPr>
        <w:spacing w:after="0"/>
        <w:rPr>
          <w:rFonts w:ascii="Courier New" w:hAnsi="Courier New" w:cs="Courier New"/>
          <w:sz w:val="18"/>
        </w:rPr>
      </w:pPr>
    </w:p>
    <w:p w14:paraId="3EB1682F" w14:textId="77777777" w:rsidR="00AD6FB0" w:rsidRPr="00B43A08" w:rsidRDefault="00AD6FB0"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3" w:name="_Toc117759910"/>
      <w:r w:rsidRPr="00B43A08">
        <w:rPr>
          <w:rFonts w:ascii="Book Antiqua" w:hAnsi="Book Antiqua"/>
          <w:b/>
          <w:bCs/>
          <w:iCs/>
          <w:color w:val="000000" w:themeColor="text1"/>
          <w:sz w:val="28"/>
          <w:szCs w:val="28"/>
          <w:lang w:val="en-US"/>
        </w:rPr>
        <w:t>Gather system and fixed object statistics</w:t>
      </w:r>
      <w:bookmarkEnd w:id="53"/>
    </w:p>
    <w:p w14:paraId="5D164FA4" w14:textId="77777777" w:rsidR="00B43A08" w:rsidRDefault="00B43A08" w:rsidP="00AD6FB0">
      <w:pPr>
        <w:rPr>
          <w:rStyle w:val="Strong"/>
          <w:rFonts w:ascii="Courier New" w:hAnsi="Courier New" w:cs="Courier New"/>
          <w:color w:val="000000"/>
          <w:sz w:val="20"/>
          <w:szCs w:val="20"/>
        </w:rPr>
      </w:pPr>
    </w:p>
    <w:p w14:paraId="302660C0" w14:textId="4B1E1B9E" w:rsidR="00B36290" w:rsidRPr="00955013" w:rsidRDefault="00AD6FB0" w:rsidP="00955013">
      <w:pPr>
        <w:spacing w:after="0"/>
        <w:rPr>
          <w:b/>
          <w:bCs/>
          <w:sz w:val="18"/>
        </w:rPr>
      </w:pPr>
      <w:r w:rsidRPr="00955013">
        <w:rPr>
          <w:b/>
          <w:bCs/>
          <w:sz w:val="18"/>
        </w:rPr>
        <w:t>sqlplus "/ as sysdba"</w:t>
      </w:r>
      <w:r w:rsidRPr="00955013">
        <w:rPr>
          <w:rFonts w:ascii="Courier New" w:hAnsi="Courier New" w:cs="Courier New"/>
          <w:sz w:val="18"/>
        </w:rPr>
        <w:br/>
      </w:r>
      <w:r w:rsidRPr="00955013">
        <w:rPr>
          <w:sz w:val="18"/>
        </w:rPr>
        <w:t xml:space="preserve"> </w:t>
      </w:r>
      <w:r w:rsidRPr="00955013">
        <w:rPr>
          <w:b/>
          <w:bCs/>
          <w:sz w:val="18"/>
        </w:rPr>
        <w:t>connect system/&lt;system password&gt;;</w:t>
      </w:r>
    </w:p>
    <w:p w14:paraId="1D09E127" w14:textId="77777777" w:rsidR="00305220" w:rsidRPr="00955013" w:rsidRDefault="00305220" w:rsidP="00955013">
      <w:pPr>
        <w:spacing w:after="0"/>
        <w:rPr>
          <w:b/>
          <w:bCs/>
          <w:sz w:val="18"/>
        </w:rPr>
      </w:pPr>
      <w:r w:rsidRPr="00955013">
        <w:rPr>
          <w:rFonts w:ascii="Courier New" w:hAnsi="Courier New" w:cs="Courier New"/>
          <w:b/>
          <w:bCs/>
          <w:sz w:val="18"/>
        </w:rPr>
        <w:t>set timing on</w:t>
      </w:r>
      <w:r w:rsidRPr="00955013">
        <w:rPr>
          <w:rFonts w:ascii="Courier New" w:hAnsi="Courier New" w:cs="Courier New"/>
          <w:sz w:val="18"/>
        </w:rPr>
        <w:br/>
      </w:r>
      <w:r w:rsidRPr="00955013">
        <w:rPr>
          <w:rFonts w:ascii="Courier New" w:hAnsi="Courier New" w:cs="Courier New"/>
          <w:b/>
          <w:bCs/>
          <w:sz w:val="18"/>
        </w:rPr>
        <w:t>exec dbms_stats.gather_schema_stats(ownname=&gt;'SYS',options=&gt;'GATHER AUTO');</w:t>
      </w:r>
      <w:r w:rsidRPr="00955013">
        <w:rPr>
          <w:rFonts w:ascii="Courier New" w:hAnsi="Courier New" w:cs="Courier New"/>
          <w:sz w:val="18"/>
        </w:rPr>
        <w:br/>
      </w:r>
      <w:r w:rsidRPr="00955013">
        <w:rPr>
          <w:rFonts w:ascii="Courier New" w:hAnsi="Courier New" w:cs="Courier New"/>
          <w:b/>
          <w:bCs/>
          <w:sz w:val="18"/>
        </w:rPr>
        <w:t>exec dbms_stats.gather_schema_stats(ownname=&gt;'SYSTEM',options=&gt;'GATHER AUTO');</w:t>
      </w:r>
      <w:r w:rsidRPr="00955013">
        <w:rPr>
          <w:rFonts w:ascii="Courier New" w:hAnsi="Courier New" w:cs="Courier New"/>
          <w:sz w:val="18"/>
        </w:rPr>
        <w:br/>
      </w:r>
      <w:r w:rsidRPr="00955013">
        <w:rPr>
          <w:rFonts w:ascii="Courier New" w:hAnsi="Courier New" w:cs="Courier New"/>
          <w:b/>
          <w:bCs/>
          <w:sz w:val="18"/>
        </w:rPr>
        <w:t>exec dbms_stats.gather_dictionary_stats;</w:t>
      </w:r>
      <w:r w:rsidRPr="00955013">
        <w:rPr>
          <w:rFonts w:ascii="Courier New" w:hAnsi="Courier New" w:cs="Courier New"/>
          <w:sz w:val="18"/>
        </w:rPr>
        <w:br/>
      </w:r>
      <w:r w:rsidRPr="00955013">
        <w:rPr>
          <w:rFonts w:ascii="Courier New" w:hAnsi="Courier New" w:cs="Courier New"/>
          <w:b/>
          <w:bCs/>
          <w:sz w:val="18"/>
        </w:rPr>
        <w:t>exec dbms_stats.gather_fixed_objects_stats;</w:t>
      </w:r>
    </w:p>
    <w:p w14:paraId="1F0F49EB" w14:textId="77777777" w:rsidR="00305220" w:rsidRPr="00955013" w:rsidRDefault="00305220" w:rsidP="00955013">
      <w:pPr>
        <w:spacing w:after="0"/>
        <w:rPr>
          <w:rFonts w:ascii="Courier New" w:hAnsi="Courier New" w:cs="Courier New"/>
          <w:sz w:val="18"/>
        </w:rPr>
      </w:pPr>
    </w:p>
    <w:p w14:paraId="59296994" w14:textId="77777777" w:rsidR="00305220" w:rsidRPr="00955013" w:rsidRDefault="00305220" w:rsidP="00955013">
      <w:pPr>
        <w:spacing w:after="0"/>
        <w:rPr>
          <w:rFonts w:ascii="Courier New" w:hAnsi="Courier New" w:cs="Courier New"/>
          <w:sz w:val="18"/>
        </w:rPr>
      </w:pPr>
      <w:r w:rsidRPr="00955013">
        <w:rPr>
          <w:rFonts w:ascii="Courier New" w:hAnsi="Courier New" w:cs="Courier New"/>
          <w:sz w:val="18"/>
        </w:rPr>
        <w:t>exec dbms_stats.upgrade_stat_table('SYSTEM','EXP_STATS');</w:t>
      </w:r>
    </w:p>
    <w:p w14:paraId="16B9136C" w14:textId="77777777" w:rsidR="00305220" w:rsidRPr="00955013" w:rsidRDefault="00305220" w:rsidP="00955013">
      <w:pPr>
        <w:spacing w:after="0"/>
        <w:rPr>
          <w:rFonts w:ascii="Courier New" w:hAnsi="Courier New" w:cs="Courier New"/>
          <w:sz w:val="18"/>
        </w:rPr>
      </w:pPr>
      <w:r w:rsidRPr="00955013">
        <w:rPr>
          <w:rFonts w:ascii="Courier New" w:hAnsi="Courier New" w:cs="Courier New"/>
          <w:sz w:val="18"/>
        </w:rPr>
        <w:t>exec dbms_stats.gather_table_stats(ownname=&gt;'SYSTEM',tabname=&gt;'EXP_STATS');</w:t>
      </w:r>
    </w:p>
    <w:p w14:paraId="650202DE" w14:textId="23CB8CD6" w:rsidR="00305220" w:rsidRDefault="00305220" w:rsidP="00955013">
      <w:pPr>
        <w:spacing w:after="0"/>
        <w:rPr>
          <w:rFonts w:ascii="Courier New" w:hAnsi="Courier New" w:cs="Courier New"/>
          <w:sz w:val="18"/>
        </w:rPr>
      </w:pPr>
      <w:r w:rsidRPr="00955013">
        <w:rPr>
          <w:rFonts w:ascii="Courier New" w:hAnsi="Courier New" w:cs="Courier New"/>
          <w:sz w:val="18"/>
        </w:rPr>
        <w:t xml:space="preserve">exec dbms_stats.import_database_stats('EXP_STATS'); </w:t>
      </w:r>
    </w:p>
    <w:p w14:paraId="52E6AD0E" w14:textId="77777777" w:rsidR="0096210F" w:rsidRPr="00955013" w:rsidRDefault="0096210F" w:rsidP="00955013">
      <w:pPr>
        <w:spacing w:after="0"/>
        <w:rPr>
          <w:rFonts w:ascii="Courier New" w:hAnsi="Courier New" w:cs="Courier New"/>
          <w:sz w:val="18"/>
        </w:rPr>
      </w:pPr>
    </w:p>
    <w:p w14:paraId="19088C86" w14:textId="5702DC55" w:rsidR="00D1625B" w:rsidRPr="0096210F" w:rsidRDefault="00D1625B"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4" w:name="_Toc117759911"/>
      <w:r w:rsidRPr="0096210F">
        <w:rPr>
          <w:rFonts w:ascii="Book Antiqua" w:hAnsi="Book Antiqua"/>
          <w:b/>
          <w:bCs/>
          <w:iCs/>
          <w:color w:val="000000" w:themeColor="text1"/>
          <w:sz w:val="28"/>
          <w:szCs w:val="28"/>
          <w:lang w:val="en-US"/>
        </w:rPr>
        <w:t>Import statistics</w:t>
      </w:r>
      <w:bookmarkEnd w:id="54"/>
    </w:p>
    <w:p w14:paraId="515DB322" w14:textId="610613D0" w:rsidR="00AD6FB0" w:rsidRPr="00A07A9D" w:rsidRDefault="00AD6FB0" w:rsidP="00A07A9D">
      <w:pPr>
        <w:spacing w:after="0"/>
        <w:rPr>
          <w:b/>
          <w:bCs/>
          <w:sz w:val="18"/>
        </w:rPr>
      </w:pPr>
      <w:r>
        <w:rPr>
          <w:rFonts w:ascii="Courier New" w:hAnsi="Courier New" w:cs="Courier New"/>
          <w:color w:val="000000"/>
          <w:sz w:val="20"/>
          <w:szCs w:val="20"/>
        </w:rPr>
        <w:br/>
      </w:r>
      <w:r>
        <w:rPr>
          <w:rStyle w:val="HTMLCode"/>
          <w:rFonts w:eastAsiaTheme="minorHAnsi"/>
          <w:color w:val="000000"/>
        </w:rPr>
        <w:t xml:space="preserve"> </w:t>
      </w:r>
      <w:r w:rsidRPr="00A07A9D">
        <w:rPr>
          <w:b/>
          <w:bCs/>
          <w:sz w:val="18"/>
        </w:rPr>
        <w:t>connect "/ as sysdba";</w:t>
      </w:r>
      <w:r w:rsidRPr="00A07A9D">
        <w:rPr>
          <w:rFonts w:ascii="Courier New" w:hAnsi="Courier New" w:cs="Courier New"/>
          <w:sz w:val="18"/>
        </w:rPr>
        <w:br/>
      </w:r>
      <w:r w:rsidRPr="00A07A9D">
        <w:rPr>
          <w:sz w:val="18"/>
        </w:rPr>
        <w:t xml:space="preserve"> </w:t>
      </w:r>
      <w:r w:rsidRPr="00A07A9D">
        <w:rPr>
          <w:b/>
          <w:bCs/>
          <w:sz w:val="18"/>
        </w:rPr>
        <w:t>alter system enable restricted session;</w:t>
      </w:r>
      <w:r w:rsidRPr="00A07A9D">
        <w:rPr>
          <w:rFonts w:ascii="Courier New" w:hAnsi="Courier New" w:cs="Courier New"/>
          <w:sz w:val="18"/>
        </w:rPr>
        <w:br/>
      </w:r>
      <w:r w:rsidRPr="00A07A9D">
        <w:rPr>
          <w:sz w:val="18"/>
        </w:rPr>
        <w:t xml:space="preserve"> </w:t>
      </w:r>
      <w:r w:rsidR="00760680" w:rsidRPr="00A07A9D">
        <w:rPr>
          <w:rFonts w:ascii="Courier New" w:hAnsi="Courier New" w:cs="Courier New"/>
          <w:sz w:val="18"/>
        </w:rPr>
        <w:t>@</w:t>
      </w:r>
      <w:r w:rsidR="008E6BE0" w:rsidRPr="00A07A9D">
        <w:rPr>
          <w:rFonts w:ascii="Courier New" w:hAnsi="Courier New" w:cs="Courier New"/>
          <w:sz w:val="18"/>
        </w:rPr>
        <w:t>/</w:t>
      </w:r>
      <w:r w:rsidR="00A80E74" w:rsidRPr="00A07A9D">
        <w:rPr>
          <w:rFonts w:ascii="Courier New" w:hAnsi="Courier New" w:cs="Courier New"/>
          <w:sz w:val="18"/>
        </w:rPr>
        <w:t>orahome/allu01/app/oracle</w:t>
      </w:r>
      <w:r w:rsidR="008E6BE0" w:rsidRPr="00A07A9D">
        <w:rPr>
          <w:rFonts w:ascii="Courier New" w:hAnsi="Courier New" w:cs="Courier New"/>
          <w:sz w:val="18"/>
        </w:rPr>
        <w:t>/product/</w:t>
      </w:r>
      <w:r w:rsidR="00FC0444" w:rsidRPr="00A07A9D">
        <w:rPr>
          <w:rFonts w:ascii="Courier New" w:hAnsi="Courier New" w:cs="Courier New"/>
          <w:sz w:val="18"/>
        </w:rPr>
        <w:t>19.0.0.0</w:t>
      </w:r>
      <w:r w:rsidR="00A80E74" w:rsidRPr="00A07A9D">
        <w:rPr>
          <w:rFonts w:ascii="Courier New" w:hAnsi="Courier New" w:cs="Courier New"/>
          <w:sz w:val="18"/>
        </w:rPr>
        <w:t>/</w:t>
      </w:r>
      <w:r w:rsidR="00004BDD">
        <w:rPr>
          <w:rFonts w:ascii="Courier New" w:hAnsi="Courier New" w:cs="Courier New"/>
          <w:sz w:val="18"/>
        </w:rPr>
        <w:t>db_ifsprod</w:t>
      </w:r>
      <w:r w:rsidR="00760680" w:rsidRPr="00A07A9D">
        <w:rPr>
          <w:rFonts w:ascii="Courier New" w:hAnsi="Courier New" w:cs="Courier New"/>
          <w:sz w:val="18"/>
        </w:rPr>
        <w:t>/appsutil/admin</w:t>
      </w:r>
      <w:r w:rsidR="00760680" w:rsidRPr="00A07A9D">
        <w:rPr>
          <w:b/>
          <w:bCs/>
          <w:sz w:val="18"/>
        </w:rPr>
        <w:t>/</w:t>
      </w:r>
      <w:r w:rsidRPr="00A07A9D">
        <w:rPr>
          <w:b/>
          <w:bCs/>
          <w:sz w:val="18"/>
        </w:rPr>
        <w:t>adstats.sql</w:t>
      </w:r>
      <w:r w:rsidRPr="00A07A9D">
        <w:rPr>
          <w:rFonts w:ascii="Courier New" w:hAnsi="Courier New" w:cs="Courier New"/>
          <w:sz w:val="18"/>
        </w:rPr>
        <w:br/>
      </w:r>
      <w:r w:rsidRPr="00A07A9D">
        <w:rPr>
          <w:sz w:val="18"/>
        </w:rPr>
        <w:t xml:space="preserve"> </w:t>
      </w:r>
      <w:r w:rsidRPr="00A07A9D">
        <w:rPr>
          <w:b/>
          <w:bCs/>
          <w:sz w:val="18"/>
        </w:rPr>
        <w:t>sqlplus "/ as sysdba"</w:t>
      </w:r>
      <w:r w:rsidRPr="00A07A9D">
        <w:rPr>
          <w:rFonts w:ascii="Courier New" w:hAnsi="Courier New" w:cs="Courier New"/>
          <w:sz w:val="18"/>
        </w:rPr>
        <w:br/>
      </w:r>
      <w:r w:rsidRPr="00A07A9D">
        <w:rPr>
          <w:b/>
          <w:bCs/>
          <w:sz w:val="18"/>
        </w:rPr>
        <w:t>alter system disable restricted session;</w:t>
      </w:r>
    </w:p>
    <w:p w14:paraId="673FDF11" w14:textId="77777777" w:rsidR="004F5D5C" w:rsidRPr="00AD6FB0" w:rsidRDefault="004F5D5C" w:rsidP="00AD6FB0"/>
    <w:p w14:paraId="12AE08A1" w14:textId="08D180CC" w:rsidR="00E943B7" w:rsidRPr="00A07A9D" w:rsidRDefault="00CC11C4"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5" w:name="_Toc117759912"/>
      <w:r>
        <w:rPr>
          <w:rFonts w:ascii="Book Antiqua" w:hAnsi="Book Antiqua"/>
          <w:b/>
          <w:bCs/>
          <w:iCs/>
          <w:color w:val="000000" w:themeColor="text1"/>
          <w:sz w:val="28"/>
          <w:szCs w:val="28"/>
          <w:lang w:val="en-US"/>
        </w:rPr>
        <w:t>G</w:t>
      </w:r>
      <w:r w:rsidR="004F5D5C" w:rsidRPr="00A07A9D">
        <w:rPr>
          <w:rFonts w:ascii="Book Antiqua" w:hAnsi="Book Antiqua"/>
          <w:b/>
          <w:bCs/>
          <w:iCs/>
          <w:color w:val="000000" w:themeColor="text1"/>
          <w:sz w:val="28"/>
          <w:szCs w:val="28"/>
          <w:lang w:val="en-US"/>
        </w:rPr>
        <w:t>rant privs  to CTXSYS</w:t>
      </w:r>
      <w:bookmarkEnd w:id="55"/>
    </w:p>
    <w:p w14:paraId="44A1F794" w14:textId="2BFB735F" w:rsidR="004F5D5C" w:rsidRPr="00CC11C4" w:rsidRDefault="00735114" w:rsidP="00A07A9D">
      <w:pPr>
        <w:spacing w:after="0"/>
        <w:rPr>
          <w:rFonts w:ascii="Courier New" w:hAnsi="Courier New" w:cs="Courier New"/>
          <w:sz w:val="18"/>
        </w:rPr>
      </w:pPr>
      <w:r>
        <w:rPr>
          <w:rFonts w:ascii="Courier New" w:hAnsi="Courier New" w:cs="Courier New"/>
          <w:sz w:val="18"/>
        </w:rPr>
        <w:t xml:space="preserve">              </w:t>
      </w:r>
      <w:r w:rsidR="004F5D5C" w:rsidRPr="00CC11C4">
        <w:rPr>
          <w:rFonts w:ascii="Courier New" w:hAnsi="Courier New" w:cs="Courier New"/>
          <w:sz w:val="18"/>
        </w:rPr>
        <w:t>grant create procedure to CTXSYS;</w:t>
      </w:r>
    </w:p>
    <w:p w14:paraId="62147EC1" w14:textId="77777777" w:rsidR="003D1E33" w:rsidRDefault="003D1E33" w:rsidP="00D55CA3"/>
    <w:p w14:paraId="474F9984" w14:textId="058EBCC4" w:rsidR="003D1E33" w:rsidRPr="00E60FFA" w:rsidRDefault="00233419"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6" w:name="_Toc117759913"/>
      <w:r w:rsidRPr="00E60FFA">
        <w:rPr>
          <w:rFonts w:ascii="Book Antiqua" w:hAnsi="Book Antiqua"/>
          <w:b/>
          <w:bCs/>
          <w:iCs/>
          <w:color w:val="000000" w:themeColor="text1"/>
          <w:sz w:val="28"/>
          <w:szCs w:val="28"/>
          <w:lang w:val="en-US"/>
        </w:rPr>
        <w:t>Install SQLT into the USERSD tablespace</w:t>
      </w:r>
      <w:r w:rsidR="0077322F" w:rsidRPr="00E60FFA">
        <w:rPr>
          <w:rFonts w:ascii="Book Antiqua" w:hAnsi="Book Antiqua"/>
          <w:b/>
          <w:bCs/>
          <w:iCs/>
          <w:color w:val="000000" w:themeColor="text1"/>
          <w:sz w:val="28"/>
          <w:szCs w:val="28"/>
          <w:lang w:val="en-US"/>
        </w:rPr>
        <w:t>.</w:t>
      </w:r>
      <w:bookmarkEnd w:id="56"/>
    </w:p>
    <w:p w14:paraId="0C37D07C" w14:textId="5445D9A5" w:rsidR="00233419" w:rsidRDefault="00233419" w:rsidP="00233419"/>
    <w:p w14:paraId="16BB7C6A" w14:textId="4A4F3C87" w:rsidR="00233419" w:rsidRPr="001D5640" w:rsidRDefault="000C1F29" w:rsidP="001D5640">
      <w:pPr>
        <w:spacing w:after="0"/>
        <w:rPr>
          <w:bCs/>
          <w:sz w:val="18"/>
        </w:rPr>
      </w:pPr>
      <w:r w:rsidRPr="001D5640">
        <w:rPr>
          <w:bCs/>
          <w:sz w:val="18"/>
        </w:rPr>
        <w:t>Scripts located : /orastage/u177/sqlt</w:t>
      </w:r>
      <w:r w:rsidR="00822299" w:rsidRPr="001D5640">
        <w:rPr>
          <w:bCs/>
          <w:sz w:val="18"/>
        </w:rPr>
        <w:t>/sqlt/install</w:t>
      </w:r>
    </w:p>
    <w:p w14:paraId="7C9DD941" w14:textId="6732B3AE" w:rsidR="00233419" w:rsidRPr="001D5640" w:rsidRDefault="00233419" w:rsidP="001D5640">
      <w:pPr>
        <w:spacing w:after="0"/>
        <w:rPr>
          <w:bCs/>
          <w:sz w:val="18"/>
        </w:rPr>
      </w:pPr>
    </w:p>
    <w:p w14:paraId="1F240C54" w14:textId="059E01DD" w:rsidR="0077322F" w:rsidRPr="001D5640" w:rsidRDefault="0077322F" w:rsidP="001D5640">
      <w:pPr>
        <w:spacing w:after="0"/>
        <w:rPr>
          <w:bCs/>
          <w:sz w:val="18"/>
        </w:rPr>
      </w:pPr>
      <w:r w:rsidRPr="001D5640">
        <w:rPr>
          <w:bCs/>
          <w:sz w:val="18"/>
        </w:rPr>
        <w:t xml:space="preserve">sqlplus / as sysdba </w:t>
      </w:r>
    </w:p>
    <w:p w14:paraId="19BA2C4A" w14:textId="71B659B3" w:rsidR="0077322F" w:rsidRPr="001D5640" w:rsidRDefault="0077322F" w:rsidP="001D5640">
      <w:pPr>
        <w:spacing w:after="0"/>
        <w:rPr>
          <w:bCs/>
          <w:sz w:val="18"/>
        </w:rPr>
      </w:pPr>
      <w:r w:rsidRPr="001D5640">
        <w:rPr>
          <w:bCs/>
          <w:sz w:val="18"/>
        </w:rPr>
        <w:t>@sqcreate.sql</w:t>
      </w:r>
    </w:p>
    <w:p w14:paraId="78F29496" w14:textId="0D3B26B9" w:rsidR="0077322F" w:rsidRPr="001D5640" w:rsidRDefault="0077322F" w:rsidP="001D5640">
      <w:pPr>
        <w:spacing w:after="0"/>
        <w:rPr>
          <w:bCs/>
          <w:sz w:val="18"/>
        </w:rPr>
      </w:pPr>
    </w:p>
    <w:p w14:paraId="118AEA0A" w14:textId="77777777" w:rsidR="0077322F" w:rsidRPr="001D5640" w:rsidRDefault="0077322F" w:rsidP="0077322F">
      <w:pPr>
        <w:spacing w:after="0"/>
        <w:rPr>
          <w:bCs/>
          <w:sz w:val="18"/>
        </w:rPr>
      </w:pPr>
      <w:r w:rsidRPr="001D5640">
        <w:rPr>
          <w:bCs/>
          <w:sz w:val="18"/>
        </w:rPr>
        <w:t>Specify optional Connect Identifier (as per Oracle Net)</w:t>
      </w:r>
    </w:p>
    <w:p w14:paraId="1941442C" w14:textId="77777777" w:rsidR="0077322F" w:rsidRPr="001D5640" w:rsidRDefault="0077322F" w:rsidP="0077322F">
      <w:pPr>
        <w:spacing w:after="0"/>
        <w:rPr>
          <w:bCs/>
          <w:sz w:val="18"/>
        </w:rPr>
      </w:pPr>
      <w:r w:rsidRPr="001D5640">
        <w:rPr>
          <w:bCs/>
          <w:sz w:val="18"/>
        </w:rPr>
        <w:t>Include "@" symbol, ie. @PROD</w:t>
      </w:r>
    </w:p>
    <w:p w14:paraId="77E10AD9" w14:textId="77777777" w:rsidR="0077322F" w:rsidRPr="001D5640" w:rsidRDefault="0077322F" w:rsidP="0077322F">
      <w:pPr>
        <w:spacing w:after="0"/>
        <w:rPr>
          <w:bCs/>
          <w:sz w:val="18"/>
        </w:rPr>
      </w:pPr>
      <w:r w:rsidRPr="001D5640">
        <w:rPr>
          <w:bCs/>
          <w:sz w:val="18"/>
        </w:rPr>
        <w:t>If not applicable, enter nothing and hit the "Enter" key.</w:t>
      </w:r>
    </w:p>
    <w:p w14:paraId="0F6A0FE3" w14:textId="77777777" w:rsidR="0077322F" w:rsidRPr="001D5640" w:rsidRDefault="0077322F" w:rsidP="0077322F">
      <w:pPr>
        <w:spacing w:after="0"/>
        <w:rPr>
          <w:bCs/>
          <w:sz w:val="18"/>
        </w:rPr>
      </w:pPr>
      <w:r w:rsidRPr="001D5640">
        <w:rPr>
          <w:bCs/>
          <w:sz w:val="18"/>
        </w:rPr>
        <w:t>You *MUST* provide a connect identifier when installing</w:t>
      </w:r>
    </w:p>
    <w:p w14:paraId="72F01E0D" w14:textId="77777777" w:rsidR="0077322F" w:rsidRPr="001D5640" w:rsidRDefault="0077322F" w:rsidP="0077322F">
      <w:pPr>
        <w:spacing w:after="0"/>
        <w:rPr>
          <w:bCs/>
          <w:sz w:val="18"/>
        </w:rPr>
      </w:pPr>
      <w:r w:rsidRPr="001D5640">
        <w:rPr>
          <w:bCs/>
          <w:sz w:val="18"/>
        </w:rPr>
        <w:t>SQLT in a Pluggable Database in 12c</w:t>
      </w:r>
    </w:p>
    <w:p w14:paraId="00BDC779" w14:textId="77777777" w:rsidR="0077322F" w:rsidRPr="001D5640" w:rsidRDefault="0077322F" w:rsidP="0077322F">
      <w:pPr>
        <w:spacing w:after="0"/>
        <w:rPr>
          <w:bCs/>
          <w:sz w:val="18"/>
        </w:rPr>
      </w:pPr>
      <w:r w:rsidRPr="001D5640">
        <w:rPr>
          <w:bCs/>
          <w:sz w:val="18"/>
        </w:rPr>
        <w:t>This connect identifier is only used while exporting SQLT</w:t>
      </w:r>
    </w:p>
    <w:p w14:paraId="0B9A0C0E" w14:textId="77777777" w:rsidR="0077322F" w:rsidRPr="001D5640" w:rsidRDefault="0077322F" w:rsidP="0077322F">
      <w:pPr>
        <w:spacing w:after="0"/>
        <w:rPr>
          <w:bCs/>
          <w:sz w:val="18"/>
        </w:rPr>
      </w:pPr>
      <w:r w:rsidRPr="001D5640">
        <w:rPr>
          <w:bCs/>
          <w:sz w:val="18"/>
        </w:rPr>
        <w:t>repository everytime you execute one of the main methods.</w:t>
      </w:r>
    </w:p>
    <w:p w14:paraId="2FCD372D" w14:textId="77777777" w:rsidR="0077322F" w:rsidRPr="001D5640" w:rsidRDefault="0077322F" w:rsidP="0077322F">
      <w:pPr>
        <w:spacing w:after="0"/>
        <w:rPr>
          <w:bCs/>
          <w:sz w:val="18"/>
        </w:rPr>
      </w:pPr>
    </w:p>
    <w:p w14:paraId="31492DCC" w14:textId="5BA7713B" w:rsidR="0077322F" w:rsidRPr="001D5640" w:rsidRDefault="0077322F" w:rsidP="0077322F">
      <w:pPr>
        <w:spacing w:after="0"/>
        <w:rPr>
          <w:bCs/>
          <w:sz w:val="18"/>
        </w:rPr>
      </w:pPr>
      <w:r w:rsidRPr="001D5640">
        <w:rPr>
          <w:bCs/>
          <w:sz w:val="18"/>
        </w:rPr>
        <w:t xml:space="preserve">Optional Connect Identifier (ie: @PROD): </w:t>
      </w:r>
      <w:r w:rsidR="00477AFC" w:rsidRPr="001D5640">
        <w:rPr>
          <w:bCs/>
          <w:sz w:val="18"/>
        </w:rPr>
        <w:t>@</w:t>
      </w:r>
      <w:r w:rsidR="00004BDD">
        <w:rPr>
          <w:bCs/>
          <w:sz w:val="18"/>
        </w:rPr>
        <w:t>IFSPROD</w:t>
      </w:r>
    </w:p>
    <w:p w14:paraId="393B8DBD" w14:textId="725B44EC" w:rsidR="0077322F" w:rsidRPr="001D5640" w:rsidRDefault="0077322F" w:rsidP="0077322F">
      <w:pPr>
        <w:spacing w:after="0"/>
        <w:rPr>
          <w:bCs/>
          <w:sz w:val="18"/>
        </w:rPr>
      </w:pPr>
      <w:r w:rsidRPr="001D5640">
        <w:rPr>
          <w:bCs/>
          <w:sz w:val="18"/>
        </w:rPr>
        <w:t xml:space="preserve">Password for user SQLTXPLAIN:  </w:t>
      </w:r>
      <w:r w:rsidRPr="001D5640">
        <w:rPr>
          <w:bCs/>
          <w:sz w:val="18"/>
          <w:highlight w:val="yellow"/>
        </w:rPr>
        <w:t>IF</w:t>
      </w:r>
      <w:r w:rsidR="00477AFC" w:rsidRPr="001D5640">
        <w:rPr>
          <w:bCs/>
          <w:sz w:val="18"/>
          <w:highlight w:val="yellow"/>
        </w:rPr>
        <w:t>S</w:t>
      </w:r>
      <w:r w:rsidRPr="001D5640">
        <w:rPr>
          <w:bCs/>
          <w:sz w:val="18"/>
          <w:highlight w:val="yellow"/>
        </w:rPr>
        <w:t>upg_19c</w:t>
      </w:r>
    </w:p>
    <w:p w14:paraId="1990DD3E" w14:textId="65412CB5" w:rsidR="0077322F" w:rsidRPr="001D5640" w:rsidRDefault="0077322F" w:rsidP="0077322F">
      <w:pPr>
        <w:spacing w:after="0"/>
        <w:rPr>
          <w:bCs/>
          <w:sz w:val="18"/>
        </w:rPr>
      </w:pPr>
      <w:r w:rsidRPr="001D5640">
        <w:rPr>
          <w:bCs/>
          <w:sz w:val="18"/>
        </w:rPr>
        <w:t>Re-enter password:</w:t>
      </w:r>
    </w:p>
    <w:p w14:paraId="6747F7BC" w14:textId="77777777" w:rsidR="0077322F" w:rsidRPr="001D5640" w:rsidRDefault="0077322F" w:rsidP="0077322F">
      <w:pPr>
        <w:spacing w:after="0"/>
        <w:rPr>
          <w:bCs/>
          <w:sz w:val="18"/>
        </w:rPr>
      </w:pPr>
      <w:r w:rsidRPr="001D5640">
        <w:rPr>
          <w:bCs/>
          <w:sz w:val="18"/>
        </w:rPr>
        <w:t>The Tablespace name is case sensitive.</w:t>
      </w:r>
    </w:p>
    <w:p w14:paraId="4EF7E121" w14:textId="77777777" w:rsidR="0077322F" w:rsidRPr="001D5640" w:rsidRDefault="0077322F" w:rsidP="0077322F">
      <w:pPr>
        <w:spacing w:after="0"/>
        <w:rPr>
          <w:bCs/>
          <w:sz w:val="18"/>
        </w:rPr>
      </w:pPr>
    </w:p>
    <w:p w14:paraId="53754BE8" w14:textId="77777777" w:rsidR="0077322F" w:rsidRPr="001D5640" w:rsidRDefault="0077322F" w:rsidP="0077322F">
      <w:pPr>
        <w:spacing w:after="0"/>
        <w:rPr>
          <w:bCs/>
          <w:sz w:val="18"/>
        </w:rPr>
      </w:pPr>
      <w:r w:rsidRPr="001D5640">
        <w:rPr>
          <w:bCs/>
          <w:sz w:val="18"/>
        </w:rPr>
        <w:t>Do you want to see the free space of each tablespace</w:t>
      </w:r>
    </w:p>
    <w:p w14:paraId="6189BCAC" w14:textId="77777777" w:rsidR="0077322F" w:rsidRPr="001D5640" w:rsidRDefault="0077322F" w:rsidP="0077322F">
      <w:pPr>
        <w:spacing w:after="0"/>
        <w:rPr>
          <w:bCs/>
          <w:sz w:val="18"/>
        </w:rPr>
      </w:pPr>
    </w:p>
    <w:p w14:paraId="5DE91C34" w14:textId="6C2A1DCA" w:rsidR="0077322F" w:rsidRPr="001D5640" w:rsidRDefault="0077322F" w:rsidP="0077322F">
      <w:pPr>
        <w:spacing w:after="0"/>
        <w:rPr>
          <w:bCs/>
          <w:sz w:val="18"/>
        </w:rPr>
      </w:pPr>
      <w:r w:rsidRPr="001D5640">
        <w:rPr>
          <w:bCs/>
          <w:sz w:val="18"/>
        </w:rPr>
        <w:t>or is it ok just to show the list of tablespace [NO]?</w:t>
      </w:r>
    </w:p>
    <w:p w14:paraId="0D3CE61F" w14:textId="393FC9B6" w:rsidR="0077322F" w:rsidRPr="001D5640" w:rsidRDefault="0077322F" w:rsidP="0077322F">
      <w:pPr>
        <w:spacing w:after="0"/>
        <w:rPr>
          <w:bCs/>
          <w:sz w:val="18"/>
        </w:rPr>
      </w:pPr>
      <w:r w:rsidRPr="001D5640">
        <w:rPr>
          <w:bCs/>
          <w:sz w:val="18"/>
        </w:rPr>
        <w:t>Type YES or NO [Default NO]:</w:t>
      </w:r>
      <w:r w:rsidRPr="001D5640">
        <w:rPr>
          <w:bCs/>
          <w:sz w:val="18"/>
          <w:highlight w:val="yellow"/>
        </w:rPr>
        <w:t>NO</w:t>
      </w:r>
    </w:p>
    <w:p w14:paraId="578F404D" w14:textId="77777777" w:rsidR="0077322F" w:rsidRPr="001D5640" w:rsidRDefault="0077322F" w:rsidP="0077322F">
      <w:pPr>
        <w:spacing w:after="0"/>
        <w:rPr>
          <w:bCs/>
          <w:sz w:val="18"/>
        </w:rPr>
      </w:pPr>
    </w:p>
    <w:p w14:paraId="2DA29CEB" w14:textId="77777777" w:rsidR="0077322F" w:rsidRPr="001D5640" w:rsidRDefault="0077322F" w:rsidP="0077322F">
      <w:pPr>
        <w:spacing w:after="0"/>
        <w:rPr>
          <w:bCs/>
          <w:sz w:val="18"/>
        </w:rPr>
      </w:pPr>
      <w:r w:rsidRPr="001D5640">
        <w:rPr>
          <w:bCs/>
          <w:sz w:val="18"/>
        </w:rPr>
        <w:t>Specify PERMANENT tablespace to be used by SQLTXPLAIN.</w:t>
      </w:r>
    </w:p>
    <w:p w14:paraId="526AC022" w14:textId="77777777" w:rsidR="0077322F" w:rsidRPr="001D5640" w:rsidRDefault="0077322F" w:rsidP="0077322F">
      <w:pPr>
        <w:spacing w:after="0"/>
        <w:rPr>
          <w:bCs/>
          <w:sz w:val="18"/>
        </w:rPr>
      </w:pPr>
    </w:p>
    <w:p w14:paraId="6459AD3E" w14:textId="77777777" w:rsidR="0077322F" w:rsidRPr="001D5640" w:rsidRDefault="0077322F" w:rsidP="0077322F">
      <w:pPr>
        <w:spacing w:after="0"/>
        <w:rPr>
          <w:bCs/>
          <w:sz w:val="18"/>
        </w:rPr>
      </w:pPr>
      <w:r w:rsidRPr="001D5640">
        <w:rPr>
          <w:bCs/>
          <w:sz w:val="18"/>
        </w:rPr>
        <w:t>Tablespace name is case sensitive.</w:t>
      </w:r>
    </w:p>
    <w:p w14:paraId="5F581C02" w14:textId="77777777" w:rsidR="0077322F" w:rsidRPr="001D5640" w:rsidRDefault="0077322F" w:rsidP="0077322F">
      <w:pPr>
        <w:spacing w:after="0"/>
        <w:rPr>
          <w:bCs/>
          <w:sz w:val="18"/>
        </w:rPr>
      </w:pPr>
    </w:p>
    <w:p w14:paraId="5F2A2FBF" w14:textId="2FDA512D" w:rsidR="0077322F" w:rsidRPr="001D5640" w:rsidRDefault="0077322F" w:rsidP="0077322F">
      <w:pPr>
        <w:spacing w:after="0"/>
        <w:rPr>
          <w:bCs/>
          <w:sz w:val="18"/>
        </w:rPr>
      </w:pPr>
      <w:r w:rsidRPr="001D5640">
        <w:rPr>
          <w:bCs/>
          <w:sz w:val="18"/>
        </w:rPr>
        <w:t xml:space="preserve">Default tablespace [UNKNOWN]: </w:t>
      </w:r>
      <w:r w:rsidRPr="001D5640">
        <w:rPr>
          <w:bCs/>
          <w:sz w:val="18"/>
          <w:highlight w:val="yellow"/>
        </w:rPr>
        <w:t>USERSD</w:t>
      </w:r>
    </w:p>
    <w:p w14:paraId="38E22A00" w14:textId="77777777" w:rsidR="0077322F" w:rsidRPr="001D5640" w:rsidRDefault="0077322F" w:rsidP="0077322F">
      <w:pPr>
        <w:spacing w:after="0"/>
        <w:rPr>
          <w:bCs/>
          <w:sz w:val="18"/>
        </w:rPr>
      </w:pPr>
    </w:p>
    <w:p w14:paraId="57720C8D" w14:textId="77777777" w:rsidR="0077322F" w:rsidRPr="001D5640" w:rsidRDefault="0077322F" w:rsidP="0077322F">
      <w:pPr>
        <w:spacing w:after="0"/>
        <w:rPr>
          <w:bCs/>
          <w:sz w:val="18"/>
        </w:rPr>
      </w:pPr>
      <w:r w:rsidRPr="001D5640">
        <w:rPr>
          <w:bCs/>
          <w:sz w:val="18"/>
        </w:rPr>
        <w:t>Specify TEMPORARY tablespace to be used by SQLTXPLAIN.</w:t>
      </w:r>
    </w:p>
    <w:p w14:paraId="4D587329" w14:textId="77777777" w:rsidR="0077322F" w:rsidRPr="001D5640" w:rsidRDefault="0077322F" w:rsidP="0077322F">
      <w:pPr>
        <w:spacing w:after="0"/>
        <w:rPr>
          <w:bCs/>
          <w:sz w:val="18"/>
        </w:rPr>
      </w:pPr>
    </w:p>
    <w:p w14:paraId="5546C1FC" w14:textId="77777777" w:rsidR="0077322F" w:rsidRPr="001D5640" w:rsidRDefault="0077322F" w:rsidP="0077322F">
      <w:pPr>
        <w:spacing w:after="0"/>
        <w:rPr>
          <w:bCs/>
          <w:sz w:val="18"/>
        </w:rPr>
      </w:pPr>
      <w:r w:rsidRPr="001D5640">
        <w:rPr>
          <w:bCs/>
          <w:sz w:val="18"/>
        </w:rPr>
        <w:t>Tablespace name is case sensitive.</w:t>
      </w:r>
    </w:p>
    <w:p w14:paraId="168CD570" w14:textId="77777777" w:rsidR="0077322F" w:rsidRPr="001D5640" w:rsidRDefault="0077322F" w:rsidP="0077322F">
      <w:pPr>
        <w:spacing w:after="0"/>
        <w:rPr>
          <w:bCs/>
          <w:sz w:val="18"/>
        </w:rPr>
      </w:pPr>
    </w:p>
    <w:p w14:paraId="6568F959" w14:textId="33E4EAF3" w:rsidR="0077322F" w:rsidRPr="001D5640" w:rsidRDefault="0077322F" w:rsidP="0077322F">
      <w:pPr>
        <w:spacing w:after="0"/>
        <w:rPr>
          <w:bCs/>
          <w:sz w:val="18"/>
        </w:rPr>
      </w:pPr>
      <w:r w:rsidRPr="001D5640">
        <w:rPr>
          <w:bCs/>
          <w:sz w:val="18"/>
        </w:rPr>
        <w:t xml:space="preserve">Temporary tablespace [UNKNOWN]: </w:t>
      </w:r>
      <w:r w:rsidRPr="001D5640">
        <w:rPr>
          <w:bCs/>
          <w:sz w:val="18"/>
          <w:highlight w:val="yellow"/>
        </w:rPr>
        <w:t>TEMP</w:t>
      </w:r>
    </w:p>
    <w:p w14:paraId="0CF897BF" w14:textId="77777777" w:rsidR="002C21BF" w:rsidRDefault="002C21BF" w:rsidP="0077322F"/>
    <w:p w14:paraId="6A7B4C9D" w14:textId="6B14B8AE" w:rsidR="0077322F" w:rsidRPr="001D5640" w:rsidRDefault="0000363B" w:rsidP="00CC11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7" w:name="_Toc117759914"/>
      <w:r w:rsidRPr="001D5640">
        <w:rPr>
          <w:rFonts w:ascii="Book Antiqua" w:hAnsi="Book Antiqua"/>
          <w:b/>
          <w:bCs/>
          <w:iCs/>
          <w:color w:val="000000" w:themeColor="text1"/>
          <w:sz w:val="28"/>
          <w:szCs w:val="28"/>
          <w:lang w:val="en-US"/>
        </w:rPr>
        <w:t>Recreate problem network ACL’s</w:t>
      </w:r>
      <w:bookmarkEnd w:id="57"/>
    </w:p>
    <w:p w14:paraId="383E6E76" w14:textId="77777777" w:rsidR="004F5D5C" w:rsidRDefault="004F5D5C" w:rsidP="004F5D5C"/>
    <w:p w14:paraId="4E206F58" w14:textId="75AB8C1E" w:rsidR="004F5D5C" w:rsidRPr="001D5640" w:rsidRDefault="004F5D5C" w:rsidP="001D5640">
      <w:pPr>
        <w:spacing w:after="0"/>
        <w:rPr>
          <w:rFonts w:ascii="Courier New" w:hAnsi="Courier New" w:cs="Courier New"/>
          <w:sz w:val="18"/>
        </w:rPr>
      </w:pPr>
      <w:r w:rsidRPr="001D5640">
        <w:rPr>
          <w:rFonts w:ascii="Courier New" w:hAnsi="Courier New" w:cs="Courier New"/>
          <w:sz w:val="18"/>
        </w:rPr>
        <w:t>check source and target with..</w:t>
      </w:r>
    </w:p>
    <w:p w14:paraId="4D5C71F0" w14:textId="77777777" w:rsidR="004F5D5C" w:rsidRPr="001D5640" w:rsidRDefault="004F5D5C" w:rsidP="001D5640">
      <w:pPr>
        <w:spacing w:after="0"/>
        <w:rPr>
          <w:rFonts w:ascii="Courier New" w:hAnsi="Courier New" w:cs="Courier New"/>
          <w:sz w:val="18"/>
        </w:rPr>
      </w:pPr>
      <w:r w:rsidRPr="001D5640">
        <w:rPr>
          <w:rFonts w:ascii="Courier New" w:hAnsi="Courier New" w:cs="Courier New"/>
          <w:sz w:val="18"/>
        </w:rPr>
        <w:t>set lines 200 pages 200</w:t>
      </w:r>
    </w:p>
    <w:p w14:paraId="6E8BDE66" w14:textId="77777777" w:rsidR="004F5D5C" w:rsidRPr="001D5640" w:rsidRDefault="004F5D5C" w:rsidP="001D5640">
      <w:pPr>
        <w:spacing w:after="0"/>
        <w:rPr>
          <w:rFonts w:ascii="Courier New" w:hAnsi="Courier New" w:cs="Courier New"/>
          <w:sz w:val="18"/>
        </w:rPr>
      </w:pPr>
      <w:r w:rsidRPr="001D5640">
        <w:rPr>
          <w:rFonts w:ascii="Courier New" w:hAnsi="Courier New" w:cs="Courier New"/>
          <w:sz w:val="18"/>
        </w:rPr>
        <w:t>col host format a10</w:t>
      </w:r>
    </w:p>
    <w:p w14:paraId="06DFE392" w14:textId="77777777" w:rsidR="004F5D5C" w:rsidRPr="001D5640" w:rsidRDefault="004F5D5C" w:rsidP="001D5640">
      <w:pPr>
        <w:spacing w:after="0"/>
        <w:rPr>
          <w:rFonts w:ascii="Courier New" w:hAnsi="Courier New" w:cs="Courier New"/>
          <w:sz w:val="18"/>
        </w:rPr>
      </w:pPr>
      <w:r w:rsidRPr="001D5640">
        <w:rPr>
          <w:rFonts w:ascii="Courier New" w:hAnsi="Courier New" w:cs="Courier New"/>
          <w:sz w:val="18"/>
        </w:rPr>
        <w:t xml:space="preserve"> col ACL format a50</w:t>
      </w:r>
    </w:p>
    <w:p w14:paraId="562A1CE6" w14:textId="77777777" w:rsidR="004F5D5C" w:rsidRPr="001D5640" w:rsidRDefault="004F5D5C" w:rsidP="001D5640">
      <w:pPr>
        <w:spacing w:after="0"/>
        <w:rPr>
          <w:rFonts w:ascii="Courier New" w:hAnsi="Courier New" w:cs="Courier New"/>
          <w:sz w:val="18"/>
        </w:rPr>
      </w:pPr>
      <w:r w:rsidRPr="001D5640">
        <w:rPr>
          <w:rFonts w:ascii="Courier New" w:hAnsi="Courier New" w:cs="Courier New"/>
          <w:sz w:val="18"/>
        </w:rPr>
        <w:t xml:space="preserve"> col ACL_OWNER format a10</w:t>
      </w:r>
    </w:p>
    <w:p w14:paraId="28A37AA0" w14:textId="77777777" w:rsidR="004F5D5C" w:rsidRPr="001D5640" w:rsidRDefault="004F5D5C" w:rsidP="001D5640">
      <w:pPr>
        <w:spacing w:after="0"/>
        <w:rPr>
          <w:rFonts w:ascii="Courier New" w:hAnsi="Courier New" w:cs="Courier New"/>
          <w:sz w:val="18"/>
        </w:rPr>
      </w:pPr>
      <w:r w:rsidRPr="001D5640">
        <w:rPr>
          <w:rFonts w:ascii="Courier New" w:hAnsi="Courier New" w:cs="Courier New"/>
          <w:sz w:val="18"/>
        </w:rPr>
        <w:t>col principal format a20</w:t>
      </w:r>
    </w:p>
    <w:p w14:paraId="22A40227" w14:textId="77777777" w:rsidR="004F5D5C" w:rsidRPr="001D5640" w:rsidRDefault="004F5D5C" w:rsidP="001D5640">
      <w:pPr>
        <w:spacing w:after="0"/>
        <w:rPr>
          <w:rFonts w:ascii="Courier New" w:hAnsi="Courier New" w:cs="Courier New"/>
          <w:sz w:val="18"/>
        </w:rPr>
      </w:pPr>
      <w:r w:rsidRPr="001D5640">
        <w:rPr>
          <w:rFonts w:ascii="Courier New" w:hAnsi="Courier New" w:cs="Courier New"/>
          <w:sz w:val="18"/>
        </w:rPr>
        <w:t>col privilege format a10</w:t>
      </w:r>
    </w:p>
    <w:p w14:paraId="08F34439" w14:textId="77777777" w:rsidR="004F5D5C" w:rsidRPr="001D5640" w:rsidRDefault="004F5D5C" w:rsidP="001D5640">
      <w:pPr>
        <w:spacing w:after="0"/>
        <w:rPr>
          <w:rFonts w:ascii="Courier New" w:hAnsi="Courier New" w:cs="Courier New"/>
          <w:sz w:val="18"/>
        </w:rPr>
      </w:pPr>
      <w:r w:rsidRPr="001D5640">
        <w:rPr>
          <w:rFonts w:ascii="Courier New" w:hAnsi="Courier New" w:cs="Courier New"/>
          <w:sz w:val="18"/>
        </w:rPr>
        <w:t>select * from dba_network_acls order by ACL;</w:t>
      </w:r>
    </w:p>
    <w:p w14:paraId="17691B82" w14:textId="778CFF11" w:rsidR="00104D8C" w:rsidRPr="001D5640" w:rsidRDefault="004F5D5C" w:rsidP="001D5640">
      <w:pPr>
        <w:spacing w:after="0"/>
        <w:rPr>
          <w:rFonts w:ascii="Courier New" w:hAnsi="Courier New" w:cs="Courier New"/>
          <w:sz w:val="18"/>
        </w:rPr>
      </w:pPr>
      <w:r w:rsidRPr="001D5640">
        <w:rPr>
          <w:rFonts w:ascii="Courier New" w:hAnsi="Courier New" w:cs="Courier New"/>
          <w:sz w:val="18"/>
        </w:rPr>
        <w:t>select ACL,PRINCIPAL,PRIVILEGE,ACL_OWNER from dba_network_acl_privileges order by 2,1;</w:t>
      </w:r>
    </w:p>
    <w:p w14:paraId="085024BC" w14:textId="512B5136" w:rsidR="0077322F" w:rsidRDefault="0077322F" w:rsidP="00233419"/>
    <w:p w14:paraId="548D623C" w14:textId="24022939" w:rsidR="004F5D5C" w:rsidRPr="001D5640" w:rsidRDefault="001D5640" w:rsidP="001D5640">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1D5640">
        <w:rPr>
          <w:rFonts w:ascii="Times New Roman" w:eastAsia="Times New Roman" w:hAnsi="Times New Roman" w:cs="Times New Roman"/>
          <w:color w:val="000000"/>
          <w:sz w:val="24"/>
          <w:szCs w:val="24"/>
          <w:lang w:eastAsia="en-NZ"/>
        </w:rPr>
        <w:t>R</w:t>
      </w:r>
      <w:r w:rsidR="004F5D5C" w:rsidRPr="001D5640">
        <w:rPr>
          <w:rFonts w:ascii="Times New Roman" w:eastAsia="Times New Roman" w:hAnsi="Times New Roman" w:cs="Times New Roman"/>
          <w:color w:val="000000"/>
          <w:sz w:val="24"/>
          <w:szCs w:val="24"/>
          <w:lang w:eastAsia="en-NZ"/>
        </w:rPr>
        <w:t>ecreate missing ACLS.</w:t>
      </w:r>
    </w:p>
    <w:p w14:paraId="02C00158"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BEGIN</w:t>
      </w:r>
    </w:p>
    <w:p w14:paraId="1B002D6A"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DBMS_NETWORK_ACL_ADMIN.CREATE_ACL(</w:t>
      </w:r>
    </w:p>
    <w:p w14:paraId="70DB07EF"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acl         =&gt; 'OracleEBS.xml', </w:t>
      </w:r>
    </w:p>
    <w:p w14:paraId="1DCC5729"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description =&gt; 'Network permissions for APPS',</w:t>
      </w:r>
    </w:p>
    <w:p w14:paraId="433872C5"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principal   =&gt; 'APPS',</w:t>
      </w:r>
    </w:p>
    <w:p w14:paraId="6797D637"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is_grant    =&gt; TRUE,</w:t>
      </w:r>
    </w:p>
    <w:p w14:paraId="4701F657"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privilege   =&gt; 'connect');</w:t>
      </w:r>
    </w:p>
    <w:p w14:paraId="315432D6"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END;</w:t>
      </w:r>
    </w:p>
    <w:p w14:paraId="062EFD4F"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w:t>
      </w:r>
    </w:p>
    <w:p w14:paraId="30034CCA" w14:textId="77777777" w:rsidR="004F5D5C" w:rsidRDefault="004F5D5C" w:rsidP="004F5D5C">
      <w:pPr>
        <w:spacing w:after="0"/>
      </w:pPr>
    </w:p>
    <w:p w14:paraId="09A5AE43"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begin</w:t>
      </w:r>
    </w:p>
    <w:p w14:paraId="341B01C1"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dbms_network_acl_admin.add_privilege (</w:t>
      </w:r>
    </w:p>
    <w:p w14:paraId="0B1F128C"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acl         =&gt; 'OracleEBS.xml', </w:t>
      </w:r>
    </w:p>
    <w:p w14:paraId="421738A3"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principal   =&gt; 'APPS',</w:t>
      </w:r>
    </w:p>
    <w:p w14:paraId="0FE48C66"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is_grant    =&gt; TRUE,</w:t>
      </w:r>
    </w:p>
    <w:p w14:paraId="4DEAEDF6"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privilege   =&gt; 'resolve');</w:t>
      </w:r>
    </w:p>
    <w:p w14:paraId="48B7C617"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END;</w:t>
      </w:r>
    </w:p>
    <w:p w14:paraId="4D374462"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w:t>
      </w:r>
    </w:p>
    <w:p w14:paraId="36DE6943" w14:textId="77777777" w:rsidR="004F5D5C" w:rsidRPr="001D5640" w:rsidRDefault="004F5D5C" w:rsidP="004F5D5C">
      <w:pPr>
        <w:spacing w:after="0"/>
        <w:rPr>
          <w:rFonts w:ascii="Courier New" w:hAnsi="Courier New" w:cs="Courier New"/>
          <w:sz w:val="18"/>
        </w:rPr>
      </w:pPr>
    </w:p>
    <w:p w14:paraId="0D790A28"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BEGIN</w:t>
      </w:r>
    </w:p>
    <w:p w14:paraId="778759B3"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DBMS_NETWORK_ACL_ADMIN.SET_HOST_ACL(</w:t>
      </w:r>
    </w:p>
    <w:p w14:paraId="1E891892"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acl         =&gt; 'OracleEBS.xml', </w:t>
      </w:r>
    </w:p>
    <w:p w14:paraId="0C806C4A"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host        =&gt; 'devifs', </w:t>
      </w:r>
    </w:p>
    <w:p w14:paraId="35C6FECB"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lower_port =&gt; 443,</w:t>
      </w:r>
    </w:p>
    <w:p w14:paraId="2E297628"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upper_port =&gt; 443);</w:t>
      </w:r>
    </w:p>
    <w:p w14:paraId="07A6B028"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END;</w:t>
      </w:r>
    </w:p>
    <w:p w14:paraId="20C096EB"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w:t>
      </w:r>
    </w:p>
    <w:p w14:paraId="176A8B8B" w14:textId="77777777" w:rsidR="004F5D5C" w:rsidRPr="001D5640" w:rsidRDefault="004F5D5C" w:rsidP="004F5D5C">
      <w:pPr>
        <w:spacing w:after="0"/>
        <w:rPr>
          <w:rFonts w:ascii="Courier New" w:hAnsi="Courier New" w:cs="Courier New"/>
          <w:sz w:val="18"/>
        </w:rPr>
      </w:pPr>
    </w:p>
    <w:p w14:paraId="6D7802A0"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BEGIN</w:t>
      </w:r>
    </w:p>
    <w:p w14:paraId="300997A2"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DBMS_NETWORK_ACL_ADMIN.SET_HOST_ACL(</w:t>
      </w:r>
    </w:p>
    <w:p w14:paraId="7B0ADDB7"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acl         =&gt; 'OracleEBS.xml', </w:t>
      </w:r>
    </w:p>
    <w:p w14:paraId="6AE8BAB3"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host        =&gt; 'xifsapw3d', </w:t>
      </w:r>
    </w:p>
    <w:p w14:paraId="7D4F63BA"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lower_port =&gt; 8041,</w:t>
      </w:r>
    </w:p>
    <w:p w14:paraId="69B1DCC4"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 xml:space="preserve">   upper_port =&gt; 8041);</w:t>
      </w:r>
    </w:p>
    <w:p w14:paraId="676F3154" w14:textId="77777777" w:rsidR="004F5D5C" w:rsidRPr="001D5640" w:rsidRDefault="004F5D5C" w:rsidP="004F5D5C">
      <w:pPr>
        <w:spacing w:after="0"/>
        <w:rPr>
          <w:rFonts w:ascii="Courier New" w:hAnsi="Courier New" w:cs="Courier New"/>
          <w:sz w:val="18"/>
        </w:rPr>
      </w:pPr>
      <w:r w:rsidRPr="001D5640">
        <w:rPr>
          <w:rFonts w:ascii="Courier New" w:hAnsi="Courier New" w:cs="Courier New"/>
          <w:sz w:val="18"/>
        </w:rPr>
        <w:t>END;</w:t>
      </w:r>
    </w:p>
    <w:p w14:paraId="5DC46464" w14:textId="6885DF5F" w:rsidR="004F5D5C" w:rsidRPr="00735114" w:rsidRDefault="004F5D5C" w:rsidP="00735114">
      <w:pPr>
        <w:spacing w:after="0"/>
        <w:rPr>
          <w:rFonts w:ascii="Courier New" w:hAnsi="Courier New" w:cs="Courier New"/>
          <w:sz w:val="18"/>
        </w:rPr>
      </w:pPr>
      <w:r w:rsidRPr="001D5640">
        <w:rPr>
          <w:rFonts w:ascii="Courier New" w:hAnsi="Courier New" w:cs="Courier New"/>
          <w:sz w:val="18"/>
        </w:rPr>
        <w:t>/</w:t>
      </w:r>
    </w:p>
    <w:p w14:paraId="4165051F" w14:textId="7E736DF2" w:rsidR="004F5D5C" w:rsidRPr="00A368E9" w:rsidRDefault="00A368E9" w:rsidP="00A368E9">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C</w:t>
      </w:r>
      <w:r w:rsidR="004F5D5C" w:rsidRPr="00A368E9">
        <w:rPr>
          <w:rFonts w:ascii="Times New Roman" w:eastAsia="Times New Roman" w:hAnsi="Times New Roman" w:cs="Times New Roman"/>
          <w:color w:val="000000"/>
          <w:sz w:val="24"/>
          <w:szCs w:val="24"/>
          <w:lang w:eastAsia="en-NZ"/>
        </w:rPr>
        <w:t>heck the 19 PDB matches the source database now</w:t>
      </w:r>
    </w:p>
    <w:p w14:paraId="2F4B150A"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select * from dba_network_acls order by ACL;</w:t>
      </w:r>
    </w:p>
    <w:p w14:paraId="6E72F5D3"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select ACL,PRINCIPAL,PRIVILEGE,ACL_OWNER from dba_network_acl_privileges order by 2,1;</w:t>
      </w:r>
    </w:p>
    <w:p w14:paraId="7B05F9BF" w14:textId="52BA9558" w:rsidR="004F5D5C" w:rsidRPr="00DA32FE" w:rsidRDefault="004F5D5C" w:rsidP="00DA32FE">
      <w:pPr>
        <w:spacing w:after="0"/>
        <w:rPr>
          <w:rFonts w:ascii="Courier New" w:hAnsi="Courier New" w:cs="Courier New"/>
          <w:sz w:val="18"/>
        </w:rPr>
      </w:pPr>
      <w:r w:rsidRPr="00DA32FE">
        <w:rPr>
          <w:rFonts w:ascii="Courier New" w:hAnsi="Courier New" w:cs="Courier New"/>
          <w:sz w:val="18"/>
        </w:rPr>
        <w:t>e.g.</w:t>
      </w:r>
    </w:p>
    <w:p w14:paraId="18F2B770"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select * from dba_network_acls order by ACL;</w:t>
      </w:r>
    </w:p>
    <w:p w14:paraId="70F76B16"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select ACL,PRINCIPAL,PRIVILEGE,ACL_OWNER from dba_network_acl_privileges order by 2,1;</w:t>
      </w:r>
    </w:p>
    <w:p w14:paraId="275946DC" w14:textId="31DC7168" w:rsidR="004F5D5C" w:rsidRPr="00DA32FE" w:rsidRDefault="004F5D5C" w:rsidP="00DA32FE">
      <w:pPr>
        <w:spacing w:after="0"/>
        <w:rPr>
          <w:rFonts w:ascii="Courier New" w:hAnsi="Courier New" w:cs="Courier New"/>
          <w:sz w:val="18"/>
        </w:rPr>
      </w:pPr>
      <w:r w:rsidRPr="00DA32FE">
        <w:rPr>
          <w:rFonts w:ascii="Courier New" w:hAnsi="Courier New" w:cs="Courier New"/>
          <w:sz w:val="18"/>
        </w:rPr>
        <w:t>HOST       LOWER_PORT UPPER_PORT ACL                                                ACLID            ACL_OWNER</w:t>
      </w:r>
    </w:p>
    <w:p w14:paraId="2700386B"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 ---------- ---------- -------------------------------------------------- ---------------- ----------</w:t>
      </w:r>
    </w:p>
    <w:p w14:paraId="4E813A2F"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devifs            443        443 /sys/acls/OracleEBS.xml                            0000000080002788 SYS</w:t>
      </w:r>
    </w:p>
    <w:p w14:paraId="4EA20AB2"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xifsapw3d        8041       8041 /sys/acls/OracleEBS.xml                            0000000080002788 SYS</w:t>
      </w:r>
    </w:p>
    <w:p w14:paraId="39811E8A"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                                NETWORK_ACL_8939E990888400DEE0530AF11A199560       0000000080002724 SYS</w:t>
      </w:r>
    </w:p>
    <w:p w14:paraId="297D5FBD"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localhost                        NETWORK_ACL_E0855F14947702E2E053A74526B81E22       0000000080002760 SYS</w:t>
      </w:r>
    </w:p>
    <w:p w14:paraId="15052328" w14:textId="29E0292A" w:rsidR="004F5D5C" w:rsidRPr="00DA32FE" w:rsidRDefault="004F5D5C" w:rsidP="00DA32FE">
      <w:pPr>
        <w:spacing w:after="0"/>
        <w:rPr>
          <w:rFonts w:ascii="Courier New" w:hAnsi="Courier New" w:cs="Courier New"/>
          <w:sz w:val="18"/>
        </w:rPr>
      </w:pPr>
    </w:p>
    <w:p w14:paraId="012262F1" w14:textId="77777777" w:rsidR="004F5D5C" w:rsidRPr="00DA32FE" w:rsidRDefault="004F5D5C" w:rsidP="00DA32FE">
      <w:pPr>
        <w:spacing w:after="0"/>
        <w:rPr>
          <w:rFonts w:ascii="Courier New" w:hAnsi="Courier New" w:cs="Courier New"/>
          <w:sz w:val="18"/>
        </w:rPr>
      </w:pPr>
    </w:p>
    <w:p w14:paraId="1F3A6DE0"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ACL                                                PRINCIPAL            PRIVILEGE  ACL_OWNER</w:t>
      </w:r>
    </w:p>
    <w:p w14:paraId="1F95F84E"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 -------------------- ---------- ----------</w:t>
      </w:r>
    </w:p>
    <w:p w14:paraId="576383B7"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/sys/acls/OracleEBS.xml                            APPS                 resolve    SYS</w:t>
      </w:r>
    </w:p>
    <w:p w14:paraId="1FC0EE98"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/sys/acls/OracleEBS.xml                            APPS                 connect    SYS</w:t>
      </w:r>
    </w:p>
    <w:p w14:paraId="478DF69D"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NETWORK_ACL_8939E990888400DEE0530AF11A199560       APPS                 resolve    SYS</w:t>
      </w:r>
    </w:p>
    <w:p w14:paraId="2C3AC41F"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NETWORK_ACL_8939E990888400DEE0530AF11A199560       APPS                 connect    SYS</w:t>
      </w:r>
    </w:p>
    <w:p w14:paraId="65829FFE"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NETWORK_ACL_8939E990888400DEE0530AF11A199560       GGSYS                resolve    SYS</w:t>
      </w:r>
    </w:p>
    <w:p w14:paraId="5F40BF18"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NETWORK_ACL_8939E990888400DEE0530AF11A199560       GSMADMIN_INTERNAL    resolve    SYS</w:t>
      </w:r>
    </w:p>
    <w:p w14:paraId="51EFE42B" w14:textId="77777777" w:rsidR="004F5D5C" w:rsidRPr="00DA32FE" w:rsidRDefault="004F5D5C" w:rsidP="00DA32FE">
      <w:pPr>
        <w:spacing w:after="0"/>
        <w:rPr>
          <w:rFonts w:ascii="Courier New" w:hAnsi="Courier New" w:cs="Courier New"/>
          <w:sz w:val="18"/>
        </w:rPr>
      </w:pPr>
      <w:r w:rsidRPr="00DA32FE">
        <w:rPr>
          <w:rFonts w:ascii="Courier New" w:hAnsi="Courier New" w:cs="Courier New"/>
          <w:sz w:val="18"/>
        </w:rPr>
        <w:t>NETWORK_ACL_E0855F14947702E2E053A74526B81E22       ORACLE_OCM           resolve    SYS</w:t>
      </w:r>
    </w:p>
    <w:p w14:paraId="7B112766" w14:textId="77777777" w:rsidR="004F5D5C" w:rsidRPr="00DA32FE" w:rsidRDefault="004F5D5C" w:rsidP="00DA32FE">
      <w:pPr>
        <w:spacing w:after="0"/>
        <w:rPr>
          <w:rFonts w:ascii="Courier New" w:hAnsi="Courier New" w:cs="Courier New"/>
          <w:sz w:val="18"/>
        </w:rPr>
      </w:pPr>
    </w:p>
    <w:p w14:paraId="498649BD" w14:textId="72D733DF" w:rsidR="004F5D5C" w:rsidRPr="00735114" w:rsidRDefault="004F5D5C" w:rsidP="00735114">
      <w:pPr>
        <w:spacing w:after="0"/>
        <w:rPr>
          <w:rFonts w:ascii="Courier New" w:hAnsi="Courier New" w:cs="Courier New"/>
          <w:sz w:val="18"/>
        </w:rPr>
      </w:pPr>
      <w:r w:rsidRPr="00DA32FE">
        <w:rPr>
          <w:rFonts w:ascii="Courier New" w:hAnsi="Courier New" w:cs="Courier New"/>
          <w:sz w:val="18"/>
        </w:rPr>
        <w:t>7 rows selected.</w:t>
      </w:r>
    </w:p>
    <w:p w14:paraId="0E8E22DF" w14:textId="1A6E2C7F" w:rsidR="004F5D5C" w:rsidRPr="00735114" w:rsidRDefault="004F5D5C" w:rsidP="004F5D5C">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 w:val="28"/>
          <w:szCs w:val="28"/>
          <w:lang w:val="en-US"/>
        </w:rPr>
      </w:pPr>
      <w:bookmarkStart w:id="58" w:name="_Toc117759915"/>
      <w:r w:rsidRPr="00604518">
        <w:rPr>
          <w:rFonts w:ascii="Book Antiqua" w:hAnsi="Book Antiqua"/>
          <w:iCs/>
          <w:color w:val="000000" w:themeColor="text1"/>
          <w:sz w:val="28"/>
          <w:szCs w:val="28"/>
          <w:lang w:val="en-US"/>
        </w:rPr>
        <w:t xml:space="preserve">Run </w:t>
      </w:r>
      <w:r w:rsidRPr="00CC11C4">
        <w:rPr>
          <w:rFonts w:ascii="Book Antiqua" w:hAnsi="Book Antiqua"/>
          <w:b/>
          <w:bCs/>
          <w:iCs/>
          <w:color w:val="000000" w:themeColor="text1"/>
          <w:sz w:val="28"/>
          <w:szCs w:val="28"/>
          <w:lang w:val="en-US"/>
        </w:rPr>
        <w:t>ETCC</w:t>
      </w:r>
      <w:r w:rsidRPr="00604518">
        <w:rPr>
          <w:rFonts w:ascii="Book Antiqua" w:hAnsi="Book Antiqua"/>
          <w:iCs/>
          <w:color w:val="000000" w:themeColor="text1"/>
          <w:sz w:val="28"/>
          <w:szCs w:val="28"/>
          <w:lang w:val="en-US"/>
        </w:rPr>
        <w:t xml:space="preserve"> on target database</w:t>
      </w:r>
      <w:bookmarkEnd w:id="58"/>
    </w:p>
    <w:p w14:paraId="7DDC8E10" w14:textId="77777777" w:rsidR="004F5D5C" w:rsidRPr="00604518" w:rsidRDefault="004F5D5C" w:rsidP="00604518">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604518">
        <w:rPr>
          <w:rFonts w:ascii="Times New Roman" w:eastAsia="Times New Roman" w:hAnsi="Times New Roman" w:cs="Times New Roman"/>
          <w:color w:val="000000"/>
          <w:sz w:val="24"/>
          <w:szCs w:val="24"/>
          <w:lang w:eastAsia="en-NZ"/>
        </w:rPr>
        <w:t>The create ctxsys objects step requires that ETCC check be run against the database before adop can run</w:t>
      </w:r>
    </w:p>
    <w:p w14:paraId="1142FFD7" w14:textId="77777777" w:rsidR="004F5D5C" w:rsidRPr="00604518" w:rsidRDefault="004F5D5C" w:rsidP="00604518">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604518">
        <w:rPr>
          <w:rFonts w:ascii="Times New Roman" w:eastAsia="Times New Roman" w:hAnsi="Times New Roman" w:cs="Times New Roman"/>
          <w:color w:val="000000"/>
          <w:sz w:val="24"/>
          <w:szCs w:val="24"/>
          <w:lang w:eastAsia="en-NZ"/>
        </w:rPr>
        <w:t>Source the EBS database environment file</w:t>
      </w:r>
    </w:p>
    <w:p w14:paraId="525D90AE" w14:textId="77777777" w:rsidR="004F5D5C" w:rsidRPr="00D06379" w:rsidRDefault="004F5D5C" w:rsidP="00D06379">
      <w:pPr>
        <w:spacing w:after="0"/>
        <w:rPr>
          <w:rFonts w:ascii="Courier New" w:hAnsi="Courier New" w:cs="Courier New"/>
          <w:sz w:val="18"/>
        </w:rPr>
      </w:pPr>
      <w:r w:rsidRPr="00D06379">
        <w:rPr>
          <w:rFonts w:ascii="Courier New" w:hAnsi="Courier New" w:cs="Courier New"/>
          <w:sz w:val="18"/>
        </w:rPr>
        <w:t>. $ORACLE_HOME/</w:t>
      </w:r>
    </w:p>
    <w:p w14:paraId="6A84382D" w14:textId="77777777" w:rsidR="004F5D5C" w:rsidRPr="00D06379" w:rsidRDefault="004F5D5C" w:rsidP="00D06379">
      <w:pPr>
        <w:spacing w:after="0"/>
        <w:rPr>
          <w:rFonts w:ascii="Courier New" w:hAnsi="Courier New" w:cs="Courier New"/>
          <w:sz w:val="18"/>
        </w:rPr>
      </w:pPr>
      <w:r w:rsidRPr="00D06379">
        <w:rPr>
          <w:rFonts w:ascii="Courier New" w:hAnsi="Courier New" w:cs="Courier New"/>
          <w:sz w:val="18"/>
        </w:rPr>
        <w:t>cd /orastage/ifsustage/19cUpgrade/ETCC/April2022</w:t>
      </w:r>
    </w:p>
    <w:p w14:paraId="6D6C15CC" w14:textId="77777777" w:rsidR="004F5D5C" w:rsidRPr="00D06379" w:rsidRDefault="004F5D5C" w:rsidP="00D06379">
      <w:pPr>
        <w:spacing w:after="0"/>
        <w:rPr>
          <w:rFonts w:ascii="Courier New" w:hAnsi="Courier New" w:cs="Courier New"/>
          <w:sz w:val="18"/>
        </w:rPr>
      </w:pPr>
      <w:r w:rsidRPr="00D06379">
        <w:rPr>
          <w:rFonts w:ascii="Courier New" w:hAnsi="Courier New" w:cs="Courier New"/>
          <w:sz w:val="18"/>
        </w:rPr>
        <w:t>./checkDBpatch.sh</w:t>
      </w:r>
    </w:p>
    <w:p w14:paraId="668D3230" w14:textId="77777777" w:rsidR="004F5D5C" w:rsidRPr="00D06379" w:rsidRDefault="004F5D5C" w:rsidP="00D06379">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D06379">
        <w:rPr>
          <w:rFonts w:ascii="Times New Roman" w:eastAsia="Times New Roman" w:hAnsi="Times New Roman" w:cs="Times New Roman"/>
          <w:color w:val="000000"/>
          <w:sz w:val="24"/>
          <w:szCs w:val="24"/>
          <w:lang w:eastAsia="en-NZ"/>
        </w:rPr>
        <w:t>This will show a missing patch 31424070.  This is not applied as it clashes with the consolidated datapump patch required for import.  We will have to fix this up later.</w:t>
      </w:r>
    </w:p>
    <w:p w14:paraId="7D680687" w14:textId="77777777" w:rsidR="00DE52C4" w:rsidRPr="00DE52C4" w:rsidRDefault="00DE52C4" w:rsidP="00DE52C4">
      <w:pPr>
        <w:rPr>
          <w:lang w:val="en-US"/>
        </w:rPr>
      </w:pPr>
    </w:p>
    <w:p w14:paraId="7AB78029" w14:textId="77777777" w:rsidR="00DE52C4" w:rsidRPr="002D6BDA" w:rsidRDefault="00DE52C4" w:rsidP="00DE52C4">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59" w:name="_Toc117759916"/>
      <w:r w:rsidRPr="002D6BDA">
        <w:rPr>
          <w:rFonts w:ascii="Book Antiqua" w:hAnsi="Book Antiqua"/>
          <w:b/>
          <w:bCs/>
          <w:iCs/>
          <w:color w:val="000000" w:themeColor="text1"/>
          <w:sz w:val="28"/>
          <w:szCs w:val="28"/>
          <w:lang w:val="en-US"/>
        </w:rPr>
        <w:t>Take a guaranteed restore point now</w:t>
      </w:r>
      <w:bookmarkEnd w:id="59"/>
    </w:p>
    <w:p w14:paraId="6CBC9F8D" w14:textId="0972FCC6" w:rsidR="00DE52C4" w:rsidRPr="000E709F" w:rsidRDefault="00735114" w:rsidP="00DE52C4">
      <w:pPr>
        <w:spacing w:after="0"/>
        <w:rPr>
          <w:rFonts w:ascii="Courier New" w:hAnsi="Courier New" w:cs="Courier New"/>
          <w:sz w:val="18"/>
        </w:rPr>
      </w:pPr>
      <w:r>
        <w:rPr>
          <w:rFonts w:ascii="Courier New" w:hAnsi="Courier New" w:cs="Courier New"/>
          <w:sz w:val="18"/>
        </w:rPr>
        <w:t xml:space="preserve">              s</w:t>
      </w:r>
      <w:r w:rsidR="00DE52C4" w:rsidRPr="000E709F">
        <w:rPr>
          <w:rFonts w:ascii="Courier New" w:hAnsi="Courier New" w:cs="Courier New"/>
          <w:sz w:val="18"/>
        </w:rPr>
        <w:t>qlplus / as sysdba</w:t>
      </w:r>
    </w:p>
    <w:p w14:paraId="1B41CB67" w14:textId="58568A32" w:rsidR="00DE52C4" w:rsidRDefault="00735114" w:rsidP="00DE52C4">
      <w:pPr>
        <w:spacing w:after="0"/>
        <w:rPr>
          <w:rFonts w:ascii="Courier New" w:hAnsi="Courier New" w:cs="Courier New"/>
          <w:sz w:val="18"/>
        </w:rPr>
      </w:pPr>
      <w:r>
        <w:rPr>
          <w:rFonts w:ascii="Courier New" w:hAnsi="Courier New" w:cs="Courier New"/>
          <w:sz w:val="18"/>
        </w:rPr>
        <w:t xml:space="preserve">              </w:t>
      </w:r>
      <w:r w:rsidR="00DE52C4" w:rsidRPr="000E709F">
        <w:rPr>
          <w:rFonts w:ascii="Courier New" w:hAnsi="Courier New" w:cs="Courier New"/>
          <w:sz w:val="18"/>
        </w:rPr>
        <w:t xml:space="preserve">create restore point </w:t>
      </w:r>
      <w:r w:rsidR="00CA08EC">
        <w:rPr>
          <w:rFonts w:ascii="Courier New" w:hAnsi="Courier New" w:cs="Courier New"/>
          <w:sz w:val="18"/>
        </w:rPr>
        <w:t>after_upgrade_1</w:t>
      </w:r>
      <w:r w:rsidR="00DE52C4" w:rsidRPr="000E709F">
        <w:rPr>
          <w:rFonts w:ascii="Courier New" w:hAnsi="Courier New" w:cs="Courier New"/>
          <w:sz w:val="18"/>
        </w:rPr>
        <w:t xml:space="preserve">  guarantee flashback database;</w:t>
      </w:r>
    </w:p>
    <w:p w14:paraId="4695C51B" w14:textId="5B06C7DE" w:rsidR="00DE52C4" w:rsidRDefault="00DE52C4" w:rsidP="00DE52C4">
      <w:pPr>
        <w:rPr>
          <w:lang w:val="en-US"/>
        </w:rPr>
      </w:pPr>
    </w:p>
    <w:p w14:paraId="4A0F7E5A" w14:textId="5280D9A2" w:rsidR="00CA08EC" w:rsidRPr="00735114" w:rsidRDefault="00CA08EC" w:rsidP="00CA08EC">
      <w:pPr>
        <w:pStyle w:val="Heading2"/>
        <w:keepLines w:val="0"/>
        <w:widowControl w:val="0"/>
        <w:numPr>
          <w:ilvl w:val="1"/>
          <w:numId w:val="13"/>
        </w:numPr>
        <w:autoSpaceDE w:val="0"/>
        <w:autoSpaceDN w:val="0"/>
        <w:adjustRightInd w:val="0"/>
        <w:spacing w:before="360" w:after="280" w:line="240" w:lineRule="auto"/>
        <w:contextualSpacing/>
        <w:jc w:val="both"/>
        <w:rPr>
          <w:rFonts w:asciiTheme="minorHAnsi" w:hAnsiTheme="minorHAnsi" w:cstheme="minorHAnsi"/>
          <w:iCs/>
          <w:color w:val="000000" w:themeColor="text1"/>
          <w:sz w:val="22"/>
          <w:szCs w:val="22"/>
          <w:lang w:val="en-US"/>
        </w:rPr>
      </w:pPr>
      <w:bookmarkStart w:id="60" w:name="_Toc117759917"/>
      <w:r w:rsidRPr="00735114">
        <w:rPr>
          <w:rFonts w:asciiTheme="minorHAnsi" w:hAnsiTheme="minorHAnsi" w:cstheme="minorHAnsi"/>
          <w:b/>
          <w:bCs/>
          <w:iCs/>
          <w:color w:val="000000" w:themeColor="text1"/>
          <w:sz w:val="22"/>
          <w:szCs w:val="22"/>
          <w:lang w:val="en-US"/>
        </w:rPr>
        <w:t>Run</w:t>
      </w:r>
      <w:r w:rsidR="00735114">
        <w:rPr>
          <w:rFonts w:asciiTheme="minorHAnsi" w:hAnsiTheme="minorHAnsi" w:cstheme="minorHAnsi"/>
          <w:b/>
          <w:bCs/>
          <w:iCs/>
          <w:color w:val="000000" w:themeColor="text1"/>
          <w:sz w:val="22"/>
          <w:szCs w:val="22"/>
          <w:lang w:val="en-US"/>
        </w:rPr>
        <w:t xml:space="preserve"> </w:t>
      </w:r>
      <w:r w:rsidRPr="00735114">
        <w:rPr>
          <w:rFonts w:asciiTheme="minorHAnsi" w:hAnsiTheme="minorHAnsi" w:cstheme="minorHAnsi"/>
          <w:b/>
          <w:bCs/>
          <w:iCs/>
          <w:color w:val="000000" w:themeColor="text1"/>
          <w:sz w:val="22"/>
          <w:szCs w:val="22"/>
          <w:lang w:val="en-US"/>
        </w:rPr>
        <w:t>custom variance report</w:t>
      </w:r>
      <w:r w:rsidRPr="00735114">
        <w:rPr>
          <w:rFonts w:asciiTheme="minorHAnsi" w:hAnsiTheme="minorHAnsi" w:cstheme="minorHAnsi"/>
          <w:iCs/>
          <w:color w:val="000000" w:themeColor="text1"/>
          <w:sz w:val="22"/>
          <w:szCs w:val="22"/>
          <w:lang w:val="en-US"/>
        </w:rPr>
        <w:t xml:space="preserve"> and perform the validation</w:t>
      </w:r>
      <w:r w:rsidR="00735114" w:rsidRPr="00735114">
        <w:rPr>
          <w:rFonts w:asciiTheme="minorHAnsi" w:hAnsiTheme="minorHAnsi" w:cstheme="minorHAnsi"/>
          <w:iCs/>
          <w:color w:val="000000" w:themeColor="text1"/>
          <w:sz w:val="22"/>
          <w:szCs w:val="22"/>
          <w:lang w:val="en-US"/>
        </w:rPr>
        <w:br/>
        <w:t xml:space="preserve">    </w:t>
      </w:r>
      <w:r w:rsidRPr="00735114">
        <w:rPr>
          <w:rFonts w:asciiTheme="minorHAnsi" w:hAnsiTheme="minorHAnsi" w:cstheme="minorHAnsi"/>
          <w:iCs/>
          <w:color w:val="000000" w:themeColor="text1"/>
          <w:sz w:val="22"/>
          <w:szCs w:val="22"/>
          <w:lang w:val="en-US"/>
        </w:rPr>
        <w:t xml:space="preserve"> before</w:t>
      </w:r>
      <w:r w:rsidR="00735114" w:rsidRPr="00735114">
        <w:rPr>
          <w:rFonts w:asciiTheme="minorHAnsi" w:hAnsiTheme="minorHAnsi" w:cstheme="minorHAnsi"/>
          <w:iCs/>
          <w:color w:val="000000" w:themeColor="text1"/>
          <w:sz w:val="22"/>
          <w:szCs w:val="22"/>
          <w:lang w:val="en-US"/>
        </w:rPr>
        <w:t xml:space="preserve"> </w:t>
      </w:r>
      <w:r w:rsidRPr="00735114">
        <w:rPr>
          <w:rFonts w:asciiTheme="minorHAnsi" w:hAnsiTheme="minorHAnsi" w:cstheme="minorHAnsi"/>
          <w:iCs/>
          <w:color w:val="000000" w:themeColor="text1"/>
          <w:sz w:val="22"/>
          <w:szCs w:val="22"/>
          <w:lang w:val="en-US"/>
        </w:rPr>
        <w:t>AutoConfig</w:t>
      </w:r>
      <w:bookmarkEnd w:id="60"/>
    </w:p>
    <w:p w14:paraId="2E2E8776" w14:textId="77777777" w:rsidR="00CA08EC" w:rsidRPr="00735114" w:rsidRDefault="00CA08EC" w:rsidP="00DE52C4">
      <w:pPr>
        <w:rPr>
          <w:rFonts w:cstheme="minorHAnsi"/>
          <w:lang w:val="en-US"/>
        </w:rPr>
      </w:pPr>
    </w:p>
    <w:p w14:paraId="0B1423DE" w14:textId="7A714877" w:rsidR="00237131" w:rsidRPr="00CC11C4" w:rsidRDefault="00CC11C4" w:rsidP="00CA08EC">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ind w:left="0" w:firstLine="0"/>
        <w:contextualSpacing/>
        <w:jc w:val="both"/>
        <w:rPr>
          <w:rFonts w:ascii="Book Antiqua" w:hAnsi="Book Antiqua"/>
          <w:b/>
          <w:bCs/>
          <w:color w:val="000000" w:themeColor="text1"/>
          <w:kern w:val="32"/>
          <w:lang w:val="en-US"/>
        </w:rPr>
      </w:pPr>
      <w:bookmarkStart w:id="61" w:name="_Toc117759918"/>
      <w:r>
        <w:rPr>
          <w:rFonts w:ascii="Book Antiqua" w:hAnsi="Book Antiqua"/>
          <w:color w:val="000000" w:themeColor="text1"/>
          <w:kern w:val="32"/>
          <w:lang w:val="en-US"/>
        </w:rPr>
        <w:t>R</w:t>
      </w:r>
      <w:r w:rsidRPr="00CC11C4">
        <w:rPr>
          <w:rFonts w:ascii="Book Antiqua" w:hAnsi="Book Antiqua"/>
          <w:color w:val="000000" w:themeColor="text1"/>
          <w:kern w:val="32"/>
          <w:lang w:val="en-US"/>
        </w:rPr>
        <w:t>un AutoConfig</w:t>
      </w:r>
      <w:bookmarkEnd w:id="61"/>
    </w:p>
    <w:p w14:paraId="53C129E7" w14:textId="6D867480" w:rsidR="003D1E33" w:rsidRPr="003D1E33" w:rsidRDefault="00735114" w:rsidP="00D55CA3">
      <w:pPr>
        <w:rPr>
          <w:b/>
        </w:rPr>
      </w:pPr>
      <w:r>
        <w:rPr>
          <w:b/>
        </w:rPr>
        <w:t xml:space="preserve">              </w:t>
      </w:r>
      <w:r w:rsidR="004F5D5C" w:rsidRPr="00735114">
        <w:rPr>
          <w:b/>
          <w:highlight w:val="yellow"/>
        </w:rPr>
        <w:t xml:space="preserve">ON </w:t>
      </w:r>
      <w:r w:rsidR="003D1E33" w:rsidRPr="00735114">
        <w:rPr>
          <w:b/>
          <w:highlight w:val="yellow"/>
        </w:rPr>
        <w:t xml:space="preserve"> the applications Tier</w:t>
      </w:r>
    </w:p>
    <w:p w14:paraId="347171AA" w14:textId="0531F5D7" w:rsidR="003D1E33" w:rsidRPr="00FB0E04" w:rsidRDefault="004F5D5C" w:rsidP="00CA08EC">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 w:val="28"/>
          <w:szCs w:val="28"/>
          <w:lang w:val="en-US"/>
        </w:rPr>
      </w:pPr>
      <w:bookmarkStart w:id="62" w:name="_Toc117759919"/>
      <w:r w:rsidRPr="00FB0E04">
        <w:rPr>
          <w:rFonts w:ascii="Book Antiqua" w:hAnsi="Book Antiqua"/>
          <w:iCs/>
          <w:color w:val="000000" w:themeColor="text1"/>
          <w:sz w:val="28"/>
          <w:szCs w:val="28"/>
          <w:lang w:val="en-US"/>
        </w:rPr>
        <w:t xml:space="preserve">Step 1. </w:t>
      </w:r>
      <w:r w:rsidR="003D1E33" w:rsidRPr="00FB0E04">
        <w:rPr>
          <w:rFonts w:ascii="Book Antiqua" w:hAnsi="Book Antiqua"/>
          <w:iCs/>
          <w:color w:val="000000" w:themeColor="text1"/>
          <w:sz w:val="28"/>
          <w:szCs w:val="28"/>
          <w:lang w:val="en-US"/>
        </w:rPr>
        <w:t>Implement and run AutoConfig</w:t>
      </w:r>
      <w:bookmarkEnd w:id="62"/>
    </w:p>
    <w:p w14:paraId="7F224C10" w14:textId="03C7544B" w:rsidR="003D1E33" w:rsidRPr="003D1E33" w:rsidRDefault="003D1E33" w:rsidP="003D1E33">
      <w:pPr>
        <w:rPr>
          <w:lang w:eastAsia="en-NZ"/>
        </w:rPr>
      </w:pPr>
      <w:r w:rsidRPr="003D1E33">
        <w:rPr>
          <w:lang w:eastAsia="en-NZ"/>
        </w:rPr>
        <w:t xml:space="preserve">On each application tier server node, modify the TNS entries and the context files to point to the new database. Then, run AutoConfig on each application tier server node. </w:t>
      </w:r>
    </w:p>
    <w:p w14:paraId="61CD02B0" w14:textId="77777777" w:rsidR="003D1E33" w:rsidRPr="003D1E33" w:rsidRDefault="003D1E33" w:rsidP="003D1E33">
      <w:pPr>
        <w:rPr>
          <w:lang w:eastAsia="en-NZ"/>
        </w:rPr>
      </w:pPr>
      <w:r w:rsidRPr="003D1E33">
        <w:rPr>
          <w:lang w:eastAsia="en-NZ"/>
        </w:rPr>
        <w:t xml:space="preserve">To modify the TNS entries, use a text editor and edit the </w:t>
      </w:r>
      <w:r w:rsidRPr="003D1E33">
        <w:rPr>
          <w:rFonts w:ascii="Courier New" w:hAnsi="Courier New" w:cs="Courier New"/>
          <w:sz w:val="20"/>
          <w:szCs w:val="20"/>
          <w:lang w:eastAsia="en-NZ"/>
        </w:rPr>
        <w:t>$TNS_ADMIN/tnsnames.ora</w:t>
      </w:r>
      <w:r w:rsidRPr="003D1E33">
        <w:rPr>
          <w:lang w:eastAsia="en-NZ"/>
        </w:rPr>
        <w:t xml:space="preserve"> files to specify the CDB instance name. The following is an example of the new TNS entry. </w:t>
      </w:r>
    </w:p>
    <w:p w14:paraId="3F8BF0B2" w14:textId="11C98B13" w:rsidR="00234372" w:rsidRPr="000B6EA3" w:rsidRDefault="00004BDD" w:rsidP="000B6EA3">
      <w:pPr>
        <w:spacing w:after="0"/>
        <w:rPr>
          <w:rFonts w:ascii="Courier New" w:hAnsi="Courier New" w:cs="Courier New"/>
          <w:sz w:val="18"/>
        </w:rPr>
      </w:pPr>
      <w:r>
        <w:rPr>
          <w:rFonts w:ascii="Courier New" w:hAnsi="Courier New" w:cs="Courier New"/>
          <w:sz w:val="18"/>
        </w:rPr>
        <w:t>IFSPROD</w:t>
      </w:r>
      <w:r w:rsidR="00234372" w:rsidRPr="000B6EA3">
        <w:rPr>
          <w:rFonts w:ascii="Courier New" w:hAnsi="Courier New" w:cs="Courier New"/>
          <w:sz w:val="18"/>
        </w:rPr>
        <w:t>=</w:t>
      </w:r>
    </w:p>
    <w:p w14:paraId="769DA1AC" w14:textId="77777777" w:rsidR="00234372" w:rsidRPr="000B6EA3" w:rsidRDefault="00234372" w:rsidP="000B6EA3">
      <w:pPr>
        <w:spacing w:after="0"/>
        <w:rPr>
          <w:rFonts w:ascii="Courier New" w:hAnsi="Courier New" w:cs="Courier New"/>
          <w:sz w:val="18"/>
        </w:rPr>
      </w:pPr>
      <w:r w:rsidRPr="000B6EA3">
        <w:rPr>
          <w:rFonts w:ascii="Courier New" w:hAnsi="Courier New" w:cs="Courier New"/>
          <w:sz w:val="18"/>
        </w:rPr>
        <w:t xml:space="preserve">        (DESCRIPTION=</w:t>
      </w:r>
    </w:p>
    <w:p w14:paraId="1850287E" w14:textId="1E624F29" w:rsidR="00234372" w:rsidRPr="000B6EA3" w:rsidRDefault="00234372" w:rsidP="000B6EA3">
      <w:pPr>
        <w:spacing w:after="0"/>
        <w:rPr>
          <w:rFonts w:ascii="Courier New" w:hAnsi="Courier New" w:cs="Courier New"/>
          <w:sz w:val="18"/>
        </w:rPr>
      </w:pPr>
      <w:r w:rsidRPr="000B6EA3">
        <w:rPr>
          <w:rFonts w:ascii="Courier New" w:hAnsi="Courier New" w:cs="Courier New"/>
          <w:sz w:val="18"/>
        </w:rPr>
        <w:t xml:space="preserve">                (ADDRESS=(PROTOCOL=tcp)(HOST=</w:t>
      </w:r>
      <w:r w:rsidR="00F12277" w:rsidRPr="000B6EA3">
        <w:rPr>
          <w:rFonts w:ascii="Courier New" w:hAnsi="Courier New" w:cs="Courier New"/>
          <w:sz w:val="18"/>
        </w:rPr>
        <w:t>aebsw1q</w:t>
      </w:r>
      <w:r w:rsidRPr="000B6EA3">
        <w:rPr>
          <w:rFonts w:ascii="Courier New" w:hAnsi="Courier New" w:cs="Courier New"/>
          <w:sz w:val="18"/>
        </w:rPr>
        <w:t>.aetna.com)(PORT=1562))</w:t>
      </w:r>
    </w:p>
    <w:p w14:paraId="562E178E" w14:textId="77777777" w:rsidR="00234372" w:rsidRPr="000B6EA3" w:rsidRDefault="00234372" w:rsidP="000B6EA3">
      <w:pPr>
        <w:spacing w:after="0"/>
        <w:rPr>
          <w:rFonts w:ascii="Courier New" w:hAnsi="Courier New" w:cs="Courier New"/>
          <w:sz w:val="18"/>
        </w:rPr>
      </w:pPr>
      <w:r w:rsidRPr="000B6EA3">
        <w:rPr>
          <w:rFonts w:ascii="Courier New" w:hAnsi="Courier New" w:cs="Courier New"/>
          <w:sz w:val="18"/>
        </w:rPr>
        <w:t xml:space="preserve">            (CONNECT_DATA=</w:t>
      </w:r>
    </w:p>
    <w:p w14:paraId="414A7BC0" w14:textId="36D674DE" w:rsidR="00234372" w:rsidRPr="000B6EA3" w:rsidRDefault="00234372" w:rsidP="000B6EA3">
      <w:pPr>
        <w:spacing w:after="0"/>
        <w:rPr>
          <w:rFonts w:ascii="Courier New" w:hAnsi="Courier New" w:cs="Courier New"/>
          <w:sz w:val="18"/>
        </w:rPr>
      </w:pPr>
      <w:r w:rsidRPr="000B6EA3">
        <w:rPr>
          <w:rFonts w:ascii="Courier New" w:hAnsi="Courier New" w:cs="Courier New"/>
          <w:sz w:val="18"/>
        </w:rPr>
        <w:t xml:space="preserve">                (SERVICE_NAME=ebs_</w:t>
      </w:r>
      <w:r w:rsidR="00004BDD">
        <w:rPr>
          <w:rFonts w:ascii="Courier New" w:hAnsi="Courier New" w:cs="Courier New"/>
          <w:sz w:val="18"/>
        </w:rPr>
        <w:t>IFSPROD</w:t>
      </w:r>
      <w:r w:rsidRPr="000B6EA3">
        <w:rPr>
          <w:rFonts w:ascii="Courier New" w:hAnsi="Courier New" w:cs="Courier New"/>
          <w:sz w:val="18"/>
        </w:rPr>
        <w:t>)</w:t>
      </w:r>
    </w:p>
    <w:p w14:paraId="617A546F" w14:textId="40345446" w:rsidR="00234372" w:rsidRPr="000B6EA3" w:rsidRDefault="00234372" w:rsidP="000B6EA3">
      <w:pPr>
        <w:spacing w:after="0"/>
        <w:rPr>
          <w:rFonts w:ascii="Courier New" w:hAnsi="Courier New" w:cs="Courier New"/>
          <w:sz w:val="18"/>
        </w:rPr>
      </w:pPr>
      <w:r w:rsidRPr="000B6EA3">
        <w:rPr>
          <w:rFonts w:ascii="Courier New" w:hAnsi="Courier New" w:cs="Courier New"/>
          <w:sz w:val="18"/>
        </w:rPr>
        <w:t xml:space="preserve">                (INSTANCE_NAME=</w:t>
      </w:r>
      <w:r w:rsidR="00290523" w:rsidRPr="000B6EA3">
        <w:rPr>
          <w:rFonts w:ascii="Courier New" w:hAnsi="Courier New" w:cs="Courier New"/>
          <w:sz w:val="18"/>
        </w:rPr>
        <w:t>C</w:t>
      </w:r>
      <w:r w:rsidR="00004BDD">
        <w:rPr>
          <w:rFonts w:ascii="Courier New" w:hAnsi="Courier New" w:cs="Courier New"/>
          <w:sz w:val="18"/>
        </w:rPr>
        <w:t>IFSPROD</w:t>
      </w:r>
      <w:r w:rsidRPr="000B6EA3">
        <w:rPr>
          <w:rFonts w:ascii="Courier New" w:hAnsi="Courier New" w:cs="Courier New"/>
          <w:sz w:val="18"/>
        </w:rPr>
        <w:t>)</w:t>
      </w:r>
    </w:p>
    <w:p w14:paraId="2D05FE71" w14:textId="77777777" w:rsidR="00234372" w:rsidRPr="000B6EA3" w:rsidRDefault="00234372" w:rsidP="000B6EA3">
      <w:pPr>
        <w:spacing w:after="0"/>
        <w:rPr>
          <w:rFonts w:ascii="Courier New" w:hAnsi="Courier New" w:cs="Courier New"/>
          <w:sz w:val="18"/>
        </w:rPr>
      </w:pPr>
      <w:r w:rsidRPr="000B6EA3">
        <w:rPr>
          <w:rFonts w:ascii="Courier New" w:hAnsi="Courier New" w:cs="Courier New"/>
          <w:sz w:val="18"/>
        </w:rPr>
        <w:t xml:space="preserve">            )</w:t>
      </w:r>
    </w:p>
    <w:p w14:paraId="362ED7C2" w14:textId="77777777" w:rsidR="00234372" w:rsidRDefault="00234372" w:rsidP="000B6EA3">
      <w:pPr>
        <w:spacing w:after="0"/>
        <w:rPr>
          <w:rFonts w:ascii="Courier New" w:hAnsi="Courier New" w:cs="Courier New"/>
          <w:sz w:val="20"/>
          <w:szCs w:val="20"/>
          <w:lang w:eastAsia="en-NZ"/>
        </w:rPr>
      </w:pPr>
      <w:r w:rsidRPr="000B6EA3">
        <w:rPr>
          <w:rFonts w:ascii="Courier New" w:hAnsi="Courier New" w:cs="Courier New"/>
          <w:sz w:val="18"/>
        </w:rPr>
        <w:t xml:space="preserve">        )</w:t>
      </w:r>
    </w:p>
    <w:p w14:paraId="3964F10A" w14:textId="77777777" w:rsidR="00234372" w:rsidRDefault="00234372" w:rsidP="00234372">
      <w:pPr>
        <w:rPr>
          <w:rFonts w:ascii="Courier New" w:hAnsi="Courier New" w:cs="Courier New"/>
          <w:sz w:val="20"/>
          <w:szCs w:val="20"/>
          <w:lang w:eastAsia="en-NZ"/>
        </w:rPr>
      </w:pPr>
    </w:p>
    <w:p w14:paraId="6FBDCF07" w14:textId="3E17FD80" w:rsidR="003D1E33" w:rsidRPr="003D1E33" w:rsidRDefault="003D1E33" w:rsidP="00234372">
      <w:pPr>
        <w:rPr>
          <w:lang w:eastAsia="en-NZ"/>
        </w:rPr>
      </w:pPr>
      <w:r w:rsidRPr="003D1E33">
        <w:rPr>
          <w:lang w:eastAsia="en-NZ"/>
        </w:rPr>
        <w:t xml:space="preserve">Update the following values in the context file of every application tier server node.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1"/>
        <w:gridCol w:w="4650"/>
      </w:tblGrid>
      <w:tr w:rsidR="003D1E33" w:rsidRPr="003D1E33" w14:paraId="63F4FCBC" w14:textId="77777777" w:rsidTr="003D1E33">
        <w:trPr>
          <w:tblCellSpacing w:w="15" w:type="dxa"/>
        </w:trPr>
        <w:tc>
          <w:tcPr>
            <w:tcW w:w="0" w:type="auto"/>
            <w:vAlign w:val="center"/>
            <w:hideMark/>
          </w:tcPr>
          <w:p w14:paraId="5FBC3780" w14:textId="77777777" w:rsidR="003D1E33" w:rsidRPr="003D1E33" w:rsidRDefault="003D1E33" w:rsidP="003D1E33">
            <w:pPr>
              <w:rPr>
                <w:b/>
                <w:bCs/>
                <w:lang w:eastAsia="en-NZ"/>
              </w:rPr>
            </w:pPr>
            <w:r w:rsidRPr="003D1E33">
              <w:rPr>
                <w:b/>
                <w:bCs/>
                <w:lang w:eastAsia="en-NZ"/>
              </w:rPr>
              <w:t>Variable Name</w:t>
            </w:r>
          </w:p>
        </w:tc>
        <w:tc>
          <w:tcPr>
            <w:tcW w:w="0" w:type="auto"/>
            <w:vAlign w:val="center"/>
            <w:hideMark/>
          </w:tcPr>
          <w:p w14:paraId="52AA225C" w14:textId="77777777" w:rsidR="003D1E33" w:rsidRPr="003D1E33" w:rsidRDefault="003D1E33" w:rsidP="003D1E33">
            <w:pPr>
              <w:rPr>
                <w:b/>
                <w:bCs/>
                <w:lang w:eastAsia="en-NZ"/>
              </w:rPr>
            </w:pPr>
            <w:r w:rsidRPr="003D1E33">
              <w:rPr>
                <w:b/>
                <w:bCs/>
                <w:lang w:eastAsia="en-NZ"/>
              </w:rPr>
              <w:t>Value</w:t>
            </w:r>
          </w:p>
        </w:tc>
      </w:tr>
      <w:tr w:rsidR="003D1E33" w:rsidRPr="003D1E33" w14:paraId="7AF5547C" w14:textId="77777777" w:rsidTr="003D1E33">
        <w:trPr>
          <w:tblCellSpacing w:w="15" w:type="dxa"/>
        </w:trPr>
        <w:tc>
          <w:tcPr>
            <w:tcW w:w="0" w:type="auto"/>
            <w:vAlign w:val="center"/>
            <w:hideMark/>
          </w:tcPr>
          <w:p w14:paraId="4890A5EB" w14:textId="77777777" w:rsidR="003D1E33" w:rsidRPr="003D1E33" w:rsidRDefault="003D1E33" w:rsidP="003D1E33">
            <w:pPr>
              <w:rPr>
                <w:lang w:eastAsia="en-NZ"/>
              </w:rPr>
            </w:pPr>
            <w:r w:rsidRPr="003D1E33">
              <w:rPr>
                <w:lang w:eastAsia="en-NZ"/>
              </w:rPr>
              <w:t>s_dbhost</w:t>
            </w:r>
          </w:p>
        </w:tc>
        <w:tc>
          <w:tcPr>
            <w:tcW w:w="0" w:type="auto"/>
            <w:vAlign w:val="center"/>
            <w:hideMark/>
          </w:tcPr>
          <w:p w14:paraId="7039F83E" w14:textId="77777777" w:rsidR="003D1E33" w:rsidRPr="003D1E33" w:rsidRDefault="003D1E33" w:rsidP="003D1E33">
            <w:pPr>
              <w:rPr>
                <w:lang w:eastAsia="en-NZ"/>
              </w:rPr>
            </w:pPr>
            <w:r w:rsidRPr="003D1E33">
              <w:rPr>
                <w:lang w:eastAsia="en-NZ"/>
              </w:rPr>
              <w:t>New database hostname</w:t>
            </w:r>
            <w:r w:rsidR="00E0273A">
              <w:rPr>
                <w:lang w:eastAsia="en-NZ"/>
              </w:rPr>
              <w:t xml:space="preserve">  </w:t>
            </w:r>
            <w:r w:rsidR="00E0273A" w:rsidRPr="0077322F">
              <w:rPr>
                <w:b/>
                <w:bCs/>
                <w:color w:val="FF0000"/>
                <w:lang w:eastAsia="en-NZ"/>
              </w:rPr>
              <w:t>n/a</w:t>
            </w:r>
          </w:p>
        </w:tc>
      </w:tr>
      <w:tr w:rsidR="003D1E33" w:rsidRPr="003D1E33" w14:paraId="050D3C79" w14:textId="77777777" w:rsidTr="003D1E33">
        <w:trPr>
          <w:tblCellSpacing w:w="15" w:type="dxa"/>
        </w:trPr>
        <w:tc>
          <w:tcPr>
            <w:tcW w:w="0" w:type="auto"/>
            <w:vAlign w:val="center"/>
            <w:hideMark/>
          </w:tcPr>
          <w:p w14:paraId="30B723E4" w14:textId="77777777" w:rsidR="003D1E33" w:rsidRPr="003D1E33" w:rsidRDefault="003D1E33" w:rsidP="003D1E33">
            <w:pPr>
              <w:rPr>
                <w:lang w:eastAsia="en-NZ"/>
              </w:rPr>
            </w:pPr>
            <w:r w:rsidRPr="003D1E33">
              <w:rPr>
                <w:lang w:eastAsia="en-NZ"/>
              </w:rPr>
              <w:t>s_dbdomain</w:t>
            </w:r>
          </w:p>
        </w:tc>
        <w:tc>
          <w:tcPr>
            <w:tcW w:w="0" w:type="auto"/>
            <w:vAlign w:val="center"/>
            <w:hideMark/>
          </w:tcPr>
          <w:p w14:paraId="7CE8ABA1" w14:textId="77777777" w:rsidR="003D1E33" w:rsidRPr="003D1E33" w:rsidRDefault="003D1E33" w:rsidP="003D1E33">
            <w:pPr>
              <w:rPr>
                <w:lang w:eastAsia="en-NZ"/>
              </w:rPr>
            </w:pPr>
            <w:r w:rsidRPr="003D1E33">
              <w:rPr>
                <w:lang w:eastAsia="en-NZ"/>
              </w:rPr>
              <w:t>New database domain name</w:t>
            </w:r>
            <w:r w:rsidR="00E0273A">
              <w:rPr>
                <w:lang w:eastAsia="en-NZ"/>
              </w:rPr>
              <w:t xml:space="preserve">  </w:t>
            </w:r>
            <w:r w:rsidR="00E0273A" w:rsidRPr="0077322F">
              <w:rPr>
                <w:b/>
                <w:bCs/>
                <w:color w:val="FF0000"/>
                <w:lang w:eastAsia="en-NZ"/>
              </w:rPr>
              <w:t>n/a</w:t>
            </w:r>
          </w:p>
        </w:tc>
      </w:tr>
      <w:tr w:rsidR="003D1E33" w:rsidRPr="003D1E33" w14:paraId="06434958" w14:textId="77777777" w:rsidTr="003D1E33">
        <w:trPr>
          <w:tblCellSpacing w:w="15" w:type="dxa"/>
        </w:trPr>
        <w:tc>
          <w:tcPr>
            <w:tcW w:w="0" w:type="auto"/>
            <w:vAlign w:val="center"/>
            <w:hideMark/>
          </w:tcPr>
          <w:p w14:paraId="67D5A088" w14:textId="77777777" w:rsidR="003D1E33" w:rsidRPr="003D1E33" w:rsidRDefault="003D1E33" w:rsidP="003D1E33">
            <w:pPr>
              <w:rPr>
                <w:lang w:eastAsia="en-NZ"/>
              </w:rPr>
            </w:pPr>
            <w:r w:rsidRPr="003D1E33">
              <w:rPr>
                <w:lang w:eastAsia="en-NZ"/>
              </w:rPr>
              <w:t>s_dbGlnam</w:t>
            </w:r>
          </w:p>
        </w:tc>
        <w:tc>
          <w:tcPr>
            <w:tcW w:w="0" w:type="auto"/>
            <w:vAlign w:val="center"/>
            <w:hideMark/>
          </w:tcPr>
          <w:p w14:paraId="097C728D" w14:textId="20453B5D" w:rsidR="003D1E33" w:rsidRPr="003D1E33" w:rsidRDefault="00E0273A" w:rsidP="003D1E33">
            <w:pPr>
              <w:rPr>
                <w:lang w:eastAsia="en-NZ"/>
              </w:rPr>
            </w:pPr>
            <w:r>
              <w:rPr>
                <w:lang w:eastAsia="en-NZ"/>
              </w:rPr>
              <w:t xml:space="preserve"> </w:t>
            </w:r>
            <w:r w:rsidR="0077322F">
              <w:t xml:space="preserve"> </w:t>
            </w:r>
            <w:r w:rsidR="00290523">
              <w:rPr>
                <w:b/>
                <w:color w:val="FF0000"/>
                <w:lang w:eastAsia="en-NZ"/>
              </w:rPr>
              <w:t>C</w:t>
            </w:r>
            <w:r w:rsidR="00004BDD">
              <w:rPr>
                <w:b/>
                <w:color w:val="FF0000"/>
                <w:lang w:eastAsia="en-NZ"/>
              </w:rPr>
              <w:t>IFSPROD</w:t>
            </w:r>
          </w:p>
        </w:tc>
      </w:tr>
      <w:tr w:rsidR="003D1E33" w:rsidRPr="003D1E33" w14:paraId="6456C9E3" w14:textId="77777777" w:rsidTr="0077322F">
        <w:trPr>
          <w:tblCellSpacing w:w="15" w:type="dxa"/>
        </w:trPr>
        <w:tc>
          <w:tcPr>
            <w:tcW w:w="0" w:type="auto"/>
            <w:vAlign w:val="center"/>
          </w:tcPr>
          <w:p w14:paraId="5E615855" w14:textId="305A0380" w:rsidR="003D1E33" w:rsidRPr="003D1E33" w:rsidRDefault="00234372" w:rsidP="003D1E33">
            <w:pPr>
              <w:rPr>
                <w:lang w:eastAsia="en-NZ"/>
              </w:rPr>
            </w:pPr>
            <w:r>
              <w:rPr>
                <w:lang w:eastAsia="en-NZ"/>
              </w:rPr>
              <w:t>s_dbport</w:t>
            </w:r>
          </w:p>
        </w:tc>
        <w:tc>
          <w:tcPr>
            <w:tcW w:w="0" w:type="auto"/>
            <w:vAlign w:val="center"/>
          </w:tcPr>
          <w:p w14:paraId="5786AAE4" w14:textId="53E69558" w:rsidR="003D1E33" w:rsidRPr="003D1E33" w:rsidRDefault="00583207" w:rsidP="00E0273A">
            <w:pPr>
              <w:rPr>
                <w:lang w:eastAsia="en-NZ"/>
              </w:rPr>
            </w:pPr>
            <w:r>
              <w:rPr>
                <w:lang w:eastAsia="en-NZ"/>
              </w:rPr>
              <w:t>1542</w:t>
            </w:r>
          </w:p>
        </w:tc>
      </w:tr>
      <w:tr w:rsidR="003D1E33" w:rsidRPr="003D1E33" w14:paraId="67D72DA8" w14:textId="77777777" w:rsidTr="003D1E33">
        <w:trPr>
          <w:tblCellSpacing w:w="15" w:type="dxa"/>
        </w:trPr>
        <w:tc>
          <w:tcPr>
            <w:tcW w:w="0" w:type="auto"/>
            <w:vAlign w:val="center"/>
            <w:hideMark/>
          </w:tcPr>
          <w:p w14:paraId="708BFA3B" w14:textId="77777777" w:rsidR="003D1E33" w:rsidRPr="003D1E33" w:rsidRDefault="003D1E33" w:rsidP="003D1E33">
            <w:pPr>
              <w:rPr>
                <w:lang w:eastAsia="en-NZ"/>
              </w:rPr>
            </w:pPr>
            <w:r w:rsidRPr="003D1E33">
              <w:rPr>
                <w:lang w:eastAsia="en-NZ"/>
              </w:rPr>
              <w:t>s_applptmp</w:t>
            </w:r>
          </w:p>
        </w:tc>
        <w:tc>
          <w:tcPr>
            <w:tcW w:w="0" w:type="auto"/>
            <w:vAlign w:val="center"/>
            <w:hideMark/>
          </w:tcPr>
          <w:p w14:paraId="450B916F" w14:textId="77777777" w:rsidR="003D1E33" w:rsidRPr="003D1E33" w:rsidRDefault="003D1E33" w:rsidP="003D1E33">
            <w:pPr>
              <w:rPr>
                <w:lang w:eastAsia="en-NZ"/>
              </w:rPr>
            </w:pPr>
            <w:r w:rsidRPr="003D1E33">
              <w:rPr>
                <w:lang w:eastAsia="en-NZ"/>
              </w:rPr>
              <w:t xml:space="preserve">Directory (not </w:t>
            </w:r>
            <w:r w:rsidRPr="003D1E33">
              <w:rPr>
                <w:rFonts w:ascii="Courier New" w:hAnsi="Courier New" w:cs="Courier New"/>
                <w:sz w:val="20"/>
                <w:szCs w:val="20"/>
                <w:lang w:eastAsia="en-NZ"/>
              </w:rPr>
              <w:t>/usr/tmp</w:t>
            </w:r>
            <w:r w:rsidRPr="003D1E33">
              <w:rPr>
                <w:lang w:eastAsia="en-NZ"/>
              </w:rPr>
              <w:t>) defined in UTL_FILE_DIR</w:t>
            </w:r>
          </w:p>
        </w:tc>
      </w:tr>
    </w:tbl>
    <w:p w14:paraId="44FF7A2C" w14:textId="06014B47" w:rsidR="003D1E33" w:rsidRDefault="003D1E33" w:rsidP="003D1E33">
      <w:pPr>
        <w:rPr>
          <w:lang w:eastAsia="en-NZ"/>
        </w:rPr>
      </w:pPr>
    </w:p>
    <w:p w14:paraId="7AB1A2A1" w14:textId="0BB8F167" w:rsidR="00234372" w:rsidRDefault="00234372" w:rsidP="003D1E33">
      <w:pPr>
        <w:rPr>
          <w:lang w:eastAsia="en-NZ"/>
        </w:rPr>
      </w:pPr>
    </w:p>
    <w:p w14:paraId="5111BA15" w14:textId="0585C868" w:rsidR="00234372" w:rsidRPr="000B6EA3" w:rsidRDefault="00234372" w:rsidP="000B6EA3">
      <w:pPr>
        <w:spacing w:after="0"/>
        <w:rPr>
          <w:rFonts w:ascii="Courier New" w:hAnsi="Courier New" w:cs="Courier New"/>
          <w:sz w:val="18"/>
        </w:rPr>
      </w:pPr>
      <w:r w:rsidRPr="000B6EA3">
        <w:rPr>
          <w:rFonts w:ascii="Courier New" w:hAnsi="Courier New" w:cs="Courier New"/>
          <w:sz w:val="18"/>
        </w:rPr>
        <w:t xml:space="preserve">S_applptmp should be one of these </w:t>
      </w:r>
    </w:p>
    <w:p w14:paraId="3E1E09B7" w14:textId="5FDAA645" w:rsidR="00234372" w:rsidRPr="000B6EA3" w:rsidRDefault="00234372" w:rsidP="000B6EA3">
      <w:pPr>
        <w:spacing w:after="0"/>
        <w:rPr>
          <w:rFonts w:ascii="Courier New" w:hAnsi="Courier New" w:cs="Courier New"/>
          <w:sz w:val="18"/>
        </w:rPr>
      </w:pPr>
      <w:r w:rsidRPr="000B6EA3">
        <w:rPr>
          <w:rFonts w:ascii="Courier New" w:hAnsi="Courier New" w:cs="Courier New"/>
          <w:sz w:val="18"/>
        </w:rPr>
        <w:t>/aetnas46/oracmprod/</w:t>
      </w:r>
      <w:r w:rsidR="00004BDD">
        <w:rPr>
          <w:rFonts w:ascii="Courier New" w:hAnsi="Courier New" w:cs="Courier New"/>
          <w:sz w:val="18"/>
        </w:rPr>
        <w:t>IFSPROD</w:t>
      </w:r>
      <w:r w:rsidRPr="000B6EA3">
        <w:rPr>
          <w:rFonts w:ascii="Courier New" w:hAnsi="Courier New" w:cs="Courier New"/>
          <w:sz w:val="18"/>
        </w:rPr>
        <w:t>/utl_dir</w:t>
      </w:r>
    </w:p>
    <w:p w14:paraId="033A795D" w14:textId="6E214E80" w:rsidR="00234372" w:rsidRPr="000B6EA3" w:rsidRDefault="00234372" w:rsidP="000B6EA3">
      <w:pPr>
        <w:spacing w:after="0"/>
        <w:rPr>
          <w:rFonts w:ascii="Courier New" w:hAnsi="Courier New" w:cs="Courier New"/>
          <w:sz w:val="18"/>
        </w:rPr>
      </w:pPr>
      <w:r w:rsidRPr="000B6EA3">
        <w:rPr>
          <w:rFonts w:ascii="Courier New" w:hAnsi="Courier New" w:cs="Courier New"/>
          <w:sz w:val="18"/>
        </w:rPr>
        <w:t>/orahome/allu01/app/oracle/product/19.0.0.0/temp/</w:t>
      </w:r>
      <w:r w:rsidR="00004BDD">
        <w:rPr>
          <w:rFonts w:ascii="Courier New" w:hAnsi="Courier New" w:cs="Courier New"/>
          <w:sz w:val="18"/>
        </w:rPr>
        <w:t>IFSPROD</w:t>
      </w:r>
    </w:p>
    <w:p w14:paraId="659EA838" w14:textId="77777777" w:rsidR="000B6EA3" w:rsidRDefault="000B6EA3" w:rsidP="003D1E33">
      <w:pPr>
        <w:rPr>
          <w:lang w:eastAsia="en-NZ"/>
        </w:rPr>
      </w:pPr>
    </w:p>
    <w:p w14:paraId="17FEB24B" w14:textId="4AA2E100" w:rsidR="003D1E33" w:rsidRPr="003D1E33" w:rsidRDefault="003D1E33" w:rsidP="003D1E33">
      <w:pPr>
        <w:rPr>
          <w:lang w:eastAsia="en-NZ"/>
        </w:rPr>
      </w:pPr>
      <w:r w:rsidRPr="003D1E33">
        <w:rPr>
          <w:lang w:eastAsia="en-NZ"/>
        </w:rPr>
        <w:t xml:space="preserve">To identify the allowable directories for s_applptmp use, connect to the Oracle E-Business Suite database instance as the </w:t>
      </w:r>
      <w:r w:rsidRPr="003D1E33">
        <w:rPr>
          <w:rFonts w:ascii="Courier New" w:hAnsi="Courier New" w:cs="Courier New"/>
          <w:sz w:val="20"/>
          <w:szCs w:val="20"/>
          <w:lang w:eastAsia="en-NZ"/>
        </w:rPr>
        <w:t>apps</w:t>
      </w:r>
      <w:r w:rsidRPr="003D1E33">
        <w:rPr>
          <w:lang w:eastAsia="en-NZ"/>
        </w:rPr>
        <w:t xml:space="preserve"> user and run the following query: </w:t>
      </w:r>
    </w:p>
    <w:p w14:paraId="210AA597" w14:textId="77777777" w:rsidR="003D1E33" w:rsidRPr="000B6EA3" w:rsidRDefault="003D1E33" w:rsidP="000B6EA3">
      <w:pPr>
        <w:spacing w:after="0"/>
        <w:rPr>
          <w:rFonts w:ascii="Courier New" w:hAnsi="Courier New" w:cs="Courier New"/>
          <w:sz w:val="18"/>
        </w:rPr>
      </w:pPr>
      <w:r w:rsidRPr="000B6EA3">
        <w:rPr>
          <w:rFonts w:ascii="Courier New" w:hAnsi="Courier New" w:cs="Courier New"/>
          <w:sz w:val="18"/>
        </w:rPr>
        <w:t xml:space="preserve"> select value from v$parameter where name='utl_file_dir'; </w:t>
      </w:r>
    </w:p>
    <w:p w14:paraId="307F4A21" w14:textId="77777777" w:rsidR="003D1E33" w:rsidRPr="003D1E33" w:rsidRDefault="003D1E33" w:rsidP="003D1E33">
      <w:pPr>
        <w:rPr>
          <w:lang w:eastAsia="en-NZ"/>
        </w:rPr>
      </w:pPr>
      <w:r w:rsidRPr="003D1E33">
        <w:rPr>
          <w:lang w:eastAsia="en-NZ"/>
        </w:rPr>
        <w:t xml:space="preserve">Run AutoConfig using the following command. </w:t>
      </w:r>
    </w:p>
    <w:p w14:paraId="1E4B9747" w14:textId="77777777" w:rsidR="003D1E33" w:rsidRPr="000B6EA3" w:rsidRDefault="003D1E33" w:rsidP="000B6EA3">
      <w:pPr>
        <w:spacing w:after="0"/>
        <w:rPr>
          <w:rFonts w:ascii="Courier New" w:hAnsi="Courier New" w:cs="Courier New"/>
          <w:sz w:val="18"/>
        </w:rPr>
      </w:pPr>
      <w:r w:rsidRPr="000B6EA3">
        <w:rPr>
          <w:rFonts w:ascii="Courier New" w:hAnsi="Courier New" w:cs="Courier New"/>
          <w:sz w:val="18"/>
        </w:rPr>
        <w:t xml:space="preserve"> $INST_TOP/admin/scripts/adautocfg.sh</w:t>
      </w:r>
    </w:p>
    <w:p w14:paraId="54F7369D" w14:textId="77777777" w:rsidR="003D1E33" w:rsidRDefault="003D1E33" w:rsidP="003D1E33">
      <w:pPr>
        <w:rPr>
          <w:b/>
          <w:color w:val="FF0000"/>
          <w:lang w:eastAsia="en-NZ"/>
        </w:rPr>
      </w:pPr>
      <w:r w:rsidRPr="00E0273A">
        <w:rPr>
          <w:b/>
          <w:color w:val="FF0000"/>
          <w:lang w:eastAsia="en-NZ"/>
        </w:rPr>
        <w:t xml:space="preserve">Note: AutoConfig will fail because jtfictx.sql requires AD_CTX_DDL, which is created in a later step. AutoConfig will be run again after AD_CTX_DDL has been created. </w:t>
      </w:r>
    </w:p>
    <w:p w14:paraId="2AF70B3D" w14:textId="77777777" w:rsidR="00E0273A" w:rsidRPr="00E0273A" w:rsidRDefault="00E0273A" w:rsidP="003D1E33">
      <w:pPr>
        <w:rPr>
          <w:b/>
          <w:color w:val="FF0000"/>
          <w:lang w:eastAsia="en-NZ"/>
        </w:rPr>
      </w:pPr>
    </w:p>
    <w:p w14:paraId="08704AB6" w14:textId="001554FE" w:rsidR="003D1E33" w:rsidRDefault="003D1E33" w:rsidP="003D1E33">
      <w:pPr>
        <w:rPr>
          <w:lang w:eastAsia="en-NZ"/>
        </w:rPr>
      </w:pPr>
      <w:r w:rsidRPr="003D1E33">
        <w:rPr>
          <w:lang w:eastAsia="en-NZ"/>
        </w:rPr>
        <w:t xml:space="preserve">Run the correct Oracle E-Business Suite file system environment file again, in a new window to ensure the correct environment variables are loaded. (Existing windows logged into the application tier may have the old environment variables loaded.) Shut down and restart all Oracle E-Business Suite application tier processes to load the new environment settings. </w:t>
      </w:r>
    </w:p>
    <w:p w14:paraId="2139D07A" w14:textId="6D1EE814" w:rsidR="003D1E33" w:rsidRPr="00FB0E04" w:rsidRDefault="004F5D5C" w:rsidP="00CA08EC">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 w:val="28"/>
          <w:szCs w:val="28"/>
          <w:lang w:val="en-US"/>
        </w:rPr>
      </w:pPr>
      <w:bookmarkStart w:id="63" w:name="_Toc117759920"/>
      <w:bookmarkStart w:id="64" w:name="_Hlk105507154"/>
      <w:r w:rsidRPr="00FB0E04">
        <w:rPr>
          <w:rFonts w:ascii="Book Antiqua" w:hAnsi="Book Antiqua"/>
          <w:bCs/>
          <w:iCs/>
          <w:color w:val="000000" w:themeColor="text1"/>
          <w:szCs w:val="28"/>
          <w:lang w:val="en-US"/>
        </w:rPr>
        <w:t xml:space="preserve">Step 2. </w:t>
      </w:r>
      <w:r w:rsidR="003D1E33" w:rsidRPr="00FB0E04">
        <w:rPr>
          <w:rFonts w:ascii="Book Antiqua" w:hAnsi="Book Antiqua"/>
          <w:bCs/>
          <w:iCs/>
          <w:color w:val="000000" w:themeColor="text1"/>
          <w:szCs w:val="28"/>
          <w:lang w:val="en-US"/>
        </w:rPr>
        <w:t>Create Oracle Text objects</w:t>
      </w:r>
      <w:bookmarkEnd w:id="63"/>
    </w:p>
    <w:p w14:paraId="04F053C9" w14:textId="77777777" w:rsidR="003D1E33" w:rsidRPr="003D1E33" w:rsidRDefault="003D1E33" w:rsidP="003D1E33">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3D1E33">
        <w:rPr>
          <w:rFonts w:ascii="Times New Roman" w:eastAsia="Times New Roman" w:hAnsi="Times New Roman" w:cs="Times New Roman"/>
          <w:color w:val="000000"/>
          <w:sz w:val="24"/>
          <w:szCs w:val="24"/>
          <w:lang w:eastAsia="en-NZ"/>
        </w:rPr>
        <w:t xml:space="preserve">Certain Oracle Text objects are not preserved by the import process. The consolidated export/import utility patch that you applied to the administration server node in Section 4 contains a perl script, </w:t>
      </w:r>
      <w:r w:rsidRPr="003D1E33">
        <w:rPr>
          <w:rFonts w:ascii="Courier New" w:eastAsia="Times New Roman" w:hAnsi="Courier New" w:cs="Courier New"/>
          <w:color w:val="000000"/>
          <w:sz w:val="20"/>
          <w:szCs w:val="20"/>
          <w:lang w:eastAsia="en-NZ"/>
        </w:rPr>
        <w:t>dpost_imp.pl</w:t>
      </w:r>
      <w:r w:rsidRPr="003D1E33">
        <w:rPr>
          <w:rFonts w:ascii="Times New Roman" w:eastAsia="Times New Roman" w:hAnsi="Times New Roman" w:cs="Times New Roman"/>
          <w:color w:val="000000"/>
          <w:sz w:val="24"/>
          <w:szCs w:val="24"/>
          <w:lang w:eastAsia="en-NZ"/>
        </w:rPr>
        <w:t xml:space="preserve">, that you can run to generate an AutoPatch driver file. You use this driver file to call the scripts that create these objects. Run the following command. </w:t>
      </w:r>
    </w:p>
    <w:p w14:paraId="27408E27" w14:textId="77777777" w:rsidR="007130FD" w:rsidRPr="007130FD" w:rsidRDefault="007130FD" w:rsidP="007130FD">
      <w:pPr>
        <w:shd w:val="clear" w:color="auto" w:fill="EEF3F7"/>
        <w:spacing w:line="240" w:lineRule="auto"/>
        <w:rPr>
          <w:rFonts w:ascii="Courier New" w:eastAsia="Times New Roman" w:hAnsi="Courier New" w:cs="Courier New"/>
          <w:color w:val="000000"/>
          <w:sz w:val="18"/>
          <w:szCs w:val="18"/>
          <w:lang w:val="en-US"/>
        </w:rPr>
      </w:pPr>
      <w:r w:rsidRPr="007130FD">
        <w:rPr>
          <w:rFonts w:ascii="Courier New" w:eastAsia="Times New Roman" w:hAnsi="Courier New" w:cs="Courier New"/>
          <w:color w:val="000000"/>
          <w:sz w:val="16"/>
          <w:szCs w:val="16"/>
          <w:lang w:val="en-US"/>
        </w:rPr>
        <w:t>$ </w:t>
      </w:r>
      <w:r w:rsidRPr="007130FD">
        <w:rPr>
          <w:rFonts w:ascii="Courier New" w:eastAsia="Times New Roman" w:hAnsi="Courier New" w:cs="Courier New"/>
          <w:b/>
          <w:bCs/>
          <w:color w:val="000000"/>
          <w:sz w:val="16"/>
          <w:szCs w:val="16"/>
          <w:lang w:val="en-US"/>
        </w:rPr>
        <w:t>cd $AU_TOP/patch/115/bin</w:t>
      </w:r>
      <w:r w:rsidRPr="007130FD">
        <w:rPr>
          <w:rFonts w:ascii="Courier New" w:eastAsia="Times New Roman" w:hAnsi="Courier New" w:cs="Courier New"/>
          <w:color w:val="000000"/>
          <w:sz w:val="16"/>
          <w:szCs w:val="16"/>
          <w:lang w:val="en-US"/>
        </w:rPr>
        <w:br/>
        <w:t>$ </w:t>
      </w:r>
      <w:r w:rsidRPr="007130FD">
        <w:rPr>
          <w:rFonts w:ascii="Courier New" w:eastAsia="Times New Roman" w:hAnsi="Courier New" w:cs="Courier New"/>
          <w:b/>
          <w:bCs/>
          <w:color w:val="000000"/>
          <w:sz w:val="16"/>
          <w:szCs w:val="16"/>
          <w:lang w:val="en-US"/>
        </w:rPr>
        <w:t>mkdir 6924477</w:t>
      </w:r>
      <w:r w:rsidRPr="007130FD">
        <w:rPr>
          <w:rFonts w:ascii="Courier New" w:eastAsia="Times New Roman" w:hAnsi="Courier New" w:cs="Courier New"/>
          <w:color w:val="000000"/>
          <w:sz w:val="16"/>
          <w:szCs w:val="16"/>
          <w:lang w:val="en-US"/>
        </w:rPr>
        <w:br/>
        <w:t>$ </w:t>
      </w:r>
      <w:r w:rsidRPr="007130FD">
        <w:rPr>
          <w:rFonts w:ascii="Courier New" w:eastAsia="Times New Roman" w:hAnsi="Courier New" w:cs="Courier New"/>
          <w:b/>
          <w:bCs/>
          <w:color w:val="000000"/>
          <w:sz w:val="16"/>
          <w:szCs w:val="16"/>
          <w:lang w:val="en-US"/>
        </w:rPr>
        <w:t>perl dpost_imp.pl u6924477.drv &lt;source database version&gt;</w:t>
      </w:r>
      <w:r w:rsidRPr="007130FD">
        <w:rPr>
          <w:rFonts w:ascii="Courier New" w:eastAsia="Times New Roman" w:hAnsi="Courier New" w:cs="Courier New"/>
          <w:color w:val="000000"/>
          <w:sz w:val="16"/>
          <w:szCs w:val="16"/>
          <w:lang w:val="en-US"/>
        </w:rPr>
        <w:br/>
        <w:t>$ </w:t>
      </w:r>
      <w:r w:rsidRPr="007130FD">
        <w:rPr>
          <w:rFonts w:ascii="Courier New" w:eastAsia="Times New Roman" w:hAnsi="Courier New" w:cs="Courier New"/>
          <w:b/>
          <w:bCs/>
          <w:color w:val="000000"/>
          <w:sz w:val="16"/>
          <w:szCs w:val="16"/>
          <w:lang w:val="en-US"/>
        </w:rPr>
        <w:t>mv u6924477.drv 6924477</w:t>
      </w:r>
      <w:r w:rsidRPr="007130FD">
        <w:rPr>
          <w:rFonts w:ascii="Courier New" w:eastAsia="Times New Roman" w:hAnsi="Courier New" w:cs="Courier New"/>
          <w:color w:val="000000"/>
          <w:sz w:val="16"/>
          <w:szCs w:val="16"/>
          <w:lang w:val="en-US"/>
        </w:rPr>
        <w:br/>
        <w:t>$ </w:t>
      </w:r>
      <w:r w:rsidRPr="007130FD">
        <w:rPr>
          <w:rFonts w:ascii="Courier New" w:eastAsia="Times New Roman" w:hAnsi="Courier New" w:cs="Courier New"/>
          <w:b/>
          <w:bCs/>
          <w:color w:val="000000"/>
          <w:sz w:val="16"/>
          <w:szCs w:val="16"/>
          <w:lang w:val="en-US"/>
        </w:rPr>
        <w:t>adop phase=apply hotpatch=yes patchtop=$AU_TOP/patch/115/bin patches=6924477 options=forceapply</w:t>
      </w:r>
    </w:p>
    <w:bookmarkEnd w:id="64"/>
    <w:p w14:paraId="667F7F05" w14:textId="03C41D73" w:rsidR="001C159A" w:rsidRPr="001C159A" w:rsidRDefault="001C159A" w:rsidP="001C159A">
      <w:pPr>
        <w:spacing w:before="100" w:beforeAutospacing="1" w:after="100" w:afterAutospacing="1" w:line="240" w:lineRule="auto"/>
        <w:rPr>
          <w:rFonts w:ascii="Times New Roman" w:eastAsia="Times New Roman" w:hAnsi="Times New Roman" w:cs="Times New Roman"/>
          <w:b/>
          <w:color w:val="000000"/>
          <w:sz w:val="24"/>
          <w:szCs w:val="24"/>
          <w:lang w:eastAsia="en-NZ"/>
        </w:rPr>
      </w:pPr>
      <w:r w:rsidRPr="003D1E33">
        <w:rPr>
          <w:rFonts w:ascii="Times New Roman" w:eastAsia="Times New Roman" w:hAnsi="Times New Roman" w:cs="Times New Roman"/>
          <w:b/>
          <w:color w:val="000000"/>
          <w:sz w:val="24"/>
          <w:szCs w:val="24"/>
          <w:lang w:eastAsia="en-NZ"/>
        </w:rPr>
        <w:t>On Database host</w:t>
      </w:r>
    </w:p>
    <w:p w14:paraId="18018B04" w14:textId="148FAA28" w:rsidR="00AF08FC" w:rsidRDefault="00A84A36" w:rsidP="00CA08EC">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Cs w:val="28"/>
          <w:lang w:val="en-US"/>
        </w:rPr>
      </w:pPr>
      <w:bookmarkStart w:id="65" w:name="_Toc117759921"/>
      <w:r w:rsidRPr="00AF08FC">
        <w:rPr>
          <w:rFonts w:ascii="Book Antiqua" w:hAnsi="Book Antiqua"/>
          <w:iCs/>
          <w:color w:val="000000" w:themeColor="text1"/>
          <w:szCs w:val="28"/>
          <w:lang w:val="en-US"/>
        </w:rPr>
        <w:t xml:space="preserve">Run custom </w:t>
      </w:r>
      <w:r w:rsidR="00AF08FC">
        <w:rPr>
          <w:rFonts w:ascii="Book Antiqua" w:hAnsi="Book Antiqua"/>
          <w:iCs/>
          <w:color w:val="000000" w:themeColor="text1"/>
          <w:szCs w:val="28"/>
          <w:lang w:val="en-US"/>
        </w:rPr>
        <w:t>Variance</w:t>
      </w:r>
      <w:r w:rsidRPr="00AF08FC">
        <w:rPr>
          <w:rFonts w:ascii="Book Antiqua" w:hAnsi="Book Antiqua"/>
          <w:iCs/>
          <w:color w:val="000000" w:themeColor="text1"/>
          <w:szCs w:val="28"/>
          <w:lang w:val="en-US"/>
        </w:rPr>
        <w:t xml:space="preserve"> report</w:t>
      </w:r>
      <w:bookmarkEnd w:id="65"/>
      <w:r w:rsidRPr="00AF08FC">
        <w:rPr>
          <w:rFonts w:ascii="Book Antiqua" w:hAnsi="Book Antiqua"/>
          <w:iCs/>
          <w:color w:val="000000" w:themeColor="text1"/>
          <w:szCs w:val="28"/>
          <w:lang w:val="en-US"/>
        </w:rPr>
        <w:t xml:space="preserve"> </w:t>
      </w:r>
    </w:p>
    <w:p w14:paraId="38873C11" w14:textId="332791ED" w:rsidR="00A84A36" w:rsidRPr="00AF08FC" w:rsidRDefault="00735114" w:rsidP="00AF08FC">
      <w:pPr>
        <w:spacing w:before="100" w:beforeAutospacing="1" w:after="100" w:afterAutospacing="1" w:line="240" w:lineRule="auto"/>
        <w:rPr>
          <w:rFonts w:ascii="Times New Roman" w:eastAsia="Times New Roman" w:hAnsi="Times New Roman" w:cs="Times New Roman"/>
          <w:color w:val="000000"/>
          <w:sz w:val="24"/>
          <w:szCs w:val="24"/>
          <w:lang w:eastAsia="en-NZ"/>
        </w:rPr>
      </w:pPr>
      <w:r>
        <w:rPr>
          <w:rFonts w:ascii="Times New Roman" w:eastAsia="Times New Roman" w:hAnsi="Times New Roman" w:cs="Times New Roman"/>
          <w:color w:val="000000"/>
          <w:sz w:val="24"/>
          <w:szCs w:val="24"/>
          <w:lang w:eastAsia="en-NZ"/>
        </w:rPr>
        <w:t xml:space="preserve">                        </w:t>
      </w:r>
      <w:r w:rsidR="00AF08FC">
        <w:rPr>
          <w:rFonts w:ascii="Times New Roman" w:eastAsia="Times New Roman" w:hAnsi="Times New Roman" w:cs="Times New Roman"/>
          <w:color w:val="000000"/>
          <w:sz w:val="24"/>
          <w:szCs w:val="24"/>
          <w:lang w:eastAsia="en-NZ"/>
        </w:rPr>
        <w:t>V</w:t>
      </w:r>
      <w:r w:rsidR="00A84A36" w:rsidRPr="00AF08FC">
        <w:rPr>
          <w:rFonts w:ascii="Times New Roman" w:eastAsia="Times New Roman" w:hAnsi="Times New Roman" w:cs="Times New Roman"/>
          <w:color w:val="000000"/>
          <w:sz w:val="24"/>
          <w:szCs w:val="24"/>
          <w:lang w:eastAsia="en-NZ"/>
        </w:rPr>
        <w:t>alidate once again after the CVS APPS admin team</w:t>
      </w:r>
    </w:p>
    <w:p w14:paraId="65B9F044" w14:textId="77777777" w:rsidR="003D1E33" w:rsidRPr="003E45BC" w:rsidRDefault="003D1E33" w:rsidP="00CA08EC">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Cs/>
          <w:iCs/>
          <w:color w:val="000000" w:themeColor="text1"/>
          <w:szCs w:val="28"/>
          <w:lang w:val="en-US"/>
        </w:rPr>
      </w:pPr>
      <w:bookmarkStart w:id="66" w:name="_Toc117759922"/>
      <w:r w:rsidRPr="003E45BC">
        <w:rPr>
          <w:rFonts w:ascii="Book Antiqua" w:hAnsi="Book Antiqua"/>
          <w:bCs/>
          <w:iCs/>
          <w:color w:val="000000" w:themeColor="text1"/>
          <w:szCs w:val="28"/>
          <w:lang w:val="en-US"/>
        </w:rPr>
        <w:t>Populate CTXSYS.DR$SQE table</w:t>
      </w:r>
      <w:bookmarkEnd w:id="66"/>
    </w:p>
    <w:p w14:paraId="29435E6F" w14:textId="77777777" w:rsidR="003D1E33" w:rsidRPr="003D1E33" w:rsidRDefault="003D1E33" w:rsidP="003D1E33">
      <w:pPr>
        <w:spacing w:before="100" w:beforeAutospacing="1" w:after="100" w:afterAutospacing="1" w:line="240" w:lineRule="auto"/>
        <w:rPr>
          <w:rFonts w:ascii="Times New Roman" w:eastAsia="Times New Roman" w:hAnsi="Times New Roman" w:cs="Times New Roman"/>
          <w:color w:val="000000"/>
          <w:sz w:val="24"/>
          <w:szCs w:val="24"/>
          <w:lang w:eastAsia="en-NZ"/>
        </w:rPr>
      </w:pPr>
      <w:r w:rsidRPr="003D1E33">
        <w:rPr>
          <w:rFonts w:ascii="Times New Roman" w:eastAsia="Times New Roman" w:hAnsi="Times New Roman" w:cs="Times New Roman"/>
          <w:color w:val="000000"/>
          <w:sz w:val="24"/>
          <w:szCs w:val="24"/>
          <w:lang w:eastAsia="en-NZ"/>
        </w:rPr>
        <w:t xml:space="preserve">To populate the CTXSYS.DR$SQE table, use SQL*Plus on the database server node to connect to the Oracle E-Business Suite database instance as </w:t>
      </w:r>
      <w:r w:rsidRPr="003D1E33">
        <w:rPr>
          <w:rFonts w:ascii="Courier New" w:eastAsia="Times New Roman" w:hAnsi="Courier New" w:cs="Courier New"/>
          <w:color w:val="000000"/>
          <w:sz w:val="20"/>
          <w:szCs w:val="20"/>
          <w:lang w:eastAsia="en-NZ"/>
        </w:rPr>
        <w:t>apps</w:t>
      </w:r>
      <w:r w:rsidRPr="003D1E33">
        <w:rPr>
          <w:rFonts w:ascii="Times New Roman" w:eastAsia="Times New Roman" w:hAnsi="Times New Roman" w:cs="Times New Roman"/>
          <w:color w:val="000000"/>
          <w:sz w:val="24"/>
          <w:szCs w:val="24"/>
          <w:lang w:eastAsia="en-NZ"/>
        </w:rPr>
        <w:t xml:space="preserve"> and run the following command: </w:t>
      </w:r>
    </w:p>
    <w:p w14:paraId="188A9A39" w14:textId="7C5A8B4A" w:rsidR="003D1E33" w:rsidRDefault="003D1E33" w:rsidP="003D1E33">
      <w:pPr>
        <w:spacing w:after="0" w:line="240" w:lineRule="auto"/>
        <w:rPr>
          <w:rFonts w:ascii="Courier New" w:eastAsia="Times New Roman" w:hAnsi="Courier New" w:cs="Courier New"/>
          <w:color w:val="000000"/>
          <w:sz w:val="20"/>
          <w:szCs w:val="20"/>
          <w:lang w:eastAsia="en-NZ"/>
        </w:rPr>
      </w:pPr>
      <w:r w:rsidRPr="003D1E33">
        <w:rPr>
          <w:rFonts w:ascii="Courier New" w:eastAsia="Times New Roman" w:hAnsi="Courier New" w:cs="Courier New"/>
          <w:color w:val="000000"/>
          <w:sz w:val="20"/>
          <w:szCs w:val="20"/>
          <w:lang w:eastAsia="en-NZ"/>
        </w:rPr>
        <w:t xml:space="preserve">$ </w:t>
      </w:r>
      <w:r w:rsidR="005D16A1" w:rsidRPr="005D16A1">
        <w:t xml:space="preserve"> </w:t>
      </w:r>
      <w:r w:rsidR="005D16A1" w:rsidRPr="005D16A1">
        <w:rPr>
          <w:rFonts w:ascii="Courier New" w:eastAsia="Times New Roman" w:hAnsi="Courier New" w:cs="Courier New"/>
          <w:b/>
          <w:bCs/>
          <w:color w:val="000000"/>
          <w:sz w:val="20"/>
          <w:szCs w:val="20"/>
          <w:lang w:eastAsia="en-NZ"/>
        </w:rPr>
        <w:t>sqlplus apps@</w:t>
      </w:r>
      <w:r w:rsidR="00004BDD">
        <w:rPr>
          <w:rFonts w:ascii="Courier New" w:eastAsia="Times New Roman" w:hAnsi="Courier New" w:cs="Courier New"/>
          <w:b/>
          <w:bCs/>
          <w:color w:val="000000"/>
          <w:sz w:val="20"/>
          <w:szCs w:val="20"/>
          <w:lang w:eastAsia="en-NZ"/>
        </w:rPr>
        <w:t>IFSPROD</w:t>
      </w:r>
      <w:r w:rsidRPr="003D1E33">
        <w:rPr>
          <w:rFonts w:ascii="Courier New" w:eastAsia="Times New Roman" w:hAnsi="Courier New" w:cs="Courier New"/>
          <w:color w:val="000000"/>
          <w:sz w:val="20"/>
          <w:szCs w:val="20"/>
          <w:lang w:eastAsia="en-NZ"/>
        </w:rPr>
        <w:t xml:space="preserve"> </w:t>
      </w:r>
      <w:r w:rsidRPr="003D1E33">
        <w:rPr>
          <w:rFonts w:ascii="Courier New" w:eastAsia="Times New Roman" w:hAnsi="Courier New" w:cs="Courier New"/>
          <w:color w:val="000000"/>
          <w:sz w:val="20"/>
          <w:szCs w:val="20"/>
          <w:lang w:eastAsia="en-NZ"/>
        </w:rPr>
        <w:br/>
        <w:t xml:space="preserve"> </w:t>
      </w:r>
      <w:r w:rsidRPr="003D1E33">
        <w:rPr>
          <w:rFonts w:ascii="Courier New" w:eastAsia="Times New Roman" w:hAnsi="Courier New" w:cs="Courier New"/>
          <w:b/>
          <w:bCs/>
          <w:color w:val="000000"/>
          <w:sz w:val="20"/>
          <w:szCs w:val="20"/>
          <w:lang w:eastAsia="en-NZ"/>
        </w:rPr>
        <w:t>exec icx_cat_sqe_pvt.sync_sqes_for_all_zones;</w:t>
      </w:r>
      <w:r w:rsidRPr="003D1E33">
        <w:rPr>
          <w:rFonts w:ascii="Courier New" w:eastAsia="Times New Roman" w:hAnsi="Courier New" w:cs="Courier New"/>
          <w:color w:val="000000"/>
          <w:sz w:val="20"/>
          <w:szCs w:val="20"/>
          <w:lang w:eastAsia="en-NZ"/>
        </w:rPr>
        <w:t xml:space="preserve"> </w:t>
      </w:r>
    </w:p>
    <w:p w14:paraId="184B44A4" w14:textId="77777777" w:rsidR="00835B31" w:rsidRDefault="00835B31" w:rsidP="003D1E33">
      <w:pPr>
        <w:spacing w:after="0" w:line="240" w:lineRule="auto"/>
        <w:rPr>
          <w:rFonts w:ascii="Courier New" w:eastAsia="Times New Roman" w:hAnsi="Courier New" w:cs="Courier New"/>
          <w:color w:val="000000"/>
          <w:sz w:val="20"/>
          <w:szCs w:val="20"/>
          <w:lang w:eastAsia="en-NZ"/>
        </w:rPr>
      </w:pPr>
    </w:p>
    <w:p w14:paraId="1A950971" w14:textId="77777777" w:rsidR="00835B31" w:rsidRDefault="00835B31" w:rsidP="003D1E33">
      <w:pPr>
        <w:spacing w:after="0" w:line="240" w:lineRule="auto"/>
        <w:rPr>
          <w:rFonts w:ascii="Courier New" w:eastAsia="Times New Roman" w:hAnsi="Courier New" w:cs="Courier New"/>
          <w:color w:val="000000"/>
          <w:sz w:val="20"/>
          <w:szCs w:val="20"/>
          <w:lang w:eastAsia="en-NZ"/>
        </w:rPr>
      </w:pPr>
    </w:p>
    <w:p w14:paraId="0B964A5C" w14:textId="48D1BD31" w:rsidR="003D1E33" w:rsidRDefault="00A84A36" w:rsidP="00A84A36">
      <w:pPr>
        <w:spacing w:after="0" w:line="240" w:lineRule="auto"/>
        <w:rPr>
          <w:rStyle w:val="Strong"/>
          <w:b w:val="0"/>
          <w:color w:val="000000"/>
        </w:rPr>
      </w:pPr>
      <w:r>
        <w:rPr>
          <w:rFonts w:ascii="Courier New" w:eastAsia="Times New Roman" w:hAnsi="Courier New" w:cs="Courier New"/>
          <w:color w:val="000000"/>
          <w:sz w:val="20"/>
          <w:szCs w:val="20"/>
          <w:lang w:eastAsia="en-NZ"/>
        </w:rPr>
        <w:t xml:space="preserve"> </w:t>
      </w:r>
      <w:r w:rsidR="003D1E33" w:rsidRPr="003D1E33">
        <w:rPr>
          <w:rStyle w:val="Strong"/>
          <w:b w:val="0"/>
          <w:color w:val="000000"/>
        </w:rPr>
        <w:t>Compile invalid objects</w:t>
      </w:r>
    </w:p>
    <w:p w14:paraId="1FAF5276" w14:textId="77777777" w:rsidR="009E56F0" w:rsidRDefault="009E56F0" w:rsidP="009E56F0"/>
    <w:p w14:paraId="533AE1DC" w14:textId="77777777" w:rsidR="00AC70C9" w:rsidRPr="00E5057A" w:rsidRDefault="00AC70C9" w:rsidP="00E5057A">
      <w:pPr>
        <w:spacing w:after="0"/>
        <w:rPr>
          <w:rFonts w:ascii="Courier New" w:hAnsi="Courier New" w:cs="Courier New"/>
          <w:sz w:val="18"/>
        </w:rPr>
      </w:pPr>
      <w:r w:rsidRPr="00E5057A">
        <w:rPr>
          <w:rFonts w:ascii="Courier New" w:hAnsi="Courier New" w:cs="Courier New"/>
          <w:sz w:val="18"/>
        </w:rPr>
        <w:t>CREATE OR REPLACE PUBLIC SYNONYM "V$SYSTEM_PARAMETER2" FOR "SYS"."V_$SYSTEM_PARAMETER2" ;</w:t>
      </w:r>
    </w:p>
    <w:p w14:paraId="14F7A491" w14:textId="77777777" w:rsidR="00AC70C9" w:rsidRPr="00E5057A" w:rsidRDefault="00AC70C9" w:rsidP="00E5057A">
      <w:pPr>
        <w:spacing w:after="0"/>
        <w:rPr>
          <w:rFonts w:ascii="Courier New" w:hAnsi="Courier New" w:cs="Courier New"/>
          <w:sz w:val="18"/>
        </w:rPr>
      </w:pPr>
      <w:r w:rsidRPr="00E5057A">
        <w:rPr>
          <w:rFonts w:ascii="Courier New" w:hAnsi="Courier New" w:cs="Courier New"/>
          <w:sz w:val="18"/>
        </w:rPr>
        <w:t>grant select on sys.V_$SYSTEM_PARAMETER2 to apps ;</w:t>
      </w:r>
    </w:p>
    <w:p w14:paraId="7B711AE0" w14:textId="77777777" w:rsidR="00AC70C9" w:rsidRPr="00E5057A" w:rsidRDefault="00AC70C9" w:rsidP="00E5057A">
      <w:pPr>
        <w:spacing w:after="0"/>
        <w:rPr>
          <w:rFonts w:ascii="Courier New" w:hAnsi="Courier New" w:cs="Courier New"/>
          <w:sz w:val="18"/>
        </w:rPr>
      </w:pPr>
      <w:r w:rsidRPr="00E5057A">
        <w:rPr>
          <w:rFonts w:ascii="Courier New" w:hAnsi="Courier New" w:cs="Courier New"/>
          <w:sz w:val="18"/>
        </w:rPr>
        <w:t>grant select on sys.aux_stats$ to apps;</w:t>
      </w:r>
    </w:p>
    <w:p w14:paraId="3D20F92A" w14:textId="77777777" w:rsidR="00AC70C9" w:rsidRPr="00E5057A" w:rsidRDefault="00AC70C9" w:rsidP="00E5057A">
      <w:pPr>
        <w:spacing w:after="0"/>
        <w:rPr>
          <w:rFonts w:ascii="Courier New" w:hAnsi="Courier New" w:cs="Courier New"/>
          <w:sz w:val="18"/>
        </w:rPr>
      </w:pPr>
      <w:r w:rsidRPr="00E5057A">
        <w:rPr>
          <w:rFonts w:ascii="Courier New" w:hAnsi="Courier New" w:cs="Courier New"/>
          <w:sz w:val="18"/>
        </w:rPr>
        <w:t>grant select on DBA_STAT_EXTENSIONS to apps;</w:t>
      </w:r>
    </w:p>
    <w:p w14:paraId="3503886A" w14:textId="77777777" w:rsidR="00AC70C9" w:rsidRPr="00E5057A" w:rsidRDefault="00AC70C9" w:rsidP="00E5057A">
      <w:pPr>
        <w:spacing w:after="0"/>
        <w:rPr>
          <w:rFonts w:ascii="Courier New" w:hAnsi="Courier New" w:cs="Courier New"/>
          <w:sz w:val="18"/>
        </w:rPr>
      </w:pPr>
      <w:r w:rsidRPr="00E5057A">
        <w:rPr>
          <w:rFonts w:ascii="Courier New" w:hAnsi="Courier New" w:cs="Courier New"/>
          <w:sz w:val="18"/>
        </w:rPr>
        <w:t>grant select on dba_tables to apps;</w:t>
      </w:r>
    </w:p>
    <w:p w14:paraId="63952146" w14:textId="77777777" w:rsidR="00AC70C9" w:rsidRPr="00E5057A" w:rsidRDefault="00AC70C9" w:rsidP="00E5057A">
      <w:pPr>
        <w:spacing w:after="0"/>
        <w:rPr>
          <w:rFonts w:ascii="Courier New" w:hAnsi="Courier New" w:cs="Courier New"/>
          <w:sz w:val="18"/>
        </w:rPr>
      </w:pPr>
      <w:r w:rsidRPr="00E5057A">
        <w:rPr>
          <w:rFonts w:ascii="Courier New" w:hAnsi="Courier New" w:cs="Courier New"/>
          <w:sz w:val="18"/>
        </w:rPr>
        <w:t>grant select on WRI$_OPTSTAT_TAB_HISTORY to apps;</w:t>
      </w:r>
    </w:p>
    <w:p w14:paraId="6B2A614E" w14:textId="77777777" w:rsidR="00AC70C9" w:rsidRPr="00E5057A" w:rsidRDefault="00AC70C9" w:rsidP="00E5057A">
      <w:pPr>
        <w:spacing w:after="0"/>
        <w:rPr>
          <w:rFonts w:ascii="Courier New" w:hAnsi="Courier New" w:cs="Courier New"/>
          <w:sz w:val="18"/>
        </w:rPr>
      </w:pPr>
      <w:r w:rsidRPr="00E5057A">
        <w:rPr>
          <w:rFonts w:ascii="Courier New" w:hAnsi="Courier New" w:cs="Courier New"/>
          <w:sz w:val="18"/>
        </w:rPr>
        <w:t>grant select on WRI$_OPTSTAT_IND_HISTORY to apps;</w:t>
      </w:r>
    </w:p>
    <w:p w14:paraId="53E3D63C" w14:textId="77777777" w:rsidR="00AC70C9" w:rsidRPr="00E5057A" w:rsidRDefault="00AC70C9" w:rsidP="00E5057A">
      <w:pPr>
        <w:spacing w:after="0"/>
        <w:rPr>
          <w:rFonts w:ascii="Courier New" w:hAnsi="Courier New" w:cs="Courier New"/>
          <w:sz w:val="18"/>
        </w:rPr>
      </w:pPr>
    </w:p>
    <w:p w14:paraId="669EA106" w14:textId="77777777" w:rsidR="003D1E33" w:rsidRPr="00E5057A" w:rsidRDefault="003D1E33" w:rsidP="00E5057A">
      <w:pPr>
        <w:spacing w:after="0"/>
        <w:rPr>
          <w:rFonts w:ascii="Courier New" w:hAnsi="Courier New" w:cs="Courier New"/>
          <w:sz w:val="18"/>
        </w:rPr>
      </w:pPr>
    </w:p>
    <w:p w14:paraId="6E944C3A" w14:textId="77777777" w:rsidR="003D1E33" w:rsidRPr="00E5057A" w:rsidRDefault="003D1E33" w:rsidP="00E5057A">
      <w:pPr>
        <w:spacing w:after="0"/>
        <w:rPr>
          <w:rFonts w:ascii="Courier New" w:hAnsi="Courier New" w:cs="Courier New"/>
          <w:sz w:val="18"/>
        </w:rPr>
      </w:pPr>
      <w:r w:rsidRPr="00E5057A">
        <w:rPr>
          <w:rFonts w:ascii="Courier New" w:hAnsi="Courier New" w:cs="Courier New"/>
          <w:sz w:val="18"/>
        </w:rPr>
        <w:t>Sqlplus / as sysdba</w:t>
      </w:r>
    </w:p>
    <w:p w14:paraId="56D85493" w14:textId="3BE41883" w:rsidR="00A13B55" w:rsidRDefault="003D1E33" w:rsidP="00E5057A">
      <w:pPr>
        <w:spacing w:after="0"/>
        <w:rPr>
          <w:rFonts w:ascii="Courier New" w:hAnsi="Courier New" w:cs="Courier New"/>
          <w:sz w:val="18"/>
        </w:rPr>
      </w:pPr>
      <w:r w:rsidRPr="00E5057A">
        <w:rPr>
          <w:rFonts w:ascii="Courier New" w:hAnsi="Courier New" w:cs="Courier New"/>
          <w:sz w:val="18"/>
        </w:rPr>
        <w:t>@?/rdbms/admin/utlrp</w:t>
      </w:r>
    </w:p>
    <w:p w14:paraId="388D2019" w14:textId="77777777" w:rsidR="002F7DB1" w:rsidRPr="00E5057A" w:rsidRDefault="002F7DB1" w:rsidP="00E5057A">
      <w:pPr>
        <w:spacing w:after="0"/>
        <w:rPr>
          <w:rFonts w:ascii="Courier New" w:hAnsi="Courier New" w:cs="Courier New"/>
          <w:sz w:val="18"/>
        </w:rPr>
      </w:pPr>
    </w:p>
    <w:p w14:paraId="44317CEB" w14:textId="77777777" w:rsidR="003D1E33" w:rsidRDefault="003D1E33" w:rsidP="003D1E33">
      <w:pPr>
        <w:rPr>
          <w:b/>
        </w:rPr>
      </w:pPr>
      <w:r w:rsidRPr="003D1E33">
        <w:rPr>
          <w:b/>
        </w:rPr>
        <w:t>Back on</w:t>
      </w:r>
      <w:r w:rsidR="00337589">
        <w:rPr>
          <w:b/>
        </w:rPr>
        <w:t xml:space="preserve"> the </w:t>
      </w:r>
      <w:r w:rsidRPr="003D1E33">
        <w:rPr>
          <w:b/>
        </w:rPr>
        <w:t xml:space="preserve"> Apps node</w:t>
      </w:r>
    </w:p>
    <w:p w14:paraId="39922454" w14:textId="77777777" w:rsidR="003D1E33" w:rsidRPr="005D7552" w:rsidRDefault="003D1E33" w:rsidP="00CA08EC">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Cs/>
          <w:iCs/>
          <w:color w:val="000000" w:themeColor="text1"/>
          <w:szCs w:val="28"/>
          <w:lang w:val="en-US"/>
        </w:rPr>
      </w:pPr>
      <w:bookmarkStart w:id="67" w:name="_Toc117759923"/>
      <w:r w:rsidRPr="005D7552">
        <w:rPr>
          <w:rFonts w:ascii="Book Antiqua" w:hAnsi="Book Antiqua"/>
          <w:bCs/>
          <w:iCs/>
          <w:color w:val="000000" w:themeColor="text1"/>
          <w:szCs w:val="28"/>
          <w:lang w:val="en-US"/>
        </w:rPr>
        <w:t>Run autoconfig on admin node</w:t>
      </w:r>
      <w:bookmarkEnd w:id="67"/>
    </w:p>
    <w:p w14:paraId="36888601" w14:textId="1015F8F5" w:rsidR="003D1E33" w:rsidRDefault="003D1E33" w:rsidP="003D1E33">
      <w:pPr>
        <w:rPr>
          <w:rStyle w:val="Strong"/>
          <w:rFonts w:cstheme="minorHAnsi"/>
          <w:b w:val="0"/>
          <w:color w:val="000000"/>
          <w:sz w:val="20"/>
          <w:szCs w:val="20"/>
        </w:rPr>
      </w:pPr>
      <w:r w:rsidRPr="003D1E33">
        <w:rPr>
          <w:rStyle w:val="Strong"/>
          <w:rFonts w:cstheme="minorHAnsi"/>
          <w:b w:val="0"/>
          <w:color w:val="000000"/>
          <w:sz w:val="20"/>
          <w:szCs w:val="20"/>
        </w:rPr>
        <w:t>$INST_TOP/admin/scripts/adautocfg.sh</w:t>
      </w:r>
    </w:p>
    <w:p w14:paraId="35FC89E6" w14:textId="34430D8E" w:rsidR="00735114" w:rsidRDefault="00735114" w:rsidP="003D1E33">
      <w:pPr>
        <w:rPr>
          <w:rStyle w:val="Strong"/>
          <w:rFonts w:cstheme="minorHAnsi"/>
          <w:b w:val="0"/>
          <w:color w:val="000000"/>
          <w:sz w:val="20"/>
          <w:szCs w:val="20"/>
        </w:rPr>
      </w:pPr>
    </w:p>
    <w:p w14:paraId="0B6BC1A1" w14:textId="3218F49D" w:rsidR="00735114" w:rsidRDefault="00735114" w:rsidP="003D1E33">
      <w:pPr>
        <w:rPr>
          <w:rStyle w:val="Strong"/>
          <w:rFonts w:cstheme="minorHAnsi"/>
          <w:b w:val="0"/>
          <w:color w:val="000000"/>
          <w:sz w:val="20"/>
          <w:szCs w:val="20"/>
        </w:rPr>
      </w:pPr>
    </w:p>
    <w:p w14:paraId="026D05A1" w14:textId="77777777" w:rsidR="00735114" w:rsidRDefault="00735114" w:rsidP="003D1E33">
      <w:pPr>
        <w:rPr>
          <w:rStyle w:val="Strong"/>
          <w:rFonts w:cstheme="minorHAnsi"/>
          <w:b w:val="0"/>
          <w:color w:val="000000"/>
          <w:sz w:val="20"/>
          <w:szCs w:val="20"/>
        </w:rPr>
      </w:pPr>
    </w:p>
    <w:p w14:paraId="71ADC0EA" w14:textId="77777777" w:rsidR="003D1E33" w:rsidRPr="007F727E" w:rsidRDefault="003D1E33" w:rsidP="00CA08EC">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Cs w:val="28"/>
          <w:lang w:val="en-US"/>
        </w:rPr>
      </w:pPr>
      <w:bookmarkStart w:id="68" w:name="_Toc117759924"/>
      <w:r w:rsidRPr="007F727E">
        <w:rPr>
          <w:rFonts w:ascii="Book Antiqua" w:hAnsi="Book Antiqua"/>
          <w:iCs/>
          <w:color w:val="000000" w:themeColor="text1"/>
          <w:szCs w:val="28"/>
          <w:lang w:val="en-US"/>
        </w:rPr>
        <w:t>Reconfigure external integrations</w:t>
      </w:r>
      <w:bookmarkEnd w:id="68"/>
    </w:p>
    <w:p w14:paraId="31CECDD7" w14:textId="11CAFEE4" w:rsidR="003D1E33" w:rsidRDefault="00735114" w:rsidP="003D1E33">
      <w:r>
        <w:t xml:space="preserve">                      </w:t>
      </w:r>
      <w:r w:rsidR="003D1E33">
        <w:t>External applications will need a copy of the new DBC file or changes to the TNS connect string</w:t>
      </w:r>
    </w:p>
    <w:p w14:paraId="65BB7C42" w14:textId="77777777" w:rsidR="003D1E33" w:rsidRDefault="003D1E33" w:rsidP="003D1E33"/>
    <w:p w14:paraId="41307A0E" w14:textId="387A69F2" w:rsidR="00302378" w:rsidRPr="00234372" w:rsidRDefault="00004BDD" w:rsidP="00302378">
      <w:pPr>
        <w:spacing w:after="0" w:line="240" w:lineRule="auto"/>
        <w:rPr>
          <w:rFonts w:ascii="Courier New" w:hAnsi="Courier New" w:cs="Courier New"/>
          <w:sz w:val="20"/>
          <w:szCs w:val="20"/>
          <w:lang w:eastAsia="en-NZ"/>
        </w:rPr>
      </w:pPr>
      <w:r>
        <w:rPr>
          <w:rFonts w:ascii="Courier New" w:hAnsi="Courier New" w:cs="Courier New"/>
          <w:sz w:val="20"/>
          <w:szCs w:val="20"/>
          <w:lang w:eastAsia="en-NZ"/>
        </w:rPr>
        <w:t>IFSPROD</w:t>
      </w:r>
      <w:r w:rsidR="00302378" w:rsidRPr="00234372">
        <w:rPr>
          <w:rFonts w:ascii="Courier New" w:hAnsi="Courier New" w:cs="Courier New"/>
          <w:sz w:val="20"/>
          <w:szCs w:val="20"/>
          <w:lang w:eastAsia="en-NZ"/>
        </w:rPr>
        <w:t>=</w:t>
      </w:r>
    </w:p>
    <w:p w14:paraId="7BC75123" w14:textId="77777777" w:rsidR="00302378" w:rsidRPr="00234372" w:rsidRDefault="00302378" w:rsidP="00302378">
      <w:pPr>
        <w:spacing w:after="0" w:line="240" w:lineRule="auto"/>
        <w:rPr>
          <w:rFonts w:ascii="Courier New" w:hAnsi="Courier New" w:cs="Courier New"/>
          <w:sz w:val="20"/>
          <w:szCs w:val="20"/>
          <w:lang w:eastAsia="en-NZ"/>
        </w:rPr>
      </w:pPr>
      <w:r w:rsidRPr="00234372">
        <w:rPr>
          <w:rFonts w:ascii="Courier New" w:hAnsi="Courier New" w:cs="Courier New"/>
          <w:sz w:val="20"/>
          <w:szCs w:val="20"/>
          <w:lang w:eastAsia="en-NZ"/>
        </w:rPr>
        <w:t xml:space="preserve">        (DESCRIPTION=</w:t>
      </w:r>
    </w:p>
    <w:p w14:paraId="288094B1" w14:textId="205DCC77" w:rsidR="00302378" w:rsidRPr="00234372" w:rsidRDefault="00302378" w:rsidP="00302378">
      <w:pPr>
        <w:spacing w:after="0" w:line="240" w:lineRule="auto"/>
        <w:rPr>
          <w:rFonts w:ascii="Courier New" w:hAnsi="Courier New" w:cs="Courier New"/>
          <w:sz w:val="20"/>
          <w:szCs w:val="20"/>
          <w:lang w:eastAsia="en-NZ"/>
        </w:rPr>
      </w:pPr>
      <w:r w:rsidRPr="00234372">
        <w:rPr>
          <w:rFonts w:ascii="Courier New" w:hAnsi="Courier New" w:cs="Courier New"/>
          <w:sz w:val="20"/>
          <w:szCs w:val="20"/>
          <w:lang w:eastAsia="en-NZ"/>
        </w:rPr>
        <w:t xml:space="preserve">                (ADDRESS=(PROTOCOL=tcp)(HOST=</w:t>
      </w:r>
      <w:r w:rsidR="00F12277">
        <w:rPr>
          <w:rFonts w:ascii="Courier New" w:hAnsi="Courier New" w:cs="Courier New"/>
          <w:sz w:val="20"/>
          <w:szCs w:val="20"/>
          <w:lang w:eastAsia="en-NZ"/>
        </w:rPr>
        <w:t>aebsw1q</w:t>
      </w:r>
      <w:r w:rsidRPr="00234372">
        <w:rPr>
          <w:rFonts w:ascii="Courier New" w:hAnsi="Courier New" w:cs="Courier New"/>
          <w:sz w:val="20"/>
          <w:szCs w:val="20"/>
          <w:lang w:eastAsia="en-NZ"/>
        </w:rPr>
        <w:t>.aetna.com)(PORT=1562))</w:t>
      </w:r>
    </w:p>
    <w:p w14:paraId="67D51035" w14:textId="77777777" w:rsidR="00302378" w:rsidRPr="00234372" w:rsidRDefault="00302378" w:rsidP="00302378">
      <w:pPr>
        <w:spacing w:after="0" w:line="240" w:lineRule="auto"/>
        <w:rPr>
          <w:rFonts w:ascii="Courier New" w:hAnsi="Courier New" w:cs="Courier New"/>
          <w:sz w:val="20"/>
          <w:szCs w:val="20"/>
          <w:lang w:eastAsia="en-NZ"/>
        </w:rPr>
      </w:pPr>
      <w:r w:rsidRPr="00234372">
        <w:rPr>
          <w:rFonts w:ascii="Courier New" w:hAnsi="Courier New" w:cs="Courier New"/>
          <w:sz w:val="20"/>
          <w:szCs w:val="20"/>
          <w:lang w:eastAsia="en-NZ"/>
        </w:rPr>
        <w:t xml:space="preserve">            (CONNECT_DATA=</w:t>
      </w:r>
    </w:p>
    <w:p w14:paraId="73DBAD26" w14:textId="568045CF" w:rsidR="00302378" w:rsidRPr="00234372" w:rsidRDefault="00302378" w:rsidP="00302378">
      <w:pPr>
        <w:spacing w:after="0" w:line="240" w:lineRule="auto"/>
        <w:rPr>
          <w:rFonts w:ascii="Courier New" w:hAnsi="Courier New" w:cs="Courier New"/>
          <w:sz w:val="20"/>
          <w:szCs w:val="20"/>
          <w:lang w:eastAsia="en-NZ"/>
        </w:rPr>
      </w:pPr>
      <w:r w:rsidRPr="00234372">
        <w:rPr>
          <w:rFonts w:ascii="Courier New" w:hAnsi="Courier New" w:cs="Courier New"/>
          <w:sz w:val="20"/>
          <w:szCs w:val="20"/>
          <w:lang w:eastAsia="en-NZ"/>
        </w:rPr>
        <w:t xml:space="preserve">                (SERVICE_NAME=ebs_</w:t>
      </w:r>
      <w:r w:rsidR="00004BDD">
        <w:rPr>
          <w:rFonts w:ascii="Courier New" w:hAnsi="Courier New" w:cs="Courier New"/>
          <w:sz w:val="20"/>
          <w:szCs w:val="20"/>
          <w:lang w:eastAsia="en-NZ"/>
        </w:rPr>
        <w:t>IFSPROD</w:t>
      </w:r>
      <w:r w:rsidRPr="00234372">
        <w:rPr>
          <w:rFonts w:ascii="Courier New" w:hAnsi="Courier New" w:cs="Courier New"/>
          <w:sz w:val="20"/>
          <w:szCs w:val="20"/>
          <w:lang w:eastAsia="en-NZ"/>
        </w:rPr>
        <w:t>)</w:t>
      </w:r>
    </w:p>
    <w:p w14:paraId="4D8E7A39" w14:textId="1612DD8F" w:rsidR="00302378" w:rsidRPr="00234372" w:rsidRDefault="00302378" w:rsidP="00302378">
      <w:pPr>
        <w:spacing w:after="0" w:line="240" w:lineRule="auto"/>
        <w:rPr>
          <w:rFonts w:ascii="Courier New" w:hAnsi="Courier New" w:cs="Courier New"/>
          <w:sz w:val="20"/>
          <w:szCs w:val="20"/>
          <w:lang w:eastAsia="en-NZ"/>
        </w:rPr>
      </w:pPr>
      <w:r w:rsidRPr="00234372">
        <w:rPr>
          <w:rFonts w:ascii="Courier New" w:hAnsi="Courier New" w:cs="Courier New"/>
          <w:sz w:val="20"/>
          <w:szCs w:val="20"/>
          <w:lang w:eastAsia="en-NZ"/>
        </w:rPr>
        <w:t xml:space="preserve">                (INSTANCE_NAME=</w:t>
      </w:r>
      <w:r w:rsidR="00290523">
        <w:rPr>
          <w:rFonts w:ascii="Courier New" w:hAnsi="Courier New" w:cs="Courier New"/>
          <w:sz w:val="20"/>
          <w:szCs w:val="20"/>
          <w:lang w:eastAsia="en-NZ"/>
        </w:rPr>
        <w:t>C</w:t>
      </w:r>
      <w:r w:rsidR="00004BDD">
        <w:rPr>
          <w:rFonts w:ascii="Courier New" w:hAnsi="Courier New" w:cs="Courier New"/>
          <w:sz w:val="20"/>
          <w:szCs w:val="20"/>
          <w:lang w:eastAsia="en-NZ"/>
        </w:rPr>
        <w:t>IFSPROD</w:t>
      </w:r>
      <w:r w:rsidRPr="00234372">
        <w:rPr>
          <w:rFonts w:ascii="Courier New" w:hAnsi="Courier New" w:cs="Courier New"/>
          <w:sz w:val="20"/>
          <w:szCs w:val="20"/>
          <w:lang w:eastAsia="en-NZ"/>
        </w:rPr>
        <w:t>)</w:t>
      </w:r>
    </w:p>
    <w:p w14:paraId="6DF3BA71" w14:textId="77777777" w:rsidR="00302378" w:rsidRPr="00234372" w:rsidRDefault="00302378" w:rsidP="00302378">
      <w:pPr>
        <w:spacing w:after="0" w:line="240" w:lineRule="auto"/>
        <w:rPr>
          <w:rFonts w:ascii="Courier New" w:hAnsi="Courier New" w:cs="Courier New"/>
          <w:sz w:val="20"/>
          <w:szCs w:val="20"/>
          <w:lang w:eastAsia="en-NZ"/>
        </w:rPr>
      </w:pPr>
      <w:r w:rsidRPr="00234372">
        <w:rPr>
          <w:rFonts w:ascii="Courier New" w:hAnsi="Courier New" w:cs="Courier New"/>
          <w:sz w:val="20"/>
          <w:szCs w:val="20"/>
          <w:lang w:eastAsia="en-NZ"/>
        </w:rPr>
        <w:t xml:space="preserve">            )</w:t>
      </w:r>
    </w:p>
    <w:p w14:paraId="3A4463CF" w14:textId="77777777" w:rsidR="00302378" w:rsidRDefault="00302378" w:rsidP="00302378">
      <w:pPr>
        <w:spacing w:after="0" w:line="240" w:lineRule="auto"/>
        <w:rPr>
          <w:rFonts w:ascii="Courier New" w:hAnsi="Courier New" w:cs="Courier New"/>
          <w:sz w:val="20"/>
          <w:szCs w:val="20"/>
          <w:lang w:eastAsia="en-NZ"/>
        </w:rPr>
      </w:pPr>
      <w:r w:rsidRPr="00234372">
        <w:rPr>
          <w:rFonts w:ascii="Courier New" w:hAnsi="Courier New" w:cs="Courier New"/>
          <w:sz w:val="20"/>
          <w:szCs w:val="20"/>
          <w:lang w:eastAsia="en-NZ"/>
        </w:rPr>
        <w:t xml:space="preserve">        )</w:t>
      </w:r>
    </w:p>
    <w:p w14:paraId="60B7C8E6" w14:textId="77777777" w:rsidR="003D1E33" w:rsidRDefault="003D1E33" w:rsidP="003D1E33">
      <w:pPr>
        <w:rPr>
          <w:rFonts w:cstheme="minorHAnsi"/>
          <w:b/>
        </w:rPr>
      </w:pPr>
    </w:p>
    <w:p w14:paraId="05A31186" w14:textId="77777777" w:rsidR="003D1E33" w:rsidRPr="008A3B12" w:rsidRDefault="003D1E33" w:rsidP="00CA08EC">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Cs w:val="28"/>
          <w:lang w:val="en-US"/>
        </w:rPr>
      </w:pPr>
      <w:bookmarkStart w:id="69" w:name="_Toc117759925"/>
      <w:r w:rsidRPr="008A3B12">
        <w:rPr>
          <w:rFonts w:ascii="Book Antiqua" w:hAnsi="Book Antiqua"/>
          <w:iCs/>
          <w:color w:val="000000" w:themeColor="text1"/>
          <w:szCs w:val="28"/>
          <w:lang w:val="en-US"/>
        </w:rPr>
        <w:t>Start the EBS application Tier</w:t>
      </w:r>
      <w:bookmarkEnd w:id="69"/>
    </w:p>
    <w:p w14:paraId="54D61EF8" w14:textId="01F3D8EF" w:rsidR="004079AB" w:rsidRDefault="004079AB" w:rsidP="004079AB">
      <w:pPr>
        <w:spacing w:before="100" w:beforeAutospacing="1" w:after="100" w:afterAutospacing="1"/>
        <w:rPr>
          <w:color w:val="000000"/>
        </w:rPr>
      </w:pPr>
      <w:r>
        <w:rPr>
          <w:color w:val="000000"/>
        </w:rPr>
        <w:t xml:space="preserve">Start all the application tier server processes. You can allow users to access the system at this time. </w:t>
      </w:r>
    </w:p>
    <w:p w14:paraId="5505C0B3" w14:textId="71879A41" w:rsidR="0088534B" w:rsidRDefault="00C43E7D" w:rsidP="00D7469D">
      <w:pPr>
        <w:pStyle w:val="Heading2"/>
        <w:keepLines w:val="0"/>
        <w:widowControl w:val="0"/>
        <w:numPr>
          <w:ilvl w:val="1"/>
          <w:numId w:val="13"/>
        </w:numPr>
        <w:autoSpaceDE w:val="0"/>
        <w:autoSpaceDN w:val="0"/>
        <w:adjustRightInd w:val="0"/>
        <w:spacing w:before="360" w:after="280" w:line="240" w:lineRule="auto"/>
        <w:contextualSpacing/>
        <w:jc w:val="both"/>
        <w:rPr>
          <w:rFonts w:ascii="Book Antiqua" w:hAnsi="Book Antiqua"/>
          <w:iCs/>
          <w:color w:val="000000" w:themeColor="text1"/>
          <w:szCs w:val="28"/>
          <w:lang w:val="en-US"/>
        </w:rPr>
      </w:pPr>
      <w:r>
        <w:rPr>
          <w:rFonts w:ascii="Book Antiqua" w:hAnsi="Book Antiqua"/>
          <w:iCs/>
          <w:color w:val="000000" w:themeColor="text1"/>
          <w:szCs w:val="28"/>
          <w:lang w:val="en-US"/>
        </w:rPr>
        <w:t xml:space="preserve"> </w:t>
      </w:r>
      <w:bookmarkStart w:id="70" w:name="_Toc117759926"/>
      <w:r w:rsidR="00842E91" w:rsidRPr="00842E91">
        <w:rPr>
          <w:rFonts w:ascii="Book Antiqua" w:hAnsi="Book Antiqua"/>
          <w:iCs/>
          <w:color w:val="000000" w:themeColor="text1"/>
          <w:szCs w:val="28"/>
          <w:lang w:val="en-US"/>
        </w:rPr>
        <w:t xml:space="preserve">Final Scripts that need to be run </w:t>
      </w:r>
      <w:r w:rsidR="00842E91">
        <w:rPr>
          <w:rFonts w:ascii="Book Antiqua" w:hAnsi="Book Antiqua"/>
          <w:iCs/>
          <w:color w:val="000000" w:themeColor="text1"/>
          <w:szCs w:val="28"/>
          <w:lang w:val="en-US"/>
        </w:rPr>
        <w:t xml:space="preserve">for </w:t>
      </w:r>
      <w:r w:rsidR="00D7469D">
        <w:rPr>
          <w:rFonts w:ascii="Book Antiqua" w:hAnsi="Book Antiqua"/>
          <w:iCs/>
          <w:color w:val="000000" w:themeColor="text1"/>
          <w:szCs w:val="28"/>
          <w:lang w:val="en-US"/>
        </w:rPr>
        <w:t xml:space="preserve">FND_FILE_utl_file </w:t>
      </w:r>
      <w:r w:rsidR="00842E91">
        <w:rPr>
          <w:rFonts w:ascii="Book Antiqua" w:hAnsi="Book Antiqua"/>
          <w:iCs/>
          <w:color w:val="000000" w:themeColor="text1"/>
          <w:szCs w:val="28"/>
          <w:lang w:val="en-US"/>
        </w:rPr>
        <w:t>workaround</w:t>
      </w:r>
    </w:p>
    <w:p w14:paraId="3869C206" w14:textId="52E56F55" w:rsidR="00842E91" w:rsidRPr="00842E91" w:rsidRDefault="00842E91" w:rsidP="00842E91">
      <w:pPr>
        <w:spacing w:after="0"/>
        <w:rPr>
          <w:rFonts w:ascii="Courier New" w:hAnsi="Courier New" w:cs="Courier New"/>
          <w:sz w:val="18"/>
        </w:rPr>
      </w:pPr>
      <w:r w:rsidRPr="00842E91">
        <w:rPr>
          <w:rFonts w:ascii="Courier New" w:hAnsi="Courier New" w:cs="Courier New"/>
          <w:sz w:val="18"/>
        </w:rPr>
        <w:t>GRANT READ,WRITE on directory EBS_DB_DIR_UTIL to AEFA;</w:t>
      </w:r>
    </w:p>
    <w:p w14:paraId="4C452CE8" w14:textId="77777777" w:rsidR="00842E91" w:rsidRPr="00842E91" w:rsidRDefault="00842E91" w:rsidP="00842E91">
      <w:pPr>
        <w:spacing w:after="0"/>
        <w:rPr>
          <w:rFonts w:ascii="Courier New" w:hAnsi="Courier New" w:cs="Courier New"/>
          <w:sz w:val="18"/>
        </w:rPr>
      </w:pPr>
      <w:r w:rsidRPr="00842E91">
        <w:rPr>
          <w:rFonts w:ascii="Courier New" w:hAnsi="Courier New" w:cs="Courier New"/>
          <w:sz w:val="18"/>
        </w:rPr>
        <w:t>GRANT READ,WRITE on directory EBS_DB_DIR_UTIL to AEAP;</w:t>
      </w:r>
    </w:p>
    <w:p w14:paraId="14D89A20" w14:textId="77777777" w:rsidR="00842E91" w:rsidRPr="00842E91" w:rsidRDefault="00842E91" w:rsidP="00842E91">
      <w:pPr>
        <w:spacing w:after="0"/>
        <w:rPr>
          <w:rFonts w:ascii="Courier New" w:hAnsi="Courier New" w:cs="Courier New"/>
          <w:sz w:val="18"/>
        </w:rPr>
      </w:pPr>
      <w:r w:rsidRPr="00842E91">
        <w:rPr>
          <w:rFonts w:ascii="Courier New" w:hAnsi="Courier New" w:cs="Courier New"/>
          <w:sz w:val="18"/>
        </w:rPr>
        <w:t>GRANT READ,WRITE on directory EBS_DB_DIR_UTIL to AEGL;</w:t>
      </w:r>
    </w:p>
    <w:p w14:paraId="549D68EF" w14:textId="77777777" w:rsidR="00842E91" w:rsidRPr="00842E91" w:rsidRDefault="00842E91" w:rsidP="00842E91">
      <w:pPr>
        <w:spacing w:after="0"/>
        <w:rPr>
          <w:rFonts w:ascii="Courier New" w:hAnsi="Courier New" w:cs="Courier New"/>
          <w:sz w:val="18"/>
        </w:rPr>
      </w:pPr>
      <w:r w:rsidRPr="00842E91">
        <w:rPr>
          <w:rFonts w:ascii="Courier New" w:hAnsi="Courier New" w:cs="Courier New"/>
          <w:sz w:val="18"/>
        </w:rPr>
        <w:t>GRANT READ,WRITE on directory EBS_DB_DIR_UTIL to AEPO;</w:t>
      </w:r>
    </w:p>
    <w:p w14:paraId="35CF7237" w14:textId="77777777" w:rsidR="00842E91" w:rsidRPr="00842E91" w:rsidRDefault="00842E91" w:rsidP="00842E91">
      <w:pPr>
        <w:spacing w:after="0"/>
        <w:rPr>
          <w:rFonts w:ascii="Courier New" w:hAnsi="Courier New" w:cs="Courier New"/>
          <w:sz w:val="18"/>
        </w:rPr>
      </w:pPr>
      <w:r w:rsidRPr="00842E91">
        <w:rPr>
          <w:rFonts w:ascii="Courier New" w:hAnsi="Courier New" w:cs="Courier New"/>
          <w:sz w:val="18"/>
        </w:rPr>
        <w:t>GRANT READ,WRITE on directory EBS_DB_DIR_UTIL to AEFND;</w:t>
      </w:r>
    </w:p>
    <w:p w14:paraId="725D7634" w14:textId="77777777" w:rsidR="00842E91" w:rsidRPr="00842E91" w:rsidRDefault="00842E91" w:rsidP="00842E91">
      <w:pPr>
        <w:spacing w:after="0"/>
        <w:rPr>
          <w:rFonts w:ascii="Courier New" w:hAnsi="Courier New" w:cs="Courier New"/>
          <w:sz w:val="18"/>
        </w:rPr>
      </w:pPr>
      <w:r w:rsidRPr="00842E91">
        <w:rPr>
          <w:rFonts w:ascii="Courier New" w:hAnsi="Courier New" w:cs="Courier New"/>
          <w:sz w:val="18"/>
        </w:rPr>
        <w:t>GRANT READ,WRITE on directory EBS_DB_DIR_UTIL to APPS;</w:t>
      </w:r>
    </w:p>
    <w:p w14:paraId="73EBDE8E" w14:textId="068C9B03" w:rsidR="00842E91" w:rsidRPr="00842E91" w:rsidRDefault="00842E91" w:rsidP="00842E91">
      <w:pPr>
        <w:spacing w:after="0"/>
        <w:rPr>
          <w:rFonts w:ascii="Courier New" w:hAnsi="Courier New" w:cs="Courier New"/>
          <w:sz w:val="18"/>
        </w:rPr>
      </w:pPr>
      <w:r w:rsidRPr="00842E91">
        <w:rPr>
          <w:rFonts w:ascii="Courier New" w:hAnsi="Courier New" w:cs="Courier New"/>
          <w:sz w:val="18"/>
        </w:rPr>
        <w:t>GRANT EXECUTE on directory EBS_DB_DIR_UTIL to APPS;</w:t>
      </w:r>
    </w:p>
    <w:p w14:paraId="02A3D6A0" w14:textId="751B5176" w:rsidR="00C43E7D" w:rsidRPr="00945F9B" w:rsidRDefault="00C43E7D" w:rsidP="00E5028B">
      <w:pPr>
        <w:pStyle w:val="Heading2"/>
        <w:keepLines w:val="0"/>
        <w:widowControl w:val="0"/>
        <w:numPr>
          <w:ilvl w:val="1"/>
          <w:numId w:val="13"/>
        </w:numPr>
        <w:autoSpaceDE w:val="0"/>
        <w:autoSpaceDN w:val="0"/>
        <w:adjustRightInd w:val="0"/>
        <w:spacing w:before="100" w:beforeAutospacing="1" w:after="100" w:afterAutospacing="1" w:line="240" w:lineRule="auto"/>
        <w:contextualSpacing/>
        <w:jc w:val="both"/>
        <w:rPr>
          <w:color w:val="000000"/>
        </w:rPr>
      </w:pPr>
      <w:r w:rsidRPr="00945F9B">
        <w:rPr>
          <w:rFonts w:ascii="Book Antiqua" w:hAnsi="Book Antiqua"/>
          <w:iCs/>
          <w:color w:val="000000" w:themeColor="text1"/>
          <w:szCs w:val="28"/>
          <w:lang w:val="en-US"/>
        </w:rPr>
        <w:t>Execute the following scripts</w:t>
      </w:r>
      <w:bookmarkEnd w:id="70"/>
      <w:r w:rsidRPr="00945F9B">
        <w:rPr>
          <w:rFonts w:ascii="Calibri" w:eastAsia="Times New Roman" w:hAnsi="Calibri" w:cs="Calibri"/>
          <w:color w:val="000000"/>
          <w:sz w:val="24"/>
          <w:szCs w:val="24"/>
          <w:lang w:val="en-US"/>
        </w:rPr>
        <w:t xml:space="preserve"> </w:t>
      </w:r>
    </w:p>
    <w:p w14:paraId="66FFABC1" w14:textId="5AB591B6" w:rsidR="00C43E7D" w:rsidRPr="00C43E7D" w:rsidRDefault="00C43E7D" w:rsidP="00C43E7D">
      <w:pPr>
        <w:spacing w:before="100" w:beforeAutospacing="1" w:after="100" w:afterAutospacing="1"/>
        <w:rPr>
          <w:color w:val="000000"/>
        </w:rPr>
      </w:pPr>
      <w:r w:rsidRPr="00C43E7D">
        <w:rPr>
          <w:color w:val="000000"/>
        </w:rPr>
        <w:t>Located at NAS Mount in IFSPROD at /aetnas67/oracmprod/IFSPROD/aeap/ftp/in</w:t>
      </w:r>
    </w:p>
    <w:p w14:paraId="077AB6E1" w14:textId="592F046D" w:rsidR="00C43E7D" w:rsidRPr="00C43E7D" w:rsidRDefault="00C43E7D" w:rsidP="00C43E7D">
      <w:pPr>
        <w:spacing w:after="0"/>
        <w:rPr>
          <w:rFonts w:ascii="Courier New" w:hAnsi="Courier New" w:cs="Courier New"/>
          <w:sz w:val="18"/>
        </w:rPr>
      </w:pPr>
      <w:r w:rsidRPr="00C43E7D">
        <w:rPr>
          <w:rFonts w:ascii="Courier New" w:hAnsi="Courier New" w:cs="Courier New"/>
          <w:sz w:val="18"/>
        </w:rPr>
        <w:t>1. ITPR054071_Docsavi_ProcessingQ_Recreate.sql (Run as DOCSAVI)</w:t>
      </w:r>
      <w:r w:rsidRPr="00C43E7D">
        <w:rPr>
          <w:rFonts w:ascii="Courier New" w:hAnsi="Courier New" w:cs="Courier New"/>
          <w:sz w:val="18"/>
        </w:rPr>
        <w:br/>
        <w:t>2. ITPR054071_Docsavi_ProcessingQ_Synonyms.sql (Run as APPS)</w:t>
      </w:r>
      <w:r w:rsidRPr="00C43E7D">
        <w:rPr>
          <w:rFonts w:ascii="Courier New" w:hAnsi="Courier New" w:cs="Courier New"/>
          <w:sz w:val="18"/>
        </w:rPr>
        <w:br/>
        <w:t>3. ITPR044081_grants_to_docsavi_objects_45.sql and when prompted for input please enter S038882 (Run as SYS)</w:t>
      </w:r>
      <w:r w:rsidRPr="00C43E7D">
        <w:rPr>
          <w:rFonts w:ascii="Courier New" w:hAnsi="Courier New" w:cs="Courier New"/>
          <w:sz w:val="18"/>
        </w:rPr>
        <w:br/>
        <w:t>4. ITPR044081_grants_to_related_objects_45.sql and when prompted for input please enter S038882 (Run as SYS)</w:t>
      </w:r>
      <w:r w:rsidRPr="00C43E7D">
        <w:rPr>
          <w:rFonts w:ascii="Courier New" w:hAnsi="Courier New" w:cs="Courier New"/>
          <w:sz w:val="18"/>
        </w:rPr>
        <w:br/>
        <w:t>5. ITPR044081_grants_to_docsavi_objects_45.sql and when prompted for input please enter S038882 (Run as APPS)</w:t>
      </w:r>
      <w:r w:rsidRPr="00C43E7D">
        <w:rPr>
          <w:rFonts w:ascii="Courier New" w:hAnsi="Courier New" w:cs="Courier New"/>
          <w:sz w:val="18"/>
        </w:rPr>
        <w:br/>
        <w:t>6. ITPR044081_grants_to_related_objects_45.sql and when prompted for input please enter S038882 (Run as APPS)</w:t>
      </w:r>
    </w:p>
    <w:p w14:paraId="5B0AF139" w14:textId="77777777" w:rsidR="00C43E7D" w:rsidRDefault="00C43E7D" w:rsidP="004079AB">
      <w:pPr>
        <w:spacing w:before="100" w:beforeAutospacing="1" w:after="100" w:afterAutospacing="1"/>
        <w:rPr>
          <w:color w:val="000000"/>
        </w:rPr>
      </w:pPr>
    </w:p>
    <w:p w14:paraId="270A8F25" w14:textId="1C095E36" w:rsidR="00144B12" w:rsidRDefault="00144B12" w:rsidP="00C43E7D">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contextualSpacing/>
        <w:jc w:val="both"/>
        <w:rPr>
          <w:rFonts w:ascii="Book Antiqua" w:hAnsi="Book Antiqua"/>
          <w:b/>
          <w:bCs/>
          <w:color w:val="000000" w:themeColor="text1"/>
          <w:kern w:val="32"/>
          <w:lang w:val="en-US"/>
        </w:rPr>
      </w:pPr>
      <w:bookmarkStart w:id="71" w:name="_Toc117759927"/>
      <w:r>
        <w:rPr>
          <w:rFonts w:ascii="Book Antiqua" w:hAnsi="Book Antiqua"/>
          <w:b/>
          <w:bCs/>
          <w:color w:val="000000" w:themeColor="text1"/>
          <w:kern w:val="32"/>
          <w:lang w:val="en-US"/>
        </w:rPr>
        <w:t>Validation</w:t>
      </w:r>
      <w:bookmarkEnd w:id="71"/>
    </w:p>
    <w:p w14:paraId="46A38398" w14:textId="54C3D61C" w:rsidR="00ED5EEA" w:rsidRPr="00ED5EEA" w:rsidRDefault="00ED5EEA" w:rsidP="00C43E7D">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b/>
          <w:bCs/>
          <w:iCs/>
          <w:color w:val="000000" w:themeColor="text1"/>
          <w:sz w:val="28"/>
          <w:szCs w:val="28"/>
          <w:lang w:val="en-US"/>
        </w:rPr>
      </w:pPr>
      <w:bookmarkStart w:id="72" w:name="_Toc117759928"/>
      <w:r w:rsidRPr="00ED5EEA">
        <w:rPr>
          <w:rFonts w:ascii="Book Antiqua" w:hAnsi="Book Antiqua"/>
          <w:b/>
          <w:bCs/>
          <w:iCs/>
          <w:color w:val="000000" w:themeColor="text1"/>
          <w:sz w:val="28"/>
          <w:szCs w:val="28"/>
          <w:lang w:val="en-US"/>
        </w:rPr>
        <w:t>Validate by logging on to the databa</w:t>
      </w:r>
      <w:r>
        <w:rPr>
          <w:rFonts w:ascii="Book Antiqua" w:hAnsi="Book Antiqua"/>
          <w:b/>
          <w:bCs/>
          <w:iCs/>
          <w:color w:val="000000" w:themeColor="text1"/>
          <w:sz w:val="28"/>
          <w:szCs w:val="28"/>
          <w:lang w:val="en-US"/>
        </w:rPr>
        <w:t>ses via sqlplus and running</w:t>
      </w:r>
      <w:bookmarkEnd w:id="72"/>
    </w:p>
    <w:p w14:paraId="09FC3823" w14:textId="309C9607" w:rsidR="00ED5EEA" w:rsidRPr="00ED5EEA" w:rsidRDefault="00ED5EEA" w:rsidP="00ED5EEA">
      <w:pPr>
        <w:spacing w:after="0"/>
        <w:rPr>
          <w:rFonts w:ascii="Courier New" w:hAnsi="Courier New" w:cs="Courier New"/>
          <w:sz w:val="18"/>
        </w:rPr>
      </w:pPr>
      <w:r w:rsidRPr="00ED5EEA">
        <w:rPr>
          <w:rFonts w:ascii="Courier New" w:hAnsi="Courier New" w:cs="Courier New"/>
          <w:sz w:val="18"/>
        </w:rPr>
        <w:t>set lines 400</w:t>
      </w:r>
    </w:p>
    <w:p w14:paraId="2C0248FE" w14:textId="0234521B"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host_name for a20</w:t>
      </w:r>
    </w:p>
    <w:p w14:paraId="6EB70D8A" w14:textId="2C3E74D5"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db_unique_name for a13</w:t>
      </w:r>
    </w:p>
    <w:p w14:paraId="7F8F5C18" w14:textId="7314CA7F"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VERSION for a10</w:t>
      </w:r>
    </w:p>
    <w:p w14:paraId="39CCF363" w14:textId="7FA9670A"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OPEN_MODE for a15</w:t>
      </w:r>
    </w:p>
    <w:p w14:paraId="06A201BF" w14:textId="20E2E30B"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INSTANCE_NAME for a10</w:t>
      </w:r>
    </w:p>
    <w:p w14:paraId="1029BBA1" w14:textId="3B2CF2F1"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NAME for a10</w:t>
      </w:r>
    </w:p>
    <w:p w14:paraId="2C0FCEA8" w14:textId="4670C824"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LOGINS for a10</w:t>
      </w:r>
    </w:p>
    <w:p w14:paraId="7577BB39" w14:textId="6FBAD695"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STATUS for a10</w:t>
      </w:r>
    </w:p>
    <w:p w14:paraId="0D5682C1" w14:textId="6DC6F33C"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DATABASE_ROLE for a16</w:t>
      </w:r>
    </w:p>
    <w:p w14:paraId="4AE2E221" w14:textId="046E2E3A"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log_mode for a15</w:t>
      </w:r>
    </w:p>
    <w:p w14:paraId="7D09F8C8" w14:textId="11F00A11" w:rsidR="00ED5EEA" w:rsidRPr="00ED5EEA" w:rsidRDefault="00ED5EEA" w:rsidP="00ED5EEA">
      <w:pPr>
        <w:spacing w:after="0"/>
        <w:rPr>
          <w:rFonts w:ascii="Courier New" w:hAnsi="Courier New" w:cs="Courier New"/>
          <w:sz w:val="18"/>
        </w:rPr>
      </w:pPr>
      <w:r w:rsidRPr="00ED5EEA">
        <w:rPr>
          <w:rFonts w:ascii="Courier New" w:hAnsi="Courier New" w:cs="Courier New"/>
          <w:sz w:val="18"/>
        </w:rPr>
        <w:t>col TO_CHAR(STARTUP_TIME,'DD-MON-YYYYHH24:MI:SS') for a30</w:t>
      </w:r>
    </w:p>
    <w:p w14:paraId="157B9CD0" w14:textId="6FDD4FAA" w:rsidR="00ED5EEA" w:rsidRDefault="00ED5EEA" w:rsidP="00ED5EEA">
      <w:pPr>
        <w:spacing w:after="0"/>
        <w:rPr>
          <w:rFonts w:ascii="Courier New" w:hAnsi="Courier New" w:cs="Courier New"/>
          <w:sz w:val="18"/>
        </w:rPr>
      </w:pPr>
      <w:r w:rsidRPr="00ED5EEA">
        <w:rPr>
          <w:rFonts w:ascii="Courier New" w:hAnsi="Courier New" w:cs="Courier New"/>
          <w:sz w:val="18"/>
        </w:rPr>
        <w:tab/>
      </w:r>
      <w:r w:rsidRPr="00ED5EEA">
        <w:rPr>
          <w:rFonts w:ascii="Courier New" w:hAnsi="Courier New" w:cs="Courier New"/>
          <w:sz w:val="18"/>
        </w:rPr>
        <w:tab/>
        <w:t>SELECT name,db_unique_name,VERSION,open_mode,logins,INSTANCE_NAME,host_name,dbid,TO_CHAR(STARTUP_TIME,'DD-MON-YYYY HH24:MI:SS'),STATUS,database_role,log_mode FROM v$database,gv$INSTANCE;</w:t>
      </w:r>
    </w:p>
    <w:p w14:paraId="184619EF" w14:textId="545DA2E4" w:rsidR="00CC1E49" w:rsidRDefault="00CC1E49" w:rsidP="00ED5EEA">
      <w:pPr>
        <w:spacing w:after="0"/>
        <w:rPr>
          <w:rFonts w:ascii="Courier New" w:hAnsi="Courier New" w:cs="Courier New"/>
          <w:sz w:val="18"/>
        </w:rPr>
      </w:pPr>
    </w:p>
    <w:p w14:paraId="3227B556" w14:textId="4F35462B" w:rsidR="00CC1E49" w:rsidRDefault="00CC1E49" w:rsidP="00C43E7D">
      <w:pPr>
        <w:pStyle w:val="Heading2"/>
        <w:keepLines w:val="0"/>
        <w:widowControl w:val="0"/>
        <w:numPr>
          <w:ilvl w:val="1"/>
          <w:numId w:val="13"/>
        </w:numPr>
        <w:autoSpaceDE w:val="0"/>
        <w:autoSpaceDN w:val="0"/>
        <w:adjustRightInd w:val="0"/>
        <w:spacing w:before="360" w:after="280" w:line="240" w:lineRule="auto"/>
        <w:contextualSpacing/>
        <w:jc w:val="both"/>
        <w:rPr>
          <w:rFonts w:ascii="Book Antiqua" w:hAnsi="Book Antiqua"/>
          <w:iCs/>
          <w:color w:val="000000" w:themeColor="text1"/>
          <w:sz w:val="28"/>
          <w:szCs w:val="28"/>
          <w:lang w:val="en-US"/>
        </w:rPr>
      </w:pPr>
      <w:bookmarkStart w:id="73" w:name="_Toc117759929"/>
      <w:r w:rsidRPr="00CC1E49">
        <w:rPr>
          <w:rFonts w:ascii="Book Antiqua" w:hAnsi="Book Antiqua"/>
          <w:b/>
          <w:bCs/>
          <w:iCs/>
          <w:color w:val="000000" w:themeColor="text1"/>
          <w:sz w:val="28"/>
          <w:szCs w:val="28"/>
          <w:lang w:val="en-US"/>
        </w:rPr>
        <w:t xml:space="preserve">Re-Run </w:t>
      </w:r>
      <w:r w:rsidRPr="00CC11C4">
        <w:rPr>
          <w:rFonts w:ascii="Book Antiqua" w:hAnsi="Book Antiqua"/>
          <w:b/>
          <w:bCs/>
          <w:iCs/>
          <w:color w:val="000000" w:themeColor="text1"/>
          <w:sz w:val="28"/>
          <w:szCs w:val="28"/>
          <w:lang w:val="en-US"/>
        </w:rPr>
        <w:t>custom</w:t>
      </w:r>
      <w:r w:rsidRPr="00C26D98">
        <w:rPr>
          <w:rFonts w:ascii="Book Antiqua" w:hAnsi="Book Antiqua"/>
          <w:iCs/>
          <w:color w:val="000000" w:themeColor="text1"/>
          <w:sz w:val="28"/>
          <w:szCs w:val="28"/>
          <w:lang w:val="en-US"/>
        </w:rPr>
        <w:t xml:space="preserve"> </w:t>
      </w:r>
      <w:r>
        <w:rPr>
          <w:rFonts w:ascii="Book Antiqua" w:hAnsi="Book Antiqua"/>
          <w:iCs/>
          <w:color w:val="000000" w:themeColor="text1"/>
          <w:sz w:val="28"/>
          <w:szCs w:val="28"/>
          <w:lang w:val="en-US"/>
        </w:rPr>
        <w:t>variance</w:t>
      </w:r>
      <w:r w:rsidRPr="00C26D98">
        <w:rPr>
          <w:rFonts w:ascii="Book Antiqua" w:hAnsi="Book Antiqua"/>
          <w:iCs/>
          <w:color w:val="000000" w:themeColor="text1"/>
          <w:sz w:val="28"/>
          <w:szCs w:val="28"/>
          <w:lang w:val="en-US"/>
        </w:rPr>
        <w:t xml:space="preserve"> report and </w:t>
      </w:r>
      <w:r>
        <w:rPr>
          <w:rFonts w:ascii="Book Antiqua" w:hAnsi="Book Antiqua"/>
          <w:iCs/>
          <w:color w:val="000000" w:themeColor="text1"/>
          <w:sz w:val="28"/>
          <w:szCs w:val="28"/>
          <w:lang w:val="en-US"/>
        </w:rPr>
        <w:t>perform the validation</w:t>
      </w:r>
      <w:bookmarkEnd w:id="73"/>
    </w:p>
    <w:p w14:paraId="273EE018" w14:textId="77777777" w:rsidR="00CC1E49" w:rsidRPr="00ED5EEA" w:rsidRDefault="00CC1E49" w:rsidP="00ED5EEA">
      <w:pPr>
        <w:spacing w:after="0"/>
        <w:rPr>
          <w:rFonts w:ascii="Courier New" w:hAnsi="Courier New" w:cs="Courier New"/>
          <w:sz w:val="18"/>
        </w:rPr>
      </w:pPr>
    </w:p>
    <w:p w14:paraId="2E6FF8BD" w14:textId="2DB5F93F" w:rsidR="00144B12" w:rsidRDefault="00280BA7" w:rsidP="00144B12">
      <w:pPr>
        <w:rPr>
          <w:lang w:val="en-US"/>
        </w:rPr>
      </w:pPr>
      <w:r w:rsidRPr="00280BA7">
        <w:rPr>
          <w:lang w:val="en-US"/>
        </w:rPr>
        <w:t>Post migration validation activity – Recompile/get invalids, the count &amp; list of database objects and their status (valid, invalid) from the IFSPROD environment – only the list will be taken</w:t>
      </w:r>
    </w:p>
    <w:p w14:paraId="3927C0DA" w14:textId="2B498E5F" w:rsidR="007846B0" w:rsidRDefault="007846B0" w:rsidP="007846B0">
      <w:pPr>
        <w:pStyle w:val="Heading2"/>
        <w:keepLines w:val="0"/>
        <w:widowControl w:val="0"/>
        <w:numPr>
          <w:ilvl w:val="1"/>
          <w:numId w:val="13"/>
        </w:numPr>
        <w:autoSpaceDE w:val="0"/>
        <w:autoSpaceDN w:val="0"/>
        <w:adjustRightInd w:val="0"/>
        <w:spacing w:before="360" w:after="280" w:line="240" w:lineRule="auto"/>
        <w:contextualSpacing/>
        <w:jc w:val="both"/>
        <w:rPr>
          <w:rFonts w:ascii="Book Antiqua" w:hAnsi="Book Antiqua"/>
          <w:b/>
          <w:bCs/>
          <w:iCs/>
          <w:color w:val="000000" w:themeColor="text1"/>
          <w:sz w:val="28"/>
          <w:szCs w:val="28"/>
          <w:lang w:val="en-US"/>
        </w:rPr>
      </w:pPr>
      <w:bookmarkStart w:id="74" w:name="_Toc117759930"/>
      <w:r w:rsidRPr="007846B0">
        <w:rPr>
          <w:rFonts w:ascii="Book Antiqua" w:hAnsi="Book Antiqua"/>
          <w:b/>
          <w:bCs/>
          <w:iCs/>
          <w:color w:val="000000" w:themeColor="text1"/>
          <w:sz w:val="28"/>
          <w:szCs w:val="28"/>
          <w:lang w:val="en-US"/>
        </w:rPr>
        <w:t>Drop All DB Restore Points</w:t>
      </w:r>
      <w:bookmarkEnd w:id="74"/>
    </w:p>
    <w:p w14:paraId="6850051F" w14:textId="2DCF7F14" w:rsidR="00254007" w:rsidRPr="00254007" w:rsidRDefault="00F53EDE" w:rsidP="00254007">
      <w:pPr>
        <w:rPr>
          <w:lang w:val="en-US"/>
        </w:rPr>
      </w:pPr>
      <w:r w:rsidRPr="00F53EDE">
        <w:rPr>
          <w:lang w:val="en-US"/>
        </w:rPr>
        <w:t xml:space="preserve">                             </w:t>
      </w:r>
      <w:r w:rsidR="00254007" w:rsidRPr="00735114">
        <w:rPr>
          <w:highlight w:val="yellow"/>
          <w:lang w:val="en-US"/>
        </w:rPr>
        <w:t>Execute below in CDB</w:t>
      </w:r>
    </w:p>
    <w:p w14:paraId="5B610881" w14:textId="77777777" w:rsidR="00254007" w:rsidRDefault="00254007" w:rsidP="006A32DB">
      <w:pPr>
        <w:spacing w:after="0"/>
        <w:rPr>
          <w:rFonts w:ascii="Courier New" w:hAnsi="Courier New" w:cs="Courier New"/>
          <w:sz w:val="18"/>
        </w:rPr>
      </w:pPr>
    </w:p>
    <w:p w14:paraId="639CBB34" w14:textId="5E47EF8D" w:rsidR="006A32DB" w:rsidRPr="006A32DB" w:rsidRDefault="00F53EDE" w:rsidP="006A32DB">
      <w:pPr>
        <w:spacing w:after="0"/>
        <w:rPr>
          <w:rFonts w:ascii="Courier New" w:hAnsi="Courier New" w:cs="Courier New"/>
          <w:sz w:val="18"/>
        </w:rPr>
      </w:pPr>
      <w:r>
        <w:rPr>
          <w:rFonts w:ascii="Courier New" w:hAnsi="Courier New" w:cs="Courier New"/>
          <w:sz w:val="18"/>
        </w:rPr>
        <w:t xml:space="preserve">             </w:t>
      </w:r>
      <w:r w:rsidR="006A32DB" w:rsidRPr="006A32DB">
        <w:rPr>
          <w:rFonts w:ascii="Courier New" w:hAnsi="Courier New" w:cs="Courier New"/>
          <w:sz w:val="18"/>
        </w:rPr>
        <w:t>set line 400</w:t>
      </w:r>
    </w:p>
    <w:p w14:paraId="0EC69DEC" w14:textId="2F760C65" w:rsidR="006A32DB" w:rsidRPr="006A32DB" w:rsidRDefault="00F53EDE" w:rsidP="006A32DB">
      <w:pPr>
        <w:spacing w:after="0"/>
        <w:rPr>
          <w:rFonts w:ascii="Courier New" w:hAnsi="Courier New" w:cs="Courier New"/>
          <w:sz w:val="18"/>
        </w:rPr>
      </w:pPr>
      <w:r>
        <w:rPr>
          <w:rFonts w:ascii="Courier New" w:hAnsi="Courier New" w:cs="Courier New"/>
          <w:sz w:val="18"/>
        </w:rPr>
        <w:t xml:space="preserve">             </w:t>
      </w:r>
      <w:r w:rsidR="006A32DB" w:rsidRPr="006A32DB">
        <w:rPr>
          <w:rFonts w:ascii="Courier New" w:hAnsi="Courier New" w:cs="Courier New"/>
          <w:sz w:val="18"/>
        </w:rPr>
        <w:t>col time for a50</w:t>
      </w:r>
    </w:p>
    <w:p w14:paraId="74A52D04" w14:textId="7D55158A" w:rsidR="006A32DB" w:rsidRPr="006A32DB" w:rsidRDefault="00F53EDE" w:rsidP="006A32DB">
      <w:pPr>
        <w:spacing w:after="0"/>
        <w:rPr>
          <w:rFonts w:ascii="Courier New" w:hAnsi="Courier New" w:cs="Courier New"/>
          <w:sz w:val="18"/>
        </w:rPr>
      </w:pPr>
      <w:r>
        <w:rPr>
          <w:rFonts w:ascii="Courier New" w:hAnsi="Courier New" w:cs="Courier New"/>
          <w:sz w:val="18"/>
        </w:rPr>
        <w:t xml:space="preserve">             </w:t>
      </w:r>
      <w:r w:rsidR="006A32DB" w:rsidRPr="006A32DB">
        <w:rPr>
          <w:rFonts w:ascii="Courier New" w:hAnsi="Courier New" w:cs="Courier New"/>
          <w:sz w:val="18"/>
        </w:rPr>
        <w:t>col name for a50</w:t>
      </w:r>
    </w:p>
    <w:p w14:paraId="7FBCDAD3" w14:textId="33E2E546" w:rsidR="006A32DB" w:rsidRPr="006A32DB" w:rsidRDefault="00F53EDE" w:rsidP="006A32DB">
      <w:pPr>
        <w:spacing w:after="0"/>
        <w:rPr>
          <w:rFonts w:ascii="Courier New" w:hAnsi="Courier New" w:cs="Courier New"/>
          <w:sz w:val="18"/>
        </w:rPr>
      </w:pPr>
      <w:r>
        <w:rPr>
          <w:rFonts w:ascii="Courier New" w:hAnsi="Courier New" w:cs="Courier New"/>
          <w:sz w:val="18"/>
        </w:rPr>
        <w:t xml:space="preserve">             </w:t>
      </w:r>
      <w:r w:rsidR="006A32DB" w:rsidRPr="006A32DB">
        <w:rPr>
          <w:rFonts w:ascii="Courier New" w:hAnsi="Courier New" w:cs="Courier New"/>
          <w:sz w:val="18"/>
        </w:rPr>
        <w:t>select name,time  from v$restore_point;</w:t>
      </w:r>
    </w:p>
    <w:p w14:paraId="3FE795B9" w14:textId="3B1996FA" w:rsidR="006A32DB" w:rsidRPr="00F53EDE" w:rsidRDefault="00F53EDE" w:rsidP="00F53EDE">
      <w:pPr>
        <w:spacing w:after="0"/>
        <w:rPr>
          <w:rFonts w:ascii="Courier New" w:hAnsi="Courier New" w:cs="Courier New"/>
          <w:sz w:val="18"/>
        </w:rPr>
      </w:pPr>
      <w:r>
        <w:rPr>
          <w:rFonts w:ascii="Courier New" w:hAnsi="Courier New" w:cs="Courier New"/>
          <w:sz w:val="18"/>
        </w:rPr>
        <w:t xml:space="preserve">             </w:t>
      </w:r>
      <w:r w:rsidR="006A32DB" w:rsidRPr="006A32DB">
        <w:rPr>
          <w:rFonts w:ascii="Courier New" w:hAnsi="Courier New" w:cs="Courier New"/>
          <w:sz w:val="18"/>
        </w:rPr>
        <w:t xml:space="preserve">select </w:t>
      </w:r>
      <w:r>
        <w:rPr>
          <w:rFonts w:ascii="Courier New" w:hAnsi="Courier New" w:cs="Courier New"/>
          <w:sz w:val="18"/>
        </w:rPr>
        <w:t>N</w:t>
      </w:r>
      <w:r w:rsidR="006A32DB" w:rsidRPr="006A32DB">
        <w:rPr>
          <w:rFonts w:ascii="Courier New" w:hAnsi="Courier New" w:cs="Courier New"/>
          <w:sz w:val="18"/>
        </w:rPr>
        <w:t>AME,SCN,TIME,DATABASE_INCARNATION#,GUARANTEE_FLASHBACK_DATABASE,</w:t>
      </w:r>
      <w:r>
        <w:rPr>
          <w:rFonts w:ascii="Courier New" w:hAnsi="Courier New" w:cs="Courier New"/>
          <w:sz w:val="18"/>
        </w:rPr>
        <w:br/>
        <w:t xml:space="preserve">                    </w:t>
      </w:r>
      <w:r w:rsidR="006A32DB" w:rsidRPr="006A32DB">
        <w:rPr>
          <w:rFonts w:ascii="Courier New" w:hAnsi="Courier New" w:cs="Courier New"/>
          <w:sz w:val="18"/>
        </w:rPr>
        <w:t>STORAGE_SIZE</w:t>
      </w:r>
      <w:r>
        <w:rPr>
          <w:rFonts w:ascii="Courier New" w:hAnsi="Courier New" w:cs="Courier New"/>
          <w:sz w:val="18"/>
        </w:rPr>
        <w:br/>
        <w:t xml:space="preserve">            </w:t>
      </w:r>
      <w:r w:rsidR="006A32DB" w:rsidRPr="006A32DB">
        <w:rPr>
          <w:rFonts w:ascii="Courier New" w:hAnsi="Courier New" w:cs="Courier New"/>
          <w:sz w:val="18"/>
        </w:rPr>
        <w:t xml:space="preserve"> from v$restore_point;</w:t>
      </w:r>
      <w:r>
        <w:rPr>
          <w:rFonts w:ascii="Courier New" w:hAnsi="Courier New" w:cs="Courier New"/>
          <w:sz w:val="18"/>
        </w:rPr>
        <w:br/>
      </w:r>
    </w:p>
    <w:p w14:paraId="6635BD6A" w14:textId="40402916" w:rsidR="007846B0" w:rsidRPr="00144B12" w:rsidRDefault="00F53EDE" w:rsidP="00144B12">
      <w:pPr>
        <w:rPr>
          <w:lang w:val="en-US"/>
        </w:rPr>
      </w:pPr>
      <w:r>
        <w:rPr>
          <w:rFonts w:ascii="Courier New" w:hAnsi="Courier New" w:cs="Courier New"/>
          <w:sz w:val="18"/>
        </w:rPr>
        <w:t xml:space="preserve">             </w:t>
      </w:r>
      <w:r w:rsidR="006A32DB" w:rsidRPr="006A32DB">
        <w:rPr>
          <w:rFonts w:ascii="Courier New" w:hAnsi="Courier New" w:cs="Courier New"/>
          <w:sz w:val="18"/>
        </w:rPr>
        <w:t xml:space="preserve">DROP RESTORE POINT </w:t>
      </w:r>
      <w:r w:rsidR="00A74545">
        <w:rPr>
          <w:rFonts w:ascii="Courier New" w:hAnsi="Courier New" w:cs="Courier New"/>
          <w:sz w:val="18"/>
        </w:rPr>
        <w:t>Restore_point_name</w:t>
      </w:r>
      <w:r w:rsidR="006A32DB" w:rsidRPr="006A32DB">
        <w:rPr>
          <w:rFonts w:ascii="Courier New" w:hAnsi="Courier New" w:cs="Courier New"/>
          <w:sz w:val="18"/>
        </w:rPr>
        <w:t>;</w:t>
      </w:r>
    </w:p>
    <w:p w14:paraId="06BB42CC" w14:textId="5BAD58FD" w:rsidR="00E11489" w:rsidRDefault="0003070C" w:rsidP="009B05A3">
      <w:pPr>
        <w:pStyle w:val="Heading1"/>
        <w:keepLines w:val="0"/>
        <w:pageBreakBefore/>
        <w:widowControl w:val="0"/>
        <w:numPr>
          <w:ilvl w:val="0"/>
          <w:numId w:val="13"/>
        </w:numPr>
        <w:pBdr>
          <w:top w:val="single" w:sz="12" w:space="1" w:color="C00000"/>
        </w:pBdr>
        <w:autoSpaceDE w:val="0"/>
        <w:autoSpaceDN w:val="0"/>
        <w:adjustRightInd w:val="0"/>
        <w:spacing w:before="120" w:after="480" w:line="240" w:lineRule="auto"/>
        <w:contextualSpacing/>
        <w:jc w:val="both"/>
        <w:rPr>
          <w:rFonts w:ascii="Book Antiqua" w:hAnsi="Book Antiqua"/>
          <w:b/>
          <w:bCs/>
          <w:color w:val="000000" w:themeColor="text1"/>
          <w:kern w:val="32"/>
          <w:lang w:val="en-US"/>
        </w:rPr>
      </w:pPr>
      <w:bookmarkStart w:id="75" w:name="_Toc117759931"/>
      <w:r>
        <w:rPr>
          <w:rFonts w:ascii="Book Antiqua" w:hAnsi="Book Antiqua"/>
          <w:b/>
          <w:bCs/>
          <w:color w:val="000000" w:themeColor="text1"/>
          <w:kern w:val="32"/>
          <w:lang w:val="en-US"/>
        </w:rPr>
        <w:t>Backout Plan</w:t>
      </w:r>
      <w:bookmarkEnd w:id="75"/>
    </w:p>
    <w:p w14:paraId="1261219C" w14:textId="77777777" w:rsidR="0003070C" w:rsidRPr="0003070C" w:rsidRDefault="0003070C" w:rsidP="009B05A3">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Cs w:val="28"/>
          <w:lang w:val="en-US"/>
        </w:rPr>
      </w:pPr>
      <w:bookmarkStart w:id="76" w:name="_Toc117759932"/>
      <w:r w:rsidRPr="0003070C">
        <w:rPr>
          <w:rFonts w:ascii="Book Antiqua" w:hAnsi="Book Antiqua"/>
          <w:iCs/>
          <w:color w:val="000000" w:themeColor="text1"/>
          <w:szCs w:val="28"/>
          <w:lang w:val="en-US"/>
        </w:rPr>
        <w:t>Modify source tablespaces back to read/write mode</w:t>
      </w:r>
      <w:bookmarkEnd w:id="76"/>
      <w:r w:rsidRPr="0003070C">
        <w:rPr>
          <w:rFonts w:ascii="Book Antiqua" w:hAnsi="Book Antiqua"/>
          <w:iCs/>
          <w:color w:val="000000" w:themeColor="text1"/>
          <w:szCs w:val="28"/>
          <w:lang w:val="en-US"/>
        </w:rPr>
        <w:t xml:space="preserve"> </w:t>
      </w:r>
    </w:p>
    <w:p w14:paraId="33532634" w14:textId="77777777" w:rsidR="0003070C" w:rsidRPr="00EB4104" w:rsidRDefault="0003070C" w:rsidP="00EB4104">
      <w:pPr>
        <w:spacing w:before="100" w:beforeAutospacing="1" w:after="100" w:afterAutospacing="1"/>
        <w:rPr>
          <w:color w:val="000000"/>
        </w:rPr>
      </w:pPr>
      <w:r w:rsidRPr="00EB4104">
        <w:rPr>
          <w:color w:val="000000"/>
        </w:rPr>
        <w:t>If the source database is still to be used, as the owner of the source database file system and database instance, use SQL*Plus to connect to the source PDB as SYSDBA and run the auxttswrite.sql script.</w:t>
      </w:r>
    </w:p>
    <w:p w14:paraId="17ED6C24"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 sqlplus "/ as sysdba" @auxttswrite.sql</w:t>
      </w:r>
    </w:p>
    <w:p w14:paraId="0A5A4CFD" w14:textId="23072ACC" w:rsidR="0003070C" w:rsidRDefault="0003070C" w:rsidP="00EB4104">
      <w:pPr>
        <w:spacing w:after="0"/>
        <w:rPr>
          <w:rFonts w:ascii="Courier New" w:hAnsi="Courier New" w:cs="Courier New"/>
          <w:sz w:val="18"/>
        </w:rPr>
      </w:pPr>
      <w:r w:rsidRPr="00EB4104">
        <w:rPr>
          <w:rFonts w:ascii="Courier New" w:hAnsi="Courier New" w:cs="Courier New"/>
          <w:sz w:val="18"/>
        </w:rPr>
        <w:t>DO THIS BEFORE FLASHBACK</w:t>
      </w:r>
    </w:p>
    <w:p w14:paraId="650195D2" w14:textId="77777777" w:rsidR="00EB4104" w:rsidRPr="00EB4104" w:rsidRDefault="00EB4104" w:rsidP="00EB4104">
      <w:pPr>
        <w:spacing w:after="0"/>
        <w:rPr>
          <w:rFonts w:ascii="Courier New" w:hAnsi="Courier New" w:cs="Courier New"/>
          <w:sz w:val="18"/>
        </w:rPr>
      </w:pPr>
    </w:p>
    <w:p w14:paraId="45484A52" w14:textId="6C2FB1E7" w:rsidR="0003070C" w:rsidRPr="00EB4104" w:rsidRDefault="0003070C" w:rsidP="00EB4104">
      <w:pPr>
        <w:spacing w:before="100" w:beforeAutospacing="1" w:after="100" w:afterAutospacing="1"/>
        <w:rPr>
          <w:color w:val="000000"/>
        </w:rPr>
      </w:pPr>
      <w:r w:rsidRPr="006778D6">
        <w:rPr>
          <w:color w:val="000000"/>
          <w:highlight w:val="cyan"/>
        </w:rPr>
        <w:t>If we do no flashback then the following would also need to be done.</w:t>
      </w:r>
    </w:p>
    <w:p w14:paraId="0157FF6A" w14:textId="77777777" w:rsidR="0003070C" w:rsidRPr="0003070C" w:rsidRDefault="0003070C" w:rsidP="009B05A3">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Cs w:val="28"/>
          <w:lang w:val="en-US"/>
        </w:rPr>
      </w:pPr>
      <w:bookmarkStart w:id="77" w:name="_Toc117759933"/>
      <w:r w:rsidRPr="0003070C">
        <w:rPr>
          <w:rFonts w:ascii="Book Antiqua" w:hAnsi="Book Antiqua"/>
          <w:iCs/>
          <w:color w:val="000000" w:themeColor="text1"/>
          <w:szCs w:val="28"/>
          <w:lang w:val="en-US"/>
        </w:rPr>
        <w:t>Revoke privilege from source SYSTEM schema</w:t>
      </w:r>
      <w:bookmarkEnd w:id="77"/>
      <w:r w:rsidRPr="0003070C">
        <w:rPr>
          <w:rFonts w:ascii="Book Antiqua" w:hAnsi="Book Antiqua"/>
          <w:iCs/>
          <w:color w:val="000000" w:themeColor="text1"/>
          <w:szCs w:val="28"/>
          <w:lang w:val="en-US"/>
        </w:rPr>
        <w:t xml:space="preserve"> </w:t>
      </w:r>
    </w:p>
    <w:p w14:paraId="27EE2DE5" w14:textId="77777777" w:rsidR="0003070C" w:rsidRPr="00EB4104" w:rsidRDefault="0003070C" w:rsidP="00EB4104">
      <w:pPr>
        <w:spacing w:before="100" w:beforeAutospacing="1" w:after="100" w:afterAutospacing="1"/>
        <w:rPr>
          <w:color w:val="000000"/>
        </w:rPr>
      </w:pPr>
      <w:r w:rsidRPr="00EB4104">
        <w:rPr>
          <w:color w:val="000000"/>
        </w:rPr>
        <w:t>If the source database is still to be used, revoke the exempt access policy privilege from SYSTEM by using SQL*Plus to connect to the PDB as SYSDBA and run the following commands.</w:t>
      </w:r>
    </w:p>
    <w:p w14:paraId="7763805B"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 sqlplus "/ as sysdba"</w:t>
      </w:r>
      <w:r w:rsidRPr="00EB4104">
        <w:rPr>
          <w:rFonts w:ascii="Courier New" w:hAnsi="Courier New" w:cs="Courier New"/>
          <w:sz w:val="18"/>
        </w:rPr>
        <w:br/>
        <w:t>SQL&gt; revoke EXEMPT ACCESS POLICY from system;</w:t>
      </w:r>
    </w:p>
    <w:p w14:paraId="3F402A6B" w14:textId="77777777" w:rsidR="0003070C" w:rsidRPr="0003070C" w:rsidRDefault="0003070C" w:rsidP="009B05A3">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Cs w:val="28"/>
          <w:lang w:val="en-US"/>
        </w:rPr>
      </w:pPr>
      <w:bookmarkStart w:id="78" w:name="_Toc117759934"/>
      <w:r w:rsidRPr="0003070C">
        <w:rPr>
          <w:rFonts w:ascii="Book Antiqua" w:hAnsi="Book Antiqua"/>
          <w:iCs/>
          <w:color w:val="000000" w:themeColor="text1"/>
          <w:szCs w:val="28"/>
          <w:lang w:val="en-US"/>
        </w:rPr>
        <w:t>Import OLAP analytical workspaces</w:t>
      </w:r>
      <w:bookmarkEnd w:id="78"/>
      <w:r w:rsidRPr="0003070C">
        <w:rPr>
          <w:rFonts w:ascii="Book Antiqua" w:hAnsi="Book Antiqua"/>
          <w:iCs/>
          <w:color w:val="000000" w:themeColor="text1"/>
          <w:szCs w:val="28"/>
          <w:lang w:val="en-US"/>
        </w:rPr>
        <w:t xml:space="preserve"> </w:t>
      </w:r>
    </w:p>
    <w:p w14:paraId="6D413244" w14:textId="77777777" w:rsidR="00EB4104" w:rsidRDefault="00EB4104" w:rsidP="00EB4104">
      <w:pPr>
        <w:spacing w:after="0"/>
        <w:rPr>
          <w:rFonts w:ascii="Courier New" w:hAnsi="Courier New" w:cs="Courier New"/>
          <w:sz w:val="18"/>
        </w:rPr>
      </w:pPr>
    </w:p>
    <w:p w14:paraId="1BA816C7" w14:textId="3C67980E"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dbms_aw.execute('aw create APPS.ODPCODE');</w:t>
      </w:r>
    </w:p>
    <w:p w14:paraId="1A7E83D9"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dbms_aw.execute('import all from eif file ''DMPDIR/OLAP1.eif'' data dfns');</w:t>
      </w:r>
    </w:p>
    <w:p w14:paraId="0294CE1D"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dbms_aw.execute('update');</w:t>
      </w:r>
    </w:p>
    <w:p w14:paraId="21B3DD71"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commit;</w:t>
      </w:r>
    </w:p>
    <w:p w14:paraId="0C4306A8"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dbms_aw.execute('aw detach APPS.ODPCODE');</w:t>
      </w:r>
    </w:p>
    <w:p w14:paraId="026313E8" w14:textId="77777777" w:rsidR="0003070C" w:rsidRPr="00EB4104" w:rsidRDefault="0003070C" w:rsidP="00EB4104">
      <w:pPr>
        <w:spacing w:after="0"/>
        <w:rPr>
          <w:rFonts w:ascii="Courier New" w:hAnsi="Courier New" w:cs="Courier New"/>
          <w:sz w:val="18"/>
        </w:rPr>
      </w:pPr>
    </w:p>
    <w:p w14:paraId="2DFF5997" w14:textId="77777777" w:rsidR="0003070C" w:rsidRPr="00EB4104" w:rsidRDefault="0003070C" w:rsidP="00EB4104">
      <w:pPr>
        <w:spacing w:after="0"/>
        <w:rPr>
          <w:rFonts w:ascii="Courier New" w:hAnsi="Courier New" w:cs="Courier New"/>
          <w:sz w:val="18"/>
        </w:rPr>
      </w:pPr>
    </w:p>
    <w:p w14:paraId="381CB313"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dbms_aw.execute('aw create APPS.XWDEVKIT_BACKUP');</w:t>
      </w:r>
    </w:p>
    <w:p w14:paraId="400EB9BE"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dbms_aw.execute('import all from eif file ''DMPDIR/OLAP2.eif'' data dfns');</w:t>
      </w:r>
    </w:p>
    <w:p w14:paraId="0FF87FB3"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dbms_aw.execute('update');</w:t>
      </w:r>
    </w:p>
    <w:p w14:paraId="4B47A90E"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commit;</w:t>
      </w:r>
    </w:p>
    <w:p w14:paraId="172D4C50"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dbms_aw.execute('aw detach APPS.XWDEVKIT_BACKUP');</w:t>
      </w:r>
    </w:p>
    <w:p w14:paraId="3FD564D1" w14:textId="77777777" w:rsidR="0003070C" w:rsidRPr="00EB4104" w:rsidRDefault="0003070C" w:rsidP="00EB4104">
      <w:pPr>
        <w:spacing w:after="0"/>
        <w:rPr>
          <w:rFonts w:ascii="Courier New" w:hAnsi="Courier New" w:cs="Courier New"/>
          <w:sz w:val="18"/>
        </w:rPr>
      </w:pPr>
    </w:p>
    <w:p w14:paraId="788971E6" w14:textId="77777777" w:rsidR="0003070C" w:rsidRPr="00EB4104" w:rsidRDefault="0003070C" w:rsidP="00EB4104">
      <w:pPr>
        <w:spacing w:after="0"/>
        <w:rPr>
          <w:rFonts w:ascii="Courier New" w:hAnsi="Courier New" w:cs="Courier New"/>
          <w:sz w:val="18"/>
        </w:rPr>
      </w:pPr>
    </w:p>
    <w:p w14:paraId="4BE38BCD"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dbms_aw.execute('aw create FPA.FPAPJP');</w:t>
      </w:r>
    </w:p>
    <w:p w14:paraId="73770C10"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dbms_aw.execute('import all from eif file ''DMPDIR/OLAP3.eif'' data dfns');</w:t>
      </w:r>
    </w:p>
    <w:p w14:paraId="3916C4CA"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dbms_aw.execute('update');</w:t>
      </w:r>
    </w:p>
    <w:p w14:paraId="39884057"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commit;</w:t>
      </w:r>
    </w:p>
    <w:p w14:paraId="3B1923F8"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dbms_aw.execute('aw detach FPA.FPAPJP');</w:t>
      </w:r>
    </w:p>
    <w:p w14:paraId="4E85BD2E" w14:textId="77777777" w:rsidR="0003070C" w:rsidRPr="00EB4104" w:rsidRDefault="0003070C" w:rsidP="00EB4104">
      <w:pPr>
        <w:spacing w:after="0"/>
        <w:rPr>
          <w:rFonts w:ascii="Courier New" w:hAnsi="Courier New" w:cs="Courier New"/>
          <w:sz w:val="18"/>
        </w:rPr>
      </w:pPr>
    </w:p>
    <w:p w14:paraId="7BB7709D"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dbms_aw.execute('aw create APPS.XWDEVKIT');</w:t>
      </w:r>
    </w:p>
    <w:p w14:paraId="47682E3F"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dbms_aw.execute('import all from eif file ''DMPDIR/OLAP4.eif'' data dfns');</w:t>
      </w:r>
    </w:p>
    <w:p w14:paraId="02C3006E"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dbms_aw.execute('update');</w:t>
      </w:r>
    </w:p>
    <w:p w14:paraId="0DF431C3"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commit;</w:t>
      </w:r>
    </w:p>
    <w:p w14:paraId="6C25C95A"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exec dbms_aw.execute('aw detach APPS.XWDEVKIT');</w:t>
      </w:r>
    </w:p>
    <w:p w14:paraId="00AA656E" w14:textId="77777777" w:rsidR="0003070C" w:rsidRDefault="0003070C" w:rsidP="0003070C">
      <w:pPr>
        <w:pStyle w:val="NormalWeb"/>
        <w:spacing w:before="0" w:beforeAutospacing="0" w:after="0" w:afterAutospacing="0"/>
        <w:rPr>
          <w:rFonts w:ascii="Courier New" w:hAnsi="Courier New" w:cs="Courier New"/>
          <w:sz w:val="20"/>
        </w:rPr>
      </w:pPr>
    </w:p>
    <w:p w14:paraId="2401D773" w14:textId="77777777" w:rsidR="0003070C" w:rsidRDefault="0003070C" w:rsidP="0003070C">
      <w:pPr>
        <w:pStyle w:val="NormalWeb"/>
        <w:spacing w:before="0" w:beforeAutospacing="0" w:after="0" w:afterAutospacing="0"/>
        <w:rPr>
          <w:rFonts w:ascii="Courier New" w:hAnsi="Courier New" w:cs="Courier New"/>
          <w:sz w:val="20"/>
        </w:rPr>
      </w:pPr>
    </w:p>
    <w:p w14:paraId="75B309E0" w14:textId="77777777" w:rsidR="0003070C" w:rsidRPr="0003070C" w:rsidRDefault="0003070C" w:rsidP="009B05A3">
      <w:pPr>
        <w:pStyle w:val="Heading2"/>
        <w:keepLines w:val="0"/>
        <w:widowControl w:val="0"/>
        <w:numPr>
          <w:ilvl w:val="1"/>
          <w:numId w:val="13"/>
        </w:numPr>
        <w:autoSpaceDE w:val="0"/>
        <w:autoSpaceDN w:val="0"/>
        <w:adjustRightInd w:val="0"/>
        <w:spacing w:before="360" w:after="280" w:line="240" w:lineRule="auto"/>
        <w:ind w:left="499" w:firstLine="0"/>
        <w:contextualSpacing/>
        <w:jc w:val="both"/>
        <w:rPr>
          <w:rFonts w:ascii="Book Antiqua" w:hAnsi="Book Antiqua"/>
          <w:iCs/>
          <w:color w:val="000000" w:themeColor="text1"/>
          <w:szCs w:val="28"/>
          <w:lang w:val="en-US"/>
        </w:rPr>
      </w:pPr>
      <w:bookmarkStart w:id="79" w:name="_Toc117759935"/>
      <w:r w:rsidRPr="0003070C">
        <w:rPr>
          <w:rFonts w:ascii="Book Antiqua" w:hAnsi="Book Antiqua"/>
          <w:iCs/>
          <w:color w:val="000000" w:themeColor="text1"/>
          <w:szCs w:val="28"/>
          <w:lang w:val="en-US"/>
        </w:rPr>
        <w:t>Re-install SQLT.</w:t>
      </w:r>
      <w:bookmarkEnd w:id="79"/>
    </w:p>
    <w:p w14:paraId="708EDD6E"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cd /orastage/u177/sqlt/sqlt/install</w:t>
      </w:r>
    </w:p>
    <w:p w14:paraId="33D1C1B8" w14:textId="77777777" w:rsidR="0003070C" w:rsidRPr="00EB4104" w:rsidRDefault="0003070C" w:rsidP="00EB4104">
      <w:pPr>
        <w:spacing w:after="0"/>
        <w:rPr>
          <w:rFonts w:ascii="Courier New" w:hAnsi="Courier New" w:cs="Courier New"/>
          <w:sz w:val="18"/>
        </w:rPr>
      </w:pPr>
      <w:r w:rsidRPr="00EB4104">
        <w:rPr>
          <w:rFonts w:ascii="Courier New" w:hAnsi="Courier New" w:cs="Courier New"/>
          <w:sz w:val="18"/>
        </w:rPr>
        <w:t xml:space="preserve">sqlplus / as sysdba </w:t>
      </w:r>
    </w:p>
    <w:p w14:paraId="4B974EEA" w14:textId="40AA3716" w:rsidR="00E11489" w:rsidRPr="00EB4104" w:rsidRDefault="0003070C" w:rsidP="00EB4104">
      <w:pPr>
        <w:spacing w:after="0"/>
        <w:rPr>
          <w:rFonts w:ascii="Courier New" w:hAnsi="Courier New" w:cs="Courier New"/>
          <w:sz w:val="18"/>
        </w:rPr>
      </w:pPr>
      <w:r w:rsidRPr="00EB4104">
        <w:rPr>
          <w:rFonts w:ascii="Courier New" w:hAnsi="Courier New" w:cs="Courier New"/>
          <w:sz w:val="18"/>
        </w:rPr>
        <w:t>@sqcreate.sql</w:t>
      </w:r>
    </w:p>
    <w:sectPr w:rsidR="00E11489" w:rsidRPr="00EB4104" w:rsidSect="00B32B7F">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9F5F4" w14:textId="77777777" w:rsidR="00851B67" w:rsidRDefault="00851B67" w:rsidP="00ED1A70">
      <w:pPr>
        <w:spacing w:after="0" w:line="240" w:lineRule="auto"/>
      </w:pPr>
      <w:r>
        <w:separator/>
      </w:r>
    </w:p>
  </w:endnote>
  <w:endnote w:type="continuationSeparator" w:id="0">
    <w:p w14:paraId="0767BCE7" w14:textId="77777777" w:rsidR="00851B67" w:rsidRDefault="00851B67" w:rsidP="00ED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0F5DB" w14:textId="77777777" w:rsidR="00851B67" w:rsidRDefault="00851B67" w:rsidP="00ED1A70">
      <w:pPr>
        <w:spacing w:after="0" w:line="240" w:lineRule="auto"/>
      </w:pPr>
      <w:r>
        <w:separator/>
      </w:r>
    </w:p>
  </w:footnote>
  <w:footnote w:type="continuationSeparator" w:id="0">
    <w:p w14:paraId="557F40D1" w14:textId="77777777" w:rsidR="00851B67" w:rsidRDefault="00851B67" w:rsidP="00ED1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389"/>
    <w:multiLevelType w:val="multilevel"/>
    <w:tmpl w:val="8B443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0C3074A"/>
    <w:multiLevelType w:val="multilevel"/>
    <w:tmpl w:val="8B443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1FB54D5"/>
    <w:multiLevelType w:val="multilevel"/>
    <w:tmpl w:val="7D8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268FE"/>
    <w:multiLevelType w:val="multilevel"/>
    <w:tmpl w:val="3EA6F94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86401F8"/>
    <w:multiLevelType w:val="multilevel"/>
    <w:tmpl w:val="8B443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DFC235A"/>
    <w:multiLevelType w:val="multilevel"/>
    <w:tmpl w:val="9E9080DE"/>
    <w:lvl w:ilvl="0">
      <w:start w:val="1"/>
      <w:numFmt w:val="decimal"/>
      <w:lvlText w:val="%1."/>
      <w:lvlJc w:val="left"/>
      <w:pPr>
        <w:ind w:left="792"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672"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752" w:hanging="1800"/>
      </w:pPr>
      <w:rPr>
        <w:rFonts w:hint="default"/>
      </w:rPr>
    </w:lvl>
    <w:lvl w:ilvl="8">
      <w:start w:val="1"/>
      <w:numFmt w:val="decimal"/>
      <w:isLgl/>
      <w:lvlText w:val="%1.%2.%3.%4.%5.%6.%7.%8.%9"/>
      <w:lvlJc w:val="left"/>
      <w:pPr>
        <w:ind w:left="5472" w:hanging="2160"/>
      </w:pPr>
      <w:rPr>
        <w:rFonts w:hint="default"/>
      </w:rPr>
    </w:lvl>
  </w:abstractNum>
  <w:abstractNum w:abstractNumId="6" w15:restartNumberingAfterBreak="0">
    <w:nsid w:val="3F3216D3"/>
    <w:multiLevelType w:val="multilevel"/>
    <w:tmpl w:val="54861EF8"/>
    <w:lvl w:ilvl="0">
      <w:start w:val="1"/>
      <w:numFmt w:val="decimal"/>
      <w:lvlText w:val="%1"/>
      <w:lvlJc w:val="left"/>
      <w:pPr>
        <w:ind w:left="432" w:hanging="432"/>
      </w:pPr>
      <w:rPr>
        <w:rFonts w:ascii="Helvetica" w:hAnsi="Helvetica" w:hint="default"/>
        <w:color w:val="0000FF"/>
        <w:sz w:val="26"/>
        <w:szCs w:val="2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0C33937"/>
    <w:multiLevelType w:val="multilevel"/>
    <w:tmpl w:val="8B443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7BD5399"/>
    <w:multiLevelType w:val="hybridMultilevel"/>
    <w:tmpl w:val="DC8EC16A"/>
    <w:lvl w:ilvl="0" w:tplc="1409000F">
      <w:start w:val="1"/>
      <w:numFmt w:val="decimal"/>
      <w:lvlText w:val="%1."/>
      <w:lvlJc w:val="left"/>
      <w:pPr>
        <w:ind w:left="720" w:hanging="360"/>
      </w:pPr>
      <w:rPr>
        <w:rFonts w:hint="default"/>
      </w:rPr>
    </w:lvl>
    <w:lvl w:ilvl="1" w:tplc="1409000F">
      <w:start w:val="1"/>
      <w:numFmt w:val="decimal"/>
      <w:lvlText w:val="%2."/>
      <w:lvlJc w:val="left"/>
      <w:pPr>
        <w:ind w:left="1440" w:hanging="360"/>
      </w:pPr>
      <w:rPr>
        <w:rFont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B0F3A2E"/>
    <w:multiLevelType w:val="hybridMultilevel"/>
    <w:tmpl w:val="7CB0F9FE"/>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8FD20F3"/>
    <w:multiLevelType w:val="hybridMultilevel"/>
    <w:tmpl w:val="7CB0F9FE"/>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B8D3F11"/>
    <w:multiLevelType w:val="hybridMultilevel"/>
    <w:tmpl w:val="4A5629DA"/>
    <w:lvl w:ilvl="0" w:tplc="1CB6E0A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7405E"/>
    <w:multiLevelType w:val="multilevel"/>
    <w:tmpl w:val="8B443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FC2325F"/>
    <w:multiLevelType w:val="multilevel"/>
    <w:tmpl w:val="837CB6F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FFF6091"/>
    <w:multiLevelType w:val="multilevel"/>
    <w:tmpl w:val="BFB4DA4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743902A2"/>
    <w:multiLevelType w:val="multilevel"/>
    <w:tmpl w:val="5A8E5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77358ED"/>
    <w:multiLevelType w:val="multilevel"/>
    <w:tmpl w:val="837CB6F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96C66E4"/>
    <w:multiLevelType w:val="multilevel"/>
    <w:tmpl w:val="8B443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C0763DC"/>
    <w:multiLevelType w:val="multilevel"/>
    <w:tmpl w:val="962E05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18195">
    <w:abstractNumId w:val="15"/>
  </w:num>
  <w:num w:numId="2" w16cid:durableId="532039842">
    <w:abstractNumId w:val="2"/>
  </w:num>
  <w:num w:numId="3" w16cid:durableId="470876160">
    <w:abstractNumId w:val="10"/>
  </w:num>
  <w:num w:numId="4" w16cid:durableId="412894660">
    <w:abstractNumId w:val="16"/>
  </w:num>
  <w:num w:numId="5" w16cid:durableId="542669589">
    <w:abstractNumId w:val="3"/>
  </w:num>
  <w:num w:numId="6" w16cid:durableId="952636383">
    <w:abstractNumId w:val="13"/>
  </w:num>
  <w:num w:numId="7" w16cid:durableId="43439996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9477061">
    <w:abstractNumId w:val="9"/>
  </w:num>
  <w:num w:numId="9" w16cid:durableId="407851274">
    <w:abstractNumId w:val="8"/>
  </w:num>
  <w:num w:numId="10" w16cid:durableId="570430963">
    <w:abstractNumId w:val="11"/>
  </w:num>
  <w:num w:numId="11" w16cid:durableId="1223908304">
    <w:abstractNumId w:val="6"/>
  </w:num>
  <w:num w:numId="12" w16cid:durableId="1831676445">
    <w:abstractNumId w:val="5"/>
  </w:num>
  <w:num w:numId="13" w16cid:durableId="116607100">
    <w:abstractNumId w:val="7"/>
  </w:num>
  <w:num w:numId="14" w16cid:durableId="789009328">
    <w:abstractNumId w:val="1"/>
  </w:num>
  <w:num w:numId="15" w16cid:durableId="887960236">
    <w:abstractNumId w:val="18"/>
  </w:num>
  <w:num w:numId="16" w16cid:durableId="294257747">
    <w:abstractNumId w:val="4"/>
  </w:num>
  <w:num w:numId="17" w16cid:durableId="167986227">
    <w:abstractNumId w:val="0"/>
  </w:num>
  <w:num w:numId="18" w16cid:durableId="1473205689">
    <w:abstractNumId w:val="17"/>
  </w:num>
  <w:num w:numId="19" w16cid:durableId="14631164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displayBackgroundShape/>
  <w:activeWritingStyle w:appName="MSWord" w:lang="fr-FR" w:vendorID="64" w:dllVersion="6" w:nlCheck="1" w:checkStyle="0"/>
  <w:activeWritingStyle w:appName="MSWord" w:lang="en-GB" w:vendorID="64" w:dllVersion="6" w:nlCheck="1" w:checkStyle="1"/>
  <w:activeWritingStyle w:appName="MSWord" w:lang="en-NZ" w:vendorID="64" w:dllVersion="6" w:nlCheck="1" w:checkStyle="1"/>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33E"/>
    <w:rsid w:val="00000268"/>
    <w:rsid w:val="00002731"/>
    <w:rsid w:val="0000286D"/>
    <w:rsid w:val="0000363B"/>
    <w:rsid w:val="00004BDD"/>
    <w:rsid w:val="00005A9B"/>
    <w:rsid w:val="00026E53"/>
    <w:rsid w:val="0003070C"/>
    <w:rsid w:val="0003235B"/>
    <w:rsid w:val="00032BFF"/>
    <w:rsid w:val="00034621"/>
    <w:rsid w:val="00035472"/>
    <w:rsid w:val="00043150"/>
    <w:rsid w:val="00045830"/>
    <w:rsid w:val="0005054D"/>
    <w:rsid w:val="00051B44"/>
    <w:rsid w:val="00061213"/>
    <w:rsid w:val="000630CC"/>
    <w:rsid w:val="00066103"/>
    <w:rsid w:val="000700A5"/>
    <w:rsid w:val="00070F1B"/>
    <w:rsid w:val="00074F9C"/>
    <w:rsid w:val="0007639A"/>
    <w:rsid w:val="00077650"/>
    <w:rsid w:val="00077796"/>
    <w:rsid w:val="00083338"/>
    <w:rsid w:val="0009154C"/>
    <w:rsid w:val="00091DD6"/>
    <w:rsid w:val="00092B39"/>
    <w:rsid w:val="000B2A9A"/>
    <w:rsid w:val="000B3DA4"/>
    <w:rsid w:val="000B4CA1"/>
    <w:rsid w:val="000B6EA3"/>
    <w:rsid w:val="000B7F6E"/>
    <w:rsid w:val="000C1486"/>
    <w:rsid w:val="000C1F29"/>
    <w:rsid w:val="000C2E6C"/>
    <w:rsid w:val="000C33C5"/>
    <w:rsid w:val="000D1A66"/>
    <w:rsid w:val="000D2D1F"/>
    <w:rsid w:val="000E3C81"/>
    <w:rsid w:val="000E4B90"/>
    <w:rsid w:val="000E709F"/>
    <w:rsid w:val="000F00B5"/>
    <w:rsid w:val="000F2FED"/>
    <w:rsid w:val="001008C2"/>
    <w:rsid w:val="00104180"/>
    <w:rsid w:val="00104CA5"/>
    <w:rsid w:val="00104D72"/>
    <w:rsid w:val="00104D8C"/>
    <w:rsid w:val="0011107C"/>
    <w:rsid w:val="001131E2"/>
    <w:rsid w:val="001234B4"/>
    <w:rsid w:val="0012526E"/>
    <w:rsid w:val="00127DEE"/>
    <w:rsid w:val="00144B12"/>
    <w:rsid w:val="00150D7A"/>
    <w:rsid w:val="00152AE8"/>
    <w:rsid w:val="00155CA3"/>
    <w:rsid w:val="00156C6E"/>
    <w:rsid w:val="001574C7"/>
    <w:rsid w:val="001578AA"/>
    <w:rsid w:val="00163102"/>
    <w:rsid w:val="00165A96"/>
    <w:rsid w:val="001672EE"/>
    <w:rsid w:val="00184BBF"/>
    <w:rsid w:val="00186170"/>
    <w:rsid w:val="001868E7"/>
    <w:rsid w:val="00187B33"/>
    <w:rsid w:val="00191356"/>
    <w:rsid w:val="001979E0"/>
    <w:rsid w:val="001A149C"/>
    <w:rsid w:val="001B08D2"/>
    <w:rsid w:val="001B3265"/>
    <w:rsid w:val="001B6A38"/>
    <w:rsid w:val="001C0939"/>
    <w:rsid w:val="001C159A"/>
    <w:rsid w:val="001D5640"/>
    <w:rsid w:val="001E1C29"/>
    <w:rsid w:val="001E249F"/>
    <w:rsid w:val="001E2742"/>
    <w:rsid w:val="001E7598"/>
    <w:rsid w:val="001F5790"/>
    <w:rsid w:val="001F59DE"/>
    <w:rsid w:val="001F6AF9"/>
    <w:rsid w:val="002066CD"/>
    <w:rsid w:val="00215FA0"/>
    <w:rsid w:val="00217189"/>
    <w:rsid w:val="0022277F"/>
    <w:rsid w:val="0022342A"/>
    <w:rsid w:val="002319C6"/>
    <w:rsid w:val="00231C7F"/>
    <w:rsid w:val="00233419"/>
    <w:rsid w:val="00234372"/>
    <w:rsid w:val="00237131"/>
    <w:rsid w:val="00243FC7"/>
    <w:rsid w:val="00254007"/>
    <w:rsid w:val="00254F78"/>
    <w:rsid w:val="00257B02"/>
    <w:rsid w:val="0026007A"/>
    <w:rsid w:val="002629BC"/>
    <w:rsid w:val="00263B46"/>
    <w:rsid w:val="00272F30"/>
    <w:rsid w:val="00280BA7"/>
    <w:rsid w:val="00290523"/>
    <w:rsid w:val="00291CB1"/>
    <w:rsid w:val="00293D25"/>
    <w:rsid w:val="00297014"/>
    <w:rsid w:val="002A7735"/>
    <w:rsid w:val="002B2842"/>
    <w:rsid w:val="002C21BF"/>
    <w:rsid w:val="002C32E8"/>
    <w:rsid w:val="002C35EE"/>
    <w:rsid w:val="002C41AD"/>
    <w:rsid w:val="002D6BDA"/>
    <w:rsid w:val="002E0980"/>
    <w:rsid w:val="002E1347"/>
    <w:rsid w:val="002E6BED"/>
    <w:rsid w:val="002F3017"/>
    <w:rsid w:val="002F7DB1"/>
    <w:rsid w:val="00302378"/>
    <w:rsid w:val="003038C2"/>
    <w:rsid w:val="00303AE9"/>
    <w:rsid w:val="00305220"/>
    <w:rsid w:val="0031414F"/>
    <w:rsid w:val="00316582"/>
    <w:rsid w:val="003168E3"/>
    <w:rsid w:val="00316C83"/>
    <w:rsid w:val="00330EB9"/>
    <w:rsid w:val="0033151D"/>
    <w:rsid w:val="00337589"/>
    <w:rsid w:val="003435CC"/>
    <w:rsid w:val="003450F7"/>
    <w:rsid w:val="00346C61"/>
    <w:rsid w:val="00347F39"/>
    <w:rsid w:val="00351A33"/>
    <w:rsid w:val="00356D03"/>
    <w:rsid w:val="0035797B"/>
    <w:rsid w:val="00366BD6"/>
    <w:rsid w:val="00370B98"/>
    <w:rsid w:val="0037304A"/>
    <w:rsid w:val="0037611C"/>
    <w:rsid w:val="0037704D"/>
    <w:rsid w:val="00377120"/>
    <w:rsid w:val="00380426"/>
    <w:rsid w:val="003809BC"/>
    <w:rsid w:val="003827F0"/>
    <w:rsid w:val="00386433"/>
    <w:rsid w:val="0038750E"/>
    <w:rsid w:val="003878BB"/>
    <w:rsid w:val="00394956"/>
    <w:rsid w:val="00397D1D"/>
    <w:rsid w:val="003A3C10"/>
    <w:rsid w:val="003A73E1"/>
    <w:rsid w:val="003A7F30"/>
    <w:rsid w:val="003B03A4"/>
    <w:rsid w:val="003B23AF"/>
    <w:rsid w:val="003B3B5E"/>
    <w:rsid w:val="003C1C79"/>
    <w:rsid w:val="003C39BD"/>
    <w:rsid w:val="003D1E33"/>
    <w:rsid w:val="003D6FDD"/>
    <w:rsid w:val="003E0A57"/>
    <w:rsid w:val="003E45BC"/>
    <w:rsid w:val="003E70CC"/>
    <w:rsid w:val="003F2710"/>
    <w:rsid w:val="003F2EE5"/>
    <w:rsid w:val="003F398B"/>
    <w:rsid w:val="003F7245"/>
    <w:rsid w:val="00400B50"/>
    <w:rsid w:val="0040493B"/>
    <w:rsid w:val="0040778A"/>
    <w:rsid w:val="004079AB"/>
    <w:rsid w:val="004211F5"/>
    <w:rsid w:val="004262B5"/>
    <w:rsid w:val="004323DF"/>
    <w:rsid w:val="004334F7"/>
    <w:rsid w:val="004520D4"/>
    <w:rsid w:val="004530C0"/>
    <w:rsid w:val="0046530B"/>
    <w:rsid w:val="0046542F"/>
    <w:rsid w:val="00470180"/>
    <w:rsid w:val="00471BF9"/>
    <w:rsid w:val="00477AFC"/>
    <w:rsid w:val="00483BF0"/>
    <w:rsid w:val="00484479"/>
    <w:rsid w:val="0048501C"/>
    <w:rsid w:val="00490FA3"/>
    <w:rsid w:val="00491FCD"/>
    <w:rsid w:val="00493AB1"/>
    <w:rsid w:val="004961DB"/>
    <w:rsid w:val="004A7358"/>
    <w:rsid w:val="004B50BF"/>
    <w:rsid w:val="004B7881"/>
    <w:rsid w:val="004D2AF6"/>
    <w:rsid w:val="004E08C3"/>
    <w:rsid w:val="004E5098"/>
    <w:rsid w:val="004F4760"/>
    <w:rsid w:val="004F5D5C"/>
    <w:rsid w:val="00503AAA"/>
    <w:rsid w:val="005079F8"/>
    <w:rsid w:val="00510778"/>
    <w:rsid w:val="00510C55"/>
    <w:rsid w:val="0051155A"/>
    <w:rsid w:val="0052191F"/>
    <w:rsid w:val="0053110D"/>
    <w:rsid w:val="005332D7"/>
    <w:rsid w:val="00535B15"/>
    <w:rsid w:val="005373C9"/>
    <w:rsid w:val="00543B6A"/>
    <w:rsid w:val="0055072A"/>
    <w:rsid w:val="00550758"/>
    <w:rsid w:val="005557F3"/>
    <w:rsid w:val="00556271"/>
    <w:rsid w:val="00567964"/>
    <w:rsid w:val="0057534C"/>
    <w:rsid w:val="005769E6"/>
    <w:rsid w:val="00581B1B"/>
    <w:rsid w:val="00583207"/>
    <w:rsid w:val="00583D2A"/>
    <w:rsid w:val="005927C9"/>
    <w:rsid w:val="005A23FF"/>
    <w:rsid w:val="005A3AD6"/>
    <w:rsid w:val="005A683B"/>
    <w:rsid w:val="005A6F49"/>
    <w:rsid w:val="005B0474"/>
    <w:rsid w:val="005C0B09"/>
    <w:rsid w:val="005C2295"/>
    <w:rsid w:val="005C2F98"/>
    <w:rsid w:val="005C31A8"/>
    <w:rsid w:val="005C4FAD"/>
    <w:rsid w:val="005C5D24"/>
    <w:rsid w:val="005D16A1"/>
    <w:rsid w:val="005D24AF"/>
    <w:rsid w:val="005D28A6"/>
    <w:rsid w:val="005D343F"/>
    <w:rsid w:val="005D4440"/>
    <w:rsid w:val="005D7552"/>
    <w:rsid w:val="005E139D"/>
    <w:rsid w:val="005F13C5"/>
    <w:rsid w:val="005F3A19"/>
    <w:rsid w:val="005F6688"/>
    <w:rsid w:val="006027D3"/>
    <w:rsid w:val="00604518"/>
    <w:rsid w:val="00605DE9"/>
    <w:rsid w:val="00611862"/>
    <w:rsid w:val="00612E89"/>
    <w:rsid w:val="00613DC2"/>
    <w:rsid w:val="006149EC"/>
    <w:rsid w:val="0061588F"/>
    <w:rsid w:val="00616883"/>
    <w:rsid w:val="00621D94"/>
    <w:rsid w:val="0062239F"/>
    <w:rsid w:val="00624CFE"/>
    <w:rsid w:val="0062786C"/>
    <w:rsid w:val="00635FE3"/>
    <w:rsid w:val="00646602"/>
    <w:rsid w:val="00650AEE"/>
    <w:rsid w:val="00654325"/>
    <w:rsid w:val="00656E76"/>
    <w:rsid w:val="006702DA"/>
    <w:rsid w:val="00676EEE"/>
    <w:rsid w:val="0067756E"/>
    <w:rsid w:val="0067789D"/>
    <w:rsid w:val="006778D6"/>
    <w:rsid w:val="00680441"/>
    <w:rsid w:val="006826C5"/>
    <w:rsid w:val="00683852"/>
    <w:rsid w:val="00691C5B"/>
    <w:rsid w:val="00692B4E"/>
    <w:rsid w:val="00693774"/>
    <w:rsid w:val="00695AAA"/>
    <w:rsid w:val="00696224"/>
    <w:rsid w:val="006A1306"/>
    <w:rsid w:val="006A32DB"/>
    <w:rsid w:val="006A5372"/>
    <w:rsid w:val="006B12E4"/>
    <w:rsid w:val="006B2237"/>
    <w:rsid w:val="006B30F6"/>
    <w:rsid w:val="006B33FF"/>
    <w:rsid w:val="006B345C"/>
    <w:rsid w:val="006B4D27"/>
    <w:rsid w:val="006C4CF3"/>
    <w:rsid w:val="006C72F4"/>
    <w:rsid w:val="006E120A"/>
    <w:rsid w:val="006F08FA"/>
    <w:rsid w:val="00703230"/>
    <w:rsid w:val="0071216E"/>
    <w:rsid w:val="007130FD"/>
    <w:rsid w:val="00720786"/>
    <w:rsid w:val="0072262E"/>
    <w:rsid w:val="00733531"/>
    <w:rsid w:val="007342BE"/>
    <w:rsid w:val="00735114"/>
    <w:rsid w:val="007372C9"/>
    <w:rsid w:val="0073750F"/>
    <w:rsid w:val="00740121"/>
    <w:rsid w:val="007508E0"/>
    <w:rsid w:val="00760680"/>
    <w:rsid w:val="0076738D"/>
    <w:rsid w:val="00767C95"/>
    <w:rsid w:val="00770774"/>
    <w:rsid w:val="0077261C"/>
    <w:rsid w:val="0077322F"/>
    <w:rsid w:val="00774E73"/>
    <w:rsid w:val="007776F8"/>
    <w:rsid w:val="007807B6"/>
    <w:rsid w:val="00783765"/>
    <w:rsid w:val="007846B0"/>
    <w:rsid w:val="00786355"/>
    <w:rsid w:val="007863C8"/>
    <w:rsid w:val="00786D86"/>
    <w:rsid w:val="007973DF"/>
    <w:rsid w:val="00797D36"/>
    <w:rsid w:val="007A0D6D"/>
    <w:rsid w:val="007A13BA"/>
    <w:rsid w:val="007A22E4"/>
    <w:rsid w:val="007A743C"/>
    <w:rsid w:val="007B3550"/>
    <w:rsid w:val="007B5D32"/>
    <w:rsid w:val="007C1C60"/>
    <w:rsid w:val="007C343F"/>
    <w:rsid w:val="007D0CA9"/>
    <w:rsid w:val="007D4D88"/>
    <w:rsid w:val="007E3A30"/>
    <w:rsid w:val="007F228F"/>
    <w:rsid w:val="007F2560"/>
    <w:rsid w:val="007F727E"/>
    <w:rsid w:val="00802822"/>
    <w:rsid w:val="0081178D"/>
    <w:rsid w:val="00812781"/>
    <w:rsid w:val="00812D0E"/>
    <w:rsid w:val="008179D2"/>
    <w:rsid w:val="0082184E"/>
    <w:rsid w:val="00822299"/>
    <w:rsid w:val="00824769"/>
    <w:rsid w:val="00825C53"/>
    <w:rsid w:val="00826F19"/>
    <w:rsid w:val="00830042"/>
    <w:rsid w:val="00833660"/>
    <w:rsid w:val="00834D08"/>
    <w:rsid w:val="00835B31"/>
    <w:rsid w:val="00837EEC"/>
    <w:rsid w:val="00842E91"/>
    <w:rsid w:val="00846DAA"/>
    <w:rsid w:val="00850CAC"/>
    <w:rsid w:val="00850D72"/>
    <w:rsid w:val="00851B67"/>
    <w:rsid w:val="008523E7"/>
    <w:rsid w:val="00856152"/>
    <w:rsid w:val="008562C2"/>
    <w:rsid w:val="0085644A"/>
    <w:rsid w:val="00856DD3"/>
    <w:rsid w:val="00862A97"/>
    <w:rsid w:val="0086560A"/>
    <w:rsid w:val="00874868"/>
    <w:rsid w:val="00875E3C"/>
    <w:rsid w:val="00877493"/>
    <w:rsid w:val="0088534B"/>
    <w:rsid w:val="00885DCB"/>
    <w:rsid w:val="0088730C"/>
    <w:rsid w:val="00891E1B"/>
    <w:rsid w:val="00892098"/>
    <w:rsid w:val="0089494F"/>
    <w:rsid w:val="008A3B12"/>
    <w:rsid w:val="008A637D"/>
    <w:rsid w:val="008B0BE1"/>
    <w:rsid w:val="008B49DC"/>
    <w:rsid w:val="008D132C"/>
    <w:rsid w:val="008D6630"/>
    <w:rsid w:val="008E078D"/>
    <w:rsid w:val="008E0D1A"/>
    <w:rsid w:val="008E3156"/>
    <w:rsid w:val="008E6174"/>
    <w:rsid w:val="008E61A0"/>
    <w:rsid w:val="008E6BE0"/>
    <w:rsid w:val="008F448D"/>
    <w:rsid w:val="008F53CC"/>
    <w:rsid w:val="0090016A"/>
    <w:rsid w:val="00900FD0"/>
    <w:rsid w:val="0090191B"/>
    <w:rsid w:val="00910645"/>
    <w:rsid w:val="0092279B"/>
    <w:rsid w:val="00923CA9"/>
    <w:rsid w:val="00926200"/>
    <w:rsid w:val="00936080"/>
    <w:rsid w:val="00936798"/>
    <w:rsid w:val="009418E9"/>
    <w:rsid w:val="00945F9B"/>
    <w:rsid w:val="00947E7F"/>
    <w:rsid w:val="00952386"/>
    <w:rsid w:val="009542FC"/>
    <w:rsid w:val="00955013"/>
    <w:rsid w:val="00955502"/>
    <w:rsid w:val="00961A64"/>
    <w:rsid w:val="0096210F"/>
    <w:rsid w:val="00965E1C"/>
    <w:rsid w:val="0097515A"/>
    <w:rsid w:val="009803F1"/>
    <w:rsid w:val="00983D76"/>
    <w:rsid w:val="00984359"/>
    <w:rsid w:val="00985DA2"/>
    <w:rsid w:val="00991487"/>
    <w:rsid w:val="00991E2A"/>
    <w:rsid w:val="00993DD4"/>
    <w:rsid w:val="00994465"/>
    <w:rsid w:val="0099677B"/>
    <w:rsid w:val="009A368F"/>
    <w:rsid w:val="009A3773"/>
    <w:rsid w:val="009A668A"/>
    <w:rsid w:val="009A786B"/>
    <w:rsid w:val="009B05A3"/>
    <w:rsid w:val="009C2C82"/>
    <w:rsid w:val="009D0FF3"/>
    <w:rsid w:val="009D1F3C"/>
    <w:rsid w:val="009D2A76"/>
    <w:rsid w:val="009D77A6"/>
    <w:rsid w:val="009E3ABC"/>
    <w:rsid w:val="009E56F0"/>
    <w:rsid w:val="009E5F79"/>
    <w:rsid w:val="00A00CA5"/>
    <w:rsid w:val="00A0165F"/>
    <w:rsid w:val="00A05F97"/>
    <w:rsid w:val="00A07A9D"/>
    <w:rsid w:val="00A07E6F"/>
    <w:rsid w:val="00A117D9"/>
    <w:rsid w:val="00A13B55"/>
    <w:rsid w:val="00A14CD3"/>
    <w:rsid w:val="00A14F2F"/>
    <w:rsid w:val="00A16DF6"/>
    <w:rsid w:val="00A25A0B"/>
    <w:rsid w:val="00A273B5"/>
    <w:rsid w:val="00A27915"/>
    <w:rsid w:val="00A27E55"/>
    <w:rsid w:val="00A35DD6"/>
    <w:rsid w:val="00A368E9"/>
    <w:rsid w:val="00A414B2"/>
    <w:rsid w:val="00A42684"/>
    <w:rsid w:val="00A42D22"/>
    <w:rsid w:val="00A435E0"/>
    <w:rsid w:val="00A448E7"/>
    <w:rsid w:val="00A47D7D"/>
    <w:rsid w:val="00A52EB6"/>
    <w:rsid w:val="00A56B5F"/>
    <w:rsid w:val="00A6775A"/>
    <w:rsid w:val="00A7110F"/>
    <w:rsid w:val="00A74545"/>
    <w:rsid w:val="00A80E74"/>
    <w:rsid w:val="00A81415"/>
    <w:rsid w:val="00A84193"/>
    <w:rsid w:val="00A84A36"/>
    <w:rsid w:val="00A84D8B"/>
    <w:rsid w:val="00A863AC"/>
    <w:rsid w:val="00A910FC"/>
    <w:rsid w:val="00A92CC8"/>
    <w:rsid w:val="00A9434F"/>
    <w:rsid w:val="00AA0BE3"/>
    <w:rsid w:val="00AA27D0"/>
    <w:rsid w:val="00AA6A76"/>
    <w:rsid w:val="00AA6BAA"/>
    <w:rsid w:val="00AA6C1D"/>
    <w:rsid w:val="00AB039B"/>
    <w:rsid w:val="00AB14FB"/>
    <w:rsid w:val="00AB24E3"/>
    <w:rsid w:val="00AB3524"/>
    <w:rsid w:val="00AB4B8C"/>
    <w:rsid w:val="00AB68B1"/>
    <w:rsid w:val="00AB7ADB"/>
    <w:rsid w:val="00AC3A1E"/>
    <w:rsid w:val="00AC4FC9"/>
    <w:rsid w:val="00AC5F32"/>
    <w:rsid w:val="00AC6AA6"/>
    <w:rsid w:val="00AC6AFE"/>
    <w:rsid w:val="00AC70C9"/>
    <w:rsid w:val="00AD6FB0"/>
    <w:rsid w:val="00AD7215"/>
    <w:rsid w:val="00AE146C"/>
    <w:rsid w:val="00AE1CC6"/>
    <w:rsid w:val="00AE2872"/>
    <w:rsid w:val="00AE528C"/>
    <w:rsid w:val="00AF08A1"/>
    <w:rsid w:val="00AF08FC"/>
    <w:rsid w:val="00AF506D"/>
    <w:rsid w:val="00AF51B6"/>
    <w:rsid w:val="00AF53E5"/>
    <w:rsid w:val="00B009D2"/>
    <w:rsid w:val="00B00B5A"/>
    <w:rsid w:val="00B02150"/>
    <w:rsid w:val="00B0431A"/>
    <w:rsid w:val="00B068A9"/>
    <w:rsid w:val="00B069CA"/>
    <w:rsid w:val="00B16B71"/>
    <w:rsid w:val="00B17B72"/>
    <w:rsid w:val="00B227B9"/>
    <w:rsid w:val="00B24F30"/>
    <w:rsid w:val="00B31A7C"/>
    <w:rsid w:val="00B324B7"/>
    <w:rsid w:val="00B3290E"/>
    <w:rsid w:val="00B32B7F"/>
    <w:rsid w:val="00B36290"/>
    <w:rsid w:val="00B41F45"/>
    <w:rsid w:val="00B43A08"/>
    <w:rsid w:val="00B47ADA"/>
    <w:rsid w:val="00B5700D"/>
    <w:rsid w:val="00B629F7"/>
    <w:rsid w:val="00B75E00"/>
    <w:rsid w:val="00B85E63"/>
    <w:rsid w:val="00B9630D"/>
    <w:rsid w:val="00B96F77"/>
    <w:rsid w:val="00BA2E0E"/>
    <w:rsid w:val="00BB5005"/>
    <w:rsid w:val="00BC1805"/>
    <w:rsid w:val="00BC1CC7"/>
    <w:rsid w:val="00BC416F"/>
    <w:rsid w:val="00BC5465"/>
    <w:rsid w:val="00BC6D29"/>
    <w:rsid w:val="00BC6E80"/>
    <w:rsid w:val="00BC7248"/>
    <w:rsid w:val="00BC7E0A"/>
    <w:rsid w:val="00BD08F4"/>
    <w:rsid w:val="00BD4A9A"/>
    <w:rsid w:val="00BD4C2D"/>
    <w:rsid w:val="00BE0136"/>
    <w:rsid w:val="00BE4399"/>
    <w:rsid w:val="00BE56EB"/>
    <w:rsid w:val="00BF0860"/>
    <w:rsid w:val="00BF145F"/>
    <w:rsid w:val="00BF520C"/>
    <w:rsid w:val="00C03DF8"/>
    <w:rsid w:val="00C11C4C"/>
    <w:rsid w:val="00C12951"/>
    <w:rsid w:val="00C15814"/>
    <w:rsid w:val="00C2231A"/>
    <w:rsid w:val="00C26D98"/>
    <w:rsid w:val="00C313B9"/>
    <w:rsid w:val="00C3241C"/>
    <w:rsid w:val="00C34A56"/>
    <w:rsid w:val="00C358EC"/>
    <w:rsid w:val="00C43E7D"/>
    <w:rsid w:val="00C44B80"/>
    <w:rsid w:val="00C450F7"/>
    <w:rsid w:val="00C47017"/>
    <w:rsid w:val="00C549A8"/>
    <w:rsid w:val="00C54B8D"/>
    <w:rsid w:val="00C6242B"/>
    <w:rsid w:val="00C6542F"/>
    <w:rsid w:val="00C65CFA"/>
    <w:rsid w:val="00C747C7"/>
    <w:rsid w:val="00C95388"/>
    <w:rsid w:val="00CA037F"/>
    <w:rsid w:val="00CA08EC"/>
    <w:rsid w:val="00CB4C43"/>
    <w:rsid w:val="00CC068D"/>
    <w:rsid w:val="00CC11C4"/>
    <w:rsid w:val="00CC133E"/>
    <w:rsid w:val="00CC1E45"/>
    <w:rsid w:val="00CC1E49"/>
    <w:rsid w:val="00CC5013"/>
    <w:rsid w:val="00CC6AB4"/>
    <w:rsid w:val="00CD3DEC"/>
    <w:rsid w:val="00CD560E"/>
    <w:rsid w:val="00CD6CD7"/>
    <w:rsid w:val="00CD7801"/>
    <w:rsid w:val="00CE00D5"/>
    <w:rsid w:val="00CE2CE2"/>
    <w:rsid w:val="00CE3131"/>
    <w:rsid w:val="00CE3BFD"/>
    <w:rsid w:val="00CF2212"/>
    <w:rsid w:val="00CF30D0"/>
    <w:rsid w:val="00CF330A"/>
    <w:rsid w:val="00D00680"/>
    <w:rsid w:val="00D00AAD"/>
    <w:rsid w:val="00D048E3"/>
    <w:rsid w:val="00D06379"/>
    <w:rsid w:val="00D10EB7"/>
    <w:rsid w:val="00D1625B"/>
    <w:rsid w:val="00D165C2"/>
    <w:rsid w:val="00D302E5"/>
    <w:rsid w:val="00D31AB9"/>
    <w:rsid w:val="00D34C24"/>
    <w:rsid w:val="00D366B8"/>
    <w:rsid w:val="00D41C06"/>
    <w:rsid w:val="00D46DDB"/>
    <w:rsid w:val="00D47D9F"/>
    <w:rsid w:val="00D52CE3"/>
    <w:rsid w:val="00D53822"/>
    <w:rsid w:val="00D54052"/>
    <w:rsid w:val="00D5406B"/>
    <w:rsid w:val="00D55CA3"/>
    <w:rsid w:val="00D57A0F"/>
    <w:rsid w:val="00D6030E"/>
    <w:rsid w:val="00D64B98"/>
    <w:rsid w:val="00D671C8"/>
    <w:rsid w:val="00D71F08"/>
    <w:rsid w:val="00D7469D"/>
    <w:rsid w:val="00D75184"/>
    <w:rsid w:val="00D812F5"/>
    <w:rsid w:val="00D8141D"/>
    <w:rsid w:val="00DA32FE"/>
    <w:rsid w:val="00DB41FD"/>
    <w:rsid w:val="00DB68A7"/>
    <w:rsid w:val="00DB7B9B"/>
    <w:rsid w:val="00DC1CA5"/>
    <w:rsid w:val="00DC3C71"/>
    <w:rsid w:val="00DC6BFD"/>
    <w:rsid w:val="00DD06F6"/>
    <w:rsid w:val="00DD52B3"/>
    <w:rsid w:val="00DD5573"/>
    <w:rsid w:val="00DE3A5C"/>
    <w:rsid w:val="00DE4BDC"/>
    <w:rsid w:val="00DE52C4"/>
    <w:rsid w:val="00DE532A"/>
    <w:rsid w:val="00DE5E5D"/>
    <w:rsid w:val="00DE7CAF"/>
    <w:rsid w:val="00E0273A"/>
    <w:rsid w:val="00E0526D"/>
    <w:rsid w:val="00E05495"/>
    <w:rsid w:val="00E05D60"/>
    <w:rsid w:val="00E0625B"/>
    <w:rsid w:val="00E06D67"/>
    <w:rsid w:val="00E11489"/>
    <w:rsid w:val="00E13C19"/>
    <w:rsid w:val="00E157ED"/>
    <w:rsid w:val="00E20FFD"/>
    <w:rsid w:val="00E21F45"/>
    <w:rsid w:val="00E25448"/>
    <w:rsid w:val="00E25776"/>
    <w:rsid w:val="00E311B2"/>
    <w:rsid w:val="00E32011"/>
    <w:rsid w:val="00E34157"/>
    <w:rsid w:val="00E35C87"/>
    <w:rsid w:val="00E428EC"/>
    <w:rsid w:val="00E5057A"/>
    <w:rsid w:val="00E524CD"/>
    <w:rsid w:val="00E55785"/>
    <w:rsid w:val="00E57CF6"/>
    <w:rsid w:val="00E60FFA"/>
    <w:rsid w:val="00E619A0"/>
    <w:rsid w:val="00E63E8D"/>
    <w:rsid w:val="00E63EDC"/>
    <w:rsid w:val="00E65E67"/>
    <w:rsid w:val="00E75037"/>
    <w:rsid w:val="00E75419"/>
    <w:rsid w:val="00E84AAB"/>
    <w:rsid w:val="00E87501"/>
    <w:rsid w:val="00E87A85"/>
    <w:rsid w:val="00E90403"/>
    <w:rsid w:val="00E942DF"/>
    <w:rsid w:val="00E943B7"/>
    <w:rsid w:val="00E951FF"/>
    <w:rsid w:val="00E97C88"/>
    <w:rsid w:val="00EB08CC"/>
    <w:rsid w:val="00EB11C0"/>
    <w:rsid w:val="00EB2C13"/>
    <w:rsid w:val="00EB4104"/>
    <w:rsid w:val="00EB4903"/>
    <w:rsid w:val="00EB6C8C"/>
    <w:rsid w:val="00EB7863"/>
    <w:rsid w:val="00EC20C0"/>
    <w:rsid w:val="00ED06AF"/>
    <w:rsid w:val="00ED1677"/>
    <w:rsid w:val="00ED1A70"/>
    <w:rsid w:val="00ED5EEA"/>
    <w:rsid w:val="00ED628C"/>
    <w:rsid w:val="00ED78AB"/>
    <w:rsid w:val="00ED7EB7"/>
    <w:rsid w:val="00EF1A30"/>
    <w:rsid w:val="00EF2B1F"/>
    <w:rsid w:val="00EF4C70"/>
    <w:rsid w:val="00F00F9B"/>
    <w:rsid w:val="00F05DF9"/>
    <w:rsid w:val="00F061F9"/>
    <w:rsid w:val="00F06C4F"/>
    <w:rsid w:val="00F12277"/>
    <w:rsid w:val="00F1232F"/>
    <w:rsid w:val="00F12916"/>
    <w:rsid w:val="00F15FAA"/>
    <w:rsid w:val="00F17BA1"/>
    <w:rsid w:val="00F30110"/>
    <w:rsid w:val="00F31A2D"/>
    <w:rsid w:val="00F33C09"/>
    <w:rsid w:val="00F41669"/>
    <w:rsid w:val="00F44F19"/>
    <w:rsid w:val="00F53EDE"/>
    <w:rsid w:val="00F550B6"/>
    <w:rsid w:val="00F5740E"/>
    <w:rsid w:val="00F66A3D"/>
    <w:rsid w:val="00F7008D"/>
    <w:rsid w:val="00F719D4"/>
    <w:rsid w:val="00F90555"/>
    <w:rsid w:val="00F908C4"/>
    <w:rsid w:val="00F90C42"/>
    <w:rsid w:val="00F97700"/>
    <w:rsid w:val="00FA0E96"/>
    <w:rsid w:val="00FA6A4D"/>
    <w:rsid w:val="00FB0E04"/>
    <w:rsid w:val="00FB1365"/>
    <w:rsid w:val="00FB206D"/>
    <w:rsid w:val="00FB7080"/>
    <w:rsid w:val="00FC0444"/>
    <w:rsid w:val="00FC04F5"/>
    <w:rsid w:val="00FC4A54"/>
    <w:rsid w:val="00FD4B99"/>
    <w:rsid w:val="00FD6170"/>
    <w:rsid w:val="00FE2823"/>
    <w:rsid w:val="00FE57C3"/>
    <w:rsid w:val="00FF5635"/>
    <w:rsid w:val="00FF573E"/>
    <w:rsid w:val="00FF5E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48EAA4"/>
  <w15:chartTrackingRefBased/>
  <w15:docId w15:val="{E6D5273A-948C-4F2F-8654-13061B4F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06B"/>
  </w:style>
  <w:style w:type="paragraph" w:styleId="Heading1">
    <w:name w:val="heading 1"/>
    <w:basedOn w:val="Normal"/>
    <w:next w:val="Normal"/>
    <w:link w:val="Heading1Char"/>
    <w:uiPriority w:val="9"/>
    <w:qFormat/>
    <w:rsid w:val="00910645"/>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Heading2">
    <w:name w:val="heading 2"/>
    <w:basedOn w:val="Normal"/>
    <w:next w:val="Normal"/>
    <w:link w:val="Heading2Char"/>
    <w:uiPriority w:val="99"/>
    <w:unhideWhenUsed/>
    <w:qFormat/>
    <w:rsid w:val="00910645"/>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Heading3">
    <w:name w:val="heading 3"/>
    <w:basedOn w:val="Normal"/>
    <w:next w:val="Normal"/>
    <w:link w:val="Heading3Char"/>
    <w:uiPriority w:val="9"/>
    <w:unhideWhenUsed/>
    <w:qFormat/>
    <w:rsid w:val="00862A97"/>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Heading4">
    <w:name w:val="heading 4"/>
    <w:basedOn w:val="Normal"/>
    <w:next w:val="Normal"/>
    <w:link w:val="Heading4Char"/>
    <w:uiPriority w:val="9"/>
    <w:unhideWhenUsed/>
    <w:qFormat/>
    <w:rsid w:val="00D5406B"/>
    <w:pPr>
      <w:keepNext/>
      <w:keepLines/>
      <w:spacing w:before="200" w:after="0" w:line="276" w:lineRule="auto"/>
      <w:ind w:left="864" w:hanging="864"/>
      <w:outlineLvl w:val="3"/>
    </w:pPr>
    <w:rPr>
      <w:rFonts w:asciiTheme="majorHAnsi" w:eastAsiaTheme="majorEastAsia" w:hAnsiTheme="majorHAnsi" w:cstheme="majorBidi"/>
      <w:b/>
      <w:bCs/>
      <w:i/>
      <w:iCs/>
      <w:color w:val="418AB3" w:themeColor="accent1"/>
      <w:lang w:val="en-US"/>
    </w:rPr>
  </w:style>
  <w:style w:type="paragraph" w:styleId="Heading5">
    <w:name w:val="heading 5"/>
    <w:basedOn w:val="Normal"/>
    <w:next w:val="Normal"/>
    <w:link w:val="Heading5Char"/>
    <w:uiPriority w:val="9"/>
    <w:semiHidden/>
    <w:unhideWhenUsed/>
    <w:qFormat/>
    <w:rsid w:val="00D5406B"/>
    <w:pPr>
      <w:keepNext/>
      <w:keepLines/>
      <w:spacing w:before="200" w:after="0" w:line="276" w:lineRule="auto"/>
      <w:ind w:left="1008" w:hanging="1008"/>
      <w:outlineLvl w:val="4"/>
    </w:pPr>
    <w:rPr>
      <w:rFonts w:asciiTheme="majorHAnsi" w:eastAsiaTheme="majorEastAsia" w:hAnsiTheme="majorHAnsi" w:cstheme="majorBidi"/>
      <w:color w:val="204458" w:themeColor="accent1" w:themeShade="7F"/>
      <w:lang w:val="en-US"/>
    </w:rPr>
  </w:style>
  <w:style w:type="paragraph" w:styleId="Heading6">
    <w:name w:val="heading 6"/>
    <w:basedOn w:val="Normal"/>
    <w:next w:val="Normal"/>
    <w:link w:val="Heading6Char"/>
    <w:uiPriority w:val="9"/>
    <w:unhideWhenUsed/>
    <w:qFormat/>
    <w:rsid w:val="00D5406B"/>
    <w:pPr>
      <w:keepNext/>
      <w:keepLines/>
      <w:spacing w:before="200" w:after="0" w:line="276" w:lineRule="auto"/>
      <w:ind w:left="1152" w:hanging="1152"/>
      <w:outlineLvl w:val="5"/>
    </w:pPr>
    <w:rPr>
      <w:rFonts w:asciiTheme="majorHAnsi" w:eastAsiaTheme="majorEastAsia" w:hAnsiTheme="majorHAnsi" w:cstheme="majorBidi"/>
      <w:i/>
      <w:iCs/>
      <w:color w:val="204458" w:themeColor="accent1" w:themeShade="7F"/>
      <w:lang w:val="en-US"/>
    </w:rPr>
  </w:style>
  <w:style w:type="paragraph" w:styleId="Heading7">
    <w:name w:val="heading 7"/>
    <w:basedOn w:val="Normal"/>
    <w:next w:val="Normal"/>
    <w:link w:val="Heading7Char"/>
    <w:uiPriority w:val="9"/>
    <w:semiHidden/>
    <w:unhideWhenUsed/>
    <w:qFormat/>
    <w:rsid w:val="00D5406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D5406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D5406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5E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ode">
    <w:name w:val="HTML Code"/>
    <w:basedOn w:val="DefaultParagraphFont"/>
    <w:uiPriority w:val="99"/>
    <w:semiHidden/>
    <w:unhideWhenUsed/>
    <w:rsid w:val="00A435E0"/>
    <w:rPr>
      <w:rFonts w:ascii="Courier New" w:eastAsia="Times New Roman" w:hAnsi="Courier New" w:cs="Courier New"/>
      <w:sz w:val="20"/>
      <w:szCs w:val="20"/>
    </w:rPr>
  </w:style>
  <w:style w:type="character" w:customStyle="1" w:styleId="pafhovertarget">
    <w:name w:val="p_afhovertarget"/>
    <w:basedOn w:val="DefaultParagraphFont"/>
    <w:rsid w:val="00910645"/>
  </w:style>
  <w:style w:type="character" w:customStyle="1" w:styleId="Heading2Char">
    <w:name w:val="Heading 2 Char"/>
    <w:basedOn w:val="DefaultParagraphFont"/>
    <w:link w:val="Heading2"/>
    <w:uiPriority w:val="99"/>
    <w:rsid w:val="00910645"/>
    <w:rPr>
      <w:rFonts w:asciiTheme="majorHAnsi" w:eastAsiaTheme="majorEastAsia" w:hAnsiTheme="majorHAnsi" w:cstheme="majorBidi"/>
      <w:color w:val="306785" w:themeColor="accent1" w:themeShade="BF"/>
      <w:sz w:val="26"/>
      <w:szCs w:val="26"/>
    </w:rPr>
  </w:style>
  <w:style w:type="character" w:customStyle="1" w:styleId="Heading1Char">
    <w:name w:val="Heading 1 Char"/>
    <w:basedOn w:val="DefaultParagraphFont"/>
    <w:link w:val="Heading1"/>
    <w:uiPriority w:val="9"/>
    <w:rsid w:val="00910645"/>
    <w:rPr>
      <w:rFonts w:asciiTheme="majorHAnsi" w:eastAsiaTheme="majorEastAsia" w:hAnsiTheme="majorHAnsi" w:cstheme="majorBidi"/>
      <w:color w:val="306785" w:themeColor="accent1" w:themeShade="BF"/>
      <w:sz w:val="32"/>
      <w:szCs w:val="32"/>
    </w:rPr>
  </w:style>
  <w:style w:type="character" w:customStyle="1" w:styleId="kmcontent">
    <w:name w:val="kmcontent"/>
    <w:basedOn w:val="DefaultParagraphFont"/>
    <w:rsid w:val="00BD4C2D"/>
  </w:style>
  <w:style w:type="character" w:styleId="Strong">
    <w:name w:val="Strong"/>
    <w:basedOn w:val="DefaultParagraphFont"/>
    <w:uiPriority w:val="22"/>
    <w:qFormat/>
    <w:rsid w:val="00BD4C2D"/>
    <w:rPr>
      <w:b/>
      <w:bCs/>
    </w:rPr>
  </w:style>
  <w:style w:type="character" w:styleId="Hyperlink">
    <w:name w:val="Hyperlink"/>
    <w:basedOn w:val="DefaultParagraphFont"/>
    <w:uiPriority w:val="99"/>
    <w:unhideWhenUsed/>
    <w:rsid w:val="00BD4C2D"/>
    <w:rPr>
      <w:color w:val="0000FF"/>
      <w:u w:val="single"/>
    </w:rPr>
  </w:style>
  <w:style w:type="character" w:customStyle="1" w:styleId="Heading3Char">
    <w:name w:val="Heading 3 Char"/>
    <w:basedOn w:val="DefaultParagraphFont"/>
    <w:link w:val="Heading3"/>
    <w:uiPriority w:val="9"/>
    <w:rsid w:val="00862A97"/>
    <w:rPr>
      <w:rFonts w:asciiTheme="majorHAnsi" w:eastAsiaTheme="majorEastAsia" w:hAnsiTheme="majorHAnsi" w:cstheme="majorBidi"/>
      <w:color w:val="204458" w:themeColor="accent1" w:themeShade="7F"/>
      <w:sz w:val="24"/>
      <w:szCs w:val="24"/>
    </w:rPr>
  </w:style>
  <w:style w:type="paragraph" w:styleId="TOCHeading">
    <w:name w:val="TOC Heading"/>
    <w:basedOn w:val="Heading1"/>
    <w:next w:val="Normal"/>
    <w:uiPriority w:val="39"/>
    <w:unhideWhenUsed/>
    <w:qFormat/>
    <w:rsid w:val="00E0273A"/>
    <w:pPr>
      <w:outlineLvl w:val="9"/>
    </w:pPr>
    <w:rPr>
      <w:lang w:val="en-US"/>
    </w:rPr>
  </w:style>
  <w:style w:type="paragraph" w:styleId="TOC2">
    <w:name w:val="toc 2"/>
    <w:basedOn w:val="Normal"/>
    <w:next w:val="Normal"/>
    <w:autoRedefine/>
    <w:uiPriority w:val="39"/>
    <w:unhideWhenUsed/>
    <w:rsid w:val="00E0273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0273A"/>
    <w:pPr>
      <w:spacing w:after="100"/>
    </w:pPr>
    <w:rPr>
      <w:rFonts w:eastAsiaTheme="minorEastAsia" w:cs="Times New Roman"/>
      <w:lang w:val="en-US"/>
    </w:rPr>
  </w:style>
  <w:style w:type="paragraph" w:styleId="TOC3">
    <w:name w:val="toc 3"/>
    <w:basedOn w:val="Normal"/>
    <w:next w:val="Normal"/>
    <w:autoRedefine/>
    <w:uiPriority w:val="39"/>
    <w:unhideWhenUsed/>
    <w:rsid w:val="00E0273A"/>
    <w:pPr>
      <w:spacing w:after="100"/>
      <w:ind w:left="440"/>
    </w:pPr>
    <w:rPr>
      <w:rFonts w:eastAsiaTheme="minorEastAsia" w:cs="Times New Roman"/>
      <w:lang w:val="en-US"/>
    </w:rPr>
  </w:style>
  <w:style w:type="paragraph" w:styleId="ListParagraph">
    <w:name w:val="List Paragraph"/>
    <w:basedOn w:val="Normal"/>
    <w:uiPriority w:val="34"/>
    <w:qFormat/>
    <w:rsid w:val="00693774"/>
    <w:pPr>
      <w:spacing w:after="200" w:line="276" w:lineRule="auto"/>
      <w:ind w:left="720"/>
      <w:contextualSpacing/>
    </w:pPr>
  </w:style>
  <w:style w:type="character" w:styleId="BookTitle">
    <w:name w:val="Book Title"/>
    <w:basedOn w:val="DefaultParagraphFont"/>
    <w:uiPriority w:val="33"/>
    <w:qFormat/>
    <w:rsid w:val="004B50BF"/>
    <w:rPr>
      <w:b/>
      <w:bCs/>
      <w:i/>
      <w:iCs/>
      <w:spacing w:val="5"/>
    </w:rPr>
  </w:style>
  <w:style w:type="character" w:styleId="Emphasis">
    <w:name w:val="Emphasis"/>
    <w:basedOn w:val="DefaultParagraphFont"/>
    <w:uiPriority w:val="20"/>
    <w:qFormat/>
    <w:rsid w:val="00692B4E"/>
    <w:rPr>
      <w:i/>
      <w:iCs/>
    </w:rPr>
  </w:style>
  <w:style w:type="paragraph" w:styleId="Title">
    <w:name w:val="Title"/>
    <w:basedOn w:val="Normal"/>
    <w:next w:val="Normal"/>
    <w:link w:val="TitleChar"/>
    <w:qFormat/>
    <w:rsid w:val="00452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D4"/>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F7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F719D4"/>
    <w:rPr>
      <w:rFonts w:ascii="Courier New" w:eastAsia="Times New Roman" w:hAnsi="Courier New" w:cs="Courier New"/>
      <w:sz w:val="20"/>
      <w:szCs w:val="20"/>
      <w:lang w:eastAsia="en-NZ"/>
    </w:rPr>
  </w:style>
  <w:style w:type="paragraph" w:styleId="NoSpacing">
    <w:name w:val="No Spacing"/>
    <w:uiPriority w:val="1"/>
    <w:qFormat/>
    <w:rsid w:val="00BC7248"/>
    <w:pPr>
      <w:spacing w:after="0" w:line="240" w:lineRule="auto"/>
    </w:pPr>
  </w:style>
  <w:style w:type="character" w:customStyle="1" w:styleId="HighlightedVariable">
    <w:name w:val="Highlighted Variable"/>
    <w:basedOn w:val="DefaultParagraphFont"/>
    <w:rsid w:val="008E61A0"/>
    <w:rPr>
      <w:color w:val="0000FF"/>
    </w:rPr>
  </w:style>
  <w:style w:type="paragraph" w:customStyle="1" w:styleId="RouteTitle">
    <w:name w:val="Route Title"/>
    <w:basedOn w:val="Normal"/>
    <w:rsid w:val="008E61A0"/>
    <w:pPr>
      <w:keepLines/>
      <w:overflowPunct w:val="0"/>
      <w:autoSpaceDE w:val="0"/>
      <w:autoSpaceDN w:val="0"/>
      <w:adjustRightInd w:val="0"/>
      <w:spacing w:after="120" w:line="240" w:lineRule="auto"/>
      <w:ind w:left="2520" w:right="720"/>
      <w:textAlignment w:val="baseline"/>
    </w:pPr>
    <w:rPr>
      <w:rFonts w:ascii="Book Antiqua" w:eastAsia="Times New Roman" w:hAnsi="Book Antiqua" w:cs="Times New Roman"/>
      <w:sz w:val="36"/>
      <w:szCs w:val="20"/>
      <w:lang w:val="en-GB"/>
    </w:rPr>
  </w:style>
  <w:style w:type="character" w:customStyle="1" w:styleId="Heading4Char">
    <w:name w:val="Heading 4 Char"/>
    <w:basedOn w:val="DefaultParagraphFont"/>
    <w:link w:val="Heading4"/>
    <w:uiPriority w:val="9"/>
    <w:rsid w:val="00D5406B"/>
    <w:rPr>
      <w:rFonts w:asciiTheme="majorHAnsi" w:eastAsiaTheme="majorEastAsia" w:hAnsiTheme="majorHAnsi" w:cstheme="majorBidi"/>
      <w:b/>
      <w:bCs/>
      <w:i/>
      <w:iCs/>
      <w:color w:val="418AB3" w:themeColor="accent1"/>
      <w:lang w:val="en-US"/>
    </w:rPr>
  </w:style>
  <w:style w:type="character" w:customStyle="1" w:styleId="Heading5Char">
    <w:name w:val="Heading 5 Char"/>
    <w:basedOn w:val="DefaultParagraphFont"/>
    <w:link w:val="Heading5"/>
    <w:uiPriority w:val="9"/>
    <w:semiHidden/>
    <w:rsid w:val="00D5406B"/>
    <w:rPr>
      <w:rFonts w:asciiTheme="majorHAnsi" w:eastAsiaTheme="majorEastAsia" w:hAnsiTheme="majorHAnsi" w:cstheme="majorBidi"/>
      <w:color w:val="204458" w:themeColor="accent1" w:themeShade="7F"/>
      <w:lang w:val="en-US"/>
    </w:rPr>
  </w:style>
  <w:style w:type="character" w:customStyle="1" w:styleId="Heading6Char">
    <w:name w:val="Heading 6 Char"/>
    <w:basedOn w:val="DefaultParagraphFont"/>
    <w:link w:val="Heading6"/>
    <w:uiPriority w:val="9"/>
    <w:rsid w:val="00D5406B"/>
    <w:rPr>
      <w:rFonts w:asciiTheme="majorHAnsi" w:eastAsiaTheme="majorEastAsia" w:hAnsiTheme="majorHAnsi" w:cstheme="majorBidi"/>
      <w:i/>
      <w:iCs/>
      <w:color w:val="204458" w:themeColor="accent1" w:themeShade="7F"/>
      <w:lang w:val="en-US"/>
    </w:rPr>
  </w:style>
  <w:style w:type="character" w:customStyle="1" w:styleId="Heading7Char">
    <w:name w:val="Heading 7 Char"/>
    <w:basedOn w:val="DefaultParagraphFont"/>
    <w:link w:val="Heading7"/>
    <w:uiPriority w:val="9"/>
    <w:semiHidden/>
    <w:rsid w:val="00D5406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D5406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D5406B"/>
    <w:rPr>
      <w:rFonts w:asciiTheme="majorHAnsi" w:eastAsiaTheme="majorEastAsia" w:hAnsiTheme="majorHAnsi" w:cstheme="majorBidi"/>
      <w:i/>
      <w:iCs/>
      <w:color w:val="404040" w:themeColor="text1" w:themeTint="BF"/>
      <w:sz w:val="20"/>
      <w:szCs w:val="20"/>
      <w:lang w:val="en-US"/>
    </w:rPr>
  </w:style>
  <w:style w:type="paragraph" w:customStyle="1" w:styleId="VP-Head-1">
    <w:name w:val="VP-Head-1"/>
    <w:basedOn w:val="Heading1"/>
    <w:autoRedefine/>
    <w:qFormat/>
    <w:rsid w:val="00D5406B"/>
    <w:pPr>
      <w:spacing w:before="0" w:line="240" w:lineRule="auto"/>
      <w:ind w:left="432" w:hanging="432"/>
    </w:pPr>
    <w:rPr>
      <w:rFonts w:ascii="Arial" w:hAnsi="Arial"/>
      <w:b/>
      <w:bCs/>
      <w:color w:val="0000FF"/>
      <w:sz w:val="26"/>
      <w:szCs w:val="24"/>
      <w:lang w:val="en-US"/>
    </w:rPr>
  </w:style>
  <w:style w:type="paragraph" w:customStyle="1" w:styleId="VP-Head-2">
    <w:name w:val="VP-Head-2"/>
    <w:basedOn w:val="Heading2"/>
    <w:autoRedefine/>
    <w:qFormat/>
    <w:rsid w:val="00D5406B"/>
    <w:pPr>
      <w:numPr>
        <w:ilvl w:val="1"/>
      </w:numPr>
      <w:spacing w:before="200" w:line="480" w:lineRule="auto"/>
      <w:ind w:left="576" w:hanging="576"/>
    </w:pPr>
    <w:rPr>
      <w:rFonts w:ascii="Arial" w:hAnsi="Arial"/>
      <w:b/>
      <w:bCs/>
      <w:color w:val="auto"/>
      <w:sz w:val="24"/>
      <w:lang w:val="en-US"/>
    </w:rPr>
  </w:style>
  <w:style w:type="paragraph" w:customStyle="1" w:styleId="Vips-Normal">
    <w:name w:val="Vips-Normal"/>
    <w:basedOn w:val="Normal"/>
    <w:qFormat/>
    <w:rsid w:val="00D5406B"/>
    <w:pPr>
      <w:spacing w:after="0" w:line="240" w:lineRule="auto"/>
    </w:pPr>
    <w:rPr>
      <w:rFonts w:ascii="Arial" w:hAnsi="Arial" w:cs="Arial"/>
      <w:lang w:val="en-US"/>
    </w:rPr>
  </w:style>
  <w:style w:type="paragraph" w:styleId="Caption">
    <w:name w:val="caption"/>
    <w:basedOn w:val="Normal"/>
    <w:next w:val="Normal"/>
    <w:uiPriority w:val="35"/>
    <w:unhideWhenUsed/>
    <w:qFormat/>
    <w:rsid w:val="00C43E7D"/>
    <w:pPr>
      <w:spacing w:after="200" w:line="240" w:lineRule="auto"/>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5601">
      <w:bodyDiv w:val="1"/>
      <w:marLeft w:val="0"/>
      <w:marRight w:val="0"/>
      <w:marTop w:val="0"/>
      <w:marBottom w:val="0"/>
      <w:divBdr>
        <w:top w:val="none" w:sz="0" w:space="0" w:color="auto"/>
        <w:left w:val="none" w:sz="0" w:space="0" w:color="auto"/>
        <w:bottom w:val="none" w:sz="0" w:space="0" w:color="auto"/>
        <w:right w:val="none" w:sz="0" w:space="0" w:color="auto"/>
      </w:divBdr>
      <w:divsChild>
        <w:div w:id="1573151718">
          <w:marLeft w:val="0"/>
          <w:marRight w:val="0"/>
          <w:marTop w:val="0"/>
          <w:marBottom w:val="0"/>
          <w:divBdr>
            <w:top w:val="none" w:sz="0" w:space="0" w:color="auto"/>
            <w:left w:val="none" w:sz="0" w:space="0" w:color="auto"/>
            <w:bottom w:val="none" w:sz="0" w:space="0" w:color="auto"/>
            <w:right w:val="none" w:sz="0" w:space="0" w:color="auto"/>
          </w:divBdr>
        </w:div>
      </w:divsChild>
    </w:div>
    <w:div w:id="74668205">
      <w:bodyDiv w:val="1"/>
      <w:marLeft w:val="0"/>
      <w:marRight w:val="0"/>
      <w:marTop w:val="0"/>
      <w:marBottom w:val="0"/>
      <w:divBdr>
        <w:top w:val="none" w:sz="0" w:space="0" w:color="auto"/>
        <w:left w:val="none" w:sz="0" w:space="0" w:color="auto"/>
        <w:bottom w:val="none" w:sz="0" w:space="0" w:color="auto"/>
        <w:right w:val="none" w:sz="0" w:space="0" w:color="auto"/>
      </w:divBdr>
    </w:div>
    <w:div w:id="207685403">
      <w:bodyDiv w:val="1"/>
      <w:marLeft w:val="0"/>
      <w:marRight w:val="0"/>
      <w:marTop w:val="0"/>
      <w:marBottom w:val="0"/>
      <w:divBdr>
        <w:top w:val="none" w:sz="0" w:space="0" w:color="auto"/>
        <w:left w:val="none" w:sz="0" w:space="0" w:color="auto"/>
        <w:bottom w:val="none" w:sz="0" w:space="0" w:color="auto"/>
        <w:right w:val="none" w:sz="0" w:space="0" w:color="auto"/>
      </w:divBdr>
    </w:div>
    <w:div w:id="297612214">
      <w:bodyDiv w:val="1"/>
      <w:marLeft w:val="0"/>
      <w:marRight w:val="0"/>
      <w:marTop w:val="0"/>
      <w:marBottom w:val="0"/>
      <w:divBdr>
        <w:top w:val="none" w:sz="0" w:space="0" w:color="auto"/>
        <w:left w:val="none" w:sz="0" w:space="0" w:color="auto"/>
        <w:bottom w:val="none" w:sz="0" w:space="0" w:color="auto"/>
        <w:right w:val="none" w:sz="0" w:space="0" w:color="auto"/>
      </w:divBdr>
    </w:div>
    <w:div w:id="307705798">
      <w:bodyDiv w:val="1"/>
      <w:marLeft w:val="0"/>
      <w:marRight w:val="0"/>
      <w:marTop w:val="0"/>
      <w:marBottom w:val="0"/>
      <w:divBdr>
        <w:top w:val="none" w:sz="0" w:space="0" w:color="auto"/>
        <w:left w:val="none" w:sz="0" w:space="0" w:color="auto"/>
        <w:bottom w:val="none" w:sz="0" w:space="0" w:color="auto"/>
        <w:right w:val="none" w:sz="0" w:space="0" w:color="auto"/>
      </w:divBdr>
    </w:div>
    <w:div w:id="572130879">
      <w:bodyDiv w:val="1"/>
      <w:marLeft w:val="0"/>
      <w:marRight w:val="0"/>
      <w:marTop w:val="0"/>
      <w:marBottom w:val="0"/>
      <w:divBdr>
        <w:top w:val="none" w:sz="0" w:space="0" w:color="auto"/>
        <w:left w:val="none" w:sz="0" w:space="0" w:color="auto"/>
        <w:bottom w:val="none" w:sz="0" w:space="0" w:color="auto"/>
        <w:right w:val="none" w:sz="0" w:space="0" w:color="auto"/>
      </w:divBdr>
    </w:div>
    <w:div w:id="605115648">
      <w:bodyDiv w:val="1"/>
      <w:marLeft w:val="0"/>
      <w:marRight w:val="0"/>
      <w:marTop w:val="0"/>
      <w:marBottom w:val="0"/>
      <w:divBdr>
        <w:top w:val="none" w:sz="0" w:space="0" w:color="auto"/>
        <w:left w:val="none" w:sz="0" w:space="0" w:color="auto"/>
        <w:bottom w:val="none" w:sz="0" w:space="0" w:color="auto"/>
        <w:right w:val="none" w:sz="0" w:space="0" w:color="auto"/>
      </w:divBdr>
    </w:div>
    <w:div w:id="640114727">
      <w:bodyDiv w:val="1"/>
      <w:marLeft w:val="0"/>
      <w:marRight w:val="0"/>
      <w:marTop w:val="0"/>
      <w:marBottom w:val="0"/>
      <w:divBdr>
        <w:top w:val="none" w:sz="0" w:space="0" w:color="auto"/>
        <w:left w:val="none" w:sz="0" w:space="0" w:color="auto"/>
        <w:bottom w:val="none" w:sz="0" w:space="0" w:color="auto"/>
        <w:right w:val="none" w:sz="0" w:space="0" w:color="auto"/>
      </w:divBdr>
      <w:divsChild>
        <w:div w:id="1617785830">
          <w:marLeft w:val="0"/>
          <w:marRight w:val="0"/>
          <w:marTop w:val="0"/>
          <w:marBottom w:val="0"/>
          <w:divBdr>
            <w:top w:val="none" w:sz="0" w:space="0" w:color="auto"/>
            <w:left w:val="none" w:sz="0" w:space="0" w:color="auto"/>
            <w:bottom w:val="none" w:sz="0" w:space="0" w:color="auto"/>
            <w:right w:val="none" w:sz="0" w:space="0" w:color="auto"/>
          </w:divBdr>
        </w:div>
        <w:div w:id="2053920256">
          <w:marLeft w:val="0"/>
          <w:marRight w:val="0"/>
          <w:marTop w:val="0"/>
          <w:marBottom w:val="0"/>
          <w:divBdr>
            <w:top w:val="none" w:sz="0" w:space="0" w:color="auto"/>
            <w:left w:val="none" w:sz="0" w:space="0" w:color="auto"/>
            <w:bottom w:val="none" w:sz="0" w:space="0" w:color="auto"/>
            <w:right w:val="none" w:sz="0" w:space="0" w:color="auto"/>
          </w:divBdr>
        </w:div>
        <w:div w:id="1689983899">
          <w:marLeft w:val="0"/>
          <w:marRight w:val="0"/>
          <w:marTop w:val="0"/>
          <w:marBottom w:val="0"/>
          <w:divBdr>
            <w:top w:val="none" w:sz="0" w:space="0" w:color="auto"/>
            <w:left w:val="none" w:sz="0" w:space="0" w:color="auto"/>
            <w:bottom w:val="none" w:sz="0" w:space="0" w:color="auto"/>
            <w:right w:val="none" w:sz="0" w:space="0" w:color="auto"/>
          </w:divBdr>
        </w:div>
        <w:div w:id="706030469">
          <w:marLeft w:val="0"/>
          <w:marRight w:val="0"/>
          <w:marTop w:val="0"/>
          <w:marBottom w:val="0"/>
          <w:divBdr>
            <w:top w:val="none" w:sz="0" w:space="0" w:color="auto"/>
            <w:left w:val="none" w:sz="0" w:space="0" w:color="auto"/>
            <w:bottom w:val="none" w:sz="0" w:space="0" w:color="auto"/>
            <w:right w:val="none" w:sz="0" w:space="0" w:color="auto"/>
          </w:divBdr>
        </w:div>
      </w:divsChild>
    </w:div>
    <w:div w:id="707484524">
      <w:bodyDiv w:val="1"/>
      <w:marLeft w:val="0"/>
      <w:marRight w:val="0"/>
      <w:marTop w:val="0"/>
      <w:marBottom w:val="0"/>
      <w:divBdr>
        <w:top w:val="none" w:sz="0" w:space="0" w:color="auto"/>
        <w:left w:val="none" w:sz="0" w:space="0" w:color="auto"/>
        <w:bottom w:val="none" w:sz="0" w:space="0" w:color="auto"/>
        <w:right w:val="none" w:sz="0" w:space="0" w:color="auto"/>
      </w:divBdr>
      <w:divsChild>
        <w:div w:id="335766875">
          <w:marLeft w:val="0"/>
          <w:marRight w:val="0"/>
          <w:marTop w:val="0"/>
          <w:marBottom w:val="0"/>
          <w:divBdr>
            <w:top w:val="none" w:sz="0" w:space="0" w:color="auto"/>
            <w:left w:val="none" w:sz="0" w:space="0" w:color="auto"/>
            <w:bottom w:val="none" w:sz="0" w:space="0" w:color="auto"/>
            <w:right w:val="none" w:sz="0" w:space="0" w:color="auto"/>
          </w:divBdr>
        </w:div>
        <w:div w:id="2005621988">
          <w:marLeft w:val="0"/>
          <w:marRight w:val="0"/>
          <w:marTop w:val="0"/>
          <w:marBottom w:val="0"/>
          <w:divBdr>
            <w:top w:val="none" w:sz="0" w:space="0" w:color="auto"/>
            <w:left w:val="none" w:sz="0" w:space="0" w:color="auto"/>
            <w:bottom w:val="none" w:sz="0" w:space="0" w:color="auto"/>
            <w:right w:val="none" w:sz="0" w:space="0" w:color="auto"/>
          </w:divBdr>
        </w:div>
      </w:divsChild>
    </w:div>
    <w:div w:id="732123331">
      <w:bodyDiv w:val="1"/>
      <w:marLeft w:val="0"/>
      <w:marRight w:val="0"/>
      <w:marTop w:val="0"/>
      <w:marBottom w:val="0"/>
      <w:divBdr>
        <w:top w:val="none" w:sz="0" w:space="0" w:color="auto"/>
        <w:left w:val="none" w:sz="0" w:space="0" w:color="auto"/>
        <w:bottom w:val="none" w:sz="0" w:space="0" w:color="auto"/>
        <w:right w:val="none" w:sz="0" w:space="0" w:color="auto"/>
      </w:divBdr>
      <w:divsChild>
        <w:div w:id="1583028954">
          <w:marLeft w:val="0"/>
          <w:marRight w:val="0"/>
          <w:marTop w:val="75"/>
          <w:marBottom w:val="0"/>
          <w:divBdr>
            <w:top w:val="single" w:sz="6" w:space="6" w:color="C4D1E6"/>
            <w:left w:val="single" w:sz="6" w:space="6" w:color="C4D1E6"/>
            <w:bottom w:val="single" w:sz="6" w:space="6" w:color="C4D1E6"/>
            <w:right w:val="single" w:sz="6" w:space="6" w:color="C4D1E6"/>
          </w:divBdr>
        </w:div>
      </w:divsChild>
    </w:div>
    <w:div w:id="937324745">
      <w:bodyDiv w:val="1"/>
      <w:marLeft w:val="0"/>
      <w:marRight w:val="0"/>
      <w:marTop w:val="0"/>
      <w:marBottom w:val="0"/>
      <w:divBdr>
        <w:top w:val="none" w:sz="0" w:space="0" w:color="auto"/>
        <w:left w:val="none" w:sz="0" w:space="0" w:color="auto"/>
        <w:bottom w:val="none" w:sz="0" w:space="0" w:color="auto"/>
        <w:right w:val="none" w:sz="0" w:space="0" w:color="auto"/>
      </w:divBdr>
      <w:divsChild>
        <w:div w:id="1001203626">
          <w:marLeft w:val="0"/>
          <w:marRight w:val="0"/>
          <w:marTop w:val="0"/>
          <w:marBottom w:val="0"/>
          <w:divBdr>
            <w:top w:val="none" w:sz="0" w:space="0" w:color="auto"/>
            <w:left w:val="none" w:sz="0" w:space="0" w:color="auto"/>
            <w:bottom w:val="none" w:sz="0" w:space="0" w:color="auto"/>
            <w:right w:val="none" w:sz="0" w:space="0" w:color="auto"/>
          </w:divBdr>
        </w:div>
      </w:divsChild>
    </w:div>
    <w:div w:id="977611537">
      <w:bodyDiv w:val="1"/>
      <w:marLeft w:val="0"/>
      <w:marRight w:val="0"/>
      <w:marTop w:val="0"/>
      <w:marBottom w:val="0"/>
      <w:divBdr>
        <w:top w:val="none" w:sz="0" w:space="0" w:color="auto"/>
        <w:left w:val="none" w:sz="0" w:space="0" w:color="auto"/>
        <w:bottom w:val="none" w:sz="0" w:space="0" w:color="auto"/>
        <w:right w:val="none" w:sz="0" w:space="0" w:color="auto"/>
      </w:divBdr>
    </w:div>
    <w:div w:id="984898917">
      <w:bodyDiv w:val="1"/>
      <w:marLeft w:val="0"/>
      <w:marRight w:val="0"/>
      <w:marTop w:val="0"/>
      <w:marBottom w:val="0"/>
      <w:divBdr>
        <w:top w:val="none" w:sz="0" w:space="0" w:color="auto"/>
        <w:left w:val="none" w:sz="0" w:space="0" w:color="auto"/>
        <w:bottom w:val="none" w:sz="0" w:space="0" w:color="auto"/>
        <w:right w:val="none" w:sz="0" w:space="0" w:color="auto"/>
      </w:divBdr>
    </w:div>
    <w:div w:id="1184322996">
      <w:bodyDiv w:val="1"/>
      <w:marLeft w:val="0"/>
      <w:marRight w:val="0"/>
      <w:marTop w:val="0"/>
      <w:marBottom w:val="0"/>
      <w:divBdr>
        <w:top w:val="none" w:sz="0" w:space="0" w:color="auto"/>
        <w:left w:val="none" w:sz="0" w:space="0" w:color="auto"/>
        <w:bottom w:val="none" w:sz="0" w:space="0" w:color="auto"/>
        <w:right w:val="none" w:sz="0" w:space="0" w:color="auto"/>
      </w:divBdr>
    </w:div>
    <w:div w:id="1325816221">
      <w:bodyDiv w:val="1"/>
      <w:marLeft w:val="0"/>
      <w:marRight w:val="0"/>
      <w:marTop w:val="0"/>
      <w:marBottom w:val="0"/>
      <w:divBdr>
        <w:top w:val="none" w:sz="0" w:space="0" w:color="auto"/>
        <w:left w:val="none" w:sz="0" w:space="0" w:color="auto"/>
        <w:bottom w:val="none" w:sz="0" w:space="0" w:color="auto"/>
        <w:right w:val="none" w:sz="0" w:space="0" w:color="auto"/>
      </w:divBdr>
    </w:div>
    <w:div w:id="1488088060">
      <w:bodyDiv w:val="1"/>
      <w:marLeft w:val="0"/>
      <w:marRight w:val="0"/>
      <w:marTop w:val="0"/>
      <w:marBottom w:val="0"/>
      <w:divBdr>
        <w:top w:val="none" w:sz="0" w:space="0" w:color="auto"/>
        <w:left w:val="none" w:sz="0" w:space="0" w:color="auto"/>
        <w:bottom w:val="none" w:sz="0" w:space="0" w:color="auto"/>
        <w:right w:val="none" w:sz="0" w:space="0" w:color="auto"/>
      </w:divBdr>
    </w:div>
    <w:div w:id="1568609134">
      <w:bodyDiv w:val="1"/>
      <w:marLeft w:val="0"/>
      <w:marRight w:val="0"/>
      <w:marTop w:val="0"/>
      <w:marBottom w:val="0"/>
      <w:divBdr>
        <w:top w:val="none" w:sz="0" w:space="0" w:color="auto"/>
        <w:left w:val="none" w:sz="0" w:space="0" w:color="auto"/>
        <w:bottom w:val="none" w:sz="0" w:space="0" w:color="auto"/>
        <w:right w:val="none" w:sz="0" w:space="0" w:color="auto"/>
      </w:divBdr>
      <w:divsChild>
        <w:div w:id="1180848187">
          <w:marLeft w:val="0"/>
          <w:marRight w:val="0"/>
          <w:marTop w:val="0"/>
          <w:marBottom w:val="0"/>
          <w:divBdr>
            <w:top w:val="none" w:sz="0" w:space="0" w:color="auto"/>
            <w:left w:val="none" w:sz="0" w:space="0" w:color="auto"/>
            <w:bottom w:val="none" w:sz="0" w:space="0" w:color="auto"/>
            <w:right w:val="none" w:sz="0" w:space="0" w:color="auto"/>
          </w:divBdr>
        </w:div>
        <w:div w:id="469590384">
          <w:marLeft w:val="0"/>
          <w:marRight w:val="0"/>
          <w:marTop w:val="0"/>
          <w:marBottom w:val="0"/>
          <w:divBdr>
            <w:top w:val="none" w:sz="0" w:space="0" w:color="auto"/>
            <w:left w:val="none" w:sz="0" w:space="0" w:color="auto"/>
            <w:bottom w:val="none" w:sz="0" w:space="0" w:color="auto"/>
            <w:right w:val="none" w:sz="0" w:space="0" w:color="auto"/>
          </w:divBdr>
        </w:div>
        <w:div w:id="772870200">
          <w:marLeft w:val="0"/>
          <w:marRight w:val="0"/>
          <w:marTop w:val="0"/>
          <w:marBottom w:val="0"/>
          <w:divBdr>
            <w:top w:val="none" w:sz="0" w:space="0" w:color="auto"/>
            <w:left w:val="none" w:sz="0" w:space="0" w:color="auto"/>
            <w:bottom w:val="none" w:sz="0" w:space="0" w:color="auto"/>
            <w:right w:val="none" w:sz="0" w:space="0" w:color="auto"/>
          </w:divBdr>
        </w:div>
        <w:div w:id="1233933260">
          <w:marLeft w:val="0"/>
          <w:marRight w:val="0"/>
          <w:marTop w:val="0"/>
          <w:marBottom w:val="0"/>
          <w:divBdr>
            <w:top w:val="none" w:sz="0" w:space="0" w:color="auto"/>
            <w:left w:val="none" w:sz="0" w:space="0" w:color="auto"/>
            <w:bottom w:val="none" w:sz="0" w:space="0" w:color="auto"/>
            <w:right w:val="none" w:sz="0" w:space="0" w:color="auto"/>
          </w:divBdr>
        </w:div>
      </w:divsChild>
    </w:div>
    <w:div w:id="1581014248">
      <w:bodyDiv w:val="1"/>
      <w:marLeft w:val="0"/>
      <w:marRight w:val="0"/>
      <w:marTop w:val="0"/>
      <w:marBottom w:val="0"/>
      <w:divBdr>
        <w:top w:val="none" w:sz="0" w:space="0" w:color="auto"/>
        <w:left w:val="none" w:sz="0" w:space="0" w:color="auto"/>
        <w:bottom w:val="none" w:sz="0" w:space="0" w:color="auto"/>
        <w:right w:val="none" w:sz="0" w:space="0" w:color="auto"/>
      </w:divBdr>
      <w:divsChild>
        <w:div w:id="1116368664">
          <w:marLeft w:val="0"/>
          <w:marRight w:val="0"/>
          <w:marTop w:val="0"/>
          <w:marBottom w:val="0"/>
          <w:divBdr>
            <w:top w:val="none" w:sz="0" w:space="0" w:color="auto"/>
            <w:left w:val="none" w:sz="0" w:space="0" w:color="auto"/>
            <w:bottom w:val="none" w:sz="0" w:space="0" w:color="auto"/>
            <w:right w:val="none" w:sz="0" w:space="0" w:color="auto"/>
          </w:divBdr>
        </w:div>
        <w:div w:id="519322707">
          <w:marLeft w:val="0"/>
          <w:marRight w:val="0"/>
          <w:marTop w:val="0"/>
          <w:marBottom w:val="0"/>
          <w:divBdr>
            <w:top w:val="none" w:sz="0" w:space="0" w:color="auto"/>
            <w:left w:val="none" w:sz="0" w:space="0" w:color="auto"/>
            <w:bottom w:val="none" w:sz="0" w:space="0" w:color="auto"/>
            <w:right w:val="none" w:sz="0" w:space="0" w:color="auto"/>
          </w:divBdr>
        </w:div>
      </w:divsChild>
    </w:div>
    <w:div w:id="1584337832">
      <w:bodyDiv w:val="1"/>
      <w:marLeft w:val="0"/>
      <w:marRight w:val="0"/>
      <w:marTop w:val="0"/>
      <w:marBottom w:val="0"/>
      <w:divBdr>
        <w:top w:val="none" w:sz="0" w:space="0" w:color="auto"/>
        <w:left w:val="none" w:sz="0" w:space="0" w:color="auto"/>
        <w:bottom w:val="none" w:sz="0" w:space="0" w:color="auto"/>
        <w:right w:val="none" w:sz="0" w:space="0" w:color="auto"/>
      </w:divBdr>
      <w:divsChild>
        <w:div w:id="390228601">
          <w:marLeft w:val="0"/>
          <w:marRight w:val="0"/>
          <w:marTop w:val="240"/>
          <w:marBottom w:val="240"/>
          <w:divBdr>
            <w:top w:val="single" w:sz="6" w:space="6" w:color="C4D1E6"/>
            <w:left w:val="single" w:sz="6" w:space="6" w:color="C4D1E6"/>
            <w:bottom w:val="single" w:sz="6" w:space="6" w:color="C4D1E6"/>
            <w:right w:val="single" w:sz="6" w:space="6" w:color="C4D1E6"/>
          </w:divBdr>
        </w:div>
      </w:divsChild>
    </w:div>
    <w:div w:id="1616522866">
      <w:bodyDiv w:val="1"/>
      <w:marLeft w:val="0"/>
      <w:marRight w:val="0"/>
      <w:marTop w:val="0"/>
      <w:marBottom w:val="0"/>
      <w:divBdr>
        <w:top w:val="none" w:sz="0" w:space="0" w:color="auto"/>
        <w:left w:val="none" w:sz="0" w:space="0" w:color="auto"/>
        <w:bottom w:val="none" w:sz="0" w:space="0" w:color="auto"/>
        <w:right w:val="none" w:sz="0" w:space="0" w:color="auto"/>
      </w:divBdr>
    </w:div>
    <w:div w:id="1681271859">
      <w:bodyDiv w:val="1"/>
      <w:marLeft w:val="0"/>
      <w:marRight w:val="0"/>
      <w:marTop w:val="0"/>
      <w:marBottom w:val="0"/>
      <w:divBdr>
        <w:top w:val="none" w:sz="0" w:space="0" w:color="auto"/>
        <w:left w:val="none" w:sz="0" w:space="0" w:color="auto"/>
        <w:bottom w:val="none" w:sz="0" w:space="0" w:color="auto"/>
        <w:right w:val="none" w:sz="0" w:space="0" w:color="auto"/>
      </w:divBdr>
      <w:divsChild>
        <w:div w:id="1700545392">
          <w:marLeft w:val="0"/>
          <w:marRight w:val="0"/>
          <w:marTop w:val="0"/>
          <w:marBottom w:val="0"/>
          <w:divBdr>
            <w:top w:val="none" w:sz="0" w:space="0" w:color="auto"/>
            <w:left w:val="none" w:sz="0" w:space="0" w:color="auto"/>
            <w:bottom w:val="none" w:sz="0" w:space="0" w:color="auto"/>
            <w:right w:val="none" w:sz="0" w:space="0" w:color="auto"/>
          </w:divBdr>
        </w:div>
        <w:div w:id="1008097789">
          <w:marLeft w:val="0"/>
          <w:marRight w:val="0"/>
          <w:marTop w:val="0"/>
          <w:marBottom w:val="0"/>
          <w:divBdr>
            <w:top w:val="none" w:sz="0" w:space="0" w:color="auto"/>
            <w:left w:val="none" w:sz="0" w:space="0" w:color="auto"/>
            <w:bottom w:val="none" w:sz="0" w:space="0" w:color="auto"/>
            <w:right w:val="none" w:sz="0" w:space="0" w:color="auto"/>
          </w:divBdr>
        </w:div>
      </w:divsChild>
    </w:div>
    <w:div w:id="1772776183">
      <w:bodyDiv w:val="1"/>
      <w:marLeft w:val="0"/>
      <w:marRight w:val="0"/>
      <w:marTop w:val="0"/>
      <w:marBottom w:val="0"/>
      <w:divBdr>
        <w:top w:val="none" w:sz="0" w:space="0" w:color="auto"/>
        <w:left w:val="none" w:sz="0" w:space="0" w:color="auto"/>
        <w:bottom w:val="none" w:sz="0" w:space="0" w:color="auto"/>
        <w:right w:val="none" w:sz="0" w:space="0" w:color="auto"/>
      </w:divBdr>
      <w:divsChild>
        <w:div w:id="590505066">
          <w:marLeft w:val="0"/>
          <w:marRight w:val="0"/>
          <w:marTop w:val="0"/>
          <w:marBottom w:val="0"/>
          <w:divBdr>
            <w:top w:val="none" w:sz="0" w:space="0" w:color="auto"/>
            <w:left w:val="none" w:sz="0" w:space="0" w:color="auto"/>
            <w:bottom w:val="none" w:sz="0" w:space="0" w:color="auto"/>
            <w:right w:val="none" w:sz="0" w:space="0" w:color="auto"/>
          </w:divBdr>
        </w:div>
      </w:divsChild>
    </w:div>
    <w:div w:id="1968386947">
      <w:bodyDiv w:val="1"/>
      <w:marLeft w:val="0"/>
      <w:marRight w:val="0"/>
      <w:marTop w:val="0"/>
      <w:marBottom w:val="0"/>
      <w:divBdr>
        <w:top w:val="none" w:sz="0" w:space="0" w:color="auto"/>
        <w:left w:val="none" w:sz="0" w:space="0" w:color="auto"/>
        <w:bottom w:val="none" w:sz="0" w:space="0" w:color="auto"/>
        <w:right w:val="none" w:sz="0" w:space="0" w:color="auto"/>
      </w:divBdr>
    </w:div>
    <w:div w:id="2085566478">
      <w:bodyDiv w:val="1"/>
      <w:marLeft w:val="0"/>
      <w:marRight w:val="0"/>
      <w:marTop w:val="0"/>
      <w:marBottom w:val="0"/>
      <w:divBdr>
        <w:top w:val="none" w:sz="0" w:space="0" w:color="auto"/>
        <w:left w:val="none" w:sz="0" w:space="0" w:color="auto"/>
        <w:bottom w:val="none" w:sz="0" w:space="0" w:color="auto"/>
        <w:right w:val="none" w:sz="0" w:space="0" w:color="auto"/>
      </w:divBdr>
      <w:divsChild>
        <w:div w:id="1515027641">
          <w:marLeft w:val="0"/>
          <w:marRight w:val="0"/>
          <w:marTop w:val="0"/>
          <w:marBottom w:val="0"/>
          <w:divBdr>
            <w:top w:val="none" w:sz="0" w:space="0" w:color="auto"/>
            <w:left w:val="none" w:sz="0" w:space="0" w:color="auto"/>
            <w:bottom w:val="none" w:sz="0" w:space="0" w:color="auto"/>
            <w:right w:val="none" w:sz="0" w:space="0" w:color="auto"/>
          </w:divBdr>
        </w:div>
      </w:divsChild>
    </w:div>
    <w:div w:id="21174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1.png@01D8A349.730DBD50"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yperlink" Target="https://support.oracle.com/epmos/faces/ui/patch/PatchDetail.jspx?parent=DOCUMENT&amp;sourceId=2463100.1&amp;patchId=28125601" TargetMode="External"/><Relationship Id="rId55" Type="http://schemas.openxmlformats.org/officeDocument/2006/relationships/hyperlink" Target="https://support.oracle.com/epmos/faces/DocumentDisplay?parent=DOCUMENT&amp;sourceId=2463100.1&amp;id=1509653.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s://support.oracle.com/epmos/faces/DocumentDisplay?parent=DOCUMENT&amp;sourceId=2463100.1&amp;id=158534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support.oracle.com/epmos/faces/DocumentDisplay?parent=DOCUMENT&amp;sourceId=2463100.1&amp;id=242993.1"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support.oracle.com/epmos/faces/DocumentDisplay?parent=DOCUMENT&amp;sourceId=2707504.1&amp;id=352306.1"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support.oracle.com/epmos/faces/ui/patch/PatchDetail.jspx?parent=DOCUMENT&amp;sourceId=2463100.1&amp;patchId=281256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support.oracle.com/epmos/faces/ui/patch/PatchDetail.jspx?parent=DOCUMENT&amp;sourceId=2707504.1&amp;patchId=31405457" TargetMode="External"/><Relationship Id="rId56" Type="http://schemas.openxmlformats.org/officeDocument/2006/relationships/hyperlink" Target="https://support.oracle.com/epmos/faces/DocumentDisplay?parent=DOCUMENT&amp;sourceId=2707504.1&amp;id=352306.1" TargetMode="External"/><Relationship Id="rId8" Type="http://schemas.openxmlformats.org/officeDocument/2006/relationships/webSettings" Target="webSettings.xml"/><Relationship Id="rId51" Type="http://schemas.openxmlformats.org/officeDocument/2006/relationships/hyperlink" Target="https://support.oracle.com/epmos/faces/ui/patch/PatchDetail.jspx?parent=DOCUMENT&amp;sourceId=2463100.1&amp;patchId=28125601"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FC1A06DA1AED4890EEB33204109C8B" ma:contentTypeVersion="2" ma:contentTypeDescription="Create a new document." ma:contentTypeScope="" ma:versionID="1d479bbb2b792442a8cefecd084fb4b2">
  <xsd:schema xmlns:xsd="http://www.w3.org/2001/XMLSchema" xmlns:xs="http://www.w3.org/2001/XMLSchema" xmlns:p="http://schemas.microsoft.com/office/2006/metadata/properties" xmlns:ns3="67e59b85-80ea-49e3-979f-8cedd802badf" targetNamespace="http://schemas.microsoft.com/office/2006/metadata/properties" ma:root="true" ma:fieldsID="7db7f1bef464d1344df592cc9d5af5af" ns3:_="">
    <xsd:import namespace="67e59b85-80ea-49e3-979f-8cedd802ba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e59b85-80ea-49e3-979f-8cedd802b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8079A-D90E-4164-958C-2F412D3F9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e59b85-80ea-49e3-979f-8cedd802ba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784DAA-0EB9-4313-846C-E86B74C84C71}">
  <ds:schemaRefs>
    <ds:schemaRef ds:uri="http://schemas.microsoft.com/sharepoint/v3/contenttype/forms"/>
  </ds:schemaRefs>
</ds:datastoreItem>
</file>

<file path=customXml/itemProps3.xml><?xml version="1.0" encoding="utf-8"?>
<ds:datastoreItem xmlns:ds="http://schemas.openxmlformats.org/officeDocument/2006/customXml" ds:itemID="{5BB445AD-29A8-4F76-8F88-40AF68FC82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FFC1D5-FF01-438D-A13E-48CCDA72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8685</Words>
  <Characters>49505</Characters>
  <Application>Microsoft Office Word</Application>
  <DocSecurity>4</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Donn</dc:creator>
  <cp:keywords/>
  <dc:description/>
  <cp:lastModifiedBy>Berman, Eugene</cp:lastModifiedBy>
  <cp:revision>2</cp:revision>
  <dcterms:created xsi:type="dcterms:W3CDTF">2025-01-20T13:11:00Z</dcterms:created>
  <dcterms:modified xsi:type="dcterms:W3CDTF">2025-01-20T13:11:00Z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2022-05-24T20:43:41Z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8f314d0b-4403-4a9d-abd8-8b4b6f6ce08e</vt:lpwstr>
  </property>
  <property fmtid="{D5CDD505-2E9C-101B-9397-08002B2CF9AE}" pid="8" name="MSIP_Label_67599526-06ca-49cc-9fa9-5307800a949a_ContentBits">
    <vt:lpwstr>0</vt:lpwstr>
  </property>
  <property fmtid="{D5CDD505-2E9C-101B-9397-08002B2CF9AE}" pid="9" name="ContentTypeId">
    <vt:lpwstr>0x0101001AFC1A06DA1AED4890EEB33204109C8B</vt:lpwstr>
  </property>
</Properties>
</file>