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AD47" w14:textId="4C9EDCA4" w:rsidR="00A8690C" w:rsidRDefault="00A8690C" w:rsidP="00A8690C">
      <w:pPr>
        <w:ind w:left="2880" w:firstLine="720"/>
        <w:rPr>
          <w:b/>
          <w:bCs/>
          <w:sz w:val="28"/>
          <w:szCs w:val="28"/>
        </w:rPr>
      </w:pPr>
      <w:r w:rsidRPr="00A8690C">
        <w:rPr>
          <w:b/>
          <w:bCs/>
          <w:sz w:val="28"/>
          <w:szCs w:val="28"/>
        </w:rPr>
        <w:t xml:space="preserve">TDE for </w:t>
      </w:r>
      <w:r w:rsidR="005B36C6">
        <w:rPr>
          <w:b/>
          <w:bCs/>
          <w:sz w:val="28"/>
          <w:szCs w:val="28"/>
        </w:rPr>
        <w:t xml:space="preserve">ACEDQDEV and APMPBTD </w:t>
      </w:r>
      <w:proofErr w:type="spellStart"/>
      <w:r w:rsidR="005B36C6">
        <w:rPr>
          <w:b/>
          <w:bCs/>
          <w:sz w:val="28"/>
          <w:szCs w:val="28"/>
        </w:rPr>
        <w:t>dbs</w:t>
      </w:r>
      <w:proofErr w:type="spellEnd"/>
    </w:p>
    <w:p w14:paraId="05835646" w14:textId="0F6CECA1" w:rsidR="00626540" w:rsidRDefault="00626540" w:rsidP="00A8690C">
      <w:pPr>
        <w:ind w:left="2880" w:firstLine="720"/>
        <w:rPr>
          <w:b/>
          <w:bCs/>
          <w:sz w:val="28"/>
          <w:szCs w:val="28"/>
        </w:rPr>
      </w:pPr>
    </w:p>
    <w:p w14:paraId="60BE8CF7" w14:textId="77777777" w:rsidR="0082781F" w:rsidRPr="00A8690C" w:rsidRDefault="0082781F" w:rsidP="00A8690C">
      <w:pPr>
        <w:ind w:left="2880" w:firstLine="720"/>
        <w:rPr>
          <w:b/>
          <w:bCs/>
          <w:sz w:val="28"/>
          <w:szCs w:val="28"/>
        </w:rPr>
      </w:pPr>
    </w:p>
    <w:p w14:paraId="0C7F9D50" w14:textId="77777777" w:rsidR="00A8690C" w:rsidRDefault="00A8690C" w:rsidP="00A8690C"/>
    <w:p w14:paraId="4B931A71" w14:textId="0AF2F4F6" w:rsidR="00A8690C" w:rsidRDefault="00A8690C" w:rsidP="00A8690C">
      <w:r>
        <w:t>DBA</w:t>
      </w:r>
      <w:r>
        <w:tab/>
        <w:t xml:space="preserve">   </w:t>
      </w:r>
      <w:r w:rsidR="005B36C6">
        <w:t xml:space="preserve">  </w:t>
      </w:r>
      <w:r w:rsidR="00626540">
        <w:t xml:space="preserve"> </w:t>
      </w:r>
      <w:r>
        <w:t>:</w:t>
      </w:r>
      <w:r w:rsidR="00626540">
        <w:t xml:space="preserve"> </w:t>
      </w:r>
      <w:r>
        <w:t xml:space="preserve"> John Semencar</w:t>
      </w:r>
      <w:r w:rsidR="005B36C6">
        <w:t>, Arun Tripathi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:  </w:t>
      </w:r>
      <w:r w:rsidR="005B36C6">
        <w:t>8</w:t>
      </w:r>
      <w:r>
        <w:t>/1</w:t>
      </w:r>
      <w:r w:rsidR="005B36C6">
        <w:t>6</w:t>
      </w:r>
      <w:r>
        <w:t>/2023</w:t>
      </w:r>
    </w:p>
    <w:p w14:paraId="2BB794D5" w14:textId="55A25D90" w:rsidR="00A8690C" w:rsidRDefault="00A8690C" w:rsidP="005B36C6">
      <w:r>
        <w:t>D</w:t>
      </w:r>
      <w:r w:rsidR="00626540">
        <w:t>b</w:t>
      </w:r>
      <w:r>
        <w:t xml:space="preserve"> name</w:t>
      </w:r>
      <w:r w:rsidR="005B36C6">
        <w:t>s</w:t>
      </w:r>
      <w:r>
        <w:t xml:space="preserve"> </w:t>
      </w:r>
      <w:r w:rsidR="00626540">
        <w:t xml:space="preserve"> </w:t>
      </w:r>
      <w:r>
        <w:t xml:space="preserve">: </w:t>
      </w:r>
      <w:r w:rsidR="00626540">
        <w:t xml:space="preserve"> </w:t>
      </w:r>
      <w:r w:rsidR="005B36C6">
        <w:t>ACEDQDEV,  APMPBT</w:t>
      </w:r>
      <w:r w:rsidR="00A34461">
        <w:t>D</w:t>
      </w:r>
    </w:p>
    <w:p w14:paraId="209C7967" w14:textId="1E4EB5BD" w:rsidR="00626540" w:rsidRDefault="00626540" w:rsidP="005B36C6">
      <w:r>
        <w:t>Db server   :  xcrxdbw1d</w:t>
      </w:r>
    </w:p>
    <w:p w14:paraId="69E07771" w14:textId="7D90DE73" w:rsidR="00A8690C" w:rsidRDefault="00A8690C" w:rsidP="00A8690C"/>
    <w:p w14:paraId="39B2E8E0" w14:textId="77777777" w:rsidR="00A8690C" w:rsidRDefault="00A8690C" w:rsidP="00A8690C"/>
    <w:p w14:paraId="16C2BE56" w14:textId="1F383D44" w:rsidR="00A8690C" w:rsidRDefault="00A8690C" w:rsidP="00A8690C">
      <w:r>
        <w:t>NOTES</w:t>
      </w:r>
    </w:p>
    <w:p w14:paraId="480CAC87" w14:textId="77777777" w:rsidR="00A8690C" w:rsidRDefault="00A8690C" w:rsidP="00A8690C">
      <w:r>
        <w:t>=====</w:t>
      </w:r>
    </w:p>
    <w:p w14:paraId="2943953B" w14:textId="77777777" w:rsidR="00A8690C" w:rsidRDefault="00A8690C" w:rsidP="00A8690C">
      <w:r>
        <w:t>this is for single instance, not multi-tenant.</w:t>
      </w:r>
    </w:p>
    <w:p w14:paraId="20C0B846" w14:textId="77777777" w:rsidR="00A8690C" w:rsidRDefault="00A8690C" w:rsidP="00A8690C"/>
    <w:p w14:paraId="1C6A25FB" w14:textId="77777777" w:rsidR="00A8690C" w:rsidRDefault="00A8690C" w:rsidP="00A8690C">
      <w:r>
        <w:t>The keystore file "ewallet.p12" lives in the wallet/keystore location.</w:t>
      </w:r>
    </w:p>
    <w:p w14:paraId="2F3FCBC7" w14:textId="77777777" w:rsidR="00A8690C" w:rsidRDefault="00A8690C" w:rsidP="00A8690C">
      <w:r>
        <w:t xml:space="preserve">The </w:t>
      </w:r>
      <w:proofErr w:type="spellStart"/>
      <w:r>
        <w:t>auto_login</w:t>
      </w:r>
      <w:proofErr w:type="spellEnd"/>
      <w:r>
        <w:t xml:space="preserve"> file "</w:t>
      </w:r>
      <w:proofErr w:type="spellStart"/>
      <w:r>
        <w:t>cwallet.sso</w:t>
      </w:r>
      <w:proofErr w:type="spellEnd"/>
      <w:r>
        <w:t>" lives in the wallet/keystore location.</w:t>
      </w:r>
    </w:p>
    <w:p w14:paraId="3D79509C" w14:textId="77777777" w:rsidR="00A8690C" w:rsidRDefault="00A8690C" w:rsidP="00A8690C">
      <w:r>
        <w:t xml:space="preserve">The wallet </w:t>
      </w:r>
      <w:proofErr w:type="spellStart"/>
      <w:r>
        <w:t>bkup</w:t>
      </w:r>
      <w:proofErr w:type="spellEnd"/>
      <w:r>
        <w:t xml:space="preserve"> files live in the wallet/keystore location.</w:t>
      </w:r>
    </w:p>
    <w:p w14:paraId="6A4E8565" w14:textId="77777777" w:rsidR="00A8690C" w:rsidRDefault="00A8690C" w:rsidP="00A8690C"/>
    <w:p w14:paraId="4CC89537" w14:textId="5C19A536" w:rsidR="00A8690C" w:rsidRDefault="00A8690C" w:rsidP="00A8690C">
      <w:proofErr w:type="spellStart"/>
      <w:r>
        <w:t>sqlnet.ora</w:t>
      </w:r>
      <w:proofErr w:type="spellEnd"/>
      <w:r>
        <w:t xml:space="preserve"> entries for </w:t>
      </w:r>
      <w:proofErr w:type="spellStart"/>
      <w:r>
        <w:t>tde</w:t>
      </w:r>
      <w:proofErr w:type="spellEnd"/>
      <w:r>
        <w:t xml:space="preserve"> are deprecated.</w:t>
      </w:r>
    </w:p>
    <w:p w14:paraId="4611373F" w14:textId="0B67E28B" w:rsidR="00A8690C" w:rsidRDefault="00A8690C" w:rsidP="00A8690C">
      <w:r>
        <w:t>use WALLET_ROOT and TDE_CONFIGURATION parms instead.</w:t>
      </w:r>
    </w:p>
    <w:p w14:paraId="0334840F" w14:textId="66A600ED" w:rsidR="00A8690C" w:rsidRDefault="00A8690C" w:rsidP="00A8690C">
      <w:r>
        <w:t>the “</w:t>
      </w:r>
      <w:proofErr w:type="spellStart"/>
      <w:r>
        <w:t>tde</w:t>
      </w:r>
      <w:proofErr w:type="spellEnd"/>
      <w:r>
        <w:t>” directory is automatically created under WALLET_ROOT if it does not already exist.</w:t>
      </w:r>
    </w:p>
    <w:p w14:paraId="721636CD" w14:textId="77777777" w:rsidR="00A8690C" w:rsidRDefault="00A8690C" w:rsidP="00A8690C"/>
    <w:p w14:paraId="2086175A" w14:textId="77777777" w:rsidR="000A0A57" w:rsidRDefault="00A8690C" w:rsidP="00A8690C">
      <w:r>
        <w:t xml:space="preserve">*** </w:t>
      </w:r>
      <w:proofErr w:type="spellStart"/>
      <w:r>
        <w:t>CVSHealth</w:t>
      </w:r>
      <w:proofErr w:type="spellEnd"/>
      <w:r>
        <w:t xml:space="preserve"> standard</w:t>
      </w:r>
      <w:r w:rsidR="000A0A57">
        <w:t>s:</w:t>
      </w:r>
    </w:p>
    <w:p w14:paraId="356B007E" w14:textId="1F4241AF" w:rsidR="00A8690C" w:rsidRDefault="000A0A57" w:rsidP="00A8690C">
      <w:r>
        <w:t>***</w:t>
      </w:r>
      <w:r>
        <w:tab/>
        <w:t>-</w:t>
      </w:r>
      <w:r w:rsidR="00A8690C">
        <w:t xml:space="preserve"> wallet location for </w:t>
      </w:r>
      <w:proofErr w:type="spellStart"/>
      <w:r w:rsidR="00A8690C">
        <w:t>tde</w:t>
      </w:r>
      <w:proofErr w:type="spellEnd"/>
      <w:r w:rsidR="00A8690C">
        <w:t xml:space="preserve"> --------&gt; $ORACLE_BASE/admin/wallet/</w:t>
      </w:r>
      <w:proofErr w:type="spellStart"/>
      <w:r w:rsidR="00A8690C">
        <w:t>tde</w:t>
      </w:r>
      <w:proofErr w:type="spellEnd"/>
      <w:r w:rsidR="00A8690C">
        <w:t>/&lt;DBNAME&gt;</w:t>
      </w:r>
    </w:p>
    <w:p w14:paraId="4BDE9B0F" w14:textId="01507000" w:rsidR="000A0A57" w:rsidRDefault="000A0A57" w:rsidP="00A8690C">
      <w:r>
        <w:t>***</w:t>
      </w:r>
      <w:r>
        <w:tab/>
        <w:t>- use AES256 encryption algorithm</w:t>
      </w:r>
    </w:p>
    <w:p w14:paraId="43C283F8" w14:textId="77777777" w:rsidR="000A0A57" w:rsidRDefault="000A0A57" w:rsidP="00A8690C"/>
    <w:p w14:paraId="64FEB817" w14:textId="77777777" w:rsidR="00A8690C" w:rsidRDefault="00A8690C" w:rsidP="00A8690C"/>
    <w:p w14:paraId="1AE92DCA" w14:textId="77777777" w:rsidR="00A8690C" w:rsidRDefault="00A8690C" w:rsidP="00A8690C">
      <w:r>
        <w:t xml:space="preserve">In a </w:t>
      </w:r>
      <w:proofErr w:type="spellStart"/>
      <w:r>
        <w:t>nustshell</w:t>
      </w:r>
      <w:proofErr w:type="spellEnd"/>
      <w:r>
        <w:t>:</w:t>
      </w:r>
    </w:p>
    <w:p w14:paraId="7E8E5347" w14:textId="77777777" w:rsidR="00A8690C" w:rsidRDefault="00A8690C" w:rsidP="00A8690C">
      <w:r>
        <w:t>1.      Create a wallet/keystore location</w:t>
      </w:r>
    </w:p>
    <w:p w14:paraId="351DD423" w14:textId="2542DDD9" w:rsidR="00A8690C" w:rsidRDefault="00A8690C" w:rsidP="00A8690C">
      <w:r>
        <w:t xml:space="preserve">2.      </w:t>
      </w:r>
      <w:r w:rsidR="000A0A57">
        <w:t>S</w:t>
      </w:r>
      <w:r>
        <w:t xml:space="preserve">et wallet </w:t>
      </w:r>
      <w:proofErr w:type="spellStart"/>
      <w:r>
        <w:t>db</w:t>
      </w:r>
      <w:proofErr w:type="spellEnd"/>
      <w:r>
        <w:t xml:space="preserve"> parms</w:t>
      </w:r>
    </w:p>
    <w:p w14:paraId="54601A9B" w14:textId="52A176E3" w:rsidR="00A8690C" w:rsidRDefault="00A8690C" w:rsidP="00A8690C">
      <w:r>
        <w:t xml:space="preserve">3.      Create </w:t>
      </w:r>
      <w:r w:rsidR="00F8086D">
        <w:t>ZOPA</w:t>
      </w:r>
      <w:r>
        <w:t>-based keystore</w:t>
      </w:r>
    </w:p>
    <w:p w14:paraId="05E988A0" w14:textId="77777777" w:rsidR="00A8690C" w:rsidRDefault="00A8690C" w:rsidP="00A8690C">
      <w:r>
        <w:t>4.      Open the keystore</w:t>
      </w:r>
    </w:p>
    <w:p w14:paraId="6B2B0D35" w14:textId="77777777" w:rsidR="00A8690C" w:rsidRDefault="00A8690C" w:rsidP="00A8690C">
      <w:r>
        <w:t>5.      Set the key</w:t>
      </w:r>
    </w:p>
    <w:p w14:paraId="6DA69519" w14:textId="77777777" w:rsidR="00A8690C" w:rsidRDefault="00A8690C" w:rsidP="00A8690C">
      <w:r>
        <w:t>6.      Create auto-login keystore</w:t>
      </w:r>
    </w:p>
    <w:p w14:paraId="2AB2E12F" w14:textId="77777777" w:rsidR="00A8690C" w:rsidRDefault="00A8690C" w:rsidP="00A8690C">
      <w:r>
        <w:t xml:space="preserve">7.      Bounce the </w:t>
      </w:r>
      <w:proofErr w:type="spellStart"/>
      <w:r>
        <w:t>db</w:t>
      </w:r>
      <w:proofErr w:type="spellEnd"/>
    </w:p>
    <w:p w14:paraId="5D7B80B8" w14:textId="12DAB5DF" w:rsidR="000A0A57" w:rsidRDefault="00A8690C" w:rsidP="00A8690C">
      <w:r>
        <w:t xml:space="preserve">8.      </w:t>
      </w:r>
      <w:r w:rsidR="000A0A57">
        <w:t>Check for autologin</w:t>
      </w:r>
    </w:p>
    <w:p w14:paraId="2B75A0B7" w14:textId="549B18C4" w:rsidR="00A8690C" w:rsidRDefault="000A0A57" w:rsidP="00A8690C">
      <w:r>
        <w:t xml:space="preserve">9.      </w:t>
      </w:r>
      <w:r w:rsidR="00A8690C">
        <w:t>Create encrypted tablespace to move or create tables.</w:t>
      </w:r>
    </w:p>
    <w:p w14:paraId="5AA361BF" w14:textId="77777777" w:rsidR="00A8690C" w:rsidRDefault="00A8690C" w:rsidP="00A8690C"/>
    <w:p w14:paraId="48E9D159" w14:textId="77777777" w:rsidR="00A8690C" w:rsidRDefault="00A8690C" w:rsidP="00A8690C"/>
    <w:p w14:paraId="1E318BB2" w14:textId="77777777" w:rsidR="00A8690C" w:rsidRDefault="00A8690C" w:rsidP="00A8690C"/>
    <w:p w14:paraId="519A91EB" w14:textId="1D53BEB0" w:rsidR="00A8690C" w:rsidRDefault="00A8690C" w:rsidP="00A8690C"/>
    <w:p w14:paraId="30C71FC9" w14:textId="77777777" w:rsidR="00626540" w:rsidRDefault="00626540" w:rsidP="00A8690C"/>
    <w:p w14:paraId="31DCBA9D" w14:textId="5CA42866" w:rsidR="00A8690C" w:rsidRPr="00A8690C" w:rsidRDefault="00A8690C" w:rsidP="00A8690C">
      <w:pPr>
        <w:rPr>
          <w:b/>
          <w:bCs/>
          <w:sz w:val="24"/>
          <w:szCs w:val="24"/>
        </w:rPr>
      </w:pPr>
      <w:r w:rsidRPr="00A8690C">
        <w:rPr>
          <w:b/>
          <w:bCs/>
          <w:sz w:val="24"/>
          <w:szCs w:val="24"/>
          <w:highlight w:val="yellow"/>
        </w:rPr>
        <w:t>DO IT</w:t>
      </w:r>
    </w:p>
    <w:p w14:paraId="7BEFF57E" w14:textId="0C29C949" w:rsidR="00A8690C" w:rsidRDefault="00A8690C" w:rsidP="00A8690C">
      <w:r>
        <w:t>=====</w:t>
      </w:r>
    </w:p>
    <w:p w14:paraId="3FA9E885" w14:textId="77777777" w:rsidR="00A8690C" w:rsidRDefault="00A8690C" w:rsidP="00A8690C"/>
    <w:p w14:paraId="744A18FE" w14:textId="77777777" w:rsidR="00A8690C" w:rsidRDefault="00A8690C" w:rsidP="00A8690C">
      <w:r>
        <w:t>1. Create a wallet/keystore location to hold the master encryption key.</w:t>
      </w:r>
    </w:p>
    <w:p w14:paraId="59ADD0F1" w14:textId="484ACAD4" w:rsidR="00A8690C" w:rsidRDefault="00A8690C" w:rsidP="00A8690C"/>
    <w:p w14:paraId="5216D7EA" w14:textId="77777777" w:rsidR="00626540" w:rsidRDefault="00626540" w:rsidP="00626540">
      <w:r>
        <w:t>*** ACEDQDEV ***</w:t>
      </w:r>
    </w:p>
    <w:p w14:paraId="4E45428C" w14:textId="77777777" w:rsidR="00626540" w:rsidRDefault="00626540" w:rsidP="00A8690C"/>
    <w:p w14:paraId="7C359360" w14:textId="0AE500BE" w:rsidR="00A8690C" w:rsidRDefault="00A8690C" w:rsidP="000A0A57">
      <w:pPr>
        <w:ind w:firstLine="720"/>
      </w:pPr>
      <w:r>
        <w:t>$&gt;</w:t>
      </w:r>
      <w:r w:rsidR="000A0A57">
        <w:t xml:space="preserve"> </w:t>
      </w:r>
      <w:r>
        <w:t xml:space="preserve"> </w:t>
      </w:r>
      <w:proofErr w:type="spellStart"/>
      <w:r>
        <w:t>mkdir</w:t>
      </w:r>
      <w:proofErr w:type="spellEnd"/>
      <w:r>
        <w:t xml:space="preserve"> -p $ORACLE_BASE/admin/wallet/</w:t>
      </w:r>
      <w:proofErr w:type="spellStart"/>
      <w:r>
        <w:t>tde</w:t>
      </w:r>
      <w:proofErr w:type="spellEnd"/>
      <w:r w:rsidR="00A34461">
        <w:t>/ACEDQDEV</w:t>
      </w:r>
    </w:p>
    <w:p w14:paraId="15791D41" w14:textId="2BEEC2C1" w:rsidR="00626540" w:rsidRDefault="00626540" w:rsidP="00626540"/>
    <w:p w14:paraId="01B22535" w14:textId="77777777" w:rsidR="00626540" w:rsidRDefault="00626540" w:rsidP="00626540"/>
    <w:p w14:paraId="6A91EA21" w14:textId="7ACFEB0C" w:rsidR="00626540" w:rsidRDefault="00626540" w:rsidP="00626540">
      <w:r>
        <w:t>*** APMPBTD ***</w:t>
      </w:r>
    </w:p>
    <w:p w14:paraId="4B03286F" w14:textId="77777777" w:rsidR="00626540" w:rsidRDefault="00626540" w:rsidP="00626540"/>
    <w:p w14:paraId="19D544C2" w14:textId="60B350C8" w:rsidR="00D528A1" w:rsidRDefault="00D528A1" w:rsidP="00D528A1">
      <w:pPr>
        <w:ind w:firstLine="720"/>
      </w:pPr>
      <w:r>
        <w:t xml:space="preserve">$&gt;  </w:t>
      </w:r>
      <w:proofErr w:type="spellStart"/>
      <w:r>
        <w:t>mkdir</w:t>
      </w:r>
      <w:proofErr w:type="spellEnd"/>
      <w:r>
        <w:t xml:space="preserve"> -p $ORACLE_BASE/admin/wallet/</w:t>
      </w:r>
      <w:proofErr w:type="spellStart"/>
      <w:r>
        <w:t>tde</w:t>
      </w:r>
      <w:proofErr w:type="spellEnd"/>
      <w:r w:rsidR="00A34461">
        <w:t>/APMPBTD</w:t>
      </w:r>
    </w:p>
    <w:p w14:paraId="446EDD0C" w14:textId="028DD00E" w:rsidR="00A8690C" w:rsidRDefault="00A8690C" w:rsidP="00A8690C">
      <w:r>
        <w:t>2. setup wallet</w:t>
      </w:r>
      <w:r w:rsidR="000A0A57">
        <w:t>/</w:t>
      </w:r>
      <w:proofErr w:type="spellStart"/>
      <w:r w:rsidR="000A0A57">
        <w:t>tde</w:t>
      </w:r>
      <w:proofErr w:type="spellEnd"/>
      <w:r w:rsidR="000A0A57">
        <w:t xml:space="preserve"> </w:t>
      </w:r>
      <w:r>
        <w:t xml:space="preserve"> </w:t>
      </w:r>
      <w:proofErr w:type="spellStart"/>
      <w:r>
        <w:t>db</w:t>
      </w:r>
      <w:proofErr w:type="spellEnd"/>
      <w:r>
        <w:t xml:space="preserve"> parms</w:t>
      </w:r>
      <w:r w:rsidR="000A0A57">
        <w:t>.</w:t>
      </w:r>
      <w:r w:rsidR="00626540">
        <w:t xml:space="preserve"> (must hardcode ORACLE_BASE)</w:t>
      </w:r>
    </w:p>
    <w:p w14:paraId="6C22E0BC" w14:textId="621B1E2F" w:rsidR="00A8690C" w:rsidRDefault="00A8690C" w:rsidP="00A8690C"/>
    <w:p w14:paraId="58A02BE8" w14:textId="77777777" w:rsidR="00626540" w:rsidRDefault="00626540" w:rsidP="00626540">
      <w:r>
        <w:t>*** ACEDQDEV ***</w:t>
      </w:r>
    </w:p>
    <w:p w14:paraId="4561EBCF" w14:textId="77777777" w:rsidR="00626540" w:rsidRDefault="00626540" w:rsidP="00A8690C"/>
    <w:p w14:paraId="079587DB" w14:textId="5CF90051" w:rsidR="000A0A57" w:rsidRDefault="000A0A57" w:rsidP="000A0A57">
      <w:pPr>
        <w:ind w:firstLine="720"/>
      </w:pPr>
      <w:r>
        <w:t>SQL</w:t>
      </w:r>
      <w:proofErr w:type="gramStart"/>
      <w:r>
        <w:t xml:space="preserve">&gt;  </w:t>
      </w:r>
      <w:r w:rsidR="00A8690C">
        <w:t>alter</w:t>
      </w:r>
      <w:proofErr w:type="gramEnd"/>
      <w:r w:rsidR="00A8690C">
        <w:t xml:space="preserve"> system set </w:t>
      </w:r>
      <w:proofErr w:type="spellStart"/>
      <w:r w:rsidR="00A8690C">
        <w:t>wallet_root</w:t>
      </w:r>
      <w:proofErr w:type="spellEnd"/>
      <w:r w:rsidR="00A8690C">
        <w:t>='/</w:t>
      </w:r>
      <w:proofErr w:type="spellStart"/>
      <w:r w:rsidR="00A8690C">
        <w:t>orahome</w:t>
      </w:r>
      <w:proofErr w:type="spellEnd"/>
      <w:r w:rsidR="00A8690C">
        <w:t>/u01/app/oracle/admin/wallet</w:t>
      </w:r>
      <w:r w:rsidR="00840D5B">
        <w:t>/</w:t>
      </w:r>
      <w:proofErr w:type="spellStart"/>
      <w:r w:rsidR="00840D5B">
        <w:t>tde</w:t>
      </w:r>
      <w:proofErr w:type="spellEnd"/>
      <w:r w:rsidR="00840D5B">
        <w:t>/ACEDQDEV</w:t>
      </w:r>
      <w:r w:rsidR="00A8690C">
        <w:t>' scope=</w:t>
      </w:r>
      <w:proofErr w:type="spellStart"/>
      <w:r w:rsidR="00A8690C">
        <w:t>spfile</w:t>
      </w:r>
      <w:proofErr w:type="spellEnd"/>
      <w:r w:rsidR="00A8690C">
        <w:t xml:space="preserve"> ;</w:t>
      </w:r>
    </w:p>
    <w:p w14:paraId="191B6ED4" w14:textId="77777777" w:rsidR="00626540" w:rsidRDefault="00626540" w:rsidP="00626540">
      <w:pPr>
        <w:ind w:firstLine="720"/>
      </w:pPr>
      <w:r>
        <w:t xml:space="preserve">$&gt;  </w:t>
      </w:r>
      <w:proofErr w:type="spellStart"/>
      <w:r>
        <w:t>srvctl</w:t>
      </w:r>
      <w:proofErr w:type="spellEnd"/>
      <w:r>
        <w:t xml:space="preserve"> stop database  -d ACEDQDEV_xcrxdbw1d</w:t>
      </w:r>
    </w:p>
    <w:p w14:paraId="4C7770D0" w14:textId="77777777" w:rsidR="00626540" w:rsidRDefault="00626540" w:rsidP="00626540">
      <w:pPr>
        <w:ind w:firstLine="720"/>
      </w:pPr>
      <w:r>
        <w:t xml:space="preserve">$&gt;  </w:t>
      </w:r>
      <w:proofErr w:type="spellStart"/>
      <w:r>
        <w:t>srvctl</w:t>
      </w:r>
      <w:proofErr w:type="spellEnd"/>
      <w:r>
        <w:t xml:space="preserve"> start database -d ACEDQDEV_xcrxdbw1d</w:t>
      </w:r>
    </w:p>
    <w:p w14:paraId="4CB6266A" w14:textId="77777777" w:rsidR="00626540" w:rsidRDefault="00626540" w:rsidP="00626540">
      <w:pPr>
        <w:ind w:firstLine="720"/>
      </w:pPr>
      <w:r>
        <w:t>SQL</w:t>
      </w:r>
      <w:proofErr w:type="gramStart"/>
      <w:r>
        <w:t>&gt;  alter</w:t>
      </w:r>
      <w:proofErr w:type="gramEnd"/>
      <w:r>
        <w:t xml:space="preserve"> system set </w:t>
      </w:r>
      <w:proofErr w:type="spellStart"/>
      <w:r>
        <w:t>tde_configuration</w:t>
      </w:r>
      <w:proofErr w:type="spellEnd"/>
      <w:r>
        <w:t xml:space="preserve"> ="KEYSTORE_CONFIGURATION = FILE" scope = both ;</w:t>
      </w:r>
    </w:p>
    <w:p w14:paraId="0C5588AA" w14:textId="02EC8A5A" w:rsidR="00D528A1" w:rsidRDefault="00626540" w:rsidP="00D528A1">
      <w:pPr>
        <w:ind w:firstLine="720"/>
      </w:pPr>
      <w:r>
        <w:t xml:space="preserve"> </w:t>
      </w:r>
    </w:p>
    <w:p w14:paraId="1AFDE3DE" w14:textId="77777777" w:rsidR="00626540" w:rsidRDefault="00626540" w:rsidP="00D528A1">
      <w:pPr>
        <w:ind w:firstLine="720"/>
      </w:pPr>
    </w:p>
    <w:p w14:paraId="4301833E" w14:textId="77777777" w:rsidR="00626540" w:rsidRDefault="00626540" w:rsidP="00626540">
      <w:r>
        <w:t>*** APMPBTD ***</w:t>
      </w:r>
    </w:p>
    <w:p w14:paraId="3C0265A0" w14:textId="77777777" w:rsidR="00626540" w:rsidRDefault="00626540" w:rsidP="00D528A1">
      <w:pPr>
        <w:ind w:firstLine="720"/>
      </w:pPr>
    </w:p>
    <w:p w14:paraId="7ECAC0D0" w14:textId="10ADD3C6" w:rsidR="00D528A1" w:rsidRDefault="00D528A1" w:rsidP="00D528A1">
      <w:pPr>
        <w:ind w:firstLine="720"/>
      </w:pPr>
      <w:r>
        <w:t>SQL</w:t>
      </w:r>
      <w:proofErr w:type="gramStart"/>
      <w:r>
        <w:t>&gt;  alter</w:t>
      </w:r>
      <w:proofErr w:type="gramEnd"/>
      <w:r>
        <w:t xml:space="preserve"> system set </w:t>
      </w:r>
      <w:proofErr w:type="spellStart"/>
      <w:r>
        <w:t>wallet_root</w:t>
      </w:r>
      <w:proofErr w:type="spellEnd"/>
      <w:r>
        <w:t>='/</w:t>
      </w:r>
      <w:proofErr w:type="spellStart"/>
      <w:r>
        <w:t>orahome</w:t>
      </w:r>
      <w:proofErr w:type="spellEnd"/>
      <w:r>
        <w:t>/u01/app/oracle/admin/wallet</w:t>
      </w:r>
      <w:r w:rsidR="00840D5B">
        <w:t>/</w:t>
      </w:r>
      <w:proofErr w:type="spellStart"/>
      <w:r w:rsidR="00840D5B">
        <w:t>tde</w:t>
      </w:r>
      <w:proofErr w:type="spellEnd"/>
      <w:r w:rsidR="00840D5B">
        <w:t>/APMPBTD</w:t>
      </w:r>
      <w:r>
        <w:t>' scope=</w:t>
      </w:r>
      <w:proofErr w:type="spellStart"/>
      <w:r>
        <w:t>spfile</w:t>
      </w:r>
      <w:proofErr w:type="spellEnd"/>
      <w:r>
        <w:t xml:space="preserve"> ;</w:t>
      </w:r>
    </w:p>
    <w:p w14:paraId="3BFD80FA" w14:textId="6B568F8E" w:rsidR="00D528A1" w:rsidRDefault="00D528A1" w:rsidP="00D528A1">
      <w:pPr>
        <w:ind w:firstLine="720"/>
      </w:pPr>
      <w:r>
        <w:t xml:space="preserve">$&gt;  </w:t>
      </w:r>
      <w:proofErr w:type="spellStart"/>
      <w:r>
        <w:t>srvctl</w:t>
      </w:r>
      <w:proofErr w:type="spellEnd"/>
      <w:r>
        <w:t xml:space="preserve"> stop database  -d APMPBTD_xcrxdbw1d</w:t>
      </w:r>
    </w:p>
    <w:p w14:paraId="179DB815" w14:textId="77777777" w:rsidR="00D528A1" w:rsidRDefault="00D528A1" w:rsidP="00D528A1">
      <w:pPr>
        <w:ind w:firstLine="720"/>
      </w:pPr>
      <w:r>
        <w:t xml:space="preserve">$&gt;  </w:t>
      </w:r>
      <w:proofErr w:type="spellStart"/>
      <w:r>
        <w:t>srvctl</w:t>
      </w:r>
      <w:proofErr w:type="spellEnd"/>
      <w:r>
        <w:t xml:space="preserve"> start database -d APMPBTD_xcrxdbw1d</w:t>
      </w:r>
    </w:p>
    <w:p w14:paraId="2D9184D4" w14:textId="4E546F16" w:rsidR="00A8690C" w:rsidRDefault="000A0A57" w:rsidP="000A0A57">
      <w:pPr>
        <w:ind w:firstLine="720"/>
      </w:pPr>
      <w:r>
        <w:t>SQL</w:t>
      </w:r>
      <w:proofErr w:type="gramStart"/>
      <w:r>
        <w:t xml:space="preserve">&gt;  </w:t>
      </w:r>
      <w:r w:rsidR="00A8690C">
        <w:t>alter</w:t>
      </w:r>
      <w:proofErr w:type="gramEnd"/>
      <w:r w:rsidR="00A8690C">
        <w:t xml:space="preserve"> system set </w:t>
      </w:r>
      <w:proofErr w:type="spellStart"/>
      <w:r w:rsidR="00A8690C">
        <w:t>tde_configuration</w:t>
      </w:r>
      <w:proofErr w:type="spellEnd"/>
      <w:r w:rsidR="00A8690C">
        <w:t xml:space="preserve"> ="KEYSTORE_CONFIGURATION = FILE" scope = both ;</w:t>
      </w:r>
    </w:p>
    <w:p w14:paraId="42A18E49" w14:textId="77777777" w:rsidR="00A8690C" w:rsidRDefault="00A8690C" w:rsidP="00A8690C"/>
    <w:p w14:paraId="4ADC551E" w14:textId="77777777" w:rsidR="00A8690C" w:rsidRDefault="00A8690C" w:rsidP="00A8690C"/>
    <w:p w14:paraId="01BA4E7F" w14:textId="6585FA59" w:rsidR="00A8690C" w:rsidRDefault="00A8690C" w:rsidP="00A8690C">
      <w:r>
        <w:t xml:space="preserve">3. Create a </w:t>
      </w:r>
      <w:r w:rsidR="00F8086D">
        <w:t>ZOPA</w:t>
      </w:r>
      <w:r>
        <w:t>-based keystore.</w:t>
      </w:r>
    </w:p>
    <w:p w14:paraId="63621582" w14:textId="77777777" w:rsidR="00A8690C" w:rsidRDefault="00A8690C" w:rsidP="00A8690C">
      <w:r>
        <w:t xml:space="preserve">   ( this will create a file "ewallet.p12", which is the keystore )</w:t>
      </w:r>
    </w:p>
    <w:p w14:paraId="44DFFEFC" w14:textId="04096522" w:rsidR="00A8690C" w:rsidRDefault="00A8690C" w:rsidP="00A8690C"/>
    <w:p w14:paraId="07C2A4B4" w14:textId="77777777" w:rsidR="00626540" w:rsidRDefault="00626540" w:rsidP="00626540">
      <w:r>
        <w:t>*** ACEDQDEV ***</w:t>
      </w:r>
    </w:p>
    <w:p w14:paraId="7779691E" w14:textId="77777777" w:rsidR="00626540" w:rsidRDefault="00626540" w:rsidP="00A8690C"/>
    <w:p w14:paraId="6F66372E" w14:textId="77777777" w:rsidR="000A0A57" w:rsidRDefault="00A8690C" w:rsidP="000A0A57">
      <w:pPr>
        <w:ind w:firstLine="720"/>
      </w:pPr>
      <w:r>
        <w:t>SQL&gt;</w:t>
      </w:r>
      <w:r w:rsidR="000A0A57">
        <w:t xml:space="preserve"> </w:t>
      </w:r>
      <w:r>
        <w:t xml:space="preserve"> administer key management create keystore</w:t>
      </w:r>
    </w:p>
    <w:p w14:paraId="7433FE81" w14:textId="3BF062EE" w:rsidR="00A8690C" w:rsidRDefault="000A0A57" w:rsidP="000A0A57">
      <w:pPr>
        <w:ind w:firstLine="720"/>
      </w:pPr>
      <w:r>
        <w:t xml:space="preserve">          </w:t>
      </w:r>
      <w:r w:rsidR="00A8690C">
        <w:t xml:space="preserve"> '$ORACLE_BASE/admin/wallet/</w:t>
      </w:r>
      <w:proofErr w:type="spellStart"/>
      <w:r w:rsidR="00A8690C">
        <w:t>tde</w:t>
      </w:r>
      <w:proofErr w:type="spellEnd"/>
      <w:r w:rsidR="00A8690C">
        <w:t>/</w:t>
      </w:r>
      <w:r w:rsidR="00D528A1">
        <w:t>ACEDQDEV</w:t>
      </w:r>
      <w:r w:rsidR="00A8690C">
        <w:t xml:space="preserve">' identified by </w:t>
      </w:r>
      <w:proofErr w:type="spellStart"/>
      <w:proofErr w:type="gramStart"/>
      <w:r w:rsidR="00A8690C">
        <w:t>somePW</w:t>
      </w:r>
      <w:proofErr w:type="spellEnd"/>
      <w:r w:rsidR="00A8690C">
        <w:t xml:space="preserve"> ;</w:t>
      </w:r>
      <w:proofErr w:type="gramEnd"/>
    </w:p>
    <w:p w14:paraId="0F7FE536" w14:textId="7D5B440C" w:rsidR="00626540" w:rsidRDefault="00626540" w:rsidP="00626540"/>
    <w:p w14:paraId="314E8270" w14:textId="77777777" w:rsidR="00626540" w:rsidRDefault="00626540" w:rsidP="00626540"/>
    <w:p w14:paraId="18A678E3" w14:textId="0D83AC91" w:rsidR="00626540" w:rsidRDefault="00626540" w:rsidP="00626540">
      <w:r>
        <w:t>*** APMPBTD ***</w:t>
      </w:r>
    </w:p>
    <w:p w14:paraId="5BA7A2A3" w14:textId="77777777" w:rsidR="00626540" w:rsidRDefault="00626540" w:rsidP="00A8690C"/>
    <w:p w14:paraId="757A61B0" w14:textId="77777777" w:rsidR="00D528A1" w:rsidRDefault="00D528A1" w:rsidP="00D528A1">
      <w:pPr>
        <w:ind w:firstLine="720"/>
      </w:pPr>
      <w:r>
        <w:t>SQL&gt;  administer key management create keystore</w:t>
      </w:r>
    </w:p>
    <w:p w14:paraId="73028FCD" w14:textId="66BF21BE" w:rsidR="00D528A1" w:rsidRDefault="00D528A1" w:rsidP="00D528A1">
      <w:pPr>
        <w:ind w:firstLine="720"/>
      </w:pPr>
      <w:r>
        <w:t xml:space="preserve">           '$ORACLE_BASE/admin/wallet/</w:t>
      </w:r>
      <w:proofErr w:type="spellStart"/>
      <w:r>
        <w:t>tde</w:t>
      </w:r>
      <w:proofErr w:type="spellEnd"/>
      <w:r>
        <w:t xml:space="preserve">/APMPBTD' identified by </w:t>
      </w:r>
      <w:proofErr w:type="spellStart"/>
      <w:proofErr w:type="gramStart"/>
      <w:r>
        <w:t>somePW</w:t>
      </w:r>
      <w:proofErr w:type="spellEnd"/>
      <w:r>
        <w:t xml:space="preserve"> ;</w:t>
      </w:r>
      <w:proofErr w:type="gramEnd"/>
    </w:p>
    <w:p w14:paraId="33664539" w14:textId="77777777" w:rsidR="00D528A1" w:rsidRDefault="00D528A1" w:rsidP="00A8690C"/>
    <w:p w14:paraId="631554E2" w14:textId="77777777" w:rsidR="00A8690C" w:rsidRDefault="00A8690C" w:rsidP="00A8690C"/>
    <w:p w14:paraId="44665EA2" w14:textId="77777777" w:rsidR="00A8690C" w:rsidRDefault="00A8690C" w:rsidP="00A8690C">
      <w:r>
        <w:t>4. Open the keystore.</w:t>
      </w:r>
    </w:p>
    <w:p w14:paraId="26494259" w14:textId="77777777" w:rsidR="00A8690C" w:rsidRDefault="00A8690C" w:rsidP="00A8690C"/>
    <w:p w14:paraId="63830D79" w14:textId="645ED00F" w:rsidR="00A8690C" w:rsidRDefault="00A8690C" w:rsidP="000A0A57">
      <w:pPr>
        <w:ind w:firstLine="720"/>
      </w:pPr>
      <w:r>
        <w:t>SQL</w:t>
      </w:r>
      <w:proofErr w:type="gramStart"/>
      <w:r>
        <w:t xml:space="preserve">&gt; </w:t>
      </w:r>
      <w:r w:rsidR="000A0A57">
        <w:t xml:space="preserve"> </w:t>
      </w:r>
      <w:r>
        <w:t>administer</w:t>
      </w:r>
      <w:proofErr w:type="gramEnd"/>
      <w:r>
        <w:t xml:space="preserve"> key management set keystore open identified by </w:t>
      </w:r>
      <w:proofErr w:type="spellStart"/>
      <w:r>
        <w:t>somePW</w:t>
      </w:r>
      <w:proofErr w:type="spellEnd"/>
      <w:r>
        <w:t xml:space="preserve"> ;</w:t>
      </w:r>
    </w:p>
    <w:p w14:paraId="35A8BD30" w14:textId="77777777" w:rsidR="00A8690C" w:rsidRDefault="00A8690C" w:rsidP="00A8690C"/>
    <w:p w14:paraId="256EB94C" w14:textId="77777777" w:rsidR="00A8690C" w:rsidRDefault="00A8690C" w:rsidP="00A8690C"/>
    <w:p w14:paraId="23C770CD" w14:textId="77777777" w:rsidR="00A8690C" w:rsidRDefault="00A8690C" w:rsidP="00A8690C">
      <w:r>
        <w:t>5. Set the key.</w:t>
      </w:r>
    </w:p>
    <w:p w14:paraId="353F3A4C" w14:textId="77777777" w:rsidR="00A8690C" w:rsidRDefault="00A8690C" w:rsidP="00A8690C"/>
    <w:p w14:paraId="55AC3692" w14:textId="0AA5C757" w:rsidR="00A8690C" w:rsidRDefault="00A8690C" w:rsidP="00A8690C">
      <w:r>
        <w:t xml:space="preserve">        </w:t>
      </w:r>
      <w:r w:rsidR="000A0A57">
        <w:tab/>
      </w:r>
      <w:r>
        <w:t>-- check for key</w:t>
      </w:r>
    </w:p>
    <w:p w14:paraId="4AB66B63" w14:textId="2460AF36" w:rsidR="00A8690C" w:rsidRDefault="00A8690C" w:rsidP="00A8690C">
      <w:r>
        <w:t xml:space="preserve">        </w:t>
      </w:r>
      <w:r w:rsidR="000A0A57">
        <w:tab/>
      </w:r>
      <w:r>
        <w:t xml:space="preserve">SQL&gt; select </w:t>
      </w:r>
      <w:proofErr w:type="spellStart"/>
      <w:r>
        <w:t>con_id</w:t>
      </w:r>
      <w:proofErr w:type="spellEnd"/>
      <w:r>
        <w:t xml:space="preserve">, </w:t>
      </w:r>
      <w:proofErr w:type="spellStart"/>
      <w:r>
        <w:t>key_id</w:t>
      </w:r>
      <w:proofErr w:type="spellEnd"/>
      <w:r>
        <w:t xml:space="preserve"> from </w:t>
      </w:r>
      <w:proofErr w:type="spellStart"/>
      <w:r>
        <w:t>v$encryption_</w:t>
      </w:r>
      <w:proofErr w:type="gramStart"/>
      <w:r>
        <w:t>keys</w:t>
      </w:r>
      <w:proofErr w:type="spellEnd"/>
      <w:r>
        <w:t xml:space="preserve"> ;</w:t>
      </w:r>
      <w:proofErr w:type="gramEnd"/>
    </w:p>
    <w:p w14:paraId="53428177" w14:textId="77777777" w:rsidR="00A8690C" w:rsidRDefault="00A8690C" w:rsidP="00A8690C"/>
    <w:p w14:paraId="396D9D87" w14:textId="14DD1A11" w:rsidR="00A8690C" w:rsidRDefault="00A8690C" w:rsidP="00A8690C">
      <w:r>
        <w:t xml:space="preserve">        </w:t>
      </w:r>
      <w:r w:rsidR="000A0A57">
        <w:tab/>
      </w:r>
      <w:r>
        <w:t xml:space="preserve">-- activate and </w:t>
      </w:r>
      <w:proofErr w:type="spellStart"/>
      <w:r>
        <w:t>bkup</w:t>
      </w:r>
      <w:proofErr w:type="spellEnd"/>
      <w:r>
        <w:t xml:space="preserve"> the key</w:t>
      </w:r>
    </w:p>
    <w:p w14:paraId="3D412214" w14:textId="2C2E6357" w:rsidR="00A8690C" w:rsidRDefault="00A8690C" w:rsidP="00A8690C">
      <w:r>
        <w:t xml:space="preserve">        </w:t>
      </w:r>
      <w:r w:rsidR="000A0A57">
        <w:tab/>
      </w:r>
      <w:r>
        <w:t xml:space="preserve">SQL&gt; administer key management set key identified by </w:t>
      </w:r>
      <w:proofErr w:type="spellStart"/>
      <w:r>
        <w:t>somePW</w:t>
      </w:r>
      <w:proofErr w:type="spellEnd"/>
      <w:r>
        <w:t xml:space="preserve"> with </w:t>
      </w:r>
      <w:proofErr w:type="spellStart"/>
      <w:proofErr w:type="gramStart"/>
      <w:r>
        <w:t>bkup</w:t>
      </w:r>
      <w:proofErr w:type="spellEnd"/>
      <w:r>
        <w:t xml:space="preserve"> ;</w:t>
      </w:r>
      <w:proofErr w:type="gramEnd"/>
    </w:p>
    <w:p w14:paraId="06C53189" w14:textId="77777777" w:rsidR="00A8690C" w:rsidRDefault="00A8690C" w:rsidP="00A8690C"/>
    <w:p w14:paraId="560A0732" w14:textId="013DC044" w:rsidR="00A8690C" w:rsidRDefault="00A8690C" w:rsidP="00A8690C">
      <w:r>
        <w:t xml:space="preserve">        </w:t>
      </w:r>
      <w:r w:rsidR="000A0A57">
        <w:tab/>
      </w:r>
      <w:r>
        <w:t>-- check for key</w:t>
      </w:r>
    </w:p>
    <w:p w14:paraId="59C2EC5E" w14:textId="3905AC1F" w:rsidR="00A8690C" w:rsidRDefault="00A8690C" w:rsidP="00A8690C">
      <w:r>
        <w:t xml:space="preserve">        </w:t>
      </w:r>
      <w:r w:rsidR="000A0A57">
        <w:tab/>
      </w:r>
      <w:r>
        <w:t xml:space="preserve">SQL&gt; select </w:t>
      </w:r>
      <w:proofErr w:type="spellStart"/>
      <w:r>
        <w:t>con_id</w:t>
      </w:r>
      <w:proofErr w:type="spellEnd"/>
      <w:r>
        <w:t xml:space="preserve">, </w:t>
      </w:r>
      <w:proofErr w:type="spellStart"/>
      <w:r>
        <w:t>key_id</w:t>
      </w:r>
      <w:proofErr w:type="spellEnd"/>
      <w:r>
        <w:t xml:space="preserve"> from </w:t>
      </w:r>
      <w:proofErr w:type="spellStart"/>
      <w:r>
        <w:t>v$encryption_</w:t>
      </w:r>
      <w:proofErr w:type="gramStart"/>
      <w:r>
        <w:t>keys</w:t>
      </w:r>
      <w:proofErr w:type="spellEnd"/>
      <w:r>
        <w:t xml:space="preserve"> ;</w:t>
      </w:r>
      <w:proofErr w:type="gramEnd"/>
    </w:p>
    <w:p w14:paraId="6C9139FD" w14:textId="29A8FCAD" w:rsidR="00A8690C" w:rsidRDefault="00A8690C" w:rsidP="00A8690C">
      <w:r>
        <w:t xml:space="preserve">        </w:t>
      </w:r>
      <w:r w:rsidR="000A0A57">
        <w:tab/>
      </w:r>
      <w:r>
        <w:t xml:space="preserve">SQL&gt; select * from </w:t>
      </w:r>
      <w:proofErr w:type="spellStart"/>
      <w:r>
        <w:t>v$encryption_</w:t>
      </w:r>
      <w:proofErr w:type="gramStart"/>
      <w:r>
        <w:t>wallet</w:t>
      </w:r>
      <w:proofErr w:type="spellEnd"/>
      <w:r>
        <w:t xml:space="preserve"> ;</w:t>
      </w:r>
      <w:proofErr w:type="gramEnd"/>
    </w:p>
    <w:p w14:paraId="1A6A9BF8" w14:textId="2A4A137C" w:rsidR="00A8690C" w:rsidRDefault="00A8690C" w:rsidP="00A8690C"/>
    <w:p w14:paraId="76DA3C7C" w14:textId="2D4F59FC" w:rsidR="00626540" w:rsidRDefault="00626540" w:rsidP="00A8690C"/>
    <w:p w14:paraId="583BD29D" w14:textId="0A0BC879" w:rsidR="00626540" w:rsidRDefault="00626540" w:rsidP="00A8690C"/>
    <w:p w14:paraId="011691F8" w14:textId="77777777" w:rsidR="00626540" w:rsidRDefault="00626540" w:rsidP="00A8690C"/>
    <w:p w14:paraId="06EE32B8" w14:textId="77F19678" w:rsidR="00A8690C" w:rsidRDefault="00A8690C" w:rsidP="00A8690C"/>
    <w:p w14:paraId="0A2660C6" w14:textId="77777777" w:rsidR="00626540" w:rsidRDefault="00626540" w:rsidP="00A8690C"/>
    <w:p w14:paraId="60A9A027" w14:textId="77777777" w:rsidR="00626540" w:rsidRDefault="00A8690C" w:rsidP="00A8690C">
      <w:r>
        <w:t xml:space="preserve">6. Create an auto-login keystore. </w:t>
      </w:r>
    </w:p>
    <w:p w14:paraId="0B39408B" w14:textId="7B823DF5" w:rsidR="00A8690C" w:rsidRDefault="00626540" w:rsidP="00626540">
      <w:r>
        <w:t xml:space="preserve">     </w:t>
      </w:r>
      <w:r w:rsidR="00A8690C">
        <w:t>( this will create a file "</w:t>
      </w:r>
      <w:proofErr w:type="spellStart"/>
      <w:r w:rsidR="00A8690C">
        <w:t>cwallet.sso</w:t>
      </w:r>
      <w:proofErr w:type="spellEnd"/>
      <w:r w:rsidR="00A8690C">
        <w:t>" )</w:t>
      </w:r>
    </w:p>
    <w:p w14:paraId="2E6DDB28" w14:textId="7913E3B5" w:rsidR="00A8690C" w:rsidRDefault="00A8690C" w:rsidP="00A8690C"/>
    <w:p w14:paraId="09E0A356" w14:textId="3F80ABA5" w:rsidR="00626540" w:rsidRDefault="00626540" w:rsidP="00626540">
      <w:r>
        <w:t>*** ACEDQDEV ***</w:t>
      </w:r>
    </w:p>
    <w:p w14:paraId="17BE7717" w14:textId="77777777" w:rsidR="00626540" w:rsidRDefault="00626540" w:rsidP="00A8690C"/>
    <w:p w14:paraId="477D4C05" w14:textId="34C86235" w:rsidR="00A8690C" w:rsidRDefault="00A8690C" w:rsidP="00A8690C">
      <w:r>
        <w:t xml:space="preserve">        </w:t>
      </w:r>
      <w:r w:rsidR="000A0A57">
        <w:tab/>
      </w:r>
      <w:r>
        <w:t xml:space="preserve">SQL&gt; </w:t>
      </w:r>
      <w:r w:rsidR="000A0A57">
        <w:t xml:space="preserve"> </w:t>
      </w:r>
      <w:r>
        <w:t xml:space="preserve">administer key management create </w:t>
      </w:r>
      <w:proofErr w:type="spellStart"/>
      <w:r>
        <w:t>auto_login</w:t>
      </w:r>
      <w:proofErr w:type="spellEnd"/>
      <w:r>
        <w:t xml:space="preserve"> keystore from keystore</w:t>
      </w:r>
    </w:p>
    <w:p w14:paraId="2CDA4864" w14:textId="34C845D3" w:rsidR="00A8690C" w:rsidRDefault="00A8690C" w:rsidP="00A8690C">
      <w:r>
        <w:t xml:space="preserve">             </w:t>
      </w:r>
      <w:r w:rsidR="000A0A57">
        <w:t xml:space="preserve">             </w:t>
      </w:r>
      <w:r>
        <w:t>'$ORACLE_BASE/admin/wallet/</w:t>
      </w:r>
      <w:proofErr w:type="spellStart"/>
      <w:r>
        <w:t>tde</w:t>
      </w:r>
      <w:proofErr w:type="spellEnd"/>
      <w:r>
        <w:t>/</w:t>
      </w:r>
      <w:r w:rsidR="00D528A1">
        <w:t>ACEDQDEV</w:t>
      </w:r>
      <w:r>
        <w:t xml:space="preserve">' identified by </w:t>
      </w:r>
      <w:proofErr w:type="spellStart"/>
      <w:proofErr w:type="gramStart"/>
      <w:r>
        <w:t>somePW</w:t>
      </w:r>
      <w:proofErr w:type="spellEnd"/>
      <w:r>
        <w:t xml:space="preserve"> ;</w:t>
      </w:r>
      <w:proofErr w:type="gramEnd"/>
    </w:p>
    <w:p w14:paraId="6A6EAA69" w14:textId="77777777" w:rsidR="00626540" w:rsidRDefault="00626540" w:rsidP="00626540">
      <w:r>
        <w:t xml:space="preserve">        </w:t>
      </w:r>
      <w:r>
        <w:tab/>
        <w:t>SQL</w:t>
      </w:r>
      <w:proofErr w:type="gramStart"/>
      <w:r>
        <w:t>&gt;  select</w:t>
      </w:r>
      <w:proofErr w:type="gramEnd"/>
      <w:r>
        <w:t xml:space="preserve"> * from </w:t>
      </w:r>
      <w:proofErr w:type="spellStart"/>
      <w:r>
        <w:t>v$encryption_wallet</w:t>
      </w:r>
      <w:proofErr w:type="spellEnd"/>
      <w:r>
        <w:t xml:space="preserve"> ;</w:t>
      </w:r>
    </w:p>
    <w:p w14:paraId="4D17DF5F" w14:textId="328C7DF9" w:rsidR="00A8690C" w:rsidRDefault="00626540" w:rsidP="00A8690C">
      <w:r>
        <w:t xml:space="preserve"> </w:t>
      </w:r>
    </w:p>
    <w:p w14:paraId="13465212" w14:textId="77777777" w:rsidR="00626540" w:rsidRDefault="00626540" w:rsidP="00D528A1"/>
    <w:p w14:paraId="606C1181" w14:textId="77777777" w:rsidR="00626540" w:rsidRDefault="00626540" w:rsidP="00626540">
      <w:r>
        <w:t>*** APMPBTD ***</w:t>
      </w:r>
    </w:p>
    <w:p w14:paraId="7766AEA2" w14:textId="77777777" w:rsidR="00626540" w:rsidRDefault="00626540" w:rsidP="00D528A1"/>
    <w:p w14:paraId="6D288CB9" w14:textId="0BC749CB" w:rsidR="00D528A1" w:rsidRDefault="00D528A1" w:rsidP="00D528A1">
      <w:r>
        <w:t xml:space="preserve">        </w:t>
      </w:r>
      <w:r>
        <w:tab/>
        <w:t xml:space="preserve">SQL&gt;  administer key management create </w:t>
      </w:r>
      <w:proofErr w:type="spellStart"/>
      <w:r>
        <w:t>auto_login</w:t>
      </w:r>
      <w:proofErr w:type="spellEnd"/>
      <w:r>
        <w:t xml:space="preserve"> keystore from keystore</w:t>
      </w:r>
    </w:p>
    <w:p w14:paraId="47AB9629" w14:textId="55FA28CC" w:rsidR="00D528A1" w:rsidRDefault="00D528A1" w:rsidP="00D528A1">
      <w:r>
        <w:t xml:space="preserve">                          '$ORACLE_BASE/admin/wallet/</w:t>
      </w:r>
      <w:proofErr w:type="spellStart"/>
      <w:r>
        <w:t>tde</w:t>
      </w:r>
      <w:proofErr w:type="spellEnd"/>
      <w:r>
        <w:t xml:space="preserve">/APMPBTD' identified by </w:t>
      </w:r>
      <w:proofErr w:type="spellStart"/>
      <w:proofErr w:type="gramStart"/>
      <w:r>
        <w:t>somePW</w:t>
      </w:r>
      <w:proofErr w:type="spellEnd"/>
      <w:r>
        <w:t xml:space="preserve"> ;</w:t>
      </w:r>
      <w:proofErr w:type="gramEnd"/>
    </w:p>
    <w:p w14:paraId="27E11E73" w14:textId="20DF133F" w:rsidR="00A8690C" w:rsidRDefault="00A8690C" w:rsidP="00A8690C">
      <w:r>
        <w:t xml:space="preserve">        </w:t>
      </w:r>
      <w:r w:rsidR="000A0A57">
        <w:tab/>
      </w:r>
      <w:r>
        <w:t>SQL</w:t>
      </w:r>
      <w:proofErr w:type="gramStart"/>
      <w:r>
        <w:t xml:space="preserve">&gt; </w:t>
      </w:r>
      <w:r w:rsidR="000A0A57">
        <w:t xml:space="preserve"> </w:t>
      </w:r>
      <w:r>
        <w:t>select</w:t>
      </w:r>
      <w:proofErr w:type="gramEnd"/>
      <w:r>
        <w:t xml:space="preserve"> * from </w:t>
      </w:r>
      <w:proofErr w:type="spellStart"/>
      <w:r>
        <w:t>v$encryption_wallet</w:t>
      </w:r>
      <w:proofErr w:type="spellEnd"/>
      <w:r>
        <w:t xml:space="preserve"> ;</w:t>
      </w:r>
    </w:p>
    <w:p w14:paraId="0259DA94" w14:textId="77777777" w:rsidR="00A8690C" w:rsidRDefault="00A8690C" w:rsidP="00A8690C"/>
    <w:p w14:paraId="4C23071A" w14:textId="77777777" w:rsidR="00A8690C" w:rsidRDefault="00A8690C" w:rsidP="00A8690C"/>
    <w:p w14:paraId="4B468345" w14:textId="53D01638" w:rsidR="00A8690C" w:rsidRDefault="00A8690C" w:rsidP="00A8690C">
      <w:r>
        <w:t>*** Do not remove the PKCS#12 wallet (ewallet.p12 file) after you create</w:t>
      </w:r>
      <w:r w:rsidR="00840D5B">
        <w:t xml:space="preserve"> </w:t>
      </w:r>
      <w:r>
        <w:t>the auto login keystore (.</w:t>
      </w:r>
      <w:proofErr w:type="spellStart"/>
      <w:r>
        <w:t>sso</w:t>
      </w:r>
      <w:proofErr w:type="spellEnd"/>
      <w:r>
        <w:t xml:space="preserve"> file).</w:t>
      </w:r>
    </w:p>
    <w:p w14:paraId="492368B6" w14:textId="3617664F" w:rsidR="00A8690C" w:rsidRDefault="00A8690C" w:rsidP="00A8690C">
      <w:r>
        <w:t>*** You must have the PKCS#12 wallet to regenerate or rekey the TDE master encryption key in the future.</w:t>
      </w:r>
    </w:p>
    <w:p w14:paraId="354634E6" w14:textId="77777777" w:rsidR="00A8690C" w:rsidRDefault="00A8690C" w:rsidP="00A8690C"/>
    <w:p w14:paraId="6168188B" w14:textId="77777777" w:rsidR="00A8690C" w:rsidRDefault="00A8690C" w:rsidP="00A8690C"/>
    <w:p w14:paraId="71828727" w14:textId="77777777" w:rsidR="00A8690C" w:rsidRDefault="00A8690C" w:rsidP="00A8690C">
      <w:r>
        <w:t>7. Bounce the db.</w:t>
      </w:r>
    </w:p>
    <w:p w14:paraId="3787CA45" w14:textId="77777777" w:rsidR="00A8690C" w:rsidRDefault="00A8690C" w:rsidP="00A8690C"/>
    <w:p w14:paraId="6F679081" w14:textId="77777777" w:rsidR="00A8690C" w:rsidRDefault="00A8690C" w:rsidP="00A8690C"/>
    <w:p w14:paraId="731FA417" w14:textId="77777777" w:rsidR="00A8690C" w:rsidRDefault="00A8690C" w:rsidP="00A8690C">
      <w:r>
        <w:t>8. Check for auto login :</w:t>
      </w:r>
    </w:p>
    <w:p w14:paraId="1FE6F0AE" w14:textId="77777777" w:rsidR="00A8690C" w:rsidRDefault="00A8690C" w:rsidP="00A8690C"/>
    <w:p w14:paraId="79AC1375" w14:textId="6872BD2D" w:rsidR="00A8690C" w:rsidRDefault="00A8690C" w:rsidP="00A8690C">
      <w:r>
        <w:t xml:space="preserve">        </w:t>
      </w:r>
      <w:r w:rsidR="000A0A57">
        <w:tab/>
      </w:r>
      <w:r>
        <w:t>SQL</w:t>
      </w:r>
      <w:proofErr w:type="gramStart"/>
      <w:r>
        <w:t xml:space="preserve">&gt; </w:t>
      </w:r>
      <w:r w:rsidR="000A0A57">
        <w:t xml:space="preserve"> </w:t>
      </w:r>
      <w:r>
        <w:t>select</w:t>
      </w:r>
      <w:proofErr w:type="gramEnd"/>
      <w:r>
        <w:t xml:space="preserve"> * from </w:t>
      </w:r>
      <w:proofErr w:type="spellStart"/>
      <w:r>
        <w:t>v$encryption_wallet</w:t>
      </w:r>
      <w:proofErr w:type="spellEnd"/>
      <w:r>
        <w:t xml:space="preserve"> ;</w:t>
      </w:r>
    </w:p>
    <w:p w14:paraId="59735DF2" w14:textId="77777777" w:rsidR="00A8690C" w:rsidRDefault="00A8690C" w:rsidP="00A8690C"/>
    <w:p w14:paraId="4266254D" w14:textId="77777777" w:rsidR="000A0A57" w:rsidRDefault="000A0A57" w:rsidP="00A8690C"/>
    <w:p w14:paraId="35302469" w14:textId="77777777" w:rsidR="000A0A57" w:rsidRDefault="000A0A57" w:rsidP="00A8690C"/>
    <w:p w14:paraId="14D09AA5" w14:textId="63B1C06E" w:rsidR="00A8690C" w:rsidRDefault="00A8690C" w:rsidP="00A8690C">
      <w:r>
        <w:t>9. Create an encrypted tablespace.</w:t>
      </w:r>
    </w:p>
    <w:p w14:paraId="21C965DD" w14:textId="77777777" w:rsidR="00A8690C" w:rsidRDefault="00A8690C" w:rsidP="00A8690C"/>
    <w:p w14:paraId="6EDF0437" w14:textId="6B70A21F" w:rsidR="001D5F11" w:rsidRDefault="00A8690C" w:rsidP="00A8690C">
      <w:r>
        <w:t xml:space="preserve">        </w:t>
      </w:r>
      <w:r w:rsidR="000A0A57">
        <w:tab/>
      </w:r>
      <w:r w:rsidR="001D5F11">
        <w:t>*** ACEDQDEV ***</w:t>
      </w:r>
    </w:p>
    <w:p w14:paraId="1972644D" w14:textId="77777777" w:rsidR="00626540" w:rsidRDefault="00626540" w:rsidP="001D5F11">
      <w:pPr>
        <w:ind w:firstLine="720"/>
      </w:pPr>
    </w:p>
    <w:p w14:paraId="4655926C" w14:textId="52C98EA6" w:rsidR="00A8690C" w:rsidRDefault="00A8690C" w:rsidP="001D5F11">
      <w:pPr>
        <w:ind w:firstLine="720"/>
      </w:pPr>
      <w:r>
        <w:t xml:space="preserve">SQL&gt; create tablespace </w:t>
      </w:r>
      <w:r w:rsidR="001D5F11">
        <w:t>TACEDQUAL_</w:t>
      </w:r>
      <w:r>
        <w:t>ENCRYPT</w:t>
      </w:r>
    </w:p>
    <w:p w14:paraId="5BDF097B" w14:textId="2AE85EDC" w:rsidR="00A8690C" w:rsidRDefault="00A8690C" w:rsidP="00A8690C">
      <w:r>
        <w:t xml:space="preserve">                </w:t>
      </w:r>
      <w:r w:rsidR="000A0A57">
        <w:t xml:space="preserve">         </w:t>
      </w:r>
      <w:r>
        <w:t>datafile '+DATA_01'</w:t>
      </w:r>
    </w:p>
    <w:p w14:paraId="167BA221" w14:textId="57F8C7E3" w:rsidR="00A8690C" w:rsidRDefault="00A8690C" w:rsidP="00A8690C">
      <w:r>
        <w:t xml:space="preserve">                </w:t>
      </w:r>
      <w:r w:rsidR="000A0A57">
        <w:t xml:space="preserve">         </w:t>
      </w:r>
      <w:r>
        <w:t>size 1</w:t>
      </w:r>
      <w:r w:rsidR="001D5F11">
        <w:t>5</w:t>
      </w:r>
      <w:r>
        <w:t>g</w:t>
      </w:r>
    </w:p>
    <w:p w14:paraId="20079BCA" w14:textId="68433F7D" w:rsidR="00A8690C" w:rsidRDefault="00A8690C" w:rsidP="00A8690C">
      <w:r>
        <w:t xml:space="preserve">                </w:t>
      </w:r>
      <w:r w:rsidR="000A0A57">
        <w:t xml:space="preserve">         </w:t>
      </w:r>
      <w:r>
        <w:t>encryption using 'AES256'</w:t>
      </w:r>
    </w:p>
    <w:p w14:paraId="5EF05904" w14:textId="12FBFDC6" w:rsidR="00A8690C" w:rsidRDefault="00A8690C" w:rsidP="00A8690C">
      <w:r>
        <w:t xml:space="preserve">                </w:t>
      </w:r>
      <w:r w:rsidR="000A0A57">
        <w:t xml:space="preserve">         </w:t>
      </w:r>
      <w:r>
        <w:t>default storage(encrypt</w:t>
      </w:r>
      <w:proofErr w:type="gramStart"/>
      <w:r>
        <w:t>) ;</w:t>
      </w:r>
      <w:proofErr w:type="gramEnd"/>
    </w:p>
    <w:p w14:paraId="6B08EE2A" w14:textId="77777777" w:rsidR="00626540" w:rsidRDefault="00626540" w:rsidP="00626540">
      <w:pPr>
        <w:ind w:firstLine="720"/>
      </w:pPr>
      <w:r>
        <w:t xml:space="preserve">SQL&gt; select </w:t>
      </w:r>
      <w:proofErr w:type="spellStart"/>
      <w:r>
        <w:t>tablespace_name</w:t>
      </w:r>
      <w:proofErr w:type="spellEnd"/>
      <w:r>
        <w:t xml:space="preserve">, encrypted from </w:t>
      </w:r>
      <w:proofErr w:type="spellStart"/>
      <w:r>
        <w:t>dba_tablespaces</w:t>
      </w:r>
      <w:proofErr w:type="spellEnd"/>
      <w:r>
        <w:t xml:space="preserve"> where encrypted='YES</w:t>
      </w:r>
      <w:proofErr w:type="gramStart"/>
      <w:r>
        <w:t>' ;</w:t>
      </w:r>
      <w:proofErr w:type="gramEnd"/>
    </w:p>
    <w:p w14:paraId="4593D6FA" w14:textId="77777777" w:rsidR="00A8690C" w:rsidRDefault="00A8690C" w:rsidP="00A8690C"/>
    <w:p w14:paraId="28BF4B13" w14:textId="77777777" w:rsidR="001D5F11" w:rsidRDefault="001D5F11" w:rsidP="00A8690C"/>
    <w:p w14:paraId="4DC4AF9F" w14:textId="052996D1" w:rsidR="001D5F11" w:rsidRDefault="001D5F11" w:rsidP="001D5F11">
      <w:r>
        <w:t xml:space="preserve">        </w:t>
      </w:r>
      <w:r>
        <w:tab/>
        <w:t>*** APMPBTD ***</w:t>
      </w:r>
    </w:p>
    <w:p w14:paraId="1A590F84" w14:textId="77777777" w:rsidR="00626540" w:rsidRDefault="00626540" w:rsidP="001D5F11">
      <w:pPr>
        <w:ind w:firstLine="720"/>
      </w:pPr>
    </w:p>
    <w:p w14:paraId="0D9234D7" w14:textId="547EAA53" w:rsidR="001D5F11" w:rsidRDefault="001D5F11" w:rsidP="001D5F11">
      <w:pPr>
        <w:ind w:firstLine="720"/>
      </w:pPr>
      <w:r>
        <w:t xml:space="preserve">SQL&gt; create tablespace </w:t>
      </w:r>
      <w:r w:rsidRPr="001D5F11">
        <w:t>TAETNAADHOC</w:t>
      </w:r>
      <w:r>
        <w:t xml:space="preserve">_ENCRYPT </w:t>
      </w:r>
    </w:p>
    <w:p w14:paraId="3D01D9EC" w14:textId="77777777" w:rsidR="001D5F11" w:rsidRDefault="001D5F11" w:rsidP="001D5F11">
      <w:r>
        <w:t xml:space="preserve">                         datafile '+DATA_01'</w:t>
      </w:r>
    </w:p>
    <w:p w14:paraId="0B1206F5" w14:textId="00DADCD7" w:rsidR="001D5F11" w:rsidRDefault="001D5F11" w:rsidP="001D5F11">
      <w:r>
        <w:t xml:space="preserve">                         size 7g</w:t>
      </w:r>
    </w:p>
    <w:p w14:paraId="4DA19EC6" w14:textId="77777777" w:rsidR="001D5F11" w:rsidRDefault="001D5F11" w:rsidP="001D5F11">
      <w:r>
        <w:t xml:space="preserve">                         encryption using 'AES256'</w:t>
      </w:r>
    </w:p>
    <w:p w14:paraId="4C54ED7E" w14:textId="77777777" w:rsidR="001D5F11" w:rsidRDefault="001D5F11" w:rsidP="001D5F11">
      <w:r>
        <w:t xml:space="preserve">                         default storage(encrypt</w:t>
      </w:r>
      <w:proofErr w:type="gramStart"/>
      <w:r>
        <w:t>) ;</w:t>
      </w:r>
      <w:proofErr w:type="gramEnd"/>
    </w:p>
    <w:p w14:paraId="669A4154" w14:textId="477FF4DD" w:rsidR="00A8690C" w:rsidRDefault="00A8690C" w:rsidP="00A8690C">
      <w:r>
        <w:t xml:space="preserve">        </w:t>
      </w:r>
      <w:r w:rsidR="000A0A57">
        <w:tab/>
      </w:r>
      <w:r>
        <w:t xml:space="preserve">SQL&gt; select </w:t>
      </w:r>
      <w:proofErr w:type="spellStart"/>
      <w:r>
        <w:t>tablespace_name</w:t>
      </w:r>
      <w:proofErr w:type="spellEnd"/>
      <w:r>
        <w:t xml:space="preserve">, encrypted from </w:t>
      </w:r>
      <w:proofErr w:type="spellStart"/>
      <w:r>
        <w:t>dba_tablespaces</w:t>
      </w:r>
      <w:proofErr w:type="spellEnd"/>
      <w:r>
        <w:t xml:space="preserve"> where encrypted='YES</w:t>
      </w:r>
      <w:proofErr w:type="gramStart"/>
      <w:r>
        <w:t>' ;</w:t>
      </w:r>
      <w:proofErr w:type="gramEnd"/>
    </w:p>
    <w:p w14:paraId="46C924CF" w14:textId="77777777" w:rsidR="00A8690C" w:rsidRDefault="00A8690C" w:rsidP="00A8690C"/>
    <w:p w14:paraId="2D95E541" w14:textId="77777777" w:rsidR="00A8690C" w:rsidRDefault="00A8690C" w:rsidP="00A8690C"/>
    <w:p w14:paraId="6A88B019" w14:textId="77777777" w:rsidR="00A8690C" w:rsidRDefault="00A8690C" w:rsidP="00A8690C">
      <w:r>
        <w:t>10. Move tables/indexes containing restricted data to the encrypted tablespace.</w:t>
      </w:r>
    </w:p>
    <w:p w14:paraId="18D8A5D9" w14:textId="77777777" w:rsidR="00A8690C" w:rsidRDefault="00A8690C" w:rsidP="00A8690C"/>
    <w:p w14:paraId="21CDC3AE" w14:textId="77777777" w:rsidR="001D5F11" w:rsidRDefault="001D5F11" w:rsidP="001D5F11">
      <w:r>
        <w:t xml:space="preserve">        </w:t>
      </w:r>
      <w:r>
        <w:tab/>
        <w:t>*** ACEDQDEV ***</w:t>
      </w:r>
    </w:p>
    <w:p w14:paraId="0085F931" w14:textId="77777777" w:rsidR="00A8690C" w:rsidRDefault="00A8690C" w:rsidP="00A8690C"/>
    <w:p w14:paraId="64C0A927" w14:textId="0AAD896D" w:rsidR="001D5F11" w:rsidRDefault="000A0A57" w:rsidP="001D5F11">
      <w:pPr>
        <w:ind w:firstLine="720"/>
      </w:pPr>
      <w:r>
        <w:t xml:space="preserve">SQL&gt;  </w:t>
      </w:r>
      <w:r w:rsidR="00A8690C">
        <w:t xml:space="preserve">alter table </w:t>
      </w:r>
      <w:proofErr w:type="spellStart"/>
      <w:r w:rsidR="001D5F11" w:rsidRPr="001D5F11">
        <w:t>acedqual</w:t>
      </w:r>
      <w:r w:rsidR="00A8690C">
        <w:t>.</w:t>
      </w:r>
      <w:r w:rsidR="001D5F11" w:rsidRPr="001D5F11">
        <w:t>ADMIN_CTRLFRMT_ERROR</w:t>
      </w:r>
      <w:proofErr w:type="spellEnd"/>
      <w:r w:rsidR="00A8690C">
        <w:t xml:space="preserve">  move    tablespace </w:t>
      </w:r>
      <w:r w:rsidR="001D5F11">
        <w:t>TACEDQUAL_ENCRYPT</w:t>
      </w:r>
    </w:p>
    <w:p w14:paraId="19E1C728" w14:textId="3F7FC7BB" w:rsidR="00820507" w:rsidRDefault="00820507" w:rsidP="00820507">
      <w:pPr>
        <w:ind w:firstLine="720"/>
      </w:pPr>
      <w:r>
        <w:t xml:space="preserve">SQL&gt;  alter table </w:t>
      </w:r>
      <w:proofErr w:type="spellStart"/>
      <w:r w:rsidRPr="001D5F11">
        <w:t>acedqual</w:t>
      </w:r>
      <w:r>
        <w:t>.</w:t>
      </w:r>
      <w:r w:rsidRPr="00820507">
        <w:t>ADMIN_DM_OUTPUT</w:t>
      </w:r>
      <w:proofErr w:type="spellEnd"/>
      <w:r>
        <w:t xml:space="preserve">            move    tablespace TACEDQUAL_ENCRYPT</w:t>
      </w:r>
    </w:p>
    <w:p w14:paraId="34E5B965" w14:textId="2896D4E8" w:rsidR="00820507" w:rsidRDefault="00820507" w:rsidP="00820507">
      <w:pPr>
        <w:ind w:firstLine="720"/>
      </w:pPr>
      <w:r>
        <w:t xml:space="preserve">SQL&gt;  alter table </w:t>
      </w:r>
      <w:proofErr w:type="spellStart"/>
      <w:r w:rsidRPr="001D5F11">
        <w:t>acedqual</w:t>
      </w:r>
      <w:r>
        <w:t>.</w:t>
      </w:r>
      <w:r w:rsidRPr="00820507">
        <w:t>ADMIN_</w:t>
      </w:r>
      <w:r>
        <w:t>SENT</w:t>
      </w:r>
      <w:proofErr w:type="spellEnd"/>
      <w:r>
        <w:t xml:space="preserve">                           move    tablespace TACEDQUAL_ENCRYPT</w:t>
      </w:r>
    </w:p>
    <w:p w14:paraId="23F2ED97" w14:textId="77777777" w:rsidR="001D5F11" w:rsidRDefault="001D5F11" w:rsidP="001D5F11">
      <w:pPr>
        <w:ind w:firstLine="720"/>
      </w:pPr>
    </w:p>
    <w:p w14:paraId="1841E907" w14:textId="68F52165" w:rsidR="00A8690C" w:rsidRDefault="000A0A57" w:rsidP="00820507">
      <w:pPr>
        <w:ind w:firstLine="720"/>
      </w:pPr>
      <w:r>
        <w:t xml:space="preserve">SQL&gt;  </w:t>
      </w:r>
      <w:r w:rsidR="00A8690C">
        <w:t xml:space="preserve">alter index </w:t>
      </w:r>
      <w:proofErr w:type="spellStart"/>
      <w:r w:rsidR="00820507" w:rsidRPr="001D5F11">
        <w:t>acedqual</w:t>
      </w:r>
      <w:r w:rsidR="00820507">
        <w:t>.</w:t>
      </w:r>
      <w:r w:rsidR="00820507" w:rsidRPr="00820507">
        <w:t>ADMIN_</w:t>
      </w:r>
      <w:r w:rsidR="00820507">
        <w:t>SENT</w:t>
      </w:r>
      <w:proofErr w:type="spellEnd"/>
      <w:r w:rsidR="00A8690C">
        <w:t xml:space="preserve">  rebuild tablespace </w:t>
      </w:r>
      <w:r w:rsidR="00820507">
        <w:t>TACEDQUAL_ENCRYPT</w:t>
      </w:r>
    </w:p>
    <w:p w14:paraId="794D3E88" w14:textId="50A5A117" w:rsidR="001D5F11" w:rsidRDefault="001D5F11" w:rsidP="00A8690C"/>
    <w:p w14:paraId="7D21D57B" w14:textId="77777777" w:rsidR="00626540" w:rsidRDefault="00626540" w:rsidP="00A8690C"/>
    <w:p w14:paraId="574B436A" w14:textId="28F99A9F" w:rsidR="001D5F11" w:rsidRDefault="001D5F11" w:rsidP="001D5F11">
      <w:r>
        <w:t xml:space="preserve">        </w:t>
      </w:r>
      <w:r>
        <w:tab/>
        <w:t>*** APMPBTD ***</w:t>
      </w:r>
      <w:r>
        <w:tab/>
      </w:r>
    </w:p>
    <w:p w14:paraId="6F0DD4E6" w14:textId="00AD73E5" w:rsidR="001D5F11" w:rsidRDefault="001D5F11" w:rsidP="00A8690C"/>
    <w:p w14:paraId="1A723914" w14:textId="6CE68B70" w:rsidR="00626540" w:rsidRDefault="00626540" w:rsidP="00626540">
      <w:pPr>
        <w:ind w:firstLine="720"/>
      </w:pPr>
      <w:r>
        <w:t xml:space="preserve">SQL&gt;  alter table </w:t>
      </w:r>
      <w:proofErr w:type="spellStart"/>
      <w:r w:rsidRPr="001D5F11">
        <w:t>a</w:t>
      </w:r>
      <w:r>
        <w:t>etnaadhoc.</w:t>
      </w:r>
      <w:r w:rsidRPr="00626540">
        <w:t>HMOE_ACT_MED_MEMBER_LOAD_CVS</w:t>
      </w:r>
      <w:proofErr w:type="spellEnd"/>
      <w:r>
        <w:t xml:space="preserve">  move</w:t>
      </w:r>
    </w:p>
    <w:p w14:paraId="4E0E3F81" w14:textId="1286DFDE" w:rsidR="00626540" w:rsidRDefault="00626540" w:rsidP="00626540">
      <w:pPr>
        <w:ind w:firstLine="720"/>
      </w:pPr>
      <w:r>
        <w:t xml:space="preserve">                tablespace </w:t>
      </w:r>
      <w:r w:rsidRPr="001D5F11">
        <w:t>TAETNAADHOC</w:t>
      </w:r>
      <w:r>
        <w:t xml:space="preserve">_ENCRYPT </w:t>
      </w:r>
    </w:p>
    <w:p w14:paraId="424F455A" w14:textId="77777777" w:rsidR="00626540" w:rsidRDefault="00626540" w:rsidP="00626540">
      <w:pPr>
        <w:ind w:firstLine="720"/>
      </w:pPr>
    </w:p>
    <w:p w14:paraId="3B704660" w14:textId="1607BFA1" w:rsidR="00626540" w:rsidRDefault="00626540" w:rsidP="00626540">
      <w:pPr>
        <w:ind w:firstLine="720"/>
      </w:pPr>
      <w:r>
        <w:t xml:space="preserve">SQL&gt;  alter table </w:t>
      </w:r>
      <w:r w:rsidRPr="001D5F11">
        <w:t>a</w:t>
      </w:r>
      <w:r>
        <w:t>etnaadhoc.</w:t>
      </w:r>
      <w:r w:rsidRPr="00626540">
        <w:t>HMOE_ACT_MED_MEMBER_LOAD_</w:t>
      </w:r>
      <w:r>
        <w:t>1127  move</w:t>
      </w:r>
    </w:p>
    <w:p w14:paraId="5D48A817" w14:textId="77777777" w:rsidR="00626540" w:rsidRDefault="00626540" w:rsidP="00626540">
      <w:pPr>
        <w:ind w:firstLine="720"/>
      </w:pPr>
      <w:r>
        <w:t xml:space="preserve">                tablespace </w:t>
      </w:r>
      <w:r w:rsidRPr="001D5F11">
        <w:t>TAETNAADHOC</w:t>
      </w:r>
      <w:r>
        <w:t xml:space="preserve">_ENCRYPT </w:t>
      </w:r>
    </w:p>
    <w:p w14:paraId="1943C0E1" w14:textId="13A71AC6" w:rsidR="001D5F11" w:rsidRDefault="001D5F11" w:rsidP="00626540">
      <w:pPr>
        <w:ind w:firstLine="720"/>
      </w:pPr>
    </w:p>
    <w:p w14:paraId="33957115" w14:textId="63802DE3" w:rsidR="00A8690C" w:rsidRDefault="00626540" w:rsidP="00A8690C">
      <w:r>
        <w:tab/>
        <w:t>*** no indexes to encrypt in APMPBTD ***</w:t>
      </w:r>
    </w:p>
    <w:p w14:paraId="6BB37AD0" w14:textId="77777777" w:rsidR="00626540" w:rsidRDefault="00626540" w:rsidP="00A8690C"/>
    <w:p w14:paraId="1D21F625" w14:textId="77777777" w:rsidR="00626540" w:rsidRDefault="00626540" w:rsidP="00A8690C"/>
    <w:p w14:paraId="099835C4" w14:textId="5F7B6D6E" w:rsidR="00727BD6" w:rsidRDefault="00A8690C" w:rsidP="00A8690C">
      <w:r>
        <w:t>the end...</w:t>
      </w:r>
    </w:p>
    <w:sectPr w:rsidR="00727BD6" w:rsidSect="00A8690C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9085A" w14:textId="77777777" w:rsidR="000A0A57" w:rsidRDefault="000A0A57" w:rsidP="000A0A57">
      <w:r>
        <w:separator/>
      </w:r>
    </w:p>
  </w:endnote>
  <w:endnote w:type="continuationSeparator" w:id="0">
    <w:p w14:paraId="70900BA1" w14:textId="77777777" w:rsidR="000A0A57" w:rsidRDefault="000A0A57" w:rsidP="000A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189A" w14:textId="77777777" w:rsidR="000A0A57" w:rsidRDefault="000A0A57" w:rsidP="000A0A57">
      <w:r>
        <w:separator/>
      </w:r>
    </w:p>
  </w:footnote>
  <w:footnote w:type="continuationSeparator" w:id="0">
    <w:p w14:paraId="121687C6" w14:textId="77777777" w:rsidR="000A0A57" w:rsidRDefault="000A0A57" w:rsidP="000A0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0C"/>
    <w:rsid w:val="000A0A57"/>
    <w:rsid w:val="001D5F11"/>
    <w:rsid w:val="005B36C6"/>
    <w:rsid w:val="00626540"/>
    <w:rsid w:val="00727BD6"/>
    <w:rsid w:val="00820507"/>
    <w:rsid w:val="0082781F"/>
    <w:rsid w:val="00840D5B"/>
    <w:rsid w:val="00A34461"/>
    <w:rsid w:val="00A8690C"/>
    <w:rsid w:val="00D528A1"/>
    <w:rsid w:val="00F8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BAA97C"/>
  <w15:chartTrackingRefBased/>
  <w15:docId w15:val="{7F402C33-E948-429A-97CF-CFCA3319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Semencar, John R</dc:creator>
  <cp:keywords/>
  <dc:description/>
  <cp:lastModifiedBy>Berman, Eugene</cp:lastModifiedBy>
  <cp:revision>6</cp:revision>
  <dcterms:created xsi:type="dcterms:W3CDTF">2023-08-15T19:51:00Z</dcterms:created>
  <dcterms:modified xsi:type="dcterms:W3CDTF">2024-07-30T10:40:00Z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2023-08-14T21:25:19Z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6898e604-a4fc-403b-8774-f077f686e569</vt:lpwstr>
  </property>
  <property fmtid="{D5CDD505-2E9C-101B-9397-08002B2CF9AE}" pid="8" name="MSIP_Label_67599526-06ca-49cc-9fa9-5307800a949a_ContentBits">
    <vt:lpwstr>0</vt:lpwstr>
  </property>
</Properties>
</file>