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8162" w14:textId="77777777" w:rsidR="00902D23" w:rsidRDefault="00902D23" w:rsidP="00902D23">
      <w:pPr>
        <w:rPr>
          <w:rFonts w:ascii="Segoe UI" w:hAnsi="Segoe UI" w:cs="Segoe UI"/>
        </w:rPr>
      </w:pPr>
      <w:r>
        <w:rPr>
          <w:rFonts w:ascii="Segoe UI" w:hAnsi="Segoe UI" w:cs="Segoe UI"/>
        </w:rPr>
        <w:t>Below is who you reach out to get Udemy access.</w:t>
      </w:r>
    </w:p>
    <w:p w14:paraId="53B47F3E" w14:textId="77777777" w:rsidR="00902D23" w:rsidRDefault="00902D23" w:rsidP="00902D23">
      <w:pPr>
        <w:rPr>
          <w:rFonts w:ascii="Segoe UI" w:hAnsi="Segoe UI" w:cs="Segoe UI"/>
        </w:rPr>
      </w:pPr>
    </w:p>
    <w:p w14:paraId="4E8243EA" w14:textId="77777777" w:rsidR="00902D23" w:rsidRDefault="00902D23" w:rsidP="00902D2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color w:val="000000"/>
        </w:rPr>
        <w:t xml:space="preserve">To sign up for the program, employees can register through the </w:t>
      </w:r>
      <w:hyperlink r:id="rId5" w:history="1">
        <w:r>
          <w:rPr>
            <w:rStyle w:val="Hyperlink"/>
            <w:rFonts w:eastAsia="Times New Roman"/>
          </w:rPr>
          <w:t>Udemy Request Form</w:t>
        </w:r>
      </w:hyperlink>
      <w:r>
        <w:rPr>
          <w:rFonts w:eastAsia="Times New Roman"/>
          <w:color w:val="000000"/>
        </w:rPr>
        <w:t xml:space="preserve">. </w:t>
      </w:r>
    </w:p>
    <w:p w14:paraId="76745267" w14:textId="77777777" w:rsidR="00902D23" w:rsidRDefault="00902D23" w:rsidP="00902D23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color w:val="000000"/>
        </w:rPr>
        <w:t xml:space="preserve">Click </w:t>
      </w:r>
      <w:hyperlink r:id="rId6" w:history="1">
        <w:r>
          <w:rPr>
            <w:rStyle w:val="SmartLink"/>
            <w:rFonts w:eastAsia="Times New Roman"/>
          </w:rPr>
          <w:t>here</w:t>
        </w:r>
      </w:hyperlink>
      <w:r>
        <w:rPr>
          <w:rFonts w:eastAsia="Times New Roman"/>
          <w:color w:val="000000"/>
        </w:rPr>
        <w:t xml:space="preserve"> for a visual representation of the processes required to gain access to a Udemy license.</w:t>
      </w:r>
    </w:p>
    <w:p w14:paraId="1DCF509A" w14:textId="77777777" w:rsidR="00E66DFC" w:rsidRDefault="00E66DFC"/>
    <w:p w14:paraId="13C36AFE" w14:textId="77777777" w:rsidR="00902D23" w:rsidRDefault="00902D23" w:rsidP="00902D23">
      <w:pPr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Kristine Clark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She.Her.Hers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)</w:t>
      </w:r>
    </w:p>
    <w:p w14:paraId="4AEC3E42" w14:textId="77777777" w:rsidR="00902D23" w:rsidRDefault="00902D23" w:rsidP="00902D23">
      <w:pPr>
        <w:rPr>
          <w:rFonts w:ascii="Segoe UI" w:hAnsi="Segoe UI" w:cs="Segoe UI"/>
          <w:color w:val="FF0000"/>
          <w:sz w:val="20"/>
          <w:szCs w:val="20"/>
        </w:rPr>
      </w:pPr>
      <w:r>
        <w:rPr>
          <w:rFonts w:ascii="Segoe UI" w:hAnsi="Segoe UI" w:cs="Segoe UI"/>
          <w:color w:val="FF0000"/>
          <w:sz w:val="20"/>
          <w:szCs w:val="20"/>
        </w:rPr>
        <w:t>Executive Assistant to Nancy Gorczyca</w:t>
      </w:r>
    </w:p>
    <w:p w14:paraId="641D355A" w14:textId="77777777" w:rsidR="00902D23" w:rsidRDefault="00902D23" w:rsidP="00902D23">
      <w:pPr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t>Platform Engineering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z w:val="20"/>
          <w:szCs w:val="20"/>
        </w:rPr>
        <w:t xml:space="preserve">860-273-5156 </w:t>
      </w:r>
      <w:proofErr w:type="gramStart"/>
      <w:r>
        <w:rPr>
          <w:rFonts w:ascii="Segoe UI" w:hAnsi="Segoe UI" w:cs="Segoe UI"/>
          <w:sz w:val="20"/>
          <w:szCs w:val="20"/>
        </w:rPr>
        <w:t>-  Phone</w:t>
      </w:r>
      <w:proofErr w:type="gramEnd"/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z w:val="20"/>
          <w:szCs w:val="20"/>
        </w:rPr>
        <w:t xml:space="preserve">E-Mail - </w:t>
      </w:r>
      <w:hyperlink r:id="rId7" w:history="1">
        <w:r>
          <w:rPr>
            <w:rStyle w:val="Hyperlink"/>
            <w:rFonts w:ascii="Segoe UI" w:hAnsi="Segoe UI" w:cs="Segoe UI"/>
            <w:sz w:val="20"/>
            <w:szCs w:val="20"/>
          </w:rPr>
          <w:t>ClarkKA@Aetna.com</w:t>
        </w:r>
      </w:hyperlink>
      <w:r>
        <w:rPr>
          <w:rFonts w:ascii="Segoe UI" w:hAnsi="Segoe UI" w:cs="Segoe UI"/>
        </w:rPr>
        <w:t xml:space="preserve"> </w:t>
      </w:r>
    </w:p>
    <w:p w14:paraId="70C89F16" w14:textId="77777777" w:rsidR="00902D23" w:rsidRDefault="00902D23"/>
    <w:sectPr w:rsidR="0090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413F8"/>
    <w:multiLevelType w:val="hybridMultilevel"/>
    <w:tmpl w:val="6AD0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5517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23"/>
    <w:rsid w:val="00091B17"/>
    <w:rsid w:val="000B04F4"/>
    <w:rsid w:val="00586F6A"/>
    <w:rsid w:val="007B67E7"/>
    <w:rsid w:val="00902D23"/>
    <w:rsid w:val="00E6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  <w14:docId w14:val="70B7CB26"/>
  <w15:chartTrackingRefBased/>
  <w15:docId w15:val="{C4FFCF59-335C-4B00-8068-59399D21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D23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2D2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02D23"/>
    <w:pPr>
      <w:ind w:left="720"/>
    </w:pPr>
  </w:style>
  <w:style w:type="character" w:styleId="SmartLink">
    <w:name w:val="Smart Link"/>
    <w:basedOn w:val="DefaultParagraphFont"/>
    <w:uiPriority w:val="99"/>
    <w:semiHidden/>
    <w:unhideWhenUsed/>
    <w:rsid w:val="00902D23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larkKA@Aet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etnao365.sharepoint.com/:p:/r/sites/APS/APS%20Managers/APS%20General%20Documents/Training%20Corner/Udemy%20for%20Business%20Account/Udemy%20Recycling%20Program%20Steps.pptx?d=wac31a6465f784f5fa37d3b44b3236e54&amp;csf=1&amp;web=1&amp;e=KrUtJH" TargetMode="External"/><Relationship Id="rId5" Type="http://schemas.openxmlformats.org/officeDocument/2006/relationships/hyperlink" Target="https://forms.office.com/r/sJJxGV6h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</cp:revision>
  <dcterms:created xsi:type="dcterms:W3CDTF">2024-03-25T20:05:00Z</dcterms:created>
  <dcterms:modified xsi:type="dcterms:W3CDTF">2024-03-25T20:06:00Z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2024-03-25T20:06:25Z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4fd5f308-8495-4f61-ab23-46571f10aeed</vt:lpwstr>
  </property>
  <property fmtid="{D5CDD505-2E9C-101B-9397-08002B2CF9AE}" pid="8" name="MSIP_Label_1ecdf243-b9b0-4f63-8694-76742e4201b7_ContentBits">
    <vt:lpwstr>0</vt:lpwstr>
  </property>
</Properties>
</file>