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0F8" w:rsidRPr="00FB03E9" w:rsidRDefault="00FB2E5C" w:rsidP="008D5439">
      <w:pPr>
        <w:rPr>
          <w:rFonts w:asciiTheme="majorBidi" w:hAnsiTheme="majorBidi" w:cstheme="majorBidi"/>
        </w:rPr>
      </w:pPr>
      <w:r w:rsidRPr="00FB03E9">
        <w:rPr>
          <w:rFonts w:asciiTheme="majorBidi" w:hAnsiTheme="majorBidi" w:cstheme="majorBidi"/>
          <w:noProof/>
        </w:rPr>
        <w:drawing>
          <wp:anchor distT="0" distB="0" distL="114300" distR="114300" simplePos="0" relativeHeight="251698176" behindDoc="0" locked="0" layoutInCell="1" allowOverlap="1">
            <wp:simplePos x="0" y="0"/>
            <wp:positionH relativeFrom="page">
              <wp:posOffset>5206181</wp:posOffset>
            </wp:positionH>
            <wp:positionV relativeFrom="page">
              <wp:posOffset>575187</wp:posOffset>
            </wp:positionV>
            <wp:extent cx="2188054" cy="1936098"/>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ng"/>
                    <pic:cNvPicPr/>
                  </pic:nvPicPr>
                  <pic:blipFill>
                    <a:blip r:embed="rId8">
                      <a:extLst>
                        <a:ext uri="{28A0092B-C50C-407E-A947-70E740481C1C}">
                          <a14:useLocalDpi xmlns:a14="http://schemas.microsoft.com/office/drawing/2010/main" val="0"/>
                        </a:ext>
                      </a:extLst>
                    </a:blip>
                    <a:stretch>
                      <a:fillRect/>
                    </a:stretch>
                  </pic:blipFill>
                  <pic:spPr>
                    <a:xfrm>
                      <a:off x="0" y="0"/>
                      <a:ext cx="2194077" cy="1941428"/>
                    </a:xfrm>
                    <a:prstGeom prst="rect">
                      <a:avLst/>
                    </a:prstGeom>
                  </pic:spPr>
                </pic:pic>
              </a:graphicData>
            </a:graphic>
            <wp14:sizeRelH relativeFrom="margin">
              <wp14:pctWidth>0</wp14:pctWidth>
            </wp14:sizeRelH>
            <wp14:sizeRelV relativeFrom="margin">
              <wp14:pctHeight>0</wp14:pctHeight>
            </wp14:sizeRelV>
          </wp:anchor>
        </w:drawing>
      </w:r>
    </w:p>
    <w:p w:rsidR="009920F8" w:rsidRPr="00FB03E9" w:rsidRDefault="009920F8" w:rsidP="009920F8">
      <w:pPr>
        <w:rPr>
          <w:rFonts w:asciiTheme="majorBidi" w:hAnsiTheme="majorBidi" w:cstheme="majorBidi"/>
        </w:rPr>
      </w:pPr>
    </w:p>
    <w:p w:rsidR="009920F8" w:rsidRPr="00FB03E9" w:rsidRDefault="009920F8" w:rsidP="009920F8">
      <w:pPr>
        <w:rPr>
          <w:rFonts w:asciiTheme="majorBidi" w:hAnsiTheme="majorBidi" w:cstheme="majorBidi"/>
        </w:rPr>
      </w:pPr>
    </w:p>
    <w:p w:rsidR="009920F8" w:rsidRPr="00FB03E9" w:rsidRDefault="009920F8" w:rsidP="009920F8">
      <w:pPr>
        <w:rPr>
          <w:rFonts w:asciiTheme="majorBidi" w:hAnsiTheme="majorBidi" w:cstheme="majorBidi"/>
        </w:rPr>
      </w:pPr>
    </w:p>
    <w:p w:rsidR="009920F8" w:rsidRPr="00FB03E9" w:rsidRDefault="009920F8" w:rsidP="009920F8">
      <w:pPr>
        <w:pStyle w:val="Heading1"/>
        <w:rPr>
          <w:rFonts w:asciiTheme="majorBidi" w:hAnsiTheme="majorBidi"/>
        </w:rPr>
      </w:pPr>
    </w:p>
    <w:p w:rsidR="009920F8" w:rsidRPr="00FB03E9" w:rsidRDefault="009920F8" w:rsidP="009920F8">
      <w:pPr>
        <w:rPr>
          <w:rFonts w:asciiTheme="majorBidi" w:hAnsiTheme="majorBidi" w:cstheme="majorBidi"/>
        </w:rPr>
      </w:pPr>
    </w:p>
    <w:p w:rsidR="008D5439" w:rsidRPr="00FB03E9" w:rsidRDefault="008D5439" w:rsidP="009920F8">
      <w:pPr>
        <w:rPr>
          <w:rFonts w:asciiTheme="majorBidi" w:hAnsiTheme="majorBidi" w:cstheme="majorBidi"/>
        </w:rPr>
      </w:pPr>
      <w:r w:rsidRPr="00FB03E9">
        <w:rPr>
          <w:rFonts w:asciiTheme="majorBidi" w:hAnsiTheme="majorBidi" w:cstheme="majorBidi"/>
        </w:rPr>
        <w:t>\</w:t>
      </w:r>
    </w:p>
    <w:p w:rsidR="008D5439" w:rsidRPr="00FB03E9" w:rsidRDefault="008D5439" w:rsidP="009920F8">
      <w:pPr>
        <w:rPr>
          <w:rFonts w:asciiTheme="majorBidi" w:hAnsiTheme="majorBidi" w:cstheme="majorBidi"/>
        </w:rPr>
      </w:pPr>
    </w:p>
    <w:p w:rsidR="008D5439" w:rsidRPr="00FB03E9" w:rsidRDefault="008D5439" w:rsidP="009920F8">
      <w:pPr>
        <w:rPr>
          <w:rFonts w:asciiTheme="majorBidi" w:hAnsiTheme="majorBidi" w:cstheme="majorBidi"/>
        </w:rPr>
      </w:pPr>
    </w:p>
    <w:p w:rsidR="008D5439" w:rsidRPr="00FB03E9" w:rsidRDefault="008D5439" w:rsidP="008D5439">
      <w:pPr>
        <w:pStyle w:val="Heading1"/>
        <w:jc w:val="center"/>
        <w:rPr>
          <w:rFonts w:asciiTheme="majorBidi" w:hAnsiTheme="majorBidi"/>
          <w:b/>
          <w:bCs/>
          <w:color w:val="000000" w:themeColor="text1"/>
          <w:sz w:val="144"/>
          <w:szCs w:val="144"/>
        </w:rPr>
      </w:pPr>
      <w:bookmarkStart w:id="0" w:name="_Toc166424233"/>
      <w:r w:rsidRPr="00FB03E9">
        <w:rPr>
          <w:rFonts w:asciiTheme="majorBidi" w:hAnsiTheme="majorBidi"/>
          <w:b/>
          <w:bCs/>
          <w:color w:val="000000" w:themeColor="text1"/>
          <w:sz w:val="144"/>
          <w:szCs w:val="144"/>
        </w:rPr>
        <w:t>“EBS”</w:t>
      </w:r>
      <w:bookmarkEnd w:id="0"/>
    </w:p>
    <w:p w:rsidR="009920F8" w:rsidRPr="00FB03E9" w:rsidRDefault="009920F8" w:rsidP="009920F8">
      <w:pPr>
        <w:rPr>
          <w:rFonts w:asciiTheme="majorBidi" w:hAnsiTheme="majorBidi" w:cstheme="majorBidi"/>
          <w:color w:val="000000" w:themeColor="text1"/>
        </w:rPr>
      </w:pPr>
    </w:p>
    <w:p w:rsidR="009920F8" w:rsidRPr="00FB03E9" w:rsidRDefault="009920F8" w:rsidP="009920F8">
      <w:pPr>
        <w:rPr>
          <w:rFonts w:asciiTheme="majorBidi" w:hAnsiTheme="majorBidi" w:cstheme="majorBidi"/>
          <w:color w:val="000000" w:themeColor="text1"/>
        </w:rPr>
      </w:pPr>
    </w:p>
    <w:p w:rsidR="009920F8" w:rsidRPr="00FB03E9" w:rsidRDefault="009920F8" w:rsidP="008D5439">
      <w:pPr>
        <w:pStyle w:val="Heading1"/>
        <w:jc w:val="center"/>
        <w:rPr>
          <w:rFonts w:asciiTheme="majorBidi" w:hAnsiTheme="majorBidi"/>
          <w:b/>
          <w:bCs/>
          <w:color w:val="000000" w:themeColor="text1"/>
          <w:sz w:val="52"/>
          <w:szCs w:val="52"/>
        </w:rPr>
      </w:pPr>
      <w:bookmarkStart w:id="1" w:name="_Toc166420807"/>
      <w:bookmarkStart w:id="2" w:name="_Toc166420893"/>
      <w:bookmarkStart w:id="3" w:name="_Toc166424234"/>
      <w:r w:rsidRPr="00FB03E9">
        <w:rPr>
          <w:rFonts w:asciiTheme="majorBidi" w:hAnsiTheme="majorBidi"/>
          <w:b/>
          <w:bCs/>
          <w:color w:val="000000" w:themeColor="text1"/>
          <w:sz w:val="52"/>
          <w:szCs w:val="52"/>
        </w:rPr>
        <w:t>Ecommerce for Banking Sector Documentation</w:t>
      </w:r>
      <w:bookmarkEnd w:id="1"/>
      <w:bookmarkEnd w:id="2"/>
      <w:bookmarkEnd w:id="3"/>
    </w:p>
    <w:p w:rsidR="009920F8" w:rsidRPr="00FB03E9" w:rsidRDefault="009920F8" w:rsidP="009920F8">
      <w:pPr>
        <w:rPr>
          <w:rFonts w:asciiTheme="majorBidi" w:hAnsiTheme="majorBidi" w:cstheme="majorBidi"/>
          <w:color w:val="000000" w:themeColor="text1"/>
        </w:rPr>
      </w:pPr>
    </w:p>
    <w:p w:rsidR="009920F8" w:rsidRPr="00FB03E9" w:rsidRDefault="009920F8" w:rsidP="009920F8">
      <w:pPr>
        <w:rPr>
          <w:rFonts w:asciiTheme="majorBidi" w:hAnsiTheme="majorBidi" w:cstheme="majorBidi"/>
          <w:color w:val="000000" w:themeColor="text1"/>
        </w:rPr>
      </w:pPr>
    </w:p>
    <w:p w:rsidR="009920F8" w:rsidRPr="00FB03E9" w:rsidRDefault="009920F8" w:rsidP="009920F8">
      <w:pPr>
        <w:rPr>
          <w:rFonts w:asciiTheme="majorBidi" w:hAnsiTheme="majorBidi" w:cstheme="majorBidi"/>
          <w:color w:val="000000" w:themeColor="text1"/>
        </w:rPr>
      </w:pPr>
    </w:p>
    <w:p w:rsidR="009920F8" w:rsidRPr="00FB03E9" w:rsidRDefault="009920F8" w:rsidP="009920F8">
      <w:pPr>
        <w:rPr>
          <w:rFonts w:asciiTheme="majorBidi" w:hAnsiTheme="majorBidi" w:cstheme="majorBidi"/>
          <w:b/>
          <w:bCs/>
          <w:color w:val="000000" w:themeColor="text1"/>
          <w:sz w:val="36"/>
          <w:szCs w:val="36"/>
        </w:rPr>
      </w:pPr>
    </w:p>
    <w:p w:rsidR="009920F8" w:rsidRPr="00FB03E9" w:rsidRDefault="008D5439" w:rsidP="008D5439">
      <w:pPr>
        <w:pStyle w:val="Heading1"/>
        <w:jc w:val="center"/>
        <w:rPr>
          <w:rFonts w:asciiTheme="majorBidi" w:hAnsiTheme="majorBidi"/>
          <w:b/>
          <w:bCs/>
          <w:color w:val="000000" w:themeColor="text1"/>
        </w:rPr>
      </w:pPr>
      <w:bookmarkStart w:id="4" w:name="_Toc166424235"/>
      <w:r w:rsidRPr="00FB03E9">
        <w:rPr>
          <w:rFonts w:asciiTheme="majorBidi" w:hAnsiTheme="majorBidi"/>
          <w:b/>
          <w:bCs/>
          <w:color w:val="000000" w:themeColor="text1"/>
        </w:rPr>
        <w:t>Version: 0.1</w:t>
      </w:r>
      <w:bookmarkEnd w:id="4"/>
    </w:p>
    <w:p w:rsidR="008D5439" w:rsidRPr="00FB03E9" w:rsidRDefault="008D5439" w:rsidP="008D5439">
      <w:pPr>
        <w:pStyle w:val="Heading1"/>
        <w:jc w:val="center"/>
        <w:rPr>
          <w:rFonts w:asciiTheme="majorBidi" w:hAnsiTheme="majorBidi"/>
          <w:b/>
          <w:bCs/>
          <w:color w:val="000000" w:themeColor="text1"/>
        </w:rPr>
      </w:pPr>
      <w:bookmarkStart w:id="5" w:name="_Toc166424236"/>
      <w:r w:rsidRPr="00FB03E9">
        <w:rPr>
          <w:rFonts w:asciiTheme="majorBidi" w:hAnsiTheme="majorBidi"/>
          <w:b/>
          <w:bCs/>
          <w:color w:val="000000" w:themeColor="text1"/>
        </w:rPr>
        <w:t>Date: 5/12/2024</w:t>
      </w:r>
      <w:bookmarkEnd w:id="5"/>
    </w:p>
    <w:p w:rsidR="008D5439" w:rsidRPr="00FB03E9" w:rsidRDefault="008D5439" w:rsidP="008D5439">
      <w:pPr>
        <w:jc w:val="center"/>
        <w:rPr>
          <w:rFonts w:asciiTheme="majorBidi" w:hAnsiTheme="majorBidi" w:cstheme="majorBidi"/>
          <w:b/>
          <w:bCs/>
        </w:rPr>
      </w:pPr>
    </w:p>
    <w:p w:rsidR="008D5439" w:rsidRPr="00FB03E9" w:rsidRDefault="008D5439" w:rsidP="008D5439">
      <w:pPr>
        <w:jc w:val="center"/>
        <w:rPr>
          <w:rFonts w:asciiTheme="majorBidi" w:hAnsiTheme="majorBidi" w:cstheme="majorBidi"/>
          <w:b/>
          <w:bCs/>
        </w:rPr>
      </w:pPr>
    </w:p>
    <w:p w:rsidR="008D5439" w:rsidRPr="00FB03E9" w:rsidRDefault="008D5439" w:rsidP="008D5439">
      <w:pPr>
        <w:jc w:val="center"/>
        <w:rPr>
          <w:rFonts w:asciiTheme="majorBidi" w:hAnsiTheme="majorBidi" w:cstheme="majorBidi"/>
          <w:b/>
          <w:bCs/>
        </w:rPr>
      </w:pPr>
    </w:p>
    <w:p w:rsidR="008D5439" w:rsidRPr="00FB03E9" w:rsidRDefault="008D5439" w:rsidP="009920F8">
      <w:pPr>
        <w:rPr>
          <w:rFonts w:asciiTheme="majorBidi" w:hAnsiTheme="majorBidi" w:cstheme="majorBidi"/>
        </w:rPr>
      </w:pPr>
    </w:p>
    <w:p w:rsidR="00DE6A29" w:rsidRPr="00FB03E9" w:rsidRDefault="00DE6A29" w:rsidP="005C2072">
      <w:pPr>
        <w:rPr>
          <w:rFonts w:asciiTheme="majorBidi" w:hAnsiTheme="majorBidi" w:cstheme="majorBidi"/>
        </w:rPr>
      </w:pPr>
    </w:p>
    <w:p w:rsidR="00FB2E5C" w:rsidRPr="00FB03E9" w:rsidRDefault="00FB2E5C" w:rsidP="005C2072">
      <w:pPr>
        <w:rPr>
          <w:rFonts w:asciiTheme="majorBidi" w:hAnsiTheme="majorBidi" w:cstheme="majorBidi"/>
        </w:rPr>
      </w:pPr>
    </w:p>
    <w:p w:rsidR="0038780A" w:rsidRPr="00FB03E9" w:rsidRDefault="00FB2E5C" w:rsidP="0038780A">
      <w:pPr>
        <w:pStyle w:val="ListParagraph"/>
        <w:numPr>
          <w:ilvl w:val="0"/>
          <w:numId w:val="33"/>
        </w:numPr>
        <w:rPr>
          <w:rFonts w:asciiTheme="majorBidi" w:hAnsiTheme="majorBidi" w:cstheme="majorBidi"/>
          <w:b/>
          <w:bCs/>
          <w:sz w:val="40"/>
          <w:szCs w:val="40"/>
          <w:u w:val="single"/>
        </w:rPr>
      </w:pPr>
      <w:r w:rsidRPr="00FB03E9">
        <w:rPr>
          <w:rFonts w:asciiTheme="majorBidi" w:hAnsiTheme="majorBidi" w:cstheme="majorBidi"/>
          <w:b/>
          <w:bCs/>
          <w:sz w:val="40"/>
          <w:szCs w:val="40"/>
          <w:u w:val="single"/>
        </w:rPr>
        <w:t>Prepared By:</w:t>
      </w:r>
    </w:p>
    <w:p w:rsidR="0038780A" w:rsidRPr="00FB03E9" w:rsidRDefault="0038780A" w:rsidP="0038780A">
      <w:pPr>
        <w:rPr>
          <w:rFonts w:asciiTheme="majorBidi" w:hAnsiTheme="majorBidi" w:cstheme="majorBidi"/>
          <w:b/>
          <w:bCs/>
          <w:sz w:val="40"/>
          <w:szCs w:val="40"/>
          <w:u w:val="single"/>
        </w:rPr>
      </w:pPr>
    </w:p>
    <w:tbl>
      <w:tblPr>
        <w:tblStyle w:val="TableGrid"/>
        <w:tblW w:w="0" w:type="auto"/>
        <w:tblLook w:val="04A0" w:firstRow="1" w:lastRow="0" w:firstColumn="1" w:lastColumn="0" w:noHBand="0" w:noVBand="1"/>
      </w:tblPr>
      <w:tblGrid>
        <w:gridCol w:w="4675"/>
        <w:gridCol w:w="4675"/>
      </w:tblGrid>
      <w:tr w:rsidR="00FB2E5C" w:rsidRPr="00FB03E9" w:rsidTr="00FB2E5C">
        <w:tc>
          <w:tcPr>
            <w:tcW w:w="4675" w:type="dxa"/>
          </w:tcPr>
          <w:p w:rsidR="00FB2E5C" w:rsidRPr="00FB03E9" w:rsidRDefault="00FB2E5C" w:rsidP="00355274">
            <w:pPr>
              <w:spacing w:line="360" w:lineRule="auto"/>
              <w:jc w:val="center"/>
              <w:rPr>
                <w:rFonts w:asciiTheme="majorBidi" w:hAnsiTheme="majorBidi" w:cstheme="majorBidi"/>
                <w:b/>
                <w:bCs/>
                <w:sz w:val="40"/>
                <w:szCs w:val="40"/>
                <w:u w:val="single"/>
              </w:rPr>
            </w:pPr>
            <w:r w:rsidRPr="00FB03E9">
              <w:rPr>
                <w:rFonts w:asciiTheme="majorBidi" w:hAnsiTheme="majorBidi" w:cstheme="majorBidi"/>
                <w:b/>
                <w:bCs/>
                <w:sz w:val="40"/>
                <w:szCs w:val="40"/>
                <w:u w:val="single"/>
              </w:rPr>
              <w:t>Names</w:t>
            </w:r>
          </w:p>
        </w:tc>
        <w:tc>
          <w:tcPr>
            <w:tcW w:w="4675" w:type="dxa"/>
          </w:tcPr>
          <w:p w:rsidR="00FB2E5C" w:rsidRPr="00FB03E9" w:rsidRDefault="00FB2E5C" w:rsidP="00355274">
            <w:pPr>
              <w:spacing w:line="360" w:lineRule="auto"/>
              <w:jc w:val="center"/>
              <w:rPr>
                <w:rFonts w:asciiTheme="majorBidi" w:hAnsiTheme="majorBidi" w:cstheme="majorBidi"/>
                <w:b/>
                <w:bCs/>
                <w:sz w:val="40"/>
                <w:szCs w:val="40"/>
                <w:u w:val="single"/>
              </w:rPr>
            </w:pPr>
            <w:r w:rsidRPr="00FB03E9">
              <w:rPr>
                <w:rFonts w:asciiTheme="majorBidi" w:hAnsiTheme="majorBidi" w:cstheme="majorBidi"/>
                <w:b/>
                <w:bCs/>
                <w:sz w:val="40"/>
                <w:szCs w:val="40"/>
                <w:u w:val="single"/>
              </w:rPr>
              <w:t>Names</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Ahmed Mohamed</w:t>
            </w:r>
          </w:p>
        </w:t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Monica Atfy</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Ahmed Mostafa</w:t>
            </w:r>
          </w:p>
        </w:t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Nesma Gaber</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Ahmed Sabry</w:t>
            </w:r>
          </w:p>
        </w:t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Omnia Ahmed</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Habiba Fouad</w:t>
            </w:r>
          </w:p>
        </w:t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Pola George</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Ibram Osama</w:t>
            </w:r>
          </w:p>
        </w:t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Sara Ahmed</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Mariam Bayoumy</w:t>
            </w:r>
          </w:p>
        </w:t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Sherif Essam</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Mariam Mahmoud</w:t>
            </w:r>
          </w:p>
        </w:t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Shrouk Naser</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Matthew Badry</w:t>
            </w:r>
          </w:p>
        </w:t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Yahia Mohamed</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Michael Ashraf</w:t>
            </w:r>
          </w:p>
        </w:t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Yara Amr</w:t>
            </w:r>
          </w:p>
        </w:tc>
      </w:tr>
      <w:tr w:rsidR="0038780A" w:rsidRPr="00FB03E9" w:rsidTr="00FB2E5C">
        <w:tc>
          <w:tcPr>
            <w:tcW w:w="4675" w:type="dxa"/>
          </w:tcPr>
          <w:p w:rsidR="0038780A" w:rsidRPr="00FB03E9" w:rsidRDefault="0038780A" w:rsidP="00355274">
            <w:pPr>
              <w:spacing w:line="360" w:lineRule="auto"/>
              <w:rPr>
                <w:rFonts w:asciiTheme="majorBidi" w:hAnsiTheme="majorBidi" w:cstheme="majorBidi"/>
                <w:b/>
                <w:bCs/>
                <w:sz w:val="40"/>
                <w:szCs w:val="40"/>
              </w:rPr>
            </w:pPr>
            <w:r w:rsidRPr="00FB03E9">
              <w:rPr>
                <w:rFonts w:asciiTheme="majorBidi" w:hAnsiTheme="majorBidi" w:cstheme="majorBidi"/>
                <w:b/>
                <w:bCs/>
                <w:sz w:val="40"/>
                <w:szCs w:val="40"/>
              </w:rPr>
              <w:t>Mohamed Hossam</w:t>
            </w:r>
          </w:p>
        </w:tc>
        <w:tc>
          <w:tcPr>
            <w:tcW w:w="4675" w:type="dxa"/>
          </w:tcPr>
          <w:p w:rsidR="0038780A" w:rsidRPr="00FB03E9" w:rsidRDefault="0038780A" w:rsidP="00355274">
            <w:pPr>
              <w:spacing w:line="360" w:lineRule="auto"/>
              <w:rPr>
                <w:rFonts w:asciiTheme="majorBidi" w:hAnsiTheme="majorBidi" w:cstheme="majorBidi"/>
                <w:b/>
                <w:bCs/>
                <w:sz w:val="40"/>
                <w:szCs w:val="40"/>
              </w:rPr>
            </w:pPr>
          </w:p>
        </w:tc>
      </w:tr>
      <w:tr w:rsidR="0038780A" w:rsidRPr="00FB03E9" w:rsidTr="00355274">
        <w:trPr>
          <w:trHeight w:val="103"/>
        </w:trPr>
        <w:tc>
          <w:tcPr>
            <w:tcW w:w="4675" w:type="dxa"/>
          </w:tcPr>
          <w:p w:rsidR="0038780A" w:rsidRPr="00FB03E9" w:rsidRDefault="00C734E5" w:rsidP="00355274">
            <w:pPr>
              <w:spacing w:line="360" w:lineRule="auto"/>
              <w:rPr>
                <w:rFonts w:asciiTheme="majorBidi" w:hAnsiTheme="majorBidi" w:cstheme="majorBidi"/>
                <w:b/>
                <w:bCs/>
                <w:sz w:val="40"/>
                <w:szCs w:val="40"/>
              </w:rPr>
            </w:pPr>
            <w:r>
              <w:rPr>
                <w:rFonts w:asciiTheme="majorBidi" w:hAnsiTheme="majorBidi" w:cstheme="majorBidi"/>
                <w:b/>
                <w:bCs/>
                <w:sz w:val="40"/>
                <w:szCs w:val="40"/>
              </w:rPr>
              <w:t>Mu</w:t>
            </w:r>
            <w:r w:rsidR="0038780A" w:rsidRPr="00FB03E9">
              <w:rPr>
                <w:rFonts w:asciiTheme="majorBidi" w:hAnsiTheme="majorBidi" w:cstheme="majorBidi"/>
                <w:b/>
                <w:bCs/>
                <w:sz w:val="40"/>
                <w:szCs w:val="40"/>
              </w:rPr>
              <w:t>h</w:t>
            </w:r>
            <w:r>
              <w:rPr>
                <w:rFonts w:asciiTheme="majorBidi" w:hAnsiTheme="majorBidi" w:cstheme="majorBidi"/>
                <w:b/>
                <w:bCs/>
                <w:sz w:val="40"/>
                <w:szCs w:val="40"/>
              </w:rPr>
              <w:t>ar</w:t>
            </w:r>
            <w:r w:rsidR="0038780A" w:rsidRPr="00FB03E9">
              <w:rPr>
                <w:rFonts w:asciiTheme="majorBidi" w:hAnsiTheme="majorBidi" w:cstheme="majorBidi"/>
                <w:b/>
                <w:bCs/>
                <w:sz w:val="40"/>
                <w:szCs w:val="40"/>
              </w:rPr>
              <w:t>ram Othman</w:t>
            </w:r>
          </w:p>
        </w:tc>
        <w:tc>
          <w:tcPr>
            <w:tcW w:w="4675" w:type="dxa"/>
          </w:tcPr>
          <w:p w:rsidR="0038780A" w:rsidRPr="00FB03E9" w:rsidRDefault="0038780A" w:rsidP="00355274">
            <w:pPr>
              <w:spacing w:line="360" w:lineRule="auto"/>
              <w:rPr>
                <w:rFonts w:asciiTheme="majorBidi" w:hAnsiTheme="majorBidi" w:cstheme="majorBidi"/>
                <w:b/>
                <w:bCs/>
                <w:sz w:val="40"/>
                <w:szCs w:val="40"/>
              </w:rPr>
            </w:pPr>
          </w:p>
        </w:tc>
      </w:tr>
    </w:tbl>
    <w:p w:rsidR="00FB2E5C" w:rsidRPr="00FB03E9" w:rsidRDefault="00FB2E5C" w:rsidP="00FB2E5C">
      <w:pPr>
        <w:rPr>
          <w:rFonts w:asciiTheme="majorBidi" w:hAnsiTheme="majorBidi" w:cstheme="majorBidi"/>
          <w:b/>
          <w:bCs/>
          <w:sz w:val="40"/>
          <w:szCs w:val="40"/>
          <w:u w:val="single"/>
        </w:rPr>
      </w:pPr>
    </w:p>
    <w:p w:rsidR="00FB2E5C" w:rsidRPr="00FB03E9" w:rsidRDefault="00FB2E5C" w:rsidP="005C2072">
      <w:pPr>
        <w:rPr>
          <w:rFonts w:asciiTheme="majorBidi" w:hAnsiTheme="majorBidi" w:cstheme="majorBidi"/>
        </w:rPr>
      </w:pPr>
    </w:p>
    <w:p w:rsidR="00FB2E5C" w:rsidRPr="00FB03E9" w:rsidRDefault="00FB2E5C" w:rsidP="005C2072">
      <w:pPr>
        <w:rPr>
          <w:rFonts w:asciiTheme="majorBidi" w:hAnsiTheme="majorBidi" w:cstheme="majorBidi"/>
        </w:rPr>
      </w:pPr>
    </w:p>
    <w:p w:rsidR="00FB2E5C" w:rsidRPr="00FB03E9" w:rsidRDefault="00FB2E5C" w:rsidP="005C2072">
      <w:pPr>
        <w:rPr>
          <w:rFonts w:asciiTheme="majorBidi" w:hAnsiTheme="majorBidi" w:cstheme="majorBidi"/>
        </w:rPr>
      </w:pPr>
    </w:p>
    <w:p w:rsidR="00FB2E5C" w:rsidRPr="00FB03E9" w:rsidRDefault="00FB2E5C" w:rsidP="005C2072">
      <w:pPr>
        <w:rPr>
          <w:rFonts w:asciiTheme="majorBidi" w:hAnsiTheme="majorBidi" w:cstheme="majorBidi"/>
        </w:rPr>
      </w:pPr>
    </w:p>
    <w:sdt>
      <w:sdtPr>
        <w:rPr>
          <w:rFonts w:asciiTheme="majorBidi" w:hAnsiTheme="majorBidi"/>
        </w:rPr>
        <w:id w:val="1623570347"/>
        <w:docPartObj>
          <w:docPartGallery w:val="Table of Contents"/>
          <w:docPartUnique/>
        </w:docPartObj>
      </w:sdtPr>
      <w:sdtEndPr>
        <w:rPr>
          <w:rFonts w:eastAsiaTheme="minorHAnsi"/>
          <w:b/>
          <w:bCs/>
          <w:noProof/>
          <w:color w:val="auto"/>
          <w:sz w:val="22"/>
          <w:szCs w:val="22"/>
        </w:rPr>
      </w:sdtEndPr>
      <w:sdtContent>
        <w:p w:rsidR="00DE6A29" w:rsidRPr="00FB03E9" w:rsidRDefault="00DE6A29" w:rsidP="00DE6A29">
          <w:pPr>
            <w:pStyle w:val="TOCHeading"/>
            <w:rPr>
              <w:rFonts w:asciiTheme="majorBidi" w:hAnsiTheme="majorBidi"/>
            </w:rPr>
          </w:pPr>
          <w:r w:rsidRPr="00FB03E9">
            <w:rPr>
              <w:rFonts w:asciiTheme="majorBidi" w:hAnsiTheme="majorBidi"/>
            </w:rPr>
            <w:t>Contents</w:t>
          </w:r>
        </w:p>
        <w:p w:rsidR="00355274" w:rsidRPr="00FB03E9" w:rsidRDefault="00DE6A29">
          <w:pPr>
            <w:pStyle w:val="TOC1"/>
            <w:tabs>
              <w:tab w:val="right" w:leader="dot" w:pos="9350"/>
            </w:tabs>
            <w:rPr>
              <w:rFonts w:asciiTheme="majorBidi" w:eastAsiaTheme="minorEastAsia" w:hAnsiTheme="majorBidi" w:cstheme="majorBidi"/>
              <w:noProof/>
            </w:rPr>
          </w:pPr>
          <w:r w:rsidRPr="00FB03E9">
            <w:rPr>
              <w:rFonts w:asciiTheme="majorBidi" w:hAnsiTheme="majorBidi" w:cstheme="majorBidi"/>
            </w:rPr>
            <w:fldChar w:fldCharType="begin"/>
          </w:r>
          <w:r w:rsidRPr="00FB03E9">
            <w:rPr>
              <w:rFonts w:asciiTheme="majorBidi" w:hAnsiTheme="majorBidi" w:cstheme="majorBidi"/>
            </w:rPr>
            <w:instrText xml:space="preserve"> TOC \o "1-3" \h \z \u </w:instrText>
          </w:r>
          <w:r w:rsidRPr="00FB03E9">
            <w:rPr>
              <w:rFonts w:asciiTheme="majorBidi" w:hAnsiTheme="majorBidi" w:cstheme="majorBidi"/>
            </w:rPr>
            <w:fldChar w:fldCharType="separate"/>
          </w:r>
          <w:hyperlink w:anchor="_Toc166424233" w:history="1">
            <w:r w:rsidR="00355274" w:rsidRPr="00FB03E9">
              <w:rPr>
                <w:rStyle w:val="Hyperlink"/>
                <w:rFonts w:asciiTheme="majorBidi" w:hAnsiTheme="majorBidi" w:cstheme="majorBidi"/>
                <w:b/>
                <w:bCs/>
                <w:noProof/>
              </w:rPr>
              <w:t>“EBS”</w:t>
            </w:r>
            <w:r w:rsidR="00355274" w:rsidRPr="00FB03E9">
              <w:rPr>
                <w:rFonts w:asciiTheme="majorBidi" w:hAnsiTheme="majorBidi" w:cstheme="majorBidi"/>
                <w:noProof/>
                <w:webHidden/>
              </w:rPr>
              <w:tab/>
            </w:r>
            <w:r w:rsidR="00355274" w:rsidRPr="00FB03E9">
              <w:rPr>
                <w:rFonts w:asciiTheme="majorBidi" w:hAnsiTheme="majorBidi" w:cstheme="majorBidi"/>
                <w:noProof/>
                <w:webHidden/>
              </w:rPr>
              <w:fldChar w:fldCharType="begin"/>
            </w:r>
            <w:r w:rsidR="00355274" w:rsidRPr="00FB03E9">
              <w:rPr>
                <w:rFonts w:asciiTheme="majorBidi" w:hAnsiTheme="majorBidi" w:cstheme="majorBidi"/>
                <w:noProof/>
                <w:webHidden/>
              </w:rPr>
              <w:instrText xml:space="preserve"> PAGEREF _Toc166424233 \h </w:instrText>
            </w:r>
            <w:r w:rsidR="00355274" w:rsidRPr="00FB03E9">
              <w:rPr>
                <w:rFonts w:asciiTheme="majorBidi" w:hAnsiTheme="majorBidi" w:cstheme="majorBidi"/>
                <w:noProof/>
                <w:webHidden/>
              </w:rPr>
            </w:r>
            <w:r w:rsidR="00355274" w:rsidRPr="00FB03E9">
              <w:rPr>
                <w:rFonts w:asciiTheme="majorBidi" w:hAnsiTheme="majorBidi" w:cstheme="majorBidi"/>
                <w:noProof/>
                <w:webHidden/>
              </w:rPr>
              <w:fldChar w:fldCharType="separate"/>
            </w:r>
            <w:r w:rsidR="00355274" w:rsidRPr="00FB03E9">
              <w:rPr>
                <w:rFonts w:asciiTheme="majorBidi" w:hAnsiTheme="majorBidi" w:cstheme="majorBidi"/>
                <w:noProof/>
                <w:webHidden/>
              </w:rPr>
              <w:t>1</w:t>
            </w:r>
            <w:r w:rsidR="00355274"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34" w:history="1">
            <w:r w:rsidRPr="00FB03E9">
              <w:rPr>
                <w:rStyle w:val="Hyperlink"/>
                <w:rFonts w:asciiTheme="majorBidi" w:hAnsiTheme="majorBidi" w:cstheme="majorBidi"/>
                <w:b/>
                <w:bCs/>
                <w:noProof/>
              </w:rPr>
              <w:t>Ecommerce for Banking Sector Documentation</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_Toc166424234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1</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35" w:history="1">
            <w:r w:rsidRPr="00FB03E9">
              <w:rPr>
                <w:rStyle w:val="Hyperlink"/>
                <w:rFonts w:asciiTheme="majorBidi" w:hAnsiTheme="majorBidi" w:cstheme="majorBidi"/>
                <w:b/>
                <w:bCs/>
                <w:noProof/>
              </w:rPr>
              <w:t>Version: 0.1</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_Toc166424235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1</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36" w:history="1">
            <w:r w:rsidRPr="00FB03E9">
              <w:rPr>
                <w:rStyle w:val="Hyperlink"/>
                <w:rFonts w:asciiTheme="majorBidi" w:hAnsiTheme="majorBidi" w:cstheme="majorBidi"/>
                <w:b/>
                <w:bCs/>
                <w:noProof/>
              </w:rPr>
              <w:t>Date: 5/12/2024</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_Toc166424236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1</w:t>
            </w:r>
            <w:r w:rsidRPr="00FB03E9">
              <w:rPr>
                <w:rFonts w:asciiTheme="majorBidi" w:hAnsiTheme="majorBidi" w:cstheme="majorBidi"/>
                <w:noProof/>
                <w:webHidden/>
              </w:rPr>
              <w:fldChar w:fldCharType="end"/>
            </w:r>
          </w:hyperlink>
        </w:p>
        <w:p w:rsidR="00355274" w:rsidRPr="00FB03E9" w:rsidRDefault="00355274">
          <w:pPr>
            <w:pStyle w:val="TOC1"/>
            <w:tabs>
              <w:tab w:val="left" w:pos="420"/>
              <w:tab w:val="right" w:leader="dot" w:pos="9350"/>
            </w:tabs>
            <w:rPr>
              <w:rFonts w:asciiTheme="majorBidi" w:eastAsiaTheme="minorEastAsia" w:hAnsiTheme="majorBidi" w:cstheme="majorBidi"/>
              <w:noProof/>
            </w:rPr>
          </w:pPr>
          <w:hyperlink w:anchor="_Toc166424237" w:history="1">
            <w:r w:rsidRPr="00FB03E9">
              <w:rPr>
                <w:rStyle w:val="Hyperlink"/>
                <w:rFonts w:asciiTheme="majorBidi" w:hAnsiTheme="majorBidi" w:cstheme="majorBidi"/>
                <w:noProof/>
              </w:rPr>
              <w:t></w:t>
            </w:r>
            <w:r w:rsidRPr="00FB03E9">
              <w:rPr>
                <w:rFonts w:asciiTheme="majorBidi" w:eastAsiaTheme="minorEastAsia" w:hAnsiTheme="majorBidi" w:cstheme="majorBidi"/>
                <w:noProof/>
              </w:rPr>
              <w:tab/>
            </w:r>
            <w:r w:rsidRPr="00FB03E9">
              <w:rPr>
                <w:rStyle w:val="Hyperlink"/>
                <w:rFonts w:asciiTheme="majorBidi" w:hAnsiTheme="majorBidi" w:cstheme="majorBidi"/>
                <w:noProof/>
              </w:rPr>
              <w:t>Introduction</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_Toc166424237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4</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38" w:history="1">
            <w:r w:rsidRPr="00FB03E9">
              <w:rPr>
                <w:rStyle w:val="Hyperlink"/>
                <w:rFonts w:asciiTheme="majorBidi" w:hAnsiTheme="majorBidi" w:cstheme="majorBidi"/>
                <w:noProof/>
              </w:rPr>
              <w:t>System Requirements</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_Toc166424238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4</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39" w:history="1">
            <w:r w:rsidRPr="00FB03E9">
              <w:rPr>
                <w:rStyle w:val="Hyperlink"/>
                <w:rFonts w:asciiTheme="majorBidi" w:hAnsiTheme="majorBidi" w:cstheme="majorBidi"/>
                <w:noProof/>
              </w:rPr>
              <w:t>Architecture</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_Toc166424239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4</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40" w:history="1">
            <w:r w:rsidRPr="00FB03E9">
              <w:rPr>
                <w:rStyle w:val="Hyperlink"/>
                <w:rFonts w:asciiTheme="majorBidi" w:hAnsiTheme="majorBidi" w:cstheme="majorBidi"/>
                <w:b/>
                <w:bCs/>
                <w:noProof/>
              </w:rPr>
              <w:t>Modules Description</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_Toc166424240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4</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41" w:history="1">
            <w:r w:rsidRPr="00FB03E9">
              <w:rPr>
                <w:rStyle w:val="Hyperlink"/>
                <w:rFonts w:asciiTheme="majorBidi" w:hAnsiTheme="majorBidi" w:cstheme="majorBidi"/>
                <w:noProof/>
              </w:rPr>
              <w:t>Protoype</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_Toc166424241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7</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42" w:history="1">
            <w:r w:rsidRPr="00FB03E9">
              <w:rPr>
                <w:rStyle w:val="Hyperlink"/>
                <w:rFonts w:asciiTheme="majorBidi" w:hAnsiTheme="majorBidi" w:cstheme="majorBidi"/>
                <w:noProof/>
              </w:rPr>
              <w:t>Use Cases</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_Toc166424242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12</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43" w:history="1">
            <w:r w:rsidRPr="00FB03E9">
              <w:rPr>
                <w:rStyle w:val="Hyperlink"/>
                <w:rFonts w:asciiTheme="majorBidi" w:hAnsiTheme="majorBidi" w:cstheme="majorBidi"/>
                <w:noProof/>
              </w:rPr>
              <w:t>Development and Deployment</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_Toc166424243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19</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44" w:history="1">
            <w:r w:rsidRPr="00FB03E9">
              <w:rPr>
                <w:rStyle w:val="Hyperlink"/>
                <w:rFonts w:asciiTheme="majorBidi" w:hAnsiTheme="majorBidi" w:cstheme="majorBidi"/>
                <w:noProof/>
              </w:rPr>
              <w:t>Security Considerations</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_Toc166424244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19</w:t>
            </w:r>
            <w:r w:rsidRPr="00FB03E9">
              <w:rPr>
                <w:rFonts w:asciiTheme="majorBidi" w:hAnsiTheme="majorBidi" w:cstheme="majorBidi"/>
                <w:noProof/>
                <w:webHidden/>
              </w:rPr>
              <w:fldChar w:fldCharType="end"/>
            </w:r>
          </w:hyperlink>
        </w:p>
        <w:p w:rsidR="00355274" w:rsidRPr="00FB03E9" w:rsidRDefault="00355274">
          <w:pPr>
            <w:pStyle w:val="TOC1"/>
            <w:tabs>
              <w:tab w:val="right" w:leader="dot" w:pos="9350"/>
            </w:tabs>
            <w:rPr>
              <w:rFonts w:asciiTheme="majorBidi" w:eastAsiaTheme="minorEastAsia" w:hAnsiTheme="majorBidi" w:cstheme="majorBidi"/>
              <w:noProof/>
            </w:rPr>
          </w:pPr>
          <w:hyperlink w:anchor="_Toc166424245" w:history="1">
            <w:r w:rsidRPr="00FB03E9">
              <w:rPr>
                <w:rStyle w:val="Hyperlink"/>
                <w:rFonts w:asciiTheme="majorBidi" w:hAnsiTheme="majorBidi" w:cstheme="majorBidi"/>
                <w:noProof/>
              </w:rPr>
              <w:t>Appendices</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_Toc166424245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20</w:t>
            </w:r>
            <w:r w:rsidRPr="00FB03E9">
              <w:rPr>
                <w:rFonts w:asciiTheme="majorBidi" w:hAnsiTheme="majorBidi" w:cstheme="majorBidi"/>
                <w:noProof/>
                <w:webHidden/>
              </w:rPr>
              <w:fldChar w:fldCharType="end"/>
            </w:r>
          </w:hyperlink>
        </w:p>
        <w:p w:rsidR="00355274" w:rsidRPr="00FB03E9" w:rsidRDefault="00355274">
          <w:pPr>
            <w:pStyle w:val="TOC3"/>
            <w:tabs>
              <w:tab w:val="left" w:pos="880"/>
              <w:tab w:val="right" w:leader="dot" w:pos="9350"/>
            </w:tabs>
            <w:rPr>
              <w:rFonts w:asciiTheme="majorBidi" w:eastAsiaTheme="minorEastAsia" w:hAnsiTheme="majorBidi" w:cstheme="majorBidi"/>
              <w:noProof/>
            </w:rPr>
          </w:pPr>
          <w:hyperlink w:anchor="_Toc166424246" w:history="1">
            <w:r w:rsidRPr="00FB03E9">
              <w:rPr>
                <w:rStyle w:val="Hyperlink"/>
                <w:rFonts w:asciiTheme="majorBidi" w:eastAsia="Times New Roman" w:hAnsiTheme="majorBidi" w:cstheme="majorBidi"/>
                <w:bCs/>
                <w:noProof/>
              </w:rPr>
              <w:t></w:t>
            </w:r>
            <w:r w:rsidRPr="00FB03E9">
              <w:rPr>
                <w:rFonts w:asciiTheme="majorBidi" w:eastAsiaTheme="minorEastAsia" w:hAnsiTheme="majorBidi" w:cstheme="majorBidi"/>
                <w:noProof/>
              </w:rPr>
              <w:tab/>
            </w:r>
            <w:r w:rsidRPr="00FB03E9">
              <w:rPr>
                <w:rStyle w:val="Hyperlink"/>
                <w:rFonts w:asciiTheme="majorBidi" w:eastAsia="Times New Roman" w:hAnsiTheme="majorBidi" w:cstheme="majorBidi"/>
                <w:b/>
                <w:bCs/>
                <w:noProof/>
              </w:rPr>
              <w:t>RESTful API</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_Toc166424246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20</w:t>
            </w:r>
            <w:r w:rsidRPr="00FB03E9">
              <w:rPr>
                <w:rFonts w:asciiTheme="majorBidi" w:hAnsiTheme="majorBidi" w:cstheme="majorBidi"/>
                <w:noProof/>
                <w:webHidden/>
              </w:rPr>
              <w:fldChar w:fldCharType="end"/>
            </w:r>
          </w:hyperlink>
        </w:p>
        <w:p w:rsidR="00355274" w:rsidRPr="00FB03E9" w:rsidRDefault="00355274">
          <w:pPr>
            <w:pStyle w:val="TOC3"/>
            <w:tabs>
              <w:tab w:val="left" w:pos="880"/>
              <w:tab w:val="right" w:leader="dot" w:pos="9350"/>
            </w:tabs>
            <w:rPr>
              <w:rFonts w:asciiTheme="majorBidi" w:eastAsiaTheme="minorEastAsia" w:hAnsiTheme="majorBidi" w:cstheme="majorBidi"/>
              <w:noProof/>
            </w:rPr>
          </w:pPr>
          <w:hyperlink w:anchor="_Toc166424247" w:history="1">
            <w:r w:rsidRPr="00FB03E9">
              <w:rPr>
                <w:rStyle w:val="Hyperlink"/>
                <w:rFonts w:asciiTheme="majorBidi" w:hAnsiTheme="majorBidi" w:cstheme="majorBidi"/>
                <w:bCs/>
                <w:noProof/>
              </w:rPr>
              <w:t></w:t>
            </w:r>
            <w:r w:rsidRPr="00FB03E9">
              <w:rPr>
                <w:rFonts w:asciiTheme="majorBidi" w:eastAsiaTheme="minorEastAsia" w:hAnsiTheme="majorBidi" w:cstheme="majorBidi"/>
                <w:noProof/>
              </w:rPr>
              <w:tab/>
            </w:r>
            <w:r w:rsidRPr="00FB03E9">
              <w:rPr>
                <w:rStyle w:val="Hyperlink"/>
                <w:rFonts w:asciiTheme="majorBidi" w:hAnsiTheme="majorBidi" w:cstheme="majorBidi"/>
                <w:b/>
                <w:bCs/>
                <w:noProof/>
              </w:rPr>
              <w:t>MVC Architecture API</w:t>
            </w:r>
            <w:r w:rsidRPr="00FB03E9">
              <w:rPr>
                <w:rFonts w:asciiTheme="majorBidi" w:hAnsiTheme="majorBidi" w:cstheme="majorBidi"/>
                <w:noProof/>
                <w:webHidden/>
              </w:rPr>
              <w:tab/>
            </w:r>
            <w:r w:rsidRPr="00FB03E9">
              <w:rPr>
                <w:rFonts w:asciiTheme="majorBidi" w:hAnsiTheme="majorBidi" w:cstheme="majorBidi"/>
                <w:noProof/>
                <w:webHidden/>
              </w:rPr>
              <w:fldChar w:fldCharType="begin"/>
            </w:r>
            <w:r w:rsidRPr="00FB03E9">
              <w:rPr>
                <w:rFonts w:asciiTheme="majorBidi" w:hAnsiTheme="majorBidi" w:cstheme="majorBidi"/>
                <w:noProof/>
                <w:webHidden/>
              </w:rPr>
              <w:instrText xml:space="preserve"> PAGEREF _Toc166424247 \h </w:instrText>
            </w:r>
            <w:r w:rsidRPr="00FB03E9">
              <w:rPr>
                <w:rFonts w:asciiTheme="majorBidi" w:hAnsiTheme="majorBidi" w:cstheme="majorBidi"/>
                <w:noProof/>
                <w:webHidden/>
              </w:rPr>
            </w:r>
            <w:r w:rsidRPr="00FB03E9">
              <w:rPr>
                <w:rFonts w:asciiTheme="majorBidi" w:hAnsiTheme="majorBidi" w:cstheme="majorBidi"/>
                <w:noProof/>
                <w:webHidden/>
              </w:rPr>
              <w:fldChar w:fldCharType="separate"/>
            </w:r>
            <w:r w:rsidRPr="00FB03E9">
              <w:rPr>
                <w:rFonts w:asciiTheme="majorBidi" w:hAnsiTheme="majorBidi" w:cstheme="majorBidi"/>
                <w:noProof/>
                <w:webHidden/>
              </w:rPr>
              <w:t>20</w:t>
            </w:r>
            <w:r w:rsidRPr="00FB03E9">
              <w:rPr>
                <w:rFonts w:asciiTheme="majorBidi" w:hAnsiTheme="majorBidi" w:cstheme="majorBidi"/>
                <w:noProof/>
                <w:webHidden/>
              </w:rPr>
              <w:fldChar w:fldCharType="end"/>
            </w:r>
          </w:hyperlink>
        </w:p>
        <w:p w:rsidR="00DE6A29" w:rsidRPr="00FB03E9" w:rsidRDefault="00DE6A29" w:rsidP="00DE6A29">
          <w:pPr>
            <w:spacing w:line="300" w:lineRule="auto"/>
            <w:rPr>
              <w:rFonts w:asciiTheme="majorBidi" w:hAnsiTheme="majorBidi" w:cstheme="majorBidi"/>
              <w:b/>
              <w:bCs/>
              <w:noProof/>
            </w:rPr>
          </w:pPr>
          <w:r w:rsidRPr="00FB03E9">
            <w:rPr>
              <w:rFonts w:asciiTheme="majorBidi" w:hAnsiTheme="majorBidi" w:cstheme="majorBidi"/>
              <w:b/>
              <w:bCs/>
              <w:noProof/>
            </w:rPr>
            <w:fldChar w:fldCharType="end"/>
          </w:r>
        </w:p>
      </w:sdtContent>
    </w:sdt>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DE6A29" w:rsidRPr="00FB03E9" w:rsidRDefault="00DE6A29" w:rsidP="005C2072">
      <w:pPr>
        <w:rPr>
          <w:rFonts w:asciiTheme="majorBidi" w:hAnsiTheme="majorBidi" w:cstheme="majorBidi"/>
        </w:rPr>
      </w:pPr>
    </w:p>
    <w:p w:rsidR="008D5439" w:rsidRPr="00FB03E9" w:rsidRDefault="008D5439" w:rsidP="005C2072">
      <w:pPr>
        <w:rPr>
          <w:rFonts w:asciiTheme="majorBidi" w:hAnsiTheme="majorBidi" w:cstheme="majorBidi"/>
        </w:rPr>
      </w:pPr>
    </w:p>
    <w:p w:rsidR="002160F1" w:rsidRPr="00FB03E9" w:rsidRDefault="007D7064" w:rsidP="00355274">
      <w:pPr>
        <w:pStyle w:val="Heading1"/>
        <w:numPr>
          <w:ilvl w:val="0"/>
          <w:numId w:val="35"/>
        </w:numPr>
        <w:spacing w:line="360" w:lineRule="auto"/>
        <w:rPr>
          <w:rFonts w:asciiTheme="majorBidi" w:hAnsiTheme="majorBidi"/>
          <w:b/>
          <w:bCs/>
          <w:color w:val="000000" w:themeColor="text1"/>
          <w:u w:val="single"/>
        </w:rPr>
      </w:pPr>
      <w:bookmarkStart w:id="6" w:name="_Toc166424237"/>
      <w:r w:rsidRPr="00FB03E9">
        <w:rPr>
          <w:rFonts w:asciiTheme="majorBidi" w:hAnsiTheme="majorBidi"/>
          <w:b/>
          <w:bCs/>
          <w:color w:val="000000" w:themeColor="text1"/>
          <w:u w:val="single"/>
        </w:rPr>
        <w:lastRenderedPageBreak/>
        <w:t>Introduction</w:t>
      </w:r>
      <w:bookmarkEnd w:id="6"/>
    </w:p>
    <w:p w:rsidR="005C2072" w:rsidRPr="00E91D60" w:rsidRDefault="005C2072" w:rsidP="00E91D60">
      <w:pPr>
        <w:pStyle w:val="ListParagraph"/>
        <w:numPr>
          <w:ilvl w:val="0"/>
          <w:numId w:val="28"/>
        </w:numPr>
        <w:rPr>
          <w:rFonts w:asciiTheme="majorBidi" w:hAnsiTheme="majorBidi" w:cstheme="majorBidi"/>
          <w:b/>
          <w:bCs/>
        </w:rPr>
      </w:pPr>
      <w:r w:rsidRPr="00FB03E9">
        <w:rPr>
          <w:rFonts w:asciiTheme="majorBidi" w:hAnsiTheme="majorBidi" w:cstheme="majorBidi"/>
          <w:b/>
          <w:bCs/>
        </w:rPr>
        <w:t xml:space="preserve">E-Commerce for Banking Sector is a web application developed using Spring Boot for selling </w:t>
      </w:r>
      <w:r w:rsidR="00350B8E">
        <w:rPr>
          <w:rFonts w:asciiTheme="majorBidi" w:hAnsiTheme="majorBidi" w:cstheme="majorBidi"/>
          <w:b/>
          <w:bCs/>
        </w:rPr>
        <w:t>D</w:t>
      </w:r>
      <w:r w:rsidRPr="00FB03E9">
        <w:rPr>
          <w:rFonts w:asciiTheme="majorBidi" w:hAnsiTheme="majorBidi" w:cstheme="majorBidi"/>
          <w:b/>
          <w:bCs/>
        </w:rPr>
        <w:t>banking products such as loans, cards, certifications and accounts for corporates and retails. The application is designed to provide a user-friendly platform for bank customers and supports various banking services.</w:t>
      </w:r>
      <w:r w:rsidR="008D5439" w:rsidRPr="00FB03E9">
        <w:rPr>
          <w:rFonts w:asciiTheme="majorBidi" w:hAnsiTheme="majorBidi" w:cstheme="majorBidi"/>
          <w:b/>
          <w:bCs/>
        </w:rPr>
        <w:t xml:space="preserve"> </w:t>
      </w:r>
      <w:r w:rsidRPr="00FB03E9">
        <w:rPr>
          <w:rFonts w:asciiTheme="majorBidi" w:hAnsiTheme="majorBidi" w:cstheme="majorBidi"/>
          <w:b/>
          <w:bCs/>
        </w:rPr>
        <w:t>Designed to empower users with secure and convenient banking experiences, our application merges the reliability of traditional banking services with the accessibility and efficiency of e-commerce.</w:t>
      </w:r>
      <w:r w:rsidR="008D5439" w:rsidRPr="00FB03E9">
        <w:rPr>
          <w:rFonts w:asciiTheme="majorBidi" w:hAnsiTheme="majorBidi" w:cstheme="majorBidi"/>
          <w:b/>
          <w:bCs/>
        </w:rPr>
        <w:t xml:space="preserve"> </w:t>
      </w:r>
      <w:r w:rsidRPr="00FB03E9">
        <w:rPr>
          <w:rFonts w:asciiTheme="majorBidi" w:hAnsiTheme="majorBidi" w:cstheme="majorBidi"/>
          <w:b/>
          <w:bCs/>
        </w:rPr>
        <w:t>This documentation covers a wide range of topics, including System Requirements, Architecture, Modules Description, Use Cases, Development and Deployment and Security Considerations.</w:t>
      </w:r>
    </w:p>
    <w:p w:rsidR="002160F1" w:rsidRPr="00FB03E9" w:rsidRDefault="007D7064" w:rsidP="00355274">
      <w:pPr>
        <w:pStyle w:val="Heading1"/>
        <w:numPr>
          <w:ilvl w:val="0"/>
          <w:numId w:val="35"/>
        </w:numPr>
        <w:spacing w:line="360" w:lineRule="auto"/>
        <w:rPr>
          <w:rFonts w:asciiTheme="majorBidi" w:hAnsiTheme="majorBidi"/>
          <w:b/>
          <w:bCs/>
          <w:color w:val="000000" w:themeColor="text1"/>
          <w:u w:val="single"/>
        </w:rPr>
      </w:pPr>
      <w:bookmarkStart w:id="7" w:name="_Toc166424238"/>
      <w:r w:rsidRPr="00FB03E9">
        <w:rPr>
          <w:rFonts w:asciiTheme="majorBidi" w:hAnsiTheme="majorBidi"/>
          <w:b/>
          <w:bCs/>
          <w:color w:val="000000" w:themeColor="text1"/>
          <w:u w:val="single"/>
        </w:rPr>
        <w:t>System Requirements</w:t>
      </w:r>
      <w:bookmarkEnd w:id="7"/>
    </w:p>
    <w:p w:rsidR="005C2072" w:rsidRPr="00E91D60" w:rsidRDefault="005C2072" w:rsidP="00E91D60">
      <w:pPr>
        <w:pStyle w:val="ListParagraph"/>
        <w:numPr>
          <w:ilvl w:val="0"/>
          <w:numId w:val="19"/>
        </w:numPr>
        <w:rPr>
          <w:rFonts w:asciiTheme="majorBidi" w:hAnsiTheme="majorBidi" w:cstheme="majorBidi"/>
          <w:b/>
          <w:bCs/>
          <w:sz w:val="24"/>
          <w:szCs w:val="24"/>
        </w:rPr>
      </w:pPr>
      <w:r w:rsidRPr="00FB03E9">
        <w:rPr>
          <w:rFonts w:asciiTheme="majorBidi" w:hAnsiTheme="majorBidi" w:cstheme="majorBidi"/>
          <w:b/>
          <w:bCs/>
          <w:sz w:val="24"/>
          <w:szCs w:val="24"/>
        </w:rPr>
        <w:t xml:space="preserve">The application requires a server with a minimum of 16 GB RAM and a quad-core CPU. The operating system should be Windows Server. We uses a MySQL database, Spring Security and Spring Boot. </w:t>
      </w:r>
    </w:p>
    <w:p w:rsidR="002160F1" w:rsidRPr="00FB03E9" w:rsidRDefault="007D7064" w:rsidP="00355274">
      <w:pPr>
        <w:pStyle w:val="Heading1"/>
        <w:numPr>
          <w:ilvl w:val="0"/>
          <w:numId w:val="35"/>
        </w:numPr>
        <w:spacing w:line="360" w:lineRule="auto"/>
        <w:rPr>
          <w:rFonts w:asciiTheme="majorBidi" w:hAnsiTheme="majorBidi"/>
          <w:b/>
          <w:bCs/>
          <w:color w:val="000000" w:themeColor="text1"/>
          <w:u w:val="single"/>
        </w:rPr>
      </w:pPr>
      <w:bookmarkStart w:id="8" w:name="_Toc166424239"/>
      <w:r w:rsidRPr="00FB03E9">
        <w:rPr>
          <w:rFonts w:asciiTheme="majorBidi" w:hAnsiTheme="majorBidi"/>
          <w:b/>
          <w:bCs/>
          <w:color w:val="000000" w:themeColor="text1"/>
          <w:u w:val="single"/>
        </w:rPr>
        <w:t>Architecture</w:t>
      </w:r>
      <w:bookmarkEnd w:id="8"/>
    </w:p>
    <w:p w:rsidR="00E91D60" w:rsidRPr="00E91D60" w:rsidRDefault="007D7064" w:rsidP="00E91D60">
      <w:pPr>
        <w:pStyle w:val="ListParagraph"/>
        <w:numPr>
          <w:ilvl w:val="0"/>
          <w:numId w:val="19"/>
        </w:numPr>
        <w:rPr>
          <w:rFonts w:asciiTheme="majorBidi" w:hAnsiTheme="majorBidi" w:cstheme="majorBidi"/>
          <w:b/>
          <w:bCs/>
          <w:sz w:val="24"/>
          <w:szCs w:val="24"/>
        </w:rPr>
      </w:pPr>
      <w:r w:rsidRPr="00FB03E9">
        <w:rPr>
          <w:rFonts w:asciiTheme="majorBidi" w:hAnsiTheme="majorBidi" w:cstheme="majorBidi"/>
          <w:b/>
          <w:bCs/>
          <w:sz w:val="24"/>
          <w:szCs w:val="24"/>
        </w:rPr>
        <w:t>Bank</w:t>
      </w:r>
      <w:r w:rsidR="00DC7E0A" w:rsidRPr="00FB03E9">
        <w:rPr>
          <w:rFonts w:asciiTheme="majorBidi" w:hAnsiTheme="majorBidi" w:cstheme="majorBidi"/>
          <w:b/>
          <w:bCs/>
          <w:sz w:val="24"/>
          <w:szCs w:val="24"/>
        </w:rPr>
        <w:t xml:space="preserve"> e-commerce</w:t>
      </w:r>
      <w:r w:rsidRPr="00FB03E9">
        <w:rPr>
          <w:rFonts w:asciiTheme="majorBidi" w:hAnsiTheme="majorBidi" w:cstheme="majorBidi"/>
          <w:b/>
          <w:bCs/>
          <w:sz w:val="24"/>
          <w:szCs w:val="24"/>
        </w:rPr>
        <w:t xml:space="preserve"> </w:t>
      </w:r>
      <w:r w:rsidR="00DC7E0A" w:rsidRPr="00FB03E9">
        <w:rPr>
          <w:rFonts w:asciiTheme="majorBidi" w:hAnsiTheme="majorBidi" w:cstheme="majorBidi"/>
          <w:b/>
          <w:bCs/>
          <w:sz w:val="24"/>
          <w:szCs w:val="24"/>
        </w:rPr>
        <w:t>a commercial website that</w:t>
      </w:r>
      <w:r w:rsidRPr="00FB03E9">
        <w:rPr>
          <w:rFonts w:asciiTheme="majorBidi" w:hAnsiTheme="majorBidi" w:cstheme="majorBidi"/>
          <w:b/>
          <w:bCs/>
          <w:sz w:val="24"/>
          <w:szCs w:val="24"/>
        </w:rPr>
        <w:t xml:space="preserve"> developed using Spring Boot 3.2.5. It</w:t>
      </w:r>
      <w:r w:rsidR="00DC7E0A" w:rsidRPr="00FB03E9">
        <w:rPr>
          <w:rFonts w:asciiTheme="majorBidi" w:hAnsiTheme="majorBidi" w:cstheme="majorBidi"/>
          <w:b/>
          <w:bCs/>
          <w:sz w:val="24"/>
          <w:szCs w:val="24"/>
        </w:rPr>
        <w:t>s</w:t>
      </w:r>
      <w:r w:rsidRPr="00FB03E9">
        <w:rPr>
          <w:rFonts w:asciiTheme="majorBidi" w:hAnsiTheme="majorBidi" w:cstheme="majorBidi"/>
          <w:b/>
          <w:bCs/>
          <w:sz w:val="24"/>
          <w:szCs w:val="24"/>
        </w:rPr>
        <w:t xml:space="preserve"> features several independent services such as User</w:t>
      </w:r>
      <w:r w:rsidR="00DC7E0A" w:rsidRPr="00FB03E9">
        <w:rPr>
          <w:rFonts w:asciiTheme="majorBidi" w:hAnsiTheme="majorBidi" w:cstheme="majorBidi"/>
          <w:b/>
          <w:bCs/>
          <w:sz w:val="24"/>
          <w:szCs w:val="24"/>
        </w:rPr>
        <w:t>, Product and Category</w:t>
      </w:r>
      <w:r w:rsidRPr="00FB03E9">
        <w:rPr>
          <w:rFonts w:asciiTheme="majorBidi" w:hAnsiTheme="majorBidi" w:cstheme="majorBidi"/>
          <w:b/>
          <w:bCs/>
          <w:sz w:val="24"/>
          <w:szCs w:val="24"/>
        </w:rPr>
        <w:t xml:space="preserve"> Management</w:t>
      </w:r>
      <w:r w:rsidR="00DC7E0A" w:rsidRPr="00FB03E9">
        <w:rPr>
          <w:rFonts w:asciiTheme="majorBidi" w:hAnsiTheme="majorBidi" w:cstheme="majorBidi"/>
          <w:b/>
          <w:bCs/>
          <w:sz w:val="24"/>
          <w:szCs w:val="24"/>
        </w:rPr>
        <w:t xml:space="preserve"> for serval </w:t>
      </w:r>
      <w:r w:rsidR="00ED1EB1" w:rsidRPr="00FB03E9">
        <w:rPr>
          <w:rFonts w:asciiTheme="majorBidi" w:hAnsiTheme="majorBidi" w:cstheme="majorBidi"/>
          <w:b/>
          <w:bCs/>
          <w:sz w:val="24"/>
          <w:szCs w:val="24"/>
        </w:rPr>
        <w:t>customers</w:t>
      </w:r>
      <w:r w:rsidR="008913F3" w:rsidRPr="00FB03E9">
        <w:rPr>
          <w:rFonts w:asciiTheme="majorBidi" w:hAnsiTheme="majorBidi" w:cstheme="majorBidi"/>
          <w:b/>
          <w:bCs/>
          <w:sz w:val="24"/>
          <w:szCs w:val="24"/>
        </w:rPr>
        <w:t xml:space="preserve"> (Retail or Corporate) </w:t>
      </w:r>
      <w:r w:rsidR="00DC7E0A" w:rsidRPr="00FB03E9">
        <w:rPr>
          <w:rFonts w:asciiTheme="majorBidi" w:hAnsiTheme="majorBidi" w:cstheme="majorBidi"/>
          <w:b/>
          <w:bCs/>
          <w:sz w:val="24"/>
          <w:szCs w:val="24"/>
        </w:rPr>
        <w:t>for Admin and Serval Categories for Serval</w:t>
      </w:r>
      <w:r w:rsidRPr="00FB03E9">
        <w:rPr>
          <w:rFonts w:asciiTheme="majorBidi" w:hAnsiTheme="majorBidi" w:cstheme="majorBidi"/>
          <w:b/>
          <w:bCs/>
          <w:sz w:val="24"/>
          <w:szCs w:val="24"/>
        </w:rPr>
        <w:t xml:space="preserve"> Product</w:t>
      </w:r>
      <w:r w:rsidR="00DC7E0A" w:rsidRPr="00FB03E9">
        <w:rPr>
          <w:rFonts w:asciiTheme="majorBidi" w:hAnsiTheme="majorBidi" w:cstheme="majorBidi"/>
          <w:b/>
          <w:bCs/>
          <w:sz w:val="24"/>
          <w:szCs w:val="24"/>
        </w:rPr>
        <w:t xml:space="preserve"> with</w:t>
      </w:r>
      <w:r w:rsidRPr="00FB03E9">
        <w:rPr>
          <w:rFonts w:asciiTheme="majorBidi" w:hAnsiTheme="majorBidi" w:cstheme="majorBidi"/>
          <w:b/>
          <w:bCs/>
          <w:sz w:val="24"/>
          <w:szCs w:val="24"/>
        </w:rPr>
        <w:t xml:space="preserve"> </w:t>
      </w:r>
      <w:r w:rsidR="00DC7E0A" w:rsidRPr="00FB03E9">
        <w:rPr>
          <w:rFonts w:asciiTheme="majorBidi" w:hAnsiTheme="majorBidi" w:cstheme="majorBidi"/>
          <w:b/>
          <w:bCs/>
          <w:sz w:val="24"/>
          <w:szCs w:val="24"/>
        </w:rPr>
        <w:t xml:space="preserve">Subscription system for every Customer </w:t>
      </w:r>
      <w:r w:rsidRPr="00FB03E9">
        <w:rPr>
          <w:rFonts w:asciiTheme="majorBidi" w:hAnsiTheme="majorBidi" w:cstheme="majorBidi"/>
          <w:b/>
          <w:bCs/>
          <w:sz w:val="24"/>
          <w:szCs w:val="24"/>
        </w:rPr>
        <w:t>, communicating via RESTful APIs</w:t>
      </w:r>
      <w:r w:rsidR="00DC7E0A" w:rsidRPr="00FB03E9">
        <w:rPr>
          <w:rFonts w:asciiTheme="majorBidi" w:hAnsiTheme="majorBidi" w:cstheme="majorBidi"/>
          <w:b/>
          <w:bCs/>
          <w:sz w:val="24"/>
          <w:szCs w:val="24"/>
        </w:rPr>
        <w:t xml:space="preserve"> and MVC Architecture.</w:t>
      </w:r>
    </w:p>
    <w:p w:rsidR="002160F1" w:rsidRPr="00FB03E9" w:rsidRDefault="007D7064" w:rsidP="0045641F">
      <w:pPr>
        <w:pStyle w:val="Heading1"/>
        <w:numPr>
          <w:ilvl w:val="0"/>
          <w:numId w:val="35"/>
        </w:numPr>
        <w:spacing w:line="360" w:lineRule="auto"/>
        <w:rPr>
          <w:rFonts w:asciiTheme="majorBidi" w:hAnsiTheme="majorBidi"/>
          <w:b/>
          <w:bCs/>
          <w:color w:val="000000" w:themeColor="text1"/>
          <w:u w:val="single"/>
        </w:rPr>
      </w:pPr>
      <w:bookmarkStart w:id="9" w:name="_Toc166424240"/>
      <w:r w:rsidRPr="00FB03E9">
        <w:rPr>
          <w:rFonts w:asciiTheme="majorBidi" w:hAnsiTheme="majorBidi"/>
          <w:b/>
          <w:bCs/>
          <w:color w:val="000000" w:themeColor="text1"/>
          <w:u w:val="single"/>
        </w:rPr>
        <w:t>Modules Description</w:t>
      </w:r>
      <w:bookmarkEnd w:id="9"/>
    </w:p>
    <w:p w:rsidR="00E91D60" w:rsidRPr="00C543B9" w:rsidRDefault="007D7064" w:rsidP="00C543B9">
      <w:pPr>
        <w:pStyle w:val="ListParagraph"/>
        <w:numPr>
          <w:ilvl w:val="0"/>
          <w:numId w:val="19"/>
        </w:numPr>
        <w:rPr>
          <w:rFonts w:asciiTheme="majorBidi" w:hAnsiTheme="majorBidi" w:cstheme="majorBidi"/>
        </w:rPr>
      </w:pPr>
      <w:r w:rsidRPr="00C543B9">
        <w:rPr>
          <w:rFonts w:asciiTheme="majorBidi" w:hAnsiTheme="majorBidi" w:cstheme="majorBidi"/>
          <w:b/>
          <w:bCs/>
          <w:u w:val="single"/>
        </w:rPr>
        <w:t>The application is divided into several key modules</w:t>
      </w:r>
      <w:r w:rsidRPr="00C543B9">
        <w:rPr>
          <w:rFonts w:asciiTheme="majorBidi" w:hAnsiTheme="majorBidi" w:cstheme="majorBidi"/>
          <w:b/>
          <w:bCs/>
        </w:rPr>
        <w:t xml:space="preserve">: </w:t>
      </w:r>
      <w:r w:rsidRPr="00C543B9">
        <w:rPr>
          <w:rFonts w:asciiTheme="majorBidi" w:hAnsiTheme="majorBidi" w:cstheme="majorBidi"/>
          <w:b/>
          <w:bCs/>
        </w:rPr>
        <w:br/>
      </w:r>
    </w:p>
    <w:tbl>
      <w:tblPr>
        <w:tblStyle w:val="TableGrid"/>
        <w:tblW w:w="0" w:type="auto"/>
        <w:tblLook w:val="04A0" w:firstRow="1" w:lastRow="0" w:firstColumn="1" w:lastColumn="0" w:noHBand="0" w:noVBand="1"/>
      </w:tblPr>
      <w:tblGrid>
        <w:gridCol w:w="4610"/>
        <w:gridCol w:w="4610"/>
      </w:tblGrid>
      <w:tr w:rsidR="00E91D60" w:rsidTr="00E91D60">
        <w:trPr>
          <w:trHeight w:val="150"/>
        </w:trPr>
        <w:tc>
          <w:tcPr>
            <w:tcW w:w="4610" w:type="dxa"/>
          </w:tcPr>
          <w:p w:rsidR="00E91D60" w:rsidRPr="00E91D60" w:rsidRDefault="00E91D60" w:rsidP="00013F19">
            <w:pPr>
              <w:jc w:val="center"/>
              <w:rPr>
                <w:rFonts w:asciiTheme="majorBidi" w:hAnsiTheme="majorBidi" w:cstheme="majorBidi"/>
                <w:b/>
                <w:bCs/>
              </w:rPr>
            </w:pPr>
            <w:r w:rsidRPr="00E91D60">
              <w:rPr>
                <w:rFonts w:asciiTheme="majorBidi" w:hAnsiTheme="majorBidi" w:cstheme="majorBidi"/>
                <w:b/>
                <w:bCs/>
              </w:rPr>
              <w:t>Modules</w:t>
            </w:r>
          </w:p>
        </w:tc>
        <w:tc>
          <w:tcPr>
            <w:tcW w:w="4610" w:type="dxa"/>
          </w:tcPr>
          <w:p w:rsidR="00E91D60" w:rsidRPr="00E91D60" w:rsidRDefault="00E91D60" w:rsidP="00013F19">
            <w:pPr>
              <w:jc w:val="center"/>
              <w:rPr>
                <w:rFonts w:asciiTheme="majorBidi" w:hAnsiTheme="majorBidi" w:cstheme="majorBidi"/>
                <w:b/>
                <w:bCs/>
              </w:rPr>
            </w:pPr>
            <w:r w:rsidRPr="00E91D60">
              <w:rPr>
                <w:rFonts w:asciiTheme="majorBidi" w:hAnsiTheme="majorBidi" w:cstheme="majorBidi"/>
                <w:b/>
                <w:bCs/>
              </w:rPr>
              <w:t>Description</w:t>
            </w:r>
          </w:p>
        </w:tc>
      </w:tr>
      <w:tr w:rsidR="00E91D60" w:rsidTr="00E91D60">
        <w:trPr>
          <w:trHeight w:val="464"/>
        </w:trPr>
        <w:tc>
          <w:tcPr>
            <w:tcW w:w="4610" w:type="dxa"/>
          </w:tcPr>
          <w:p w:rsidR="00E91D60" w:rsidRDefault="00E91D60" w:rsidP="00013F19">
            <w:pPr>
              <w:jc w:val="center"/>
              <w:rPr>
                <w:rFonts w:asciiTheme="majorBidi" w:hAnsiTheme="majorBidi" w:cstheme="majorBidi"/>
              </w:rPr>
            </w:pPr>
            <w:r w:rsidRPr="00FB03E9">
              <w:rPr>
                <w:rFonts w:asciiTheme="majorBidi" w:hAnsiTheme="majorBidi" w:cstheme="majorBidi"/>
                <w:b/>
                <w:bCs/>
              </w:rPr>
              <w:t>User Management</w:t>
            </w:r>
          </w:p>
        </w:tc>
        <w:tc>
          <w:tcPr>
            <w:tcW w:w="4610" w:type="dxa"/>
          </w:tcPr>
          <w:p w:rsidR="00E91D60" w:rsidRPr="00FB03E9" w:rsidRDefault="00E91D60" w:rsidP="00013F19">
            <w:pPr>
              <w:jc w:val="center"/>
              <w:rPr>
                <w:rFonts w:asciiTheme="majorBidi" w:hAnsiTheme="majorBidi" w:cstheme="majorBidi"/>
                <w:b/>
                <w:bCs/>
              </w:rPr>
            </w:pPr>
            <w:r w:rsidRPr="00FB03E9">
              <w:rPr>
                <w:rFonts w:asciiTheme="majorBidi" w:hAnsiTheme="majorBidi" w:cstheme="majorBidi"/>
                <w:b/>
                <w:bCs/>
              </w:rPr>
              <w:t>Handles user registration, login, and profile management creation of serval account for every customer.</w:t>
            </w:r>
          </w:p>
        </w:tc>
      </w:tr>
      <w:tr w:rsidR="00E91D60" w:rsidTr="00E91D60">
        <w:trPr>
          <w:trHeight w:val="464"/>
        </w:trPr>
        <w:tc>
          <w:tcPr>
            <w:tcW w:w="4610" w:type="dxa"/>
          </w:tcPr>
          <w:p w:rsidR="00E91D60" w:rsidRDefault="00E91D60" w:rsidP="00013F19">
            <w:pPr>
              <w:jc w:val="center"/>
              <w:rPr>
                <w:rFonts w:asciiTheme="majorBidi" w:hAnsiTheme="majorBidi" w:cstheme="majorBidi"/>
              </w:rPr>
            </w:pPr>
            <w:r w:rsidRPr="00FB03E9">
              <w:rPr>
                <w:rFonts w:asciiTheme="majorBidi" w:hAnsiTheme="majorBidi" w:cstheme="majorBidi"/>
                <w:b/>
                <w:bCs/>
              </w:rPr>
              <w:t>Product Management</w:t>
            </w:r>
          </w:p>
        </w:tc>
        <w:tc>
          <w:tcPr>
            <w:tcW w:w="4610" w:type="dxa"/>
          </w:tcPr>
          <w:p w:rsidR="00E91D60" w:rsidRDefault="00E91D60" w:rsidP="00013F19">
            <w:pPr>
              <w:jc w:val="center"/>
              <w:rPr>
                <w:rFonts w:asciiTheme="majorBidi" w:hAnsiTheme="majorBidi" w:cstheme="majorBidi"/>
              </w:rPr>
            </w:pPr>
            <w:r w:rsidRPr="00FB03E9">
              <w:rPr>
                <w:rFonts w:asciiTheme="majorBidi" w:hAnsiTheme="majorBidi" w:cstheme="majorBidi"/>
                <w:b/>
                <w:bCs/>
              </w:rPr>
              <w:t>Manages product listings, descriptions, categorizations, durations, and rate of benefit if it exists.</w:t>
            </w:r>
          </w:p>
        </w:tc>
      </w:tr>
      <w:tr w:rsidR="00E91D60" w:rsidTr="00E91D60">
        <w:trPr>
          <w:trHeight w:val="307"/>
        </w:trPr>
        <w:tc>
          <w:tcPr>
            <w:tcW w:w="4610" w:type="dxa"/>
          </w:tcPr>
          <w:p w:rsidR="00E91D60" w:rsidRDefault="00E91D60" w:rsidP="00013F19">
            <w:pPr>
              <w:jc w:val="center"/>
              <w:rPr>
                <w:rFonts w:asciiTheme="majorBidi" w:hAnsiTheme="majorBidi" w:cstheme="majorBidi"/>
              </w:rPr>
            </w:pPr>
            <w:r w:rsidRPr="00FB03E9">
              <w:rPr>
                <w:rFonts w:asciiTheme="majorBidi" w:hAnsiTheme="majorBidi" w:cstheme="majorBidi"/>
                <w:b/>
                <w:bCs/>
              </w:rPr>
              <w:t>Category Management</w:t>
            </w:r>
          </w:p>
        </w:tc>
        <w:tc>
          <w:tcPr>
            <w:tcW w:w="4610" w:type="dxa"/>
          </w:tcPr>
          <w:p w:rsidR="00E91D60" w:rsidRDefault="00E91D60" w:rsidP="00013F19">
            <w:pPr>
              <w:jc w:val="center"/>
              <w:rPr>
                <w:rFonts w:asciiTheme="majorBidi" w:hAnsiTheme="majorBidi" w:cstheme="majorBidi"/>
              </w:rPr>
            </w:pPr>
            <w:r w:rsidRPr="00FB03E9">
              <w:rPr>
                <w:rFonts w:asciiTheme="majorBidi" w:hAnsiTheme="majorBidi" w:cstheme="majorBidi"/>
                <w:b/>
                <w:bCs/>
              </w:rPr>
              <w:t>Manages Category listings, descriptions, with different types of customers.</w:t>
            </w:r>
          </w:p>
        </w:tc>
      </w:tr>
      <w:tr w:rsidR="00E91D60" w:rsidTr="00E91D60">
        <w:trPr>
          <w:trHeight w:val="464"/>
        </w:trPr>
        <w:tc>
          <w:tcPr>
            <w:tcW w:w="4610" w:type="dxa"/>
          </w:tcPr>
          <w:p w:rsidR="00E91D60" w:rsidRDefault="00E91D60" w:rsidP="00013F19">
            <w:pPr>
              <w:jc w:val="center"/>
              <w:rPr>
                <w:rFonts w:asciiTheme="majorBidi" w:hAnsiTheme="majorBidi" w:cstheme="majorBidi"/>
              </w:rPr>
            </w:pPr>
            <w:r w:rsidRPr="00FB03E9">
              <w:rPr>
                <w:rFonts w:asciiTheme="majorBidi" w:hAnsiTheme="majorBidi" w:cstheme="majorBidi"/>
                <w:b/>
                <w:bCs/>
              </w:rPr>
              <w:t>Subscription System</w:t>
            </w:r>
          </w:p>
        </w:tc>
        <w:tc>
          <w:tcPr>
            <w:tcW w:w="4610" w:type="dxa"/>
          </w:tcPr>
          <w:p w:rsidR="00E91D60" w:rsidRDefault="00E91D60" w:rsidP="00013F19">
            <w:pPr>
              <w:jc w:val="center"/>
              <w:rPr>
                <w:rFonts w:asciiTheme="majorBidi" w:hAnsiTheme="majorBidi" w:cstheme="majorBidi"/>
              </w:rPr>
            </w:pPr>
            <w:r w:rsidRPr="00FB03E9">
              <w:rPr>
                <w:rFonts w:asciiTheme="majorBidi" w:hAnsiTheme="majorBidi" w:cstheme="majorBidi"/>
                <w:b/>
                <w:bCs/>
              </w:rPr>
              <w:t>Subscription for some products for loan and certificates with choosing the account and amount of money.</w:t>
            </w:r>
          </w:p>
        </w:tc>
      </w:tr>
      <w:tr w:rsidR="00E91D60" w:rsidTr="00E91D60">
        <w:trPr>
          <w:trHeight w:val="457"/>
        </w:trPr>
        <w:tc>
          <w:tcPr>
            <w:tcW w:w="4610" w:type="dxa"/>
          </w:tcPr>
          <w:p w:rsidR="00E91D60" w:rsidRDefault="00E91D60" w:rsidP="00013F19">
            <w:pPr>
              <w:jc w:val="center"/>
              <w:rPr>
                <w:rFonts w:asciiTheme="majorBidi" w:hAnsiTheme="majorBidi" w:cstheme="majorBidi"/>
              </w:rPr>
            </w:pPr>
            <w:r w:rsidRPr="00FB03E9">
              <w:rPr>
                <w:rFonts w:asciiTheme="majorBidi" w:hAnsiTheme="majorBidi" w:cstheme="majorBidi"/>
                <w:b/>
                <w:bCs/>
              </w:rPr>
              <w:t>Customer Management</w:t>
            </w:r>
          </w:p>
        </w:tc>
        <w:tc>
          <w:tcPr>
            <w:tcW w:w="4610" w:type="dxa"/>
          </w:tcPr>
          <w:p w:rsidR="00E91D60" w:rsidRDefault="00E91D60" w:rsidP="00013F19">
            <w:pPr>
              <w:jc w:val="center"/>
              <w:rPr>
                <w:rFonts w:asciiTheme="majorBidi" w:hAnsiTheme="majorBidi" w:cstheme="majorBidi"/>
              </w:rPr>
            </w:pPr>
            <w:r w:rsidRPr="00FB03E9">
              <w:rPr>
                <w:rFonts w:asciiTheme="majorBidi" w:hAnsiTheme="majorBidi" w:cstheme="majorBidi"/>
                <w:b/>
                <w:bCs/>
              </w:rPr>
              <w:t>Manages Customer with enabling to create customer and create account or several accounts for the same customer.</w:t>
            </w:r>
          </w:p>
        </w:tc>
      </w:tr>
    </w:tbl>
    <w:p w:rsidR="00643D85" w:rsidRDefault="00643D85" w:rsidP="00643D85">
      <w:pPr>
        <w:rPr>
          <w:rFonts w:asciiTheme="majorBidi" w:hAnsiTheme="majorBidi" w:cstheme="majorBidi"/>
        </w:rPr>
      </w:pPr>
    </w:p>
    <w:p w:rsidR="00C25F79" w:rsidRPr="00FB03E9" w:rsidRDefault="00C25F79" w:rsidP="00643D85">
      <w:pPr>
        <w:rPr>
          <w:rFonts w:asciiTheme="majorBidi" w:hAnsiTheme="majorBidi" w:cstheme="majorBidi"/>
          <w:b/>
          <w:bCs/>
        </w:rPr>
      </w:pPr>
    </w:p>
    <w:p w:rsidR="00643D85" w:rsidRPr="00FB03E9" w:rsidRDefault="00C25F79" w:rsidP="008D5439">
      <w:pPr>
        <w:pStyle w:val="Title"/>
        <w:numPr>
          <w:ilvl w:val="0"/>
          <w:numId w:val="18"/>
        </w:numPr>
        <w:spacing w:line="360" w:lineRule="auto"/>
        <w:rPr>
          <w:rFonts w:asciiTheme="majorBidi" w:hAnsiTheme="majorBidi"/>
          <w:b/>
          <w:bCs/>
          <w:sz w:val="32"/>
          <w:szCs w:val="32"/>
          <w:u w:val="single"/>
        </w:rPr>
      </w:pPr>
      <w:r>
        <w:rPr>
          <w:rFonts w:asciiTheme="majorBidi" w:hAnsiTheme="majorBidi"/>
          <w:b/>
          <w:bCs/>
          <w:sz w:val="32"/>
          <w:szCs w:val="32"/>
          <w:u w:val="single"/>
        </w:rPr>
        <w:t>ER</w:t>
      </w:r>
      <w:r w:rsidR="00643D85" w:rsidRPr="00FB03E9">
        <w:rPr>
          <w:rFonts w:asciiTheme="majorBidi" w:hAnsiTheme="majorBidi"/>
          <w:b/>
          <w:bCs/>
          <w:sz w:val="32"/>
          <w:szCs w:val="32"/>
          <w:u w:val="single"/>
        </w:rPr>
        <w:t>D diagram</w:t>
      </w:r>
    </w:p>
    <w:p w:rsidR="008D5439" w:rsidRPr="00FB03E9" w:rsidRDefault="008D5439" w:rsidP="008D5439">
      <w:pPr>
        <w:rPr>
          <w:rFonts w:asciiTheme="majorBidi" w:hAnsiTheme="majorBidi" w:cstheme="majorBidi"/>
        </w:rPr>
      </w:pPr>
    </w:p>
    <w:p w:rsidR="00643D85" w:rsidRPr="00FB03E9" w:rsidRDefault="00FB2E5C" w:rsidP="00643D85">
      <w:pPr>
        <w:pStyle w:val="ListParagraph"/>
        <w:ind w:left="360"/>
        <w:rPr>
          <w:rFonts w:asciiTheme="majorBidi" w:hAnsiTheme="majorBidi" w:cstheme="majorBidi"/>
          <w:b/>
          <w:bCs/>
        </w:rPr>
      </w:pPr>
      <w:r w:rsidRPr="00FB03E9">
        <w:rPr>
          <w:rFonts w:asciiTheme="majorBidi" w:hAnsiTheme="majorBidi" w:cstheme="majorBidi"/>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36.95pt;height:255.7pt">
            <v:imagedata r:id="rId9" o:title="ERD"/>
          </v:shape>
        </w:pict>
      </w:r>
    </w:p>
    <w:p w:rsidR="00643D85" w:rsidRPr="00FB03E9" w:rsidRDefault="00643D85"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643D85" w:rsidRPr="00FB03E9" w:rsidRDefault="00643D85" w:rsidP="008D5439">
      <w:pPr>
        <w:pStyle w:val="Title"/>
        <w:numPr>
          <w:ilvl w:val="0"/>
          <w:numId w:val="18"/>
        </w:numPr>
        <w:spacing w:line="360" w:lineRule="auto"/>
        <w:rPr>
          <w:rFonts w:asciiTheme="majorBidi" w:hAnsiTheme="majorBidi"/>
          <w:b/>
          <w:bCs/>
          <w:sz w:val="32"/>
          <w:szCs w:val="32"/>
          <w:u w:val="single"/>
        </w:rPr>
      </w:pPr>
      <w:r w:rsidRPr="00FB03E9">
        <w:rPr>
          <w:rFonts w:asciiTheme="majorBidi" w:hAnsiTheme="majorBidi"/>
          <w:b/>
          <w:bCs/>
          <w:sz w:val="32"/>
          <w:szCs w:val="32"/>
          <w:u w:val="single"/>
        </w:rPr>
        <w:lastRenderedPageBreak/>
        <w:t>Schema Diagram</w:t>
      </w:r>
    </w:p>
    <w:p w:rsidR="00643D85" w:rsidRPr="00FB03E9" w:rsidRDefault="00FB2E5C" w:rsidP="00643D85">
      <w:pPr>
        <w:pStyle w:val="ListParagraph"/>
        <w:ind w:left="360"/>
        <w:rPr>
          <w:rFonts w:asciiTheme="majorBidi" w:hAnsiTheme="majorBidi" w:cstheme="majorBidi"/>
          <w:b/>
          <w:bCs/>
        </w:rPr>
      </w:pPr>
      <w:r w:rsidRPr="00FB03E9">
        <w:rPr>
          <w:rFonts w:asciiTheme="majorBidi" w:hAnsiTheme="majorBidi" w:cstheme="majorBidi"/>
          <w:b/>
          <w:bCs/>
        </w:rPr>
        <w:pict>
          <v:shape id="_x0000_i1036" type="#_x0000_t75" style="width:466.75pt;height:372.4pt">
            <v:imagedata r:id="rId10" o:title="SCHEMA"/>
          </v:shape>
        </w:pict>
      </w:r>
    </w:p>
    <w:p w:rsidR="00643D85" w:rsidRPr="00FB03E9" w:rsidRDefault="00643D85"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Default="00FC6923" w:rsidP="00643D85">
      <w:pPr>
        <w:pStyle w:val="ListParagraph"/>
        <w:ind w:left="360"/>
        <w:rPr>
          <w:rFonts w:asciiTheme="majorBidi" w:hAnsiTheme="majorBidi" w:cstheme="majorBidi"/>
          <w:b/>
          <w:bCs/>
        </w:rPr>
      </w:pPr>
    </w:p>
    <w:p w:rsidR="00C25F79" w:rsidRDefault="00C25F79" w:rsidP="00643D85">
      <w:pPr>
        <w:pStyle w:val="ListParagraph"/>
        <w:ind w:left="360"/>
        <w:rPr>
          <w:rFonts w:asciiTheme="majorBidi" w:hAnsiTheme="majorBidi" w:cstheme="majorBidi"/>
          <w:b/>
          <w:bCs/>
        </w:rPr>
      </w:pPr>
    </w:p>
    <w:p w:rsidR="00C25F79" w:rsidRDefault="00C25F79" w:rsidP="00643D85">
      <w:pPr>
        <w:pStyle w:val="ListParagraph"/>
        <w:ind w:left="360"/>
        <w:rPr>
          <w:rFonts w:asciiTheme="majorBidi" w:hAnsiTheme="majorBidi" w:cstheme="majorBidi"/>
          <w:b/>
          <w:bCs/>
        </w:rPr>
      </w:pPr>
    </w:p>
    <w:p w:rsidR="00C25F79" w:rsidRDefault="00C25F79" w:rsidP="00643D85">
      <w:pPr>
        <w:pStyle w:val="ListParagraph"/>
        <w:ind w:left="360"/>
        <w:rPr>
          <w:rFonts w:asciiTheme="majorBidi" w:hAnsiTheme="majorBidi" w:cstheme="majorBidi"/>
          <w:b/>
          <w:bCs/>
        </w:rPr>
      </w:pPr>
    </w:p>
    <w:p w:rsidR="00C25F79" w:rsidRDefault="00C25F79" w:rsidP="00643D85">
      <w:pPr>
        <w:pStyle w:val="ListParagraph"/>
        <w:ind w:left="360"/>
        <w:rPr>
          <w:rFonts w:asciiTheme="majorBidi" w:hAnsiTheme="majorBidi" w:cstheme="majorBidi"/>
          <w:b/>
          <w:bCs/>
        </w:rPr>
      </w:pPr>
    </w:p>
    <w:p w:rsidR="00C25F79" w:rsidRDefault="00C25F79" w:rsidP="00643D85">
      <w:pPr>
        <w:pStyle w:val="ListParagraph"/>
        <w:ind w:left="360"/>
        <w:rPr>
          <w:rFonts w:asciiTheme="majorBidi" w:hAnsiTheme="majorBidi" w:cstheme="majorBidi"/>
          <w:b/>
          <w:bCs/>
        </w:rPr>
      </w:pPr>
    </w:p>
    <w:p w:rsidR="00C25F79" w:rsidRDefault="00C25F79" w:rsidP="00643D85">
      <w:pPr>
        <w:pStyle w:val="ListParagraph"/>
        <w:ind w:left="360"/>
        <w:rPr>
          <w:rFonts w:asciiTheme="majorBidi" w:hAnsiTheme="majorBidi" w:cstheme="majorBidi"/>
          <w:b/>
          <w:bCs/>
        </w:rPr>
      </w:pPr>
    </w:p>
    <w:p w:rsidR="00C25F79" w:rsidRDefault="00C25F79" w:rsidP="00643D85">
      <w:pPr>
        <w:pStyle w:val="ListParagraph"/>
        <w:ind w:left="360"/>
        <w:rPr>
          <w:rFonts w:asciiTheme="majorBidi" w:hAnsiTheme="majorBidi" w:cstheme="majorBidi"/>
          <w:b/>
          <w:bCs/>
        </w:rPr>
      </w:pPr>
    </w:p>
    <w:p w:rsidR="00C25F79" w:rsidRPr="00FB03E9" w:rsidRDefault="00C25F79" w:rsidP="00643D85">
      <w:pPr>
        <w:pStyle w:val="ListParagraph"/>
        <w:ind w:left="360"/>
        <w:rPr>
          <w:rFonts w:asciiTheme="majorBidi" w:hAnsiTheme="majorBidi" w:cstheme="majorBidi"/>
          <w:b/>
          <w:bCs/>
        </w:rPr>
      </w:pPr>
    </w:p>
    <w:p w:rsidR="00643D85" w:rsidRPr="00FB03E9" w:rsidRDefault="00643D85" w:rsidP="00FC6923">
      <w:pPr>
        <w:rPr>
          <w:rFonts w:asciiTheme="majorBidi" w:hAnsiTheme="majorBidi" w:cstheme="majorBidi"/>
          <w:b/>
          <w:bCs/>
        </w:rPr>
      </w:pPr>
    </w:p>
    <w:p w:rsidR="008D5439" w:rsidRPr="00FB03E9" w:rsidRDefault="00FC6923" w:rsidP="00355274">
      <w:pPr>
        <w:pStyle w:val="Heading1"/>
        <w:numPr>
          <w:ilvl w:val="0"/>
          <w:numId w:val="35"/>
        </w:numPr>
        <w:spacing w:line="360" w:lineRule="auto"/>
        <w:rPr>
          <w:rFonts w:asciiTheme="majorBidi" w:hAnsiTheme="majorBidi"/>
          <w:b/>
          <w:bCs/>
          <w:color w:val="000000" w:themeColor="text1"/>
          <w:u w:val="single"/>
        </w:rPr>
      </w:pPr>
      <w:bookmarkStart w:id="10" w:name="_Toc166424241"/>
      <w:r w:rsidRPr="00FB03E9">
        <w:rPr>
          <w:rFonts w:asciiTheme="majorBidi" w:hAnsiTheme="majorBidi"/>
          <w:b/>
          <w:bCs/>
          <w:color w:val="000000" w:themeColor="text1"/>
          <w:u w:val="single"/>
        </w:rPr>
        <w:lastRenderedPageBreak/>
        <w:t>Protoype</w:t>
      </w:r>
      <w:bookmarkEnd w:id="10"/>
    </w:p>
    <w:p w:rsidR="00643D85" w:rsidRPr="00FB03E9" w:rsidRDefault="00643D85" w:rsidP="00643D85">
      <w:pPr>
        <w:pStyle w:val="ListParagraph"/>
        <w:ind w:left="360"/>
        <w:rPr>
          <w:rFonts w:asciiTheme="majorBidi" w:hAnsiTheme="majorBidi" w:cstheme="majorBidi"/>
          <w:b/>
          <w:bCs/>
        </w:rPr>
      </w:pPr>
    </w:p>
    <w:p w:rsidR="00643D85" w:rsidRPr="00FB03E9" w:rsidRDefault="00FB3372" w:rsidP="00FB3372">
      <w:pPr>
        <w:pStyle w:val="ListParagraph"/>
        <w:numPr>
          <w:ilvl w:val="0"/>
          <w:numId w:val="18"/>
        </w:numPr>
        <w:rPr>
          <w:rFonts w:asciiTheme="majorBidi" w:hAnsiTheme="majorBidi" w:cstheme="majorBidi"/>
          <w:b/>
          <w:bCs/>
          <w:u w:val="single"/>
        </w:rPr>
      </w:pPr>
      <w:r w:rsidRPr="00FB03E9">
        <w:rPr>
          <w:rFonts w:asciiTheme="majorBidi" w:hAnsiTheme="majorBidi" w:cstheme="majorBidi"/>
          <w:b/>
          <w:bCs/>
          <w:u w:val="single"/>
        </w:rPr>
        <w:t>Admin</w:t>
      </w:r>
      <w:r w:rsidR="007D7064" w:rsidRPr="00FB03E9">
        <w:rPr>
          <w:rFonts w:asciiTheme="majorBidi" w:hAnsiTheme="majorBidi" w:cstheme="majorBidi"/>
          <w:b/>
          <w:bCs/>
          <w:u w:val="single"/>
        </w:rPr>
        <w:t xml:space="preserve"> (product management) </w:t>
      </w:r>
      <w:r w:rsidRPr="00FB03E9">
        <w:rPr>
          <w:rFonts w:asciiTheme="majorBidi" w:hAnsiTheme="majorBidi" w:cstheme="majorBidi"/>
          <w:b/>
          <w:bCs/>
          <w:u w:val="single"/>
        </w:rPr>
        <w:t>:</w:t>
      </w: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8D5439" w:rsidP="0038780A">
      <w:pPr>
        <w:pStyle w:val="ListParagraph"/>
        <w:ind w:left="360"/>
        <w:rPr>
          <w:rFonts w:asciiTheme="majorBidi" w:hAnsiTheme="majorBidi" w:cstheme="majorBidi"/>
          <w:b/>
          <w:bCs/>
        </w:rPr>
      </w:pPr>
      <w:r w:rsidRPr="00FB03E9">
        <w:rPr>
          <w:rFonts w:asciiTheme="majorBidi" w:hAnsiTheme="majorBidi" w:cstheme="majorBidi"/>
          <w:b/>
          <w:bCs/>
          <w:noProof/>
        </w:rPr>
        <w:drawing>
          <wp:anchor distT="0" distB="0" distL="114300" distR="114300" simplePos="0" relativeHeight="251660288" behindDoc="0" locked="0" layoutInCell="1" allowOverlap="1">
            <wp:simplePos x="0" y="0"/>
            <wp:positionH relativeFrom="margin">
              <wp:posOffset>3975591</wp:posOffset>
            </wp:positionH>
            <wp:positionV relativeFrom="margin">
              <wp:posOffset>1320615</wp:posOffset>
            </wp:positionV>
            <wp:extent cx="1965960" cy="3139440"/>
            <wp:effectExtent l="95250" t="95250" r="91440" b="990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5960" cy="31394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FB03E9">
        <w:rPr>
          <w:rFonts w:asciiTheme="majorBidi" w:hAnsiTheme="majorBidi" w:cstheme="majorBidi"/>
          <w:b/>
          <w:bCs/>
          <w:noProof/>
        </w:rPr>
        <w:drawing>
          <wp:anchor distT="0" distB="0" distL="114300" distR="114300" simplePos="0" relativeHeight="251658240" behindDoc="0" locked="0" layoutInCell="1" allowOverlap="1">
            <wp:simplePos x="0" y="0"/>
            <wp:positionH relativeFrom="margin">
              <wp:posOffset>-126774</wp:posOffset>
            </wp:positionH>
            <wp:positionV relativeFrom="margin">
              <wp:posOffset>1321701</wp:posOffset>
            </wp:positionV>
            <wp:extent cx="1882140" cy="3185160"/>
            <wp:effectExtent l="95250" t="95250" r="99060" b="914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82140" cy="31851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38780A" w:rsidRPr="00FB03E9" w:rsidRDefault="0038780A" w:rsidP="0038780A">
      <w:pPr>
        <w:pStyle w:val="ListParagraph"/>
        <w:ind w:left="360"/>
        <w:rPr>
          <w:rFonts w:asciiTheme="majorBidi" w:hAnsiTheme="majorBidi" w:cstheme="majorBidi"/>
          <w:b/>
          <w:bCs/>
        </w:rPr>
      </w:pPr>
    </w:p>
    <w:p w:rsidR="0038780A" w:rsidRPr="00FB03E9" w:rsidRDefault="0038780A" w:rsidP="0038780A">
      <w:pPr>
        <w:pStyle w:val="ListParagraph"/>
        <w:ind w:left="360"/>
        <w:rPr>
          <w:rFonts w:asciiTheme="majorBidi" w:hAnsiTheme="majorBidi" w:cstheme="majorBidi"/>
          <w:b/>
          <w:bCs/>
        </w:rPr>
      </w:pPr>
    </w:p>
    <w:p w:rsidR="0038780A" w:rsidRPr="00FB03E9" w:rsidRDefault="0038780A" w:rsidP="0038780A">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8D5439" w:rsidP="00643D85">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59264" behindDoc="0" locked="0" layoutInCell="1" allowOverlap="1">
                <wp:simplePos x="0" y="0"/>
                <wp:positionH relativeFrom="margin">
                  <wp:posOffset>1976284</wp:posOffset>
                </wp:positionH>
                <wp:positionV relativeFrom="paragraph">
                  <wp:posOffset>59014</wp:posOffset>
                </wp:positionV>
                <wp:extent cx="1799303" cy="495300"/>
                <wp:effectExtent l="57150" t="38100" r="67945" b="114300"/>
                <wp:wrapNone/>
                <wp:docPr id="4" name="Right Arrow 4"/>
                <wp:cNvGraphicFramePr/>
                <a:graphic xmlns:a="http://schemas.openxmlformats.org/drawingml/2006/main">
                  <a:graphicData uri="http://schemas.microsoft.com/office/word/2010/wordprocessingShape">
                    <wps:wsp>
                      <wps:cNvSpPr/>
                      <wps:spPr>
                        <a:xfrm>
                          <a:off x="0" y="0"/>
                          <a:ext cx="1799303" cy="495300"/>
                        </a:xfrm>
                        <a:prstGeom prst="right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B0EF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55.6pt;margin-top:4.65pt;width:141.7pt;height:39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aMYgIAAB4FAAAOAAAAZHJzL2Uyb0RvYy54bWysVG1r2zAQ/j7YfxD6vjpvXZdQp4SWjkFp&#10;Q9vRz6osxQJZp52UONmv30l23NIVCmNf5Dvf+6PndH6xbyzbKQwGXMnHJyPOlJNQGbcp+c/H6y/f&#10;OAtRuEpYcKrkBxX4xfLzp/PWL9QEarCVQkZJXFi0vuR1jH5RFEHWqhHhBLxyZNSAjYik4qaoULSU&#10;vbHFZDT6WrSAlUeQKgT6e9UZ+TLn11rJeKd1UJHZklNvMZ+Yz+d0Fstzsdig8LWRfRviH7pohHFU&#10;dEh1JaJgWzR/pWqMRAig44mEpgCtjVR5BppmPHozzUMtvMqzEDjBDzCF/5dW3u7WyExV8hlnTjR0&#10;RfdmU0e2QoSWzRJArQ8L8nvwa+y1QGKadq+xSV+ag+0zqIcBVLWPTNLP8dl8Ph1NOZNkm81Pp6OM&#10;evES7THE7woaloSSY6qfy2dExe4mRKpLAUdHUlJPXRdZigerUiPW3StN46S6OToTSV1aZDtBFBBS&#10;KhdP01SUL3unMG2sHQKnHwf2/ilUZZINwZOPg4eIXBlcHIIb4wDfS2DjuG9Zd/5HBLq5EwTPUB3o&#10;JhE6igcvrw3BeSNCXAskThP7aU/jHR3aQlty6CXOasDf7/1P/kQ1snLW0o6UPPzaClSc2R+OSDgf&#10;z2ZpqbIyOz2bkIKvLc+vLW7bXALdwZheBC+zmPyjPYoaoXmidV6lqmQSTlLtksuIR+UydrtLD4JU&#10;q1V2o0XyIt64By+Pt56I8rh/Euh7TkVi4y0c90ks3pCq80334WC1jaBNZtwLrj3etISZOP2Dkbb8&#10;tZ69Xp615R8AAAD//wMAUEsDBBQABgAIAAAAIQDWw/L84QAAAAgBAAAPAAAAZHJzL2Rvd25yZXYu&#10;eG1sTI9BT8JAFITvJv6HzTPxJttSRah9JUL0QMKBAjHxtnSfbUP3bdPdQv33ric9TmYy8022HE0r&#10;LtS7xjJCPIlAEJdWN1whHA/vD3MQzivWqrVMCN/kYJnf3mQq1fbKBV32vhKhhF2qEGrvu1RKV9Zk&#10;lJvYjjh4X7Y3ygfZV1L36hrKTSunUTSTRjUcFmrV0bqm8rwfDMJqu/qIz5t+vTnQ59tuV7jjUDjE&#10;+7vx9QWEp9H/heEXP6BDHphOdmDtRIuQxPE0RBEWCYjgPy0eZyBOCPPnBGSeyf8H8h8AAAD//wMA&#10;UEsBAi0AFAAGAAgAAAAhALaDOJL+AAAA4QEAABMAAAAAAAAAAAAAAAAAAAAAAFtDb250ZW50X1R5&#10;cGVzXS54bWxQSwECLQAUAAYACAAAACEAOP0h/9YAAACUAQAACwAAAAAAAAAAAAAAAAAvAQAAX3Jl&#10;bHMvLnJlbHNQSwECLQAUAAYACAAAACEA3OgWjGICAAAeBQAADgAAAAAAAAAAAAAAAAAuAgAAZHJz&#10;L2Uyb0RvYy54bWxQSwECLQAUAAYACAAAACEA1sPy/OEAAAAIAQAADwAAAAAAAAAAAAAAAAC8BAAA&#10;ZHJzL2Rvd25yZXYueG1sUEsFBgAAAAAEAAQA8wAAAMoFAAAAAA==&#10;" adj="18627" fillcolor="#4bacc6 [3208]" strokecolor="#40a7c2 [3048]">
                <v:fill color2="#a5d5e2 [1624]" rotate="t" angle="180" focus="100%" type="gradient">
                  <o:fill v:ext="view" type="gradientUnscaled"/>
                </v:fill>
                <v:shadow on="t" color="black" opacity="22937f" origin=",.5" offset="0,.63889mm"/>
                <w10:wrap anchorx="margin"/>
              </v:shape>
            </w:pict>
          </mc:Fallback>
        </mc:AlternateContent>
      </w: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355274" w:rsidP="00643D85">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63360" behindDoc="0" locked="0" layoutInCell="1" allowOverlap="1" wp14:anchorId="3C17AC73" wp14:editId="733F9DFA">
                <wp:simplePos x="0" y="0"/>
                <wp:positionH relativeFrom="margin">
                  <wp:posOffset>4047633</wp:posOffset>
                </wp:positionH>
                <wp:positionV relativeFrom="paragraph">
                  <wp:posOffset>82550</wp:posOffset>
                </wp:positionV>
                <wp:extent cx="575310" cy="495300"/>
                <wp:effectExtent l="0" t="57150" r="72390" b="57150"/>
                <wp:wrapNone/>
                <wp:docPr id="7" name="Right Arrow 7"/>
                <wp:cNvGraphicFramePr/>
                <a:graphic xmlns:a="http://schemas.openxmlformats.org/drawingml/2006/main">
                  <a:graphicData uri="http://schemas.microsoft.com/office/word/2010/wordprocessingShape">
                    <wps:wsp>
                      <wps:cNvSpPr/>
                      <wps:spPr>
                        <a:xfrm rot="8636634">
                          <a:off x="0" y="0"/>
                          <a:ext cx="575310" cy="495300"/>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1D45D9" id="Right Arrow 7" o:spid="_x0000_s1026" type="#_x0000_t13" style="position:absolute;margin-left:318.7pt;margin-top:6.5pt;width:45.3pt;height:39pt;rotation:9433507fd;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AhbQIAACsFAAAOAAAAZHJzL2Uyb0RvYy54bWysVN9P3DAMfp+0/yHK++j1fsKJHjqBmCYh&#10;QMDEc0iTa6U0zpzc9W5//Zy0VxBDQpr2Etmx/cX+bOf8Yt8YtlPoa7AFz09GnCkroaztpuA/n66/&#10;nXLmg7ClMGBVwQ/K84vV1y/nrVuqMVRgSoWMQKxftq7gVQhumWVeVqoR/gScsmTUgI0IpOImK1G0&#10;hN6YbDwazbMWsHQIUnlPt1edka8SvtZKhjutvQrMFJxyC+nEdL7EM1udi+UGhatq2ach/iGLRtSW&#10;Hh2grkQQbIv1X1BNLRE86HAioclA61qqVANVk4/eVfNYCadSLUSOdwNN/v/BytvdPbK6LPiCMysa&#10;atFDvakCWyNCyxaRoNb5Jfk9unvsNU9irHavsWEIxOrpfDKfT6aJA6qK7RPFh4FitQ9M0uVsMZvk&#10;1AhJpunZbDJKLcg6qAjp0IfvChoWhYJjTCblkqDF7sYHSoICjo6kxAS7lJIUDkZFKGMflKba6Nk8&#10;RaepUpcG2U7QPAgplQ3jWCLhJe8YpmtjhsDJ54G9fwxVaeKG4PHnwUNEehlsGIKb2gJ+BGBC3qes&#10;O/8jA13dkYIXKA/U1tQZIts7eV0TnTfCh3uBNOB0SUsb7ujQBtqCQy9xVgH+/ug++tPckZWzlham&#10;4P7XVqDizPywNJFn+XQaNywp09liTAq+tby8tdhtcwnUgzxll8ToH8xR1AjNM+32Or5KJmElvV1w&#10;GfCoXIZukel3kGq9Tm60VU6EG/vo5LHrcVCe9s8CXT9TgYbxFo7LJZbvhqrzjf2wsN4G0HWauFde&#10;e75pI9Pg9L9HXPm3evJ6/eNWfwAAAP//AwBQSwMEFAAGAAgAAAAhAMWU19feAAAACQEAAA8AAABk&#10;cnMvZG93bnJldi54bWxMj81OwzAQhO9IvIO1SNyo0x+1JY1TFSQQR1IqcXXibZI2Xke204a3ZzmV&#10;247m0+xMth1tJy7oQ+tIwXSSgECqnGmpVnD4entagwhRk9GdI1TwgwG2+f1dplPjrlTgZR9rwSEU&#10;Uq2gibFPpQxVg1aHieuR2Ds6b3Vk6WtpvL5yuO3kLEmW0uqW+EOje3xtsDrvB6vg/H06FQu/+xiS&#10;wycnFP79pS6VenwYdxsQEcd4g+GvPleHnDuVbiATRKdgOV8tGGVjzpsYWM3WfJQKnqcJyDyT/xfk&#10;vwAAAP//AwBQSwECLQAUAAYACAAAACEAtoM4kv4AAADhAQAAEwAAAAAAAAAAAAAAAAAAAAAAW0Nv&#10;bnRlbnRfVHlwZXNdLnhtbFBLAQItABQABgAIAAAAIQA4/SH/1gAAAJQBAAALAAAAAAAAAAAAAAAA&#10;AC8BAABfcmVscy8ucmVsc1BLAQItABQABgAIAAAAIQAlvqAhbQIAACsFAAAOAAAAAAAAAAAAAAAA&#10;AC4CAABkcnMvZTJvRG9jLnhtbFBLAQItABQABgAIAAAAIQDFlNfX3gAAAAkBAAAPAAAAAAAAAAAA&#10;AAAAAMcEAABkcnMvZG93bnJldi54bWxQSwUGAAAAAAQABADzAAAA0gUAAAAA&#10;" adj="12302" fillcolor="#c0504d [3205]" strokecolor="#bc4542 [3045]">
                <v:fill color2="#dfa7a6 [1621]" rotate="t" angle="180" focus="100%" type="gradient">
                  <o:fill v:ext="view" type="gradientUnscaled"/>
                </v:fill>
                <v:shadow on="t" color="black" opacity="22937f" origin=",.5" offset="0,.63889mm"/>
                <w10:wrap anchorx="margin"/>
              </v:shape>
            </w:pict>
          </mc:Fallback>
        </mc:AlternateContent>
      </w: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8D5439" w:rsidP="00643D85">
      <w:pPr>
        <w:pStyle w:val="ListParagraph"/>
        <w:ind w:left="360"/>
        <w:rPr>
          <w:rFonts w:asciiTheme="majorBidi" w:hAnsiTheme="majorBidi" w:cstheme="majorBidi"/>
          <w:b/>
          <w:bCs/>
        </w:rPr>
      </w:pPr>
      <w:r w:rsidRPr="00FB03E9">
        <w:rPr>
          <w:rFonts w:asciiTheme="majorBidi" w:hAnsiTheme="majorBidi" w:cstheme="majorBidi"/>
          <w:b/>
          <w:bCs/>
          <w:noProof/>
        </w:rPr>
        <w:drawing>
          <wp:anchor distT="0" distB="0" distL="114300" distR="114300" simplePos="0" relativeHeight="251661312" behindDoc="0" locked="0" layoutInCell="1" allowOverlap="1">
            <wp:simplePos x="0" y="0"/>
            <wp:positionH relativeFrom="margin">
              <wp:align>center</wp:align>
            </wp:positionH>
            <wp:positionV relativeFrom="margin">
              <wp:posOffset>5112036</wp:posOffset>
            </wp:positionV>
            <wp:extent cx="2011680" cy="2983230"/>
            <wp:effectExtent l="95250" t="95250" r="102870" b="1028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11680" cy="298323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FC6923" w:rsidRPr="00FB03E9" w:rsidRDefault="00FC6923"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643D85" w:rsidRPr="00FB03E9" w:rsidRDefault="00643D85"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7D7064" w:rsidRPr="00FB03E9" w:rsidRDefault="007D7064" w:rsidP="00643D85">
      <w:pPr>
        <w:pStyle w:val="ListParagraph"/>
        <w:ind w:left="360"/>
        <w:rPr>
          <w:rFonts w:asciiTheme="majorBidi" w:hAnsiTheme="majorBidi" w:cstheme="majorBidi"/>
          <w:b/>
          <w:bCs/>
        </w:rPr>
      </w:pPr>
    </w:p>
    <w:p w:rsidR="0038780A" w:rsidRPr="00FB03E9" w:rsidRDefault="0038780A" w:rsidP="00643D85">
      <w:pPr>
        <w:pStyle w:val="ListParagraph"/>
        <w:ind w:left="360"/>
        <w:rPr>
          <w:rFonts w:asciiTheme="majorBidi" w:hAnsiTheme="majorBidi" w:cstheme="majorBidi"/>
          <w:b/>
          <w:bCs/>
        </w:rPr>
      </w:pPr>
    </w:p>
    <w:p w:rsidR="007D7064" w:rsidRPr="00FB03E9" w:rsidRDefault="007D7064" w:rsidP="007D7064">
      <w:pPr>
        <w:pStyle w:val="ListParagraph"/>
        <w:numPr>
          <w:ilvl w:val="0"/>
          <w:numId w:val="18"/>
        </w:numPr>
        <w:rPr>
          <w:rFonts w:asciiTheme="majorBidi" w:hAnsiTheme="majorBidi" w:cstheme="majorBidi"/>
          <w:b/>
          <w:bCs/>
          <w:u w:val="single"/>
        </w:rPr>
      </w:pPr>
      <w:r w:rsidRPr="00FB03E9">
        <w:rPr>
          <w:rFonts w:asciiTheme="majorBidi" w:hAnsiTheme="majorBidi" w:cstheme="majorBidi"/>
          <w:b/>
          <w:bCs/>
          <w:u w:val="single"/>
        </w:rPr>
        <w:lastRenderedPageBreak/>
        <w:t>Admin (User management for existing customer) :</w:t>
      </w:r>
    </w:p>
    <w:p w:rsidR="00500C58" w:rsidRPr="00FB03E9" w:rsidRDefault="00500C58" w:rsidP="00643D85">
      <w:pPr>
        <w:pStyle w:val="ListParagraph"/>
        <w:ind w:left="360"/>
        <w:rPr>
          <w:rFonts w:asciiTheme="majorBidi" w:hAnsiTheme="majorBidi" w:cstheme="majorBidi"/>
          <w:b/>
          <w:bCs/>
        </w:rPr>
      </w:pPr>
    </w:p>
    <w:p w:rsidR="00500C58" w:rsidRPr="00FB03E9" w:rsidRDefault="00FB2E5C" w:rsidP="00643D85">
      <w:pPr>
        <w:pStyle w:val="ListParagraph"/>
        <w:ind w:left="360"/>
        <w:rPr>
          <w:rFonts w:asciiTheme="majorBidi" w:hAnsiTheme="majorBidi" w:cstheme="majorBidi"/>
          <w:b/>
          <w:bCs/>
        </w:rPr>
      </w:pPr>
      <w:r w:rsidRPr="00FB03E9">
        <w:rPr>
          <w:rFonts w:asciiTheme="majorBidi" w:hAnsiTheme="majorBidi" w:cstheme="majorBidi"/>
          <w:b/>
          <w:bCs/>
          <w:noProof/>
        </w:rPr>
        <w:drawing>
          <wp:anchor distT="0" distB="0" distL="114300" distR="114300" simplePos="0" relativeHeight="251668480" behindDoc="0" locked="0" layoutInCell="1" allowOverlap="1">
            <wp:simplePos x="0" y="0"/>
            <wp:positionH relativeFrom="margin">
              <wp:posOffset>3506757</wp:posOffset>
            </wp:positionH>
            <wp:positionV relativeFrom="margin">
              <wp:posOffset>627257</wp:posOffset>
            </wp:positionV>
            <wp:extent cx="2049780" cy="3284220"/>
            <wp:effectExtent l="95250" t="95250" r="102870" b="8763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9780" cy="32842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FB03E9">
        <w:rPr>
          <w:rFonts w:asciiTheme="majorBidi" w:hAnsiTheme="majorBidi" w:cstheme="majorBidi"/>
          <w:b/>
          <w:bCs/>
          <w:noProof/>
        </w:rPr>
        <w:drawing>
          <wp:anchor distT="0" distB="0" distL="114300" distR="114300" simplePos="0" relativeHeight="251665408" behindDoc="0" locked="0" layoutInCell="1" allowOverlap="1" wp14:anchorId="6EB9BA93" wp14:editId="66378C6A">
            <wp:simplePos x="0" y="0"/>
            <wp:positionH relativeFrom="margin">
              <wp:posOffset>-52070</wp:posOffset>
            </wp:positionH>
            <wp:positionV relativeFrom="margin">
              <wp:posOffset>620763</wp:posOffset>
            </wp:positionV>
            <wp:extent cx="2037080" cy="3185160"/>
            <wp:effectExtent l="95250" t="95250" r="96520" b="914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7080" cy="31851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FB2E5C" w:rsidP="00643D85">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67456" behindDoc="0" locked="0" layoutInCell="1" allowOverlap="1" wp14:anchorId="6C2EFA95" wp14:editId="6150249B">
                <wp:simplePos x="0" y="0"/>
                <wp:positionH relativeFrom="margin">
                  <wp:posOffset>2112579</wp:posOffset>
                </wp:positionH>
                <wp:positionV relativeFrom="paragraph">
                  <wp:posOffset>48019</wp:posOffset>
                </wp:positionV>
                <wp:extent cx="1213945" cy="383458"/>
                <wp:effectExtent l="57150" t="38100" r="62865" b="112395"/>
                <wp:wrapNone/>
                <wp:docPr id="9" name="Right Arrow 9"/>
                <wp:cNvGraphicFramePr/>
                <a:graphic xmlns:a="http://schemas.openxmlformats.org/drawingml/2006/main">
                  <a:graphicData uri="http://schemas.microsoft.com/office/word/2010/wordprocessingShape">
                    <wps:wsp>
                      <wps:cNvSpPr/>
                      <wps:spPr>
                        <a:xfrm>
                          <a:off x="0" y="0"/>
                          <a:ext cx="1213945" cy="383458"/>
                        </a:xfrm>
                        <a:prstGeom prst="right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AD075" id="Right Arrow 9" o:spid="_x0000_s1026" type="#_x0000_t13" style="position:absolute;margin-left:166.35pt;margin-top:3.8pt;width:95.6pt;height:30.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U8YQIAAB4FAAAOAAAAZHJzL2Uyb0RvYy54bWysVG1r2zAQ/j7YfxD6vjrOy9aEOCW0dAxK&#10;W9qOflZlKTbIOu2kxMl+/U6y44auUBj7It/57rk3Paflxb4xbKfQ12ALnp+NOFNWQlnbTcF/Pl1/&#10;OefMB2FLYcCqgh+U5xerz5+WrVuoMVRgSoWMgli/aF3BqxDcIsu8rFQj/Bk4ZcmoARsRSMVNVqJo&#10;KXpjsvFo9DVrAUuHIJX39PeqM/JViq+1kuFOa68CMwWn2kI6MZ0v8cxWS7HYoHBVLfsyxD9U0Yja&#10;UtIh1JUIgm2x/itUU0sEDzqcSWgy0LqWKvVA3eSjN908VsKp1AsNx7thTP7/hZW3u3tkdVnwOWdW&#10;NHRFD/WmCmyNCC2bxwG1zi/I79HdY695EmO3e41N/FIfbJ+GehiGqvaBSfqZj/PJfDrjTJJtcj6Z&#10;zs5j0OwV7dCH7woaFoWCY8yf0qeJit2NDx3g6EjoWFNXRZLCwahYiLEPSlM7MW9CJyKpS4NsJ4gC&#10;Qkplw6wvIHlHmK6NGYCTj4G9f4SqRLIBPP4YPCBSZrBhADe1BXwvgAl5X7Lu/I8T6PqOI3iB8kA3&#10;idBR3Dt5XdM4b4QP9wKJ08R+2tNwR4c20BYceomzCvD3e/+jP1GNrJy1tCMF97+2AhVn5oclEs7z&#10;6TQuVVKms29jUvDU8nJqsdvmEugOcnoRnExi9A/mKGqE5pnWeR2zkklYSbkLLgMelcvQ7S49CFKt&#10;18mNFsmJcGMfnTzeeiTK0/5ZoOs5FYiNt3DcJ7F4Q6rON96HhfU2gK4T417n2s+bljAxt38w4paf&#10;6snr9Vlb/QEAAP//AwBQSwMEFAAGAAgAAAAhABUYuM7dAAAACAEAAA8AAABkcnMvZG93bnJldi54&#10;bWxMj81OwzAQhO9IvIO1SNyogwNpm2ZTVUW9cGoDD7CJ3STgnxC7aXh7zAmOoxnNfFNsZ6PZpEbf&#10;O4vwuEiAKds42dsW4f3t8LAC5gNZSdpZhfCtPGzL25uCcumu9qSmKrQsllifE0IXwpBz7ptOGfIL&#10;NygbvbMbDYUox5bLka6x3GgukiTjhnobFzoa1L5TzWd1MQhr83o66Jen4yTog6r669jsxQ7x/m7e&#10;bYAFNYe/MPziR3QoI1PtLlZ6phHSVCxjFGGZAYv+s0jXwGqEbJUALwv+/0D5AwAA//8DAFBLAQIt&#10;ABQABgAIAAAAIQC2gziS/gAAAOEBAAATAAAAAAAAAAAAAAAAAAAAAABbQ29udGVudF9UeXBlc10u&#10;eG1sUEsBAi0AFAAGAAgAAAAhADj9If/WAAAAlAEAAAsAAAAAAAAAAAAAAAAALwEAAF9yZWxzLy5y&#10;ZWxzUEsBAi0AFAAGAAgAAAAhAGoV1TxhAgAAHgUAAA4AAAAAAAAAAAAAAAAALgIAAGRycy9lMm9E&#10;b2MueG1sUEsBAi0AFAAGAAgAAAAhABUYuM7dAAAACAEAAA8AAAAAAAAAAAAAAAAAuwQAAGRycy9k&#10;b3ducmV2LnhtbFBLBQYAAAAABAAEAPMAAADFBQAAAAA=&#10;" adj="18189" fillcolor="#4bacc6 [3208]" strokecolor="#40a7c2 [3048]">
                <v:fill color2="#a5d5e2 [1624]" rotate="t" angle="180" focus="100%" type="gradient">
                  <o:fill v:ext="view" type="gradientUnscaled"/>
                </v:fill>
                <v:shadow on="t" color="black" opacity="22937f" origin=",.5" offset="0,.63889mm"/>
                <w10:wrap anchorx="margin"/>
              </v:shape>
            </w:pict>
          </mc:Fallback>
        </mc:AlternateContent>
      </w: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bookmarkStart w:id="11" w:name="_GoBack"/>
      <w:bookmarkEnd w:id="11"/>
    </w:p>
    <w:p w:rsidR="00500C58" w:rsidRPr="00FB03E9" w:rsidRDefault="00FB2E5C" w:rsidP="00643D85">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71552" behindDoc="0" locked="0" layoutInCell="1" allowOverlap="1" wp14:anchorId="6FB2A805" wp14:editId="33E4BEBB">
                <wp:simplePos x="0" y="0"/>
                <wp:positionH relativeFrom="margin">
                  <wp:posOffset>4202747</wp:posOffset>
                </wp:positionH>
                <wp:positionV relativeFrom="paragraph">
                  <wp:posOffset>105729</wp:posOffset>
                </wp:positionV>
                <wp:extent cx="549275" cy="384810"/>
                <wp:effectExtent l="25083" t="13017" r="66357" b="104458"/>
                <wp:wrapNone/>
                <wp:docPr id="12" name="Right Arrow 12"/>
                <wp:cNvGraphicFramePr/>
                <a:graphic xmlns:a="http://schemas.openxmlformats.org/drawingml/2006/main">
                  <a:graphicData uri="http://schemas.microsoft.com/office/word/2010/wordprocessingShape">
                    <wps:wsp>
                      <wps:cNvSpPr/>
                      <wps:spPr>
                        <a:xfrm rot="5400000">
                          <a:off x="0" y="0"/>
                          <a:ext cx="549275" cy="384810"/>
                        </a:xfrm>
                        <a:prstGeom prst="rightArrow">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EFA01" id="Right Arrow 12" o:spid="_x0000_s1026" type="#_x0000_t13" style="position:absolute;margin-left:330.9pt;margin-top:8.35pt;width:43.25pt;height:30.3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5bQIAAC0FAAAOAAAAZHJzL2Uyb0RvYy54bWysVN9P2zAQfp+0/8Hy+0hT0gEVKapATJMQ&#10;VMDEs3HsJpLj885u0+6v39lJAwIkpGl5sO58d5/vx3c5v9i1hm0V+gZsyfOjCWfKSqgauy75r8fr&#10;b6ec+SBsJQxYVfK98vxi8fXLeefmago1mEohIxDr550reR2Cm2eZl7VqhT8CpywZNWArAqm4zioU&#10;HaG3JptOJt+zDrByCFJ5T7dXvZEvEr7WSoY7rb0KzJSccgvpxHQ+xzNbnIv5GoWrGzmkIf4hi1Y0&#10;lh4doa5EEGyDzTuotpEIHnQ4ktBmoHUjVaqBqsknb6p5qIVTqRZqjndjm/z/g5W32xWypqLZTTmz&#10;oqUZ3TfrOrAlInSMbqlFnfNz8nxwKxw0T2Ksd6exZQjU11kxiV/qAtXFdqnJ+7HJaheYpMtZcTY9&#10;mXEmyXR8WpzmaQhZDxUhHfrwQ0HLolByjNmkZBK02N74QElQwMGRlJhgn1KSwt6oCGXsvdJUHT2b&#10;p+jEK3VpkG0FMUJIqWwoYomEl7xjmG6MGQOPPw8c/GOoSpwbg6efB48R6WWwYQxuGwv4EYAJ+ZCy&#10;7v0PHejrji14hmpPg02TId57J68baueN8GElkChOl7S24Y4ObaArOQwSZzXgn4/uoz8xj6ycdbQy&#10;Jfe/NwIVZ+anJU6e5UURdywpxexkSgq+tjy/tthNewk0gzxll8ToH8xB1AjtE233Mr5KJmElvV1y&#10;GfCgXIZ+len/INVymdxor5wIN/bBycPUI1Eed08C3cCpQGS8hcN6ifkbUvW+cR4WlpsAukmMe+nr&#10;0G/ayUSc4f8Rl/61nrxe/nKLvwAAAP//AwBQSwMEFAAGAAgAAAAhAC0l9PzgAAAACAEAAA8AAABk&#10;cnMvZG93bnJldi54bWxMj81OwzAQhO9IvIO1SNyoQ1uSErKpChKthBCiPweO29hNIuJ1sN02vD3m&#10;BMfRjGa+KeaD6cRJO99aRrgdJSA0V1a1XCPsts83MxA+ECvqLGuEb+1hXl5eFJQre+a1Pm1CLWIJ&#10;+5wQmhD6XEpfNdqQH9lec/QO1hkKUbpaKkfnWG46OU6SVBpqOS401OunRlefm6NB+Fgvl6+PToXV&#10;G6Ur3r1/LQ7uBfH6alg8gAh6CH9h+MWP6FBGpr09svKiQ0izaUQPCJMMRPSzyd0UxB7hPhmDLAv5&#10;/0D5AwAA//8DAFBLAQItABQABgAIAAAAIQC2gziS/gAAAOEBAAATAAAAAAAAAAAAAAAAAAAAAABb&#10;Q29udGVudF9UeXBlc10ueG1sUEsBAi0AFAAGAAgAAAAhADj9If/WAAAAlAEAAAsAAAAAAAAAAAAA&#10;AAAALwEAAF9yZWxzLy5yZWxzUEsBAi0AFAAGAAgAAAAhAI/51DltAgAALQUAAA4AAAAAAAAAAAAA&#10;AAAALgIAAGRycy9lMm9Eb2MueG1sUEsBAi0AFAAGAAgAAAAhAC0l9PzgAAAACAEAAA8AAAAAAAAA&#10;AAAAAAAAxwQAAGRycy9kb3ducmV2LnhtbFBLBQYAAAAABAAEAPMAAADUBQAAAAA=&#10;" adj="14034" fillcolor="#8064a2 [3207]" strokecolor="#795d9b [3047]">
                <v:fill color2="#bfb1d0 [1623]" rotate="t" angle="180" focus="100%" type="gradient">
                  <o:fill v:ext="view" type="gradientUnscaled"/>
                </v:fill>
                <v:shadow on="t" color="black" opacity="22937f" origin=",.5" offset="0,.63889mm"/>
                <w10:wrap anchorx="margin"/>
              </v:shape>
            </w:pict>
          </mc:Fallback>
        </mc:AlternateContent>
      </w: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500C58" w:rsidRPr="00FB03E9" w:rsidRDefault="000C7644" w:rsidP="00643D85">
      <w:pPr>
        <w:pStyle w:val="ListParagraph"/>
        <w:ind w:left="360"/>
        <w:rPr>
          <w:rFonts w:asciiTheme="majorBidi" w:hAnsiTheme="majorBidi" w:cstheme="majorBidi"/>
          <w:b/>
          <w:bCs/>
        </w:rPr>
      </w:pPr>
      <w:r w:rsidRPr="00FB03E9">
        <w:rPr>
          <w:rFonts w:asciiTheme="majorBidi" w:hAnsiTheme="majorBidi" w:cstheme="majorBidi"/>
          <w:b/>
          <w:bCs/>
          <w:noProof/>
        </w:rPr>
        <w:drawing>
          <wp:anchor distT="0" distB="0" distL="114300" distR="114300" simplePos="0" relativeHeight="251672576" behindDoc="0" locked="0" layoutInCell="1" allowOverlap="1">
            <wp:simplePos x="0" y="0"/>
            <wp:positionH relativeFrom="margin">
              <wp:posOffset>-72677</wp:posOffset>
            </wp:positionH>
            <wp:positionV relativeFrom="margin">
              <wp:posOffset>4732758</wp:posOffset>
            </wp:positionV>
            <wp:extent cx="2057400" cy="3078480"/>
            <wp:effectExtent l="95250" t="95250" r="95250" b="1028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57400" cy="307848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FB03E9">
        <w:rPr>
          <w:rFonts w:asciiTheme="majorBidi" w:hAnsiTheme="majorBidi" w:cstheme="majorBidi"/>
          <w:b/>
          <w:bCs/>
          <w:noProof/>
        </w:rPr>
        <w:drawing>
          <wp:anchor distT="0" distB="0" distL="114300" distR="114300" simplePos="0" relativeHeight="251669504" behindDoc="0" locked="0" layoutInCell="1" allowOverlap="1">
            <wp:simplePos x="0" y="0"/>
            <wp:positionH relativeFrom="margin">
              <wp:posOffset>3436128</wp:posOffset>
            </wp:positionH>
            <wp:positionV relativeFrom="margin">
              <wp:posOffset>4732757</wp:posOffset>
            </wp:positionV>
            <wp:extent cx="2002155" cy="3070860"/>
            <wp:effectExtent l="95250" t="95250" r="93345" b="914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2155" cy="30708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0C7644" w:rsidP="00643D85">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74624" behindDoc="0" locked="0" layoutInCell="1" allowOverlap="1" wp14:anchorId="065AA24E" wp14:editId="5E113C3D">
                <wp:simplePos x="0" y="0"/>
                <wp:positionH relativeFrom="margin">
                  <wp:posOffset>2137902</wp:posOffset>
                </wp:positionH>
                <wp:positionV relativeFrom="paragraph">
                  <wp:posOffset>110490</wp:posOffset>
                </wp:positionV>
                <wp:extent cx="1070836" cy="384810"/>
                <wp:effectExtent l="57150" t="38100" r="72390" b="110490"/>
                <wp:wrapNone/>
                <wp:docPr id="14" name="Right Arrow 14"/>
                <wp:cNvGraphicFramePr/>
                <a:graphic xmlns:a="http://schemas.openxmlformats.org/drawingml/2006/main">
                  <a:graphicData uri="http://schemas.microsoft.com/office/word/2010/wordprocessingShape">
                    <wps:wsp>
                      <wps:cNvSpPr/>
                      <wps:spPr>
                        <a:xfrm rot="10800000">
                          <a:off x="0" y="0"/>
                          <a:ext cx="1070836" cy="384810"/>
                        </a:xfrm>
                        <a:prstGeom prst="rightArrow">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340F3" id="Right Arrow 14" o:spid="_x0000_s1026" type="#_x0000_t13" style="position:absolute;margin-left:168.35pt;margin-top:8.7pt;width:84.3pt;height:30.3pt;rotation:18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LXbgIAAC8FAAAOAAAAZHJzL2Uyb0RvYy54bWysVN9r2zAQfh/sfxB6X20nWZuFOiW0dAxK&#10;W9qOPquyFBtknXZS4mR//U6y44auUBjzg7jT3X26H9/5/GLXGrZV6BuwJS9Ocs6UlVA1dl3yn0/X&#10;X+ac+SBsJQxYVfK98vxi+fnTeecWagI1mEohIxDrF50reR2CW2SZl7VqhT8BpywZNWArAqm4zioU&#10;HaG3Jpvk+WnWAVYOQSrv6faqN/JlwtdayXCntVeBmZJTbiGdmM6XeGbLc7FYo3B1I4c0xD9k0YrG&#10;0qMj1JUIgm2w+QuqbSSCBx1OJLQZaN1IlWqgaor8TTWPtXAq1ULN8W5sk/9/sPJ2e4+sqWh2M86s&#10;aGlGD826DmyFCB2jW2pR5/yCPB/dPQ6aJzHWu9PYMgTqa5HP8/ilNlBhbJe6vB+7rHaBSbos8rN8&#10;Pj3lTJJtOp/NizSGrAeLoA59+K6gZVEoOcZ8UjoJW2xvfKA0KODgSEpMsU8qSWFvVIQy9kFpqi++&#10;m6ITs9SlQbYVxAkhpbIhFUl4yTuG6caYMXD6ceDgH0NVYt0YPPk4eIxIL4MNY3DbWMD3AEwo4lwo&#10;Zd37HzrQ1x1b8ALVnkabZkPM905eN9TOG+HDvUAiOV3S4oY7OrSBruQwSJzVgL/fu4/+xD2yctbR&#10;0pTc/9oIVJyZH5ZY+a2YzeKWJWX29WxCCh5bXo4tdtNeAs2gSNklMfoHcxA1QvtM+72Kr5JJWElv&#10;l1wGPCiXoV9m+kNItVolN9osJ8KNfXTyMPVIlKfds0A3cCoQG2/hsGBi8YZUvW+ch4XVJoBuEuNe&#10;+zr0m7YyTWH4g8S1P9aT1+t/bvkHAAD//wMAUEsDBBQABgAIAAAAIQCPo8dx3gAAAAkBAAAPAAAA&#10;ZHJzL2Rvd25yZXYueG1sTI9BTsMwEEX3SNzBGiR21KYhTQlxqgqpEgsk1MAB3HhIQuNxFLtNenuG&#10;FV2O/tP/b4rN7HpxxjF0njQ8LhQIpNrbjhoNX5+7hzWIEA1Z03tCDRcMsClvbwqTWz/RHs9VbASX&#10;UMiNhjbGIZcy1C06ExZ+QOLs24/ORD7HRtrRTFzuerlUaiWd6YgXWjPga4v1sTo5Ddv3H5XiNNHz&#10;sXqr1XK3v3zMrdb3d/P2BUTEOf7D8KfP6lCy08GfyAbRa0iSVcYoB9kTCAZSlSYgDhqytQJZFvL6&#10;g/IXAAD//wMAUEsBAi0AFAAGAAgAAAAhALaDOJL+AAAA4QEAABMAAAAAAAAAAAAAAAAAAAAAAFtD&#10;b250ZW50X1R5cGVzXS54bWxQSwECLQAUAAYACAAAACEAOP0h/9YAAACUAQAACwAAAAAAAAAAAAAA&#10;AAAvAQAAX3JlbHMvLnJlbHNQSwECLQAUAAYACAAAACEAUrFC124CAAAvBQAADgAAAAAAAAAAAAAA&#10;AAAuAgAAZHJzL2Uyb0RvYy54bWxQSwECLQAUAAYACAAAACEAj6PHcd4AAAAJAQAADwAAAAAAAAAA&#10;AAAAAADIBAAAZHJzL2Rvd25yZXYueG1sUEsFBgAAAAAEAAQA8wAAANMFAAAAAA==&#10;" adj="17719" fillcolor="#8064a2 [3207]" strokecolor="#795d9b [3047]">
                <v:fill color2="#bfb1d0 [1623]" rotate="t" angle="180" focus="100%" type="gradient">
                  <o:fill v:ext="view" type="gradientUnscaled"/>
                </v:fill>
                <v:shadow on="t" color="black" opacity="22937f" origin=",.5" offset="0,.63889mm"/>
                <w10:wrap anchorx="margin"/>
              </v:shape>
            </w:pict>
          </mc:Fallback>
        </mc:AlternateContent>
      </w: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500C58" w:rsidRPr="00FB03E9" w:rsidRDefault="00500C58"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677411" w:rsidRPr="00FB03E9" w:rsidRDefault="00677411" w:rsidP="007D7064">
      <w:pPr>
        <w:rPr>
          <w:rFonts w:asciiTheme="majorBidi" w:hAnsiTheme="majorBidi" w:cstheme="majorBidi"/>
          <w:b/>
          <w:bCs/>
        </w:rPr>
      </w:pPr>
    </w:p>
    <w:p w:rsidR="007D7064" w:rsidRPr="00FB03E9" w:rsidRDefault="007D7064" w:rsidP="007D7064">
      <w:pPr>
        <w:pStyle w:val="ListParagraph"/>
        <w:numPr>
          <w:ilvl w:val="0"/>
          <w:numId w:val="18"/>
        </w:numPr>
        <w:rPr>
          <w:rFonts w:asciiTheme="majorBidi" w:hAnsiTheme="majorBidi" w:cstheme="majorBidi"/>
          <w:b/>
          <w:bCs/>
          <w:sz w:val="24"/>
          <w:szCs w:val="24"/>
          <w:u w:val="single"/>
        </w:rPr>
      </w:pPr>
      <w:r w:rsidRPr="00FB03E9">
        <w:rPr>
          <w:rFonts w:asciiTheme="majorBidi" w:hAnsiTheme="majorBidi" w:cstheme="majorBidi"/>
          <w:b/>
          <w:bCs/>
          <w:sz w:val="24"/>
          <w:szCs w:val="24"/>
          <w:u w:val="single"/>
        </w:rPr>
        <w:lastRenderedPageBreak/>
        <w:t>Admin (User management for new customer) :</w:t>
      </w: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0C7644" w:rsidP="007D7064">
      <w:pPr>
        <w:pStyle w:val="ListParagraph"/>
        <w:ind w:left="360"/>
        <w:rPr>
          <w:rFonts w:asciiTheme="majorBidi" w:hAnsiTheme="majorBidi" w:cstheme="majorBidi"/>
          <w:b/>
          <w:bCs/>
        </w:rPr>
      </w:pPr>
      <w:r w:rsidRPr="00FB03E9">
        <w:rPr>
          <w:rFonts w:asciiTheme="majorBidi" w:hAnsiTheme="majorBidi" w:cstheme="majorBidi"/>
          <w:b/>
          <w:bCs/>
          <w:noProof/>
        </w:rPr>
        <w:drawing>
          <wp:anchor distT="0" distB="0" distL="114300" distR="114300" simplePos="0" relativeHeight="251676672" behindDoc="0" locked="0" layoutInCell="1" allowOverlap="1" wp14:anchorId="71566113" wp14:editId="19D7089F">
            <wp:simplePos x="0" y="0"/>
            <wp:positionH relativeFrom="margin">
              <wp:posOffset>-103505</wp:posOffset>
            </wp:positionH>
            <wp:positionV relativeFrom="margin">
              <wp:posOffset>722630</wp:posOffset>
            </wp:positionV>
            <wp:extent cx="2300605" cy="3299460"/>
            <wp:effectExtent l="95250" t="95250" r="99695" b="914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0605" cy="32994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FB03E9">
        <w:rPr>
          <w:rFonts w:asciiTheme="majorBidi" w:hAnsiTheme="majorBidi" w:cstheme="majorBidi"/>
          <w:b/>
          <w:bCs/>
          <w:noProof/>
        </w:rPr>
        <w:drawing>
          <wp:anchor distT="0" distB="0" distL="114300" distR="114300" simplePos="0" relativeHeight="251678720" behindDoc="0" locked="0" layoutInCell="1" allowOverlap="1" wp14:anchorId="35F77391" wp14:editId="71194419">
            <wp:simplePos x="0" y="0"/>
            <wp:positionH relativeFrom="margin">
              <wp:posOffset>3644695</wp:posOffset>
            </wp:positionH>
            <wp:positionV relativeFrom="margin">
              <wp:posOffset>728345</wp:posOffset>
            </wp:positionV>
            <wp:extent cx="2049780" cy="3284220"/>
            <wp:effectExtent l="95250" t="95250" r="102870" b="8763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9780" cy="32842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0C7644" w:rsidP="007D7064">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77696" behindDoc="0" locked="0" layoutInCell="1" allowOverlap="1" wp14:anchorId="697272D5" wp14:editId="66AC429F">
                <wp:simplePos x="0" y="0"/>
                <wp:positionH relativeFrom="margin">
                  <wp:posOffset>2343642</wp:posOffset>
                </wp:positionH>
                <wp:positionV relativeFrom="paragraph">
                  <wp:posOffset>67945</wp:posOffset>
                </wp:positionV>
                <wp:extent cx="1135626" cy="382844"/>
                <wp:effectExtent l="57150" t="38100" r="64770" b="113030"/>
                <wp:wrapNone/>
                <wp:docPr id="16" name="Right Arrow 16"/>
                <wp:cNvGraphicFramePr/>
                <a:graphic xmlns:a="http://schemas.openxmlformats.org/drawingml/2006/main">
                  <a:graphicData uri="http://schemas.microsoft.com/office/word/2010/wordprocessingShape">
                    <wps:wsp>
                      <wps:cNvSpPr/>
                      <wps:spPr>
                        <a:xfrm>
                          <a:off x="0" y="0"/>
                          <a:ext cx="1135626" cy="382844"/>
                        </a:xfrm>
                        <a:prstGeom prst="right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12927" id="Right Arrow 16" o:spid="_x0000_s1026" type="#_x0000_t13" style="position:absolute;margin-left:184.55pt;margin-top:5.35pt;width:89.4pt;height:30.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BvYQIAACAFAAAOAAAAZHJzL2Uyb0RvYy54bWysVN9P2zAQfp+0/8Hy+0hTCmMVKapATJMQ&#10;VMDEs3HsxpLj885u0+6v39lJA2JISNNeEp/vvvv5nc8vdq1lW4XBgKt4eTThTDkJtXHriv98vP5y&#10;xlmIwtXCglMV36vALxafP513fq6m0ICtFTJy4sK88xVvYvTzogiyUa0IR+CVI6UGbEUkEddFjaIj&#10;760tppPJadEB1h5BqhDo9qpX8kX2r7WS8U7roCKzFafcYv5i/j6nb7E4F/M1Ct8YOaQh/iGLVhhH&#10;QUdXVyIKtkHzl6vWSIQAOh5JaAvQ2kiVa6Bqysmbah4a4VWuhZoT/Nim8P/cytvtCpmpaXannDnR&#10;0ozuzbqJbIkIHaNbalHnw5wsH/wKBynQMdW709imP1XCdrmt+7GtaheZpMuyPD45nZJ7Sbrjs+nZ&#10;bJacFi9ojyF+V9CydKg4pgRy/NxTsb0JsQccDAmdcuqzyKe4tyolYt290lRQipvRmUrq0iLbCiKB&#10;kFK5eDIkkK0TTBtrR+Dxx8DBPkFVptkInn4MHhE5Mrg4glvjAN9zYGM5pKx7+0MH+rpTC56h3tMs&#10;EXqSBy+vDbXzRoS4EkisJv7TpsY7+mgLXcVhOHHWAP5+7z7ZE9lIy1lHW1Lx8GsjUHFmfzii4bdy&#10;NktrlYXZydcpCfha8/xa4zbtJdAMSnoTvMzHZB/t4agR2ida6GWKSirhJMWuuIx4EC5jv730JEi1&#10;XGYzWiUv4o178PIw9USUx92TQD9wKhIbb+GwUWL+hlS9bZqHg+UmgjaZcS99HfpNa5iZOzwZac9f&#10;y9nq5WFb/AEAAP//AwBQSwMEFAAGAAgAAAAhABbcdD/gAAAACQEAAA8AAABkcnMvZG93bnJldi54&#10;bWxMj0tLxDAUhfeC/yFcwY04SX1MbW06iOBqwMF5oMu0iW1pc1OSTKf6672udHk5H+d8t1jNdmCT&#10;8aFzKCFZCGAGa6c7bCTsdy/XD8BCVKjV4NBI+DIBVuX5WaFy7U74ZqZtbBiVYMiVhDbGMec81K2x&#10;KizcaJCyT+etinT6hmuvTlRuB34jxJJb1SEttGo0z62p++3RStDusH7309D34y5ZZx9XfvP9Wkl5&#10;eTE/PQKLZo5/MPzqkzqU5FS5I+rABgm3yywhlAKRAiPg/i7NgFUS0kQALwv+/4PyBwAA//8DAFBL&#10;AQItABQABgAIAAAAIQC2gziS/gAAAOEBAAATAAAAAAAAAAAAAAAAAAAAAABbQ29udGVudF9UeXBl&#10;c10ueG1sUEsBAi0AFAAGAAgAAAAhADj9If/WAAAAlAEAAAsAAAAAAAAAAAAAAAAALwEAAF9yZWxz&#10;Ly5yZWxzUEsBAi0AFAAGAAgAAAAhADh5AG9hAgAAIAUAAA4AAAAAAAAAAAAAAAAALgIAAGRycy9l&#10;Mm9Eb2MueG1sUEsBAi0AFAAGAAgAAAAhABbcdD/gAAAACQEAAA8AAAAAAAAAAAAAAAAAuwQAAGRy&#10;cy9kb3ducmV2LnhtbFBLBQYAAAAABAAEAPMAAADIBQAAAAA=&#10;" adj="17959" fillcolor="#4bacc6 [3208]" strokecolor="#40a7c2 [3048]">
                <v:fill color2="#a5d5e2 [1624]" rotate="t" angle="180" focus="100%" type="gradient">
                  <o:fill v:ext="view" type="gradientUnscaled"/>
                </v:fill>
                <v:shadow on="t" color="black" opacity="22937f" origin=",.5" offset="0,.63889mm"/>
                <w10:wrap anchorx="margin"/>
              </v:shape>
            </w:pict>
          </mc:Fallback>
        </mc:AlternateContent>
      </w: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FB2E5C" w:rsidP="007D7064">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80768" behindDoc="0" locked="0" layoutInCell="1" allowOverlap="1" wp14:anchorId="7984C784" wp14:editId="75E71985">
                <wp:simplePos x="0" y="0"/>
                <wp:positionH relativeFrom="margin">
                  <wp:posOffset>4440380</wp:posOffset>
                </wp:positionH>
                <wp:positionV relativeFrom="paragraph">
                  <wp:posOffset>114618</wp:posOffset>
                </wp:positionV>
                <wp:extent cx="620551" cy="384810"/>
                <wp:effectExtent l="3493" t="15557" r="68897" b="87948"/>
                <wp:wrapNone/>
                <wp:docPr id="17" name="Right Arrow 17"/>
                <wp:cNvGraphicFramePr/>
                <a:graphic xmlns:a="http://schemas.openxmlformats.org/drawingml/2006/main">
                  <a:graphicData uri="http://schemas.microsoft.com/office/word/2010/wordprocessingShape">
                    <wps:wsp>
                      <wps:cNvSpPr/>
                      <wps:spPr>
                        <a:xfrm rot="5400000">
                          <a:off x="0" y="0"/>
                          <a:ext cx="620551" cy="384810"/>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06F9C" id="Right Arrow 17" o:spid="_x0000_s1026" type="#_x0000_t13" style="position:absolute;margin-left:349.65pt;margin-top:9.05pt;width:48.85pt;height:30.3pt;rotation:9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rCrbgIAAC0FAAAOAAAAZHJzL2Uyb0RvYy54bWysVN9P2zAQfp+0/8Hy+0hTWmAVKapATJMQ&#10;IGDi2Th2E8n2eWe3affX7+ykATGkSdPyYN357j7fj+9yfrGzhm0VhhZcxcujCWfKSahbt674j6fr&#10;L2echShcLQw4VfG9Cvxi+fnTeecXagoNmFohIxAXFp2veBOjXxRFkI2yIhyBV46MGtCKSCquixpF&#10;R+jWFNPJ5KToAGuPIFUIdHvVG/ky42utZLzTOqjITMUpt5hPzOdLOovluVisUfimlUMa4h+ysKJ1&#10;9OgIdSWiYBts/4CyrUQIoOORBFuA1q1UuQaqppy8q+axEV7lWqg5wY9tCv8PVt5u75G1Nc3ulDMn&#10;LM3ooV03ka0QoWN0Sy3qfFiQ56O/x0ELJKZ6dxotQ6C+zmeT9OUuUF1sl5u8H5usdpFJujyZTubz&#10;kjNJpuOz2VmZh1D0UAnSY4jfFFiWhIpjyiYnk6HF9iZESoICDo6kpAT7lLIU90YlKOMelKbq6Nky&#10;R2deqUuDbCuIEUJK5eJJKpHwsncK060xY+Dx3wMH/xSqMufG4Onfg8eI/DK4OAbb1gF+BGBiOaSs&#10;e/9DB/q6UwteoN7TYPNkiPfBy+uW2nkjQrwXSBSnS1rbeEeHNtBVHAaJswbw10f3yZ+YR1bOOlqZ&#10;ioefG4GKM/PdESe/lrNZ2rGszOanU1LwreXlrcVt7CXQDIgKlF0Wk380B1Ej2Gfa7lV6lUzCSXq7&#10;4jLiQbmM/SrT/0Gq1Sq70V55EW/co5eHqSeiPO2eBfqBU5HIeAuH9RKLd6TqfdM8HKw2EXSbGffa&#10;16HftJOZOMP/Iy39Wz17vf7llr8BAAD//wMAUEsDBBQABgAIAAAAIQCoZd1r4QAAAAgBAAAPAAAA&#10;ZHJzL2Rvd25yZXYueG1sTI/BbsIwEETvlfoP1lbqDZxEbQ0hDkKVOLQcWqBSxc3EJolir6PYQPr3&#10;3Z7obVYzmnlbLEdn2cUMofUoIZ0mwAxWXrdYS/jaryczYCEq1Mp6NBJ+TIBleX9XqFz7K27NZRdr&#10;RiUYciWhibHPOQ9VY5wKU98bJO/kB6cinUPN9aCuVO4sz5LkhTvVIi00qjevjam63dlJOKw32+/N&#10;Jx66j8zu35/eRLrqBikfH8bVAlg0Y7yF4Q+f0KEkpqM/ow7MShCpmFNUwuQZGPlCzEgcJcxFBrws&#10;+P8Hyl8AAAD//wMAUEsBAi0AFAAGAAgAAAAhALaDOJL+AAAA4QEAABMAAAAAAAAAAAAAAAAAAAAA&#10;AFtDb250ZW50X1R5cGVzXS54bWxQSwECLQAUAAYACAAAACEAOP0h/9YAAACUAQAACwAAAAAAAAAA&#10;AAAAAAAvAQAAX3JlbHMvLnJlbHNQSwECLQAUAAYACAAAACEAt4qwq24CAAAtBQAADgAAAAAAAAAA&#10;AAAAAAAuAgAAZHJzL2Uyb0RvYy54bWxQSwECLQAUAAYACAAAACEAqGXda+EAAAAIAQAADwAAAAAA&#10;AAAAAAAAAADIBAAAZHJzL2Rvd25yZXYueG1sUEsFBgAAAAAEAAQA8wAAANYFAAAAAA==&#10;" adj="14903" fillcolor="#f79646 [3209]" strokecolor="#f68c36 [3049]">
                <v:fill color2="#fbcaa2 [1625]" rotate="t" angle="180" focus="100%" type="gradient">
                  <o:fill v:ext="view" type="gradientUnscaled"/>
                </v:fill>
                <v:shadow on="t" color="black" opacity="22937f" origin=",.5" offset="0,.63889mm"/>
                <w10:wrap anchorx="margin"/>
              </v:shape>
            </w:pict>
          </mc:Fallback>
        </mc:AlternateContent>
      </w:r>
      <w:r w:rsidR="000C7644" w:rsidRPr="00FB03E9">
        <w:rPr>
          <w:rFonts w:asciiTheme="majorBidi" w:hAnsiTheme="majorBidi" w:cstheme="majorBidi"/>
          <w:b/>
          <w:bCs/>
          <w:noProof/>
        </w:rPr>
        <w:drawing>
          <wp:anchor distT="0" distB="0" distL="114300" distR="114300" simplePos="0" relativeHeight="251683840" behindDoc="0" locked="0" layoutInCell="1" allowOverlap="1">
            <wp:simplePos x="0" y="0"/>
            <wp:positionH relativeFrom="margin">
              <wp:posOffset>3612576</wp:posOffset>
            </wp:positionH>
            <wp:positionV relativeFrom="margin">
              <wp:posOffset>4954946</wp:posOffset>
            </wp:positionV>
            <wp:extent cx="2110740" cy="3155950"/>
            <wp:effectExtent l="95250" t="95250" r="99060" b="10160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10740" cy="31559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0C7644" w:rsidRPr="00FB03E9">
        <w:rPr>
          <w:rFonts w:asciiTheme="majorBidi" w:hAnsiTheme="majorBidi" w:cstheme="majorBidi"/>
          <w:noProof/>
        </w:rPr>
        <w:drawing>
          <wp:anchor distT="0" distB="0" distL="114300" distR="114300" simplePos="0" relativeHeight="251684864" behindDoc="0" locked="0" layoutInCell="1" allowOverlap="1">
            <wp:simplePos x="0" y="0"/>
            <wp:positionH relativeFrom="margin">
              <wp:posOffset>-66245</wp:posOffset>
            </wp:positionH>
            <wp:positionV relativeFrom="margin">
              <wp:align>bottom</wp:align>
            </wp:positionV>
            <wp:extent cx="2291715" cy="3164840"/>
            <wp:effectExtent l="95250" t="95250" r="89535" b="927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1715" cy="31648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7D7064" w:rsidRPr="00FB03E9">
        <w:rPr>
          <w:rFonts w:asciiTheme="majorBidi" w:hAnsiTheme="majorBidi" w:cstheme="majorBidi"/>
          <w:noProof/>
        </w:rPr>
        <w:t xml:space="preserve"> </w:t>
      </w:r>
    </w:p>
    <w:p w:rsidR="007D7064" w:rsidRPr="00FB03E9" w:rsidRDefault="007D7064" w:rsidP="007D7064">
      <w:pPr>
        <w:pStyle w:val="ListParagraph"/>
        <w:ind w:left="360"/>
        <w:rPr>
          <w:rFonts w:asciiTheme="majorBidi" w:hAnsiTheme="majorBidi" w:cstheme="majorBidi"/>
          <w:b/>
          <w:bCs/>
        </w:rPr>
      </w:pPr>
    </w:p>
    <w:p w:rsidR="008D5439" w:rsidRPr="00FB03E9" w:rsidRDefault="008D5439" w:rsidP="007D7064">
      <w:pPr>
        <w:pStyle w:val="ListParagraph"/>
        <w:ind w:left="360"/>
        <w:rPr>
          <w:rFonts w:asciiTheme="majorBidi" w:hAnsiTheme="majorBidi" w:cstheme="majorBidi"/>
          <w:b/>
          <w:bCs/>
        </w:rPr>
      </w:pPr>
    </w:p>
    <w:p w:rsidR="008D5439" w:rsidRPr="00FB03E9" w:rsidRDefault="008D5439" w:rsidP="007D7064">
      <w:pPr>
        <w:pStyle w:val="ListParagraph"/>
        <w:ind w:left="360"/>
        <w:rPr>
          <w:rFonts w:asciiTheme="majorBidi" w:hAnsiTheme="majorBidi" w:cstheme="majorBidi"/>
          <w:b/>
          <w:bCs/>
        </w:rPr>
      </w:pPr>
    </w:p>
    <w:p w:rsidR="008D5439" w:rsidRPr="00FB03E9" w:rsidRDefault="008D5439"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0C7644" w:rsidP="007D7064">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82816" behindDoc="0" locked="0" layoutInCell="1" allowOverlap="1" wp14:anchorId="70CA985C" wp14:editId="2743EB86">
                <wp:simplePos x="0" y="0"/>
                <wp:positionH relativeFrom="margin">
                  <wp:posOffset>2373487</wp:posOffset>
                </wp:positionH>
                <wp:positionV relativeFrom="paragraph">
                  <wp:posOffset>83185</wp:posOffset>
                </wp:positionV>
                <wp:extent cx="1041216" cy="486697"/>
                <wp:effectExtent l="57150" t="38100" r="83185" b="123190"/>
                <wp:wrapNone/>
                <wp:docPr id="18" name="Right Arrow 18"/>
                <wp:cNvGraphicFramePr/>
                <a:graphic xmlns:a="http://schemas.openxmlformats.org/drawingml/2006/main">
                  <a:graphicData uri="http://schemas.microsoft.com/office/word/2010/wordprocessingShape">
                    <wps:wsp>
                      <wps:cNvSpPr/>
                      <wps:spPr>
                        <a:xfrm rot="10800000">
                          <a:off x="0" y="0"/>
                          <a:ext cx="1041216" cy="486697"/>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D6F1" id="Right Arrow 18" o:spid="_x0000_s1026" type="#_x0000_t13" style="position:absolute;margin-left:186.9pt;margin-top:6.55pt;width:82pt;height:38.3pt;rotation:180;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M6agIAAC8FAAAOAAAAZHJzL2Uyb0RvYy54bWysVN9r2zAQfh/sfxB6X21nWdqGOiW0dAxK&#10;W9qOPiuyFBtknXZS4mR//U6y44auUBjzg9Dpfn/3nS8ud61hW4W+AVvy4iTnTFkJVWPXJf/5fPPl&#10;jDMfhK2EAatKvleeXy4+f7ro3FxNoAZTKWQUxPp550peh+DmWeZlrVrhT8ApS0oN2IpAIq6zCkVH&#10;0VuTTfJ8lnWAlUOQynt6ve6VfJHia61kuNfaq8BMyam2kE5M5yqe2eJCzNcoXN3IoQzxD1W0orGU&#10;dAx1LYJgG2z+CtU2EsGDDicS2gy0bqRKPVA3Rf6mm6daOJV6IXC8G2Hy/y+svNs+IGsqmh1NyoqW&#10;ZvTYrOvAlojQMXoliDrn52T55B5wkDxdY787jS1DIFyL/CyPX4KBGmO7hPJ+RFntApP0WOTTYlLM&#10;OJOkm57NZuenMUfWB4tBHfrwXUHL4qXkGOtJ5aTYYnvrQ+9wMCTvWGJfVLqFvVExlLGPSlN/MW/y&#10;TsxSVwbZVhAnhJTKhtlQQLKObroxZnT8+rHjYB9dVWLd6Dz52Hn0SJnBhtG5bSzgewFMKIaSdW9/&#10;QKDvO0KwgmpPo02zIeZ7J28agvNW+PAgkEhOj7S44Z4ObaArOQw3zmrA3++9R3viHmk562hpSu5/&#10;bQQqzswPS6w8L6bTuGVJmH47nZCAx5rVscZu2iugGRSpunSN9sEcrhqhfaH9XsaspBJWUu6Sy4AH&#10;4Sr0y0x/CKmWy2RGm+VEuLVPTh6mHonyvHsR6AZOBWLjHRwWTMzfkKq3jfOwsNwE0E1i3CuuA960&#10;lYm5wx8krv2xnKxe/3OLPwAAAP//AwBQSwMEFAAGAAgAAAAhAKuuRlngAAAACQEAAA8AAABkcnMv&#10;ZG93bnJldi54bWxMj81OwzAQhO9IvIO1SNyoUwKkDXEqfoTEoRwoIMHNiRcnIl6nsZuGPj3LCY6z&#10;M5r5tlhNrhMjDqH1pGA+S0Ag1d60ZBW8vjycLUCEqMnozhMq+MYAq/L4qNC58Xt6xnETreASCrlW&#10;0MTY51KGukGnw8z3SOx9+sHpyHKw0gx6z+Wuk+dJciWdbokXGt3jXYP112bnFNB9ddiuzduj3X7c&#10;2vUyvI9PdKHU6cl0cw0i4hT/wvCLz+hQMlPld2SC6BSkWcrokY10DoIDl2nGh0rBYpmBLAv5/4Py&#10;BwAA//8DAFBLAQItABQABgAIAAAAIQC2gziS/gAAAOEBAAATAAAAAAAAAAAAAAAAAAAAAABbQ29u&#10;dGVudF9UeXBlc10ueG1sUEsBAi0AFAAGAAgAAAAhADj9If/WAAAAlAEAAAsAAAAAAAAAAAAAAAAA&#10;LwEAAF9yZWxzLy5yZWxzUEsBAi0AFAAGAAgAAAAhAAeyozpqAgAALwUAAA4AAAAAAAAAAAAAAAAA&#10;LgIAAGRycy9lMm9Eb2MueG1sUEsBAi0AFAAGAAgAAAAhAKuuRlngAAAACQEAAA8AAAAAAAAAAAAA&#10;AAAAxAQAAGRycy9kb3ducmV2LnhtbFBLBQYAAAAABAAEAPMAAADRBQAAAAA=&#10;" adj="16552" fillcolor="#f79646 [3209]" strokecolor="#f68c36 [3049]">
                <v:fill color2="#fbcaa2 [1625]" rotate="t" angle="180" focus="100%" type="gradient">
                  <o:fill v:ext="view" type="gradientUnscaled"/>
                </v:fill>
                <v:shadow on="t" color="black" opacity="22937f" origin=",.5" offset="0,.63889mm"/>
                <w10:wrap anchorx="margin"/>
              </v:shape>
            </w:pict>
          </mc:Fallback>
        </mc:AlternateContent>
      </w: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7D7064" w:rsidRPr="00FB03E9" w:rsidRDefault="007D7064" w:rsidP="007D7064">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7D7064" w:rsidRPr="00FB03E9" w:rsidRDefault="007D7064" w:rsidP="007D7064">
      <w:pPr>
        <w:pStyle w:val="ListParagraph"/>
        <w:numPr>
          <w:ilvl w:val="0"/>
          <w:numId w:val="18"/>
        </w:numPr>
        <w:rPr>
          <w:rFonts w:asciiTheme="majorBidi" w:hAnsiTheme="majorBidi" w:cstheme="majorBidi"/>
          <w:b/>
          <w:bCs/>
          <w:sz w:val="24"/>
          <w:szCs w:val="24"/>
          <w:u w:val="single"/>
        </w:rPr>
      </w:pPr>
      <w:r w:rsidRPr="00FB03E9">
        <w:rPr>
          <w:rFonts w:asciiTheme="majorBidi" w:hAnsiTheme="majorBidi" w:cstheme="majorBidi"/>
          <w:b/>
          <w:bCs/>
          <w:sz w:val="24"/>
          <w:szCs w:val="24"/>
          <w:u w:val="single"/>
        </w:rPr>
        <w:lastRenderedPageBreak/>
        <w:t>Customer (Login as Retail customer or Corporate) :</w:t>
      </w: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0C7644" w:rsidP="00643D85">
      <w:pPr>
        <w:pStyle w:val="ListParagraph"/>
        <w:ind w:left="360"/>
        <w:rPr>
          <w:rFonts w:asciiTheme="majorBidi" w:hAnsiTheme="majorBidi" w:cstheme="majorBidi"/>
          <w:b/>
          <w:bCs/>
        </w:rPr>
      </w:pPr>
      <w:r w:rsidRPr="00FB03E9">
        <w:rPr>
          <w:rFonts w:asciiTheme="majorBidi" w:hAnsiTheme="majorBidi" w:cstheme="majorBidi"/>
          <w:b/>
          <w:bCs/>
          <w:noProof/>
        </w:rPr>
        <w:drawing>
          <wp:anchor distT="0" distB="0" distL="114300" distR="114300" simplePos="0" relativeHeight="251692032" behindDoc="0" locked="0" layoutInCell="1" allowOverlap="1">
            <wp:simplePos x="0" y="0"/>
            <wp:positionH relativeFrom="margin">
              <wp:posOffset>4022316</wp:posOffset>
            </wp:positionH>
            <wp:positionV relativeFrom="margin">
              <wp:posOffset>731622</wp:posOffset>
            </wp:positionV>
            <wp:extent cx="1722120" cy="3192780"/>
            <wp:effectExtent l="95250" t="95250" r="87630" b="1028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2120" cy="319278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FB03E9">
        <w:rPr>
          <w:rFonts w:asciiTheme="majorBidi" w:hAnsiTheme="majorBidi" w:cstheme="majorBidi"/>
          <w:b/>
          <w:bCs/>
          <w:noProof/>
        </w:rPr>
        <w:drawing>
          <wp:anchor distT="0" distB="0" distL="114300" distR="114300" simplePos="0" relativeHeight="251685888" behindDoc="0" locked="0" layoutInCell="1" allowOverlap="1">
            <wp:simplePos x="0" y="0"/>
            <wp:positionH relativeFrom="margin">
              <wp:posOffset>311150</wp:posOffset>
            </wp:positionH>
            <wp:positionV relativeFrom="margin">
              <wp:posOffset>732258</wp:posOffset>
            </wp:positionV>
            <wp:extent cx="1691640" cy="3177540"/>
            <wp:effectExtent l="95250" t="95250" r="99060" b="9906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91640" cy="31775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7D7064">
      <w:pPr>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0C7644" w:rsidP="00643D85">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88960" behindDoc="0" locked="0" layoutInCell="1" allowOverlap="1" wp14:anchorId="621024AE" wp14:editId="205C08FF">
                <wp:simplePos x="0" y="0"/>
                <wp:positionH relativeFrom="margin">
                  <wp:align>center</wp:align>
                </wp:positionH>
                <wp:positionV relativeFrom="paragraph">
                  <wp:posOffset>59096</wp:posOffset>
                </wp:positionV>
                <wp:extent cx="1297858" cy="384810"/>
                <wp:effectExtent l="57150" t="38100" r="55245" b="110490"/>
                <wp:wrapNone/>
                <wp:docPr id="28" name="Right Arrow 28"/>
                <wp:cNvGraphicFramePr/>
                <a:graphic xmlns:a="http://schemas.openxmlformats.org/drawingml/2006/main">
                  <a:graphicData uri="http://schemas.microsoft.com/office/word/2010/wordprocessingShape">
                    <wps:wsp>
                      <wps:cNvSpPr/>
                      <wps:spPr>
                        <a:xfrm>
                          <a:off x="0" y="0"/>
                          <a:ext cx="1297858" cy="384810"/>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F0413" id="Right Arrow 28" o:spid="_x0000_s1026" type="#_x0000_t13" style="position:absolute;margin-left:0;margin-top:4.65pt;width:102.2pt;height:30.3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ldYwIAACAFAAAOAAAAZHJzL2Uyb0RvYy54bWysVN9P2zAQfp+0/8Hy+0gTyigVKapATJMQ&#10;VMDEs3HsJpLj885u0+6v39lJAwIkpGkvic/3+7vvfH6xaw3bKvQN2JLnRxPOlJVQNXZd8l+P199m&#10;nPkgbCUMWFXyvfL8YvH1y3nn5qqAGkylkFEQ6+edK3kdgptnmZe1aoU/AqcsKTVgKwKJuM4qFB1F&#10;b01WTCbfsw6wcghSeU+3V72SL1J8rZUMd1p7FZgpOdUW0hfT9zl+s8W5mK9RuLqRQxniH6poRWMp&#10;6RjqSgTBNti8C9U2EsGDDkcS2gy0bqRKPVA3+eRNNw+1cCr1QuB4N8Lk/19YebtdIWuqkhc0KSta&#10;mtF9s64DWyJCx+iWIOqcn5Plg1vhIHk6xn53Gtv4p07YLsG6H2FVu8AkXebF2enshMJL0h3PprM8&#10;4Z69eDv04YeClsVDyTEWkPInTMX2xgfKSw4HQxJiTX0V6RT2RsVCjL1XmhqKeZN3opK6NMi2gkgg&#10;pFQ2FLEripeso5tujBkdjz93HOyjq0o0G52Lz51Hj5QZbBid28YCfhTAhHwoWff2BwT6viMEz1Dt&#10;aZYIPcm9k9cNwXkjfFgJJFYT/2lTwx19tIGu5DCcOKsB/3x0H+2JbKTlrKMtKbn/vRGoODM/LdHw&#10;LJ9O41olYXpyWpCArzXPrzV2014CzSCnN8HJdIz2wRyOGqF9ooVexqykElZS7pLLgAfhMvTbS0+C&#10;VMtlMqNVciLc2AcnD1OPRHncPQl0A6cCsfEWDhsl5m9I1dvGeVhYbgLoJjHuBdcBb1rDRJzhyYh7&#10;/lpOVi8P2+IvAAAA//8DAFBLAwQUAAYACAAAACEA2sOgRd0AAAAFAQAADwAAAGRycy9kb3ducmV2&#10;LnhtbEyPQUvDQBCF70L/wzKCF7EbYylNzKaooKcgtlXxuM2OSWh2NmQ37fbfO570OLzH974p1tH2&#10;4oij7xwpuJ0nIJBqZzpqFLzvnm9WIHzQZHTvCBWc0cO6nF0UOjfuRBs8bkMjGEI+1wraEIZcSl+3&#10;aLWfuwGJs283Wh34HBtpRn1iuO1lmiRLaXVHvNDqAZ9arA/bySpYxrQ715V8rT5fqq/r1Ud8a6ZH&#10;pa4u48M9iIAx/JXhV5/VoWSnvZvIeNEr4EeCguwOBIdpsliA2DM5y0CWhfxvX/4AAAD//wMAUEsB&#10;Ai0AFAAGAAgAAAAhALaDOJL+AAAA4QEAABMAAAAAAAAAAAAAAAAAAAAAAFtDb250ZW50X1R5cGVz&#10;XS54bWxQSwECLQAUAAYACAAAACEAOP0h/9YAAACUAQAACwAAAAAAAAAAAAAAAAAvAQAAX3JlbHMv&#10;LnJlbHNQSwECLQAUAAYACAAAACEAiZsZXWMCAAAgBQAADgAAAAAAAAAAAAAAAAAuAgAAZHJzL2Uy&#10;b0RvYy54bWxQSwECLQAUAAYACAAAACEA2sOgRd0AAAAFAQAADwAAAAAAAAAAAAAAAAC9BAAAZHJz&#10;L2Rvd25yZXYueG1sUEsFBgAAAAAEAAQA8wAAAMcFAAAAAA==&#10;" adj="18398" fillcolor="#c0504d [3205]" strokecolor="#bc4542 [3045]">
                <v:fill color2="#dfa7a6 [1621]" rotate="t" angle="180" focus="100%" type="gradient">
                  <o:fill v:ext="view" type="gradientUnscaled"/>
                </v:fill>
                <v:shadow on="t" color="black" opacity="22937f" origin=",.5" offset="0,.63889mm"/>
                <w10:wrap anchorx="margin"/>
              </v:shape>
            </w:pict>
          </mc:Fallback>
        </mc:AlternateContent>
      </w: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0C7644" w:rsidP="00643D85">
      <w:pPr>
        <w:pStyle w:val="ListParagraph"/>
        <w:ind w:left="360"/>
        <w:rPr>
          <w:rFonts w:asciiTheme="majorBidi" w:hAnsiTheme="majorBidi" w:cstheme="majorBidi"/>
          <w:b/>
          <w:bCs/>
        </w:rPr>
      </w:pPr>
      <w:r w:rsidRPr="00FB03E9">
        <w:rPr>
          <w:rFonts w:asciiTheme="majorBidi" w:hAnsiTheme="majorBidi" w:cstheme="majorBidi"/>
          <w:b/>
          <w:bCs/>
          <w:noProof/>
        </w:rPr>
        <w:drawing>
          <wp:anchor distT="0" distB="0" distL="114300" distR="114300" simplePos="0" relativeHeight="251686912" behindDoc="0" locked="0" layoutInCell="1" allowOverlap="1">
            <wp:simplePos x="0" y="0"/>
            <wp:positionH relativeFrom="margin">
              <wp:posOffset>332535</wp:posOffset>
            </wp:positionH>
            <wp:positionV relativeFrom="margin">
              <wp:posOffset>4704490</wp:posOffset>
            </wp:positionV>
            <wp:extent cx="1737360" cy="3276600"/>
            <wp:effectExtent l="95250" t="95250" r="91440" b="952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7360" cy="32766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8D5439" w:rsidP="00643D85">
      <w:pPr>
        <w:pStyle w:val="ListParagraph"/>
        <w:ind w:left="360"/>
        <w:rPr>
          <w:rFonts w:asciiTheme="majorBidi" w:hAnsiTheme="majorBidi" w:cstheme="majorBidi"/>
          <w:b/>
          <w:bCs/>
        </w:rPr>
      </w:pPr>
      <w:r w:rsidRPr="00FB03E9">
        <w:rPr>
          <w:rFonts w:asciiTheme="majorBidi" w:hAnsiTheme="majorBidi" w:cstheme="majorBidi"/>
          <w:b/>
          <w:bCs/>
          <w:noProof/>
        </w:rPr>
        <w:drawing>
          <wp:anchor distT="0" distB="0" distL="114300" distR="114300" simplePos="0" relativeHeight="251693056" behindDoc="0" locked="0" layoutInCell="1" allowOverlap="1">
            <wp:simplePos x="0" y="0"/>
            <wp:positionH relativeFrom="margin">
              <wp:posOffset>4036060</wp:posOffset>
            </wp:positionH>
            <wp:positionV relativeFrom="margin">
              <wp:posOffset>4749165</wp:posOffset>
            </wp:positionV>
            <wp:extent cx="1729740" cy="3246120"/>
            <wp:effectExtent l="95250" t="95250" r="99060" b="8763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29740" cy="32461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677411" w:rsidRPr="00FB03E9" w:rsidRDefault="008D5439" w:rsidP="00643D85">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91008" behindDoc="0" locked="0" layoutInCell="1" allowOverlap="1" wp14:anchorId="76680C29" wp14:editId="10A776E9">
                <wp:simplePos x="0" y="0"/>
                <wp:positionH relativeFrom="margin">
                  <wp:posOffset>2401775</wp:posOffset>
                </wp:positionH>
                <wp:positionV relativeFrom="paragraph">
                  <wp:posOffset>60715</wp:posOffset>
                </wp:positionV>
                <wp:extent cx="1223010" cy="339213"/>
                <wp:effectExtent l="57150" t="38100" r="34290" b="118110"/>
                <wp:wrapNone/>
                <wp:docPr id="29" name="Right Arrow 29"/>
                <wp:cNvGraphicFramePr/>
                <a:graphic xmlns:a="http://schemas.openxmlformats.org/drawingml/2006/main">
                  <a:graphicData uri="http://schemas.microsoft.com/office/word/2010/wordprocessingShape">
                    <wps:wsp>
                      <wps:cNvSpPr/>
                      <wps:spPr>
                        <a:xfrm>
                          <a:off x="0" y="0"/>
                          <a:ext cx="1223010" cy="339213"/>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ACC6" id="Right Arrow 29" o:spid="_x0000_s1026" type="#_x0000_t13" style="position:absolute;margin-left:189.1pt;margin-top:4.8pt;width:96.3pt;height:26.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32YAIAACAFAAAOAAAAZHJzL2Uyb0RvYy54bWysVG1P2zAQ/j5p/8Hy95EmZS9UpKgCMU1C&#10;gICJz8axG0uOzzu7Tbtfv7OTBsSQkKZ9SXy+e+71OZ+e7TrLtgqDAVfz8mjGmXISGuPWNf/5cPnp&#10;G2chCtcIC07VfK8CP1t+/HDa+4WqoAXbKGTkxIVF72vexugXRRFkqzoRjsArR0oN2IlIIq6LBkVP&#10;3jtbVLPZl6IHbDyCVCHQ7cWg5MvsX2sl443WQUVma065xfzF/H1K32J5KhZrFL41ckxD/EMWnTCO&#10;gk6uLkQUbIPmL1edkQgBdDyS0BWgtZEq10DVlLNX1dy3wqtcCzUn+KlN4f+5ldfbW2SmqXl1wpkT&#10;Hc3ozqzbyFaI0DO6pRb1PizI8t7f4igFOqZ6dxq79KdK2C63dT+1Ve0ik3RZVtWciuNMkm4+P6nK&#10;eXJaPKM9hvhdQcfSoeaYEsjxc0/F9irEAXAwJHTKacgin+LeqpSIdXdKU0EpbkZnKqlzi2wriARC&#10;SuViNSaQrRNMG2sn4Px94GifoCrTbAJX74MnRI4MLk7gzjjAtxzYWI4p68H+0IGh7tSCJ2j2NEuE&#10;geTBy0tD7bwSId4KJFbTBGhT4w19tIW+5jCeOGsBf791n+yJbKTlrKctqXn4tRGoOLM/HNHwpDw+&#10;TmuVhePPXysS8KXm6aXGbbpzoBmU9CZ4mY/JPtrDUSN0j7TQqxSVVMJJil1zGfEgnMdhe+lJkGq1&#10;yma0Sl7EK3fv5WHqiSgPu0eBfuRUJDZew2GjxOIVqQbbNA8Hq00EbTLjnvs69pvWMDN3fDLSnr+U&#10;s9Xzw7b8AwAA//8DAFBLAwQUAAYACAAAACEAXHIbwd4AAAAIAQAADwAAAGRycy9kb3ducmV2Lnht&#10;bEyPQUvDQBSE74L/YXmCN7vbFpM2zaaIWhCkiKm9b7LPJJh9G7LbNv57nyc9DjPMfJNvJ9eLM46h&#10;86RhPlMgkGpvO2o0fBx2dysQIRqypveEGr4xwLa4vspNZv2F3vFcxkZwCYXMaGhjHDIpQ92iM2Hm&#10;ByT2Pv3oTGQ5NtKO5sLlrpcLpRLpTEe80JoBH1usv8qT0/BUruXbi93hlFbdcOjV/PV5f9T69mZ6&#10;2ICIOMW/MPziMzoUzFT5E9kgeg3LdLXgqIZ1AoL9+1TxlUpDslQgi1z+P1D8AAAA//8DAFBLAQIt&#10;ABQABgAIAAAAIQC2gziS/gAAAOEBAAATAAAAAAAAAAAAAAAAAAAAAABbQ29udGVudF9UeXBlc10u&#10;eG1sUEsBAi0AFAAGAAgAAAAhADj9If/WAAAAlAEAAAsAAAAAAAAAAAAAAAAALwEAAF9yZWxzLy5y&#10;ZWxzUEsBAi0AFAAGAAgAAAAhAFJ1bfZgAgAAIAUAAA4AAAAAAAAAAAAAAAAALgIAAGRycy9lMm9E&#10;b2MueG1sUEsBAi0AFAAGAAgAAAAhAFxyG8HeAAAACAEAAA8AAAAAAAAAAAAAAAAAugQAAGRycy9k&#10;b3ducmV2LnhtbFBLBQYAAAAABAAEAPMAAADFBQAAAAA=&#10;" adj="18605" fillcolor="#c0504d [3205]" strokecolor="#bc4542 [3045]">
                <v:fill color2="#dfa7a6 [1621]" rotate="t" angle="180" focus="100%" type="gradient">
                  <o:fill v:ext="view" type="gradientUnscaled"/>
                </v:fill>
                <v:shadow on="t" color="black" opacity="22937f" origin=",.5" offset="0,.63889mm"/>
                <w10:wrap anchorx="margin"/>
              </v:shape>
            </w:pict>
          </mc:Fallback>
        </mc:AlternateContent>
      </w:r>
    </w:p>
    <w:p w:rsidR="00677411" w:rsidRPr="00FB03E9" w:rsidRDefault="00677411" w:rsidP="00643D85">
      <w:pPr>
        <w:pStyle w:val="ListParagraph"/>
        <w:ind w:left="360"/>
        <w:rPr>
          <w:rFonts w:asciiTheme="majorBidi" w:hAnsiTheme="majorBidi" w:cstheme="majorBidi"/>
          <w:b/>
          <w:bCs/>
        </w:rPr>
      </w:pPr>
    </w:p>
    <w:p w:rsidR="007D7064" w:rsidRPr="00FB03E9" w:rsidRDefault="007D7064"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7D7064" w:rsidRPr="00FB03E9" w:rsidRDefault="007D7064" w:rsidP="00643D85">
      <w:pPr>
        <w:pStyle w:val="ListParagraph"/>
        <w:ind w:left="360"/>
        <w:rPr>
          <w:rFonts w:asciiTheme="majorBidi" w:hAnsiTheme="majorBidi" w:cstheme="majorBidi"/>
          <w:b/>
          <w:bCs/>
        </w:rPr>
      </w:pPr>
    </w:p>
    <w:p w:rsidR="00677411" w:rsidRPr="00FB03E9" w:rsidRDefault="00677411" w:rsidP="00643D85">
      <w:pPr>
        <w:pStyle w:val="ListParagraph"/>
        <w:ind w:left="360"/>
        <w:rPr>
          <w:rFonts w:asciiTheme="majorBidi" w:hAnsiTheme="majorBidi" w:cstheme="majorBidi"/>
          <w:b/>
          <w:bCs/>
        </w:rPr>
      </w:pPr>
    </w:p>
    <w:p w:rsidR="00055834" w:rsidRPr="00FB03E9" w:rsidRDefault="00055834" w:rsidP="00055834">
      <w:pPr>
        <w:rPr>
          <w:rFonts w:asciiTheme="majorBidi" w:hAnsiTheme="majorBidi" w:cstheme="majorBidi"/>
          <w:b/>
          <w:bCs/>
        </w:rPr>
      </w:pPr>
    </w:p>
    <w:p w:rsidR="00055834" w:rsidRPr="00FB03E9" w:rsidRDefault="00055834" w:rsidP="00055834">
      <w:pPr>
        <w:pStyle w:val="ListParagraph"/>
        <w:numPr>
          <w:ilvl w:val="0"/>
          <w:numId w:val="18"/>
        </w:numPr>
        <w:rPr>
          <w:rFonts w:asciiTheme="majorBidi" w:hAnsiTheme="majorBidi" w:cstheme="majorBidi"/>
          <w:b/>
          <w:bCs/>
          <w:sz w:val="24"/>
          <w:szCs w:val="24"/>
          <w:u w:val="single"/>
        </w:rPr>
      </w:pPr>
      <w:r w:rsidRPr="00FB03E9">
        <w:rPr>
          <w:rFonts w:asciiTheme="majorBidi" w:hAnsiTheme="majorBidi" w:cstheme="majorBidi"/>
          <w:b/>
          <w:bCs/>
          <w:sz w:val="24"/>
          <w:szCs w:val="24"/>
          <w:u w:val="single"/>
        </w:rPr>
        <w:lastRenderedPageBreak/>
        <w:t>Customer (product showing) :</w:t>
      </w:r>
    </w:p>
    <w:p w:rsidR="00055834" w:rsidRPr="00FB03E9" w:rsidRDefault="00055834" w:rsidP="00055834">
      <w:pPr>
        <w:rPr>
          <w:rFonts w:asciiTheme="majorBidi" w:hAnsiTheme="majorBidi" w:cstheme="majorBidi"/>
          <w:b/>
          <w:bCs/>
        </w:rPr>
      </w:pPr>
    </w:p>
    <w:p w:rsidR="00055834" w:rsidRPr="00FB03E9" w:rsidRDefault="000C7644" w:rsidP="00055834">
      <w:pPr>
        <w:rPr>
          <w:rFonts w:asciiTheme="majorBidi" w:hAnsiTheme="majorBidi" w:cstheme="majorBidi"/>
          <w:b/>
          <w:bCs/>
        </w:rPr>
      </w:pPr>
      <w:r w:rsidRPr="00FB03E9">
        <w:rPr>
          <w:rFonts w:asciiTheme="majorBidi" w:hAnsiTheme="majorBidi" w:cstheme="majorBidi"/>
          <w:b/>
          <w:bCs/>
          <w:noProof/>
        </w:rPr>
        <w:drawing>
          <wp:anchor distT="0" distB="0" distL="114300" distR="114300" simplePos="0" relativeHeight="251695104" behindDoc="0" locked="0" layoutInCell="1" allowOverlap="1">
            <wp:simplePos x="0" y="0"/>
            <wp:positionH relativeFrom="margin">
              <wp:posOffset>3733206</wp:posOffset>
            </wp:positionH>
            <wp:positionV relativeFrom="margin">
              <wp:posOffset>728529</wp:posOffset>
            </wp:positionV>
            <wp:extent cx="2387600" cy="4088765"/>
            <wp:effectExtent l="95250" t="95250" r="88900" b="1022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87600" cy="408876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FB03E9">
        <w:rPr>
          <w:rFonts w:asciiTheme="majorBidi" w:hAnsiTheme="majorBidi" w:cstheme="majorBidi"/>
          <w:noProof/>
        </w:rPr>
        <w:drawing>
          <wp:anchor distT="0" distB="0" distL="114300" distR="114300" simplePos="0" relativeHeight="251694080" behindDoc="0" locked="0" layoutInCell="1" allowOverlap="1">
            <wp:simplePos x="0" y="0"/>
            <wp:positionH relativeFrom="margin">
              <wp:posOffset>21508</wp:posOffset>
            </wp:positionH>
            <wp:positionV relativeFrom="margin">
              <wp:posOffset>770235</wp:posOffset>
            </wp:positionV>
            <wp:extent cx="2324100" cy="4147820"/>
            <wp:effectExtent l="95250" t="95250" r="95250" b="10033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24100" cy="41478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C7644" w:rsidP="00643D85">
      <w:pPr>
        <w:pStyle w:val="ListParagraph"/>
        <w:ind w:left="360"/>
        <w:rPr>
          <w:rFonts w:asciiTheme="majorBidi" w:hAnsiTheme="majorBidi" w:cstheme="majorBidi"/>
          <w:b/>
          <w:bCs/>
        </w:rPr>
      </w:pPr>
      <w:r w:rsidRPr="00FB03E9">
        <w:rPr>
          <w:rFonts w:asciiTheme="majorBidi" w:hAnsiTheme="majorBidi" w:cstheme="majorBidi"/>
          <w:b/>
          <w:bCs/>
          <w:noProof/>
        </w:rPr>
        <mc:AlternateContent>
          <mc:Choice Requires="wps">
            <w:drawing>
              <wp:anchor distT="0" distB="0" distL="114300" distR="114300" simplePos="0" relativeHeight="251697152" behindDoc="0" locked="0" layoutInCell="1" allowOverlap="1" wp14:anchorId="59914965" wp14:editId="35B99935">
                <wp:simplePos x="0" y="0"/>
                <wp:positionH relativeFrom="margin">
                  <wp:posOffset>2536723</wp:posOffset>
                </wp:positionH>
                <wp:positionV relativeFrom="paragraph">
                  <wp:posOffset>117147</wp:posOffset>
                </wp:positionV>
                <wp:extent cx="987650" cy="373380"/>
                <wp:effectExtent l="57150" t="38100" r="60325" b="121920"/>
                <wp:wrapNone/>
                <wp:docPr id="34" name="Right Arrow 34"/>
                <wp:cNvGraphicFramePr/>
                <a:graphic xmlns:a="http://schemas.openxmlformats.org/drawingml/2006/main">
                  <a:graphicData uri="http://schemas.microsoft.com/office/word/2010/wordprocessingShape">
                    <wps:wsp>
                      <wps:cNvSpPr/>
                      <wps:spPr>
                        <a:xfrm>
                          <a:off x="0" y="0"/>
                          <a:ext cx="987650" cy="373380"/>
                        </a:xfrm>
                        <a:prstGeom prst="rightArrow">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18581" id="Right Arrow 34" o:spid="_x0000_s1026" type="#_x0000_t13" style="position:absolute;margin-left:199.75pt;margin-top:9.2pt;width:77.75pt;height:29.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LvZAIAAB8FAAAOAAAAZHJzL2Uyb0RvYy54bWysVNtq3DAQfS/0H4TeG+8ttyXesCSkFEKy&#10;JCl5VmRpLZA16ki73u3XdyR7nZAGAqUvtkZzP3NGF5e7xrKtwmDAlXx8NOJMOQmVceuS/3y6+XbG&#10;WYjCVcKCUyXfq8AvF1+/XLR+riZQg60UMgriwrz1Ja9j9POiCLJWjQhH4JUjpQZsRCQR10WFoqXo&#10;jS0mo9FJ0QJWHkGqEOj2ulPyRY6vtZLxXuugIrMlp9pi/mL+vqRvsbgQ8zUKXxvZlyH+oYpGGEdJ&#10;h1DXIgq2QfNXqMZIhAA6HkloCtDaSJV7oG7Go3fdPNbCq9wLgRP8AFP4f2Hl3XaFzFQln844c6Kh&#10;GT2YdR3ZEhFaRrcEUevDnCwf/Qp7KdAx9bvT2KQ/dcJ2Gdb9AKvaRSbp8vzs9OSYwJekmp5Op2cZ&#10;9uLV2WOI3xU0LB1Kjil/Tp8hFdvbECktORwMSUgldUXkU9xbleqw7kFp6ofSjrN3ZpK6ssi2gjgg&#10;pFQu5qYoXrZObtpYOzhOP3fs7ZOryiwbnCefOw8eOTO4ODg3xgF+FMDGcZoDlaw7+wMCXd8Jgheo&#10;9jRKhI7jwcsbQ3DeihBXAonUNAFa1HhPH22hLTn0J85qwN8f3Sd74hppOWtpSUoefm0EKs7sD0cs&#10;PB/PZmmrsjA7Pp2QgG81L281btNcAc1gTE+Cl/mY7KM9HDVC80z7vExZSSWcpNwllxEPwlXslpde&#10;BKmWy2xGm+RFvHWPXh6mnojytHsW6HtORSLjHRwWSszfkaqzTfNwsNxE0CYz7hXXHm/awjyF/sVI&#10;a/5Wzlav79riDwAAAP//AwBQSwMEFAAGAAgAAAAhABUpZFveAAAACQEAAA8AAABkcnMvZG93bnJl&#10;di54bWxMj8FOwzAQRO9I/IO1SNyoQyBNm8apAIlDb7SlqEc3XpKIeB3FTmv+nuUEx9U8zb4p19H2&#10;4oyj7xwpuJ8lIJBqZzpqFLzvX+8WIHzQZHTvCBV8o4d1dX1V6sK4C23xvAuN4BLyhVbQhjAUUvq6&#10;Rav9zA1InH260erA59hIM+oLl9tepkkyl1Z3xB9aPeBLi/XXbrIKhuf4IdPt4W0T683hiD7fT/Nc&#10;qdub+LQCETCGPxh+9VkdKnY6uYmMF72Ch+UyY5SDxSMIBrIs43EnBXmegqxK+X9B9QMAAP//AwBQ&#10;SwECLQAUAAYACAAAACEAtoM4kv4AAADhAQAAEwAAAAAAAAAAAAAAAAAAAAAAW0NvbnRlbnRfVHlw&#10;ZXNdLnhtbFBLAQItABQABgAIAAAAIQA4/SH/1gAAAJQBAAALAAAAAAAAAAAAAAAAAC8BAABfcmVs&#10;cy8ucmVsc1BLAQItABQABgAIAAAAIQBOVCLvZAIAAB8FAAAOAAAAAAAAAAAAAAAAAC4CAABkcnMv&#10;ZTJvRG9jLnhtbFBLAQItABQABgAIAAAAIQAVKWRb3gAAAAkBAAAPAAAAAAAAAAAAAAAAAL4EAABk&#10;cnMvZG93bnJldi54bWxQSwUGAAAAAAQABADzAAAAyQUAAAAA&#10;" adj="17517" fillcolor="#8064a2 [3207]" strokecolor="#795d9b [3047]">
                <v:fill color2="#bfb1d0 [1623]" rotate="t" angle="180" focus="100%" type="gradient">
                  <o:fill v:ext="view" type="gradientUnscaled"/>
                </v:fill>
                <v:shadow on="t" color="black" opacity="22937f" origin=",.5" offset="0,.63889mm"/>
                <w10:wrap anchorx="margin"/>
              </v:shape>
            </w:pict>
          </mc:Fallback>
        </mc:AlternateContent>
      </w: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8D5439" w:rsidRPr="00FB03E9" w:rsidRDefault="008D5439"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055834" w:rsidRPr="00FB03E9" w:rsidRDefault="00055834" w:rsidP="00643D85">
      <w:pPr>
        <w:pStyle w:val="ListParagraph"/>
        <w:ind w:left="360"/>
        <w:rPr>
          <w:rFonts w:asciiTheme="majorBidi" w:hAnsiTheme="majorBidi" w:cstheme="majorBidi"/>
          <w:b/>
          <w:bCs/>
        </w:rPr>
      </w:pPr>
    </w:p>
    <w:p w:rsidR="00643D85" w:rsidRPr="00FB03E9" w:rsidRDefault="007D7064" w:rsidP="00355274">
      <w:pPr>
        <w:pStyle w:val="Heading1"/>
        <w:numPr>
          <w:ilvl w:val="0"/>
          <w:numId w:val="35"/>
        </w:numPr>
        <w:spacing w:line="360" w:lineRule="auto"/>
        <w:rPr>
          <w:rFonts w:asciiTheme="majorBidi" w:hAnsiTheme="majorBidi"/>
          <w:b/>
          <w:bCs/>
          <w:color w:val="000000" w:themeColor="text1"/>
          <w:u w:val="single"/>
        </w:rPr>
      </w:pPr>
      <w:bookmarkStart w:id="12" w:name="_Toc166424242"/>
      <w:r w:rsidRPr="00FB03E9">
        <w:rPr>
          <w:rFonts w:asciiTheme="majorBidi" w:hAnsiTheme="majorBidi"/>
          <w:b/>
          <w:bCs/>
          <w:color w:val="000000" w:themeColor="text1"/>
          <w:u w:val="single"/>
        </w:rPr>
        <w:lastRenderedPageBreak/>
        <w:t>Use Cases</w:t>
      </w:r>
      <w:bookmarkEnd w:id="12"/>
    </w:p>
    <w:p w:rsidR="00643D85" w:rsidRPr="00FB03E9" w:rsidRDefault="00643D85" w:rsidP="00643D85">
      <w:pPr>
        <w:pStyle w:val="ListParagraph"/>
        <w:numPr>
          <w:ilvl w:val="0"/>
          <w:numId w:val="27"/>
        </w:numPr>
        <w:rPr>
          <w:rFonts w:asciiTheme="majorBidi" w:hAnsiTheme="majorBidi" w:cstheme="majorBidi"/>
          <w:b/>
          <w:bCs/>
          <w:sz w:val="28"/>
          <w:szCs w:val="28"/>
          <w:u w:val="single"/>
        </w:rPr>
      </w:pPr>
      <w:r w:rsidRPr="00FB03E9">
        <w:rPr>
          <w:rFonts w:asciiTheme="majorBidi" w:hAnsiTheme="majorBidi" w:cstheme="majorBidi"/>
          <w:b/>
          <w:bCs/>
          <w:sz w:val="28"/>
          <w:szCs w:val="28"/>
          <w:u w:val="single"/>
        </w:rPr>
        <w:t>Admin Diagram</w:t>
      </w:r>
    </w:p>
    <w:p w:rsidR="00643D85" w:rsidRPr="00FB03E9" w:rsidRDefault="00643D85" w:rsidP="00643D85">
      <w:pPr>
        <w:rPr>
          <w:rFonts w:asciiTheme="majorBidi" w:hAnsiTheme="majorBidi" w:cstheme="majorBidi"/>
          <w:b/>
          <w:bCs/>
        </w:rPr>
      </w:pPr>
      <w:r w:rsidRPr="00FB03E9">
        <w:rPr>
          <w:rFonts w:asciiTheme="majorBidi" w:hAnsiTheme="majorBidi" w:cstheme="majorBidi"/>
          <w:b/>
          <w:bCs/>
          <w:noProof/>
        </w:rPr>
        <w:drawing>
          <wp:inline distT="0" distB="0" distL="0" distR="0">
            <wp:extent cx="5486400" cy="374015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740150"/>
                    </a:xfrm>
                    <a:prstGeom prst="rect">
                      <a:avLst/>
                    </a:prstGeom>
                    <a:noFill/>
                    <a:ln>
                      <a:noFill/>
                    </a:ln>
                  </pic:spPr>
                </pic:pic>
              </a:graphicData>
            </a:graphic>
          </wp:inline>
        </w:drawing>
      </w:r>
    </w:p>
    <w:p w:rsidR="00643D85" w:rsidRPr="00FB03E9" w:rsidRDefault="00643D85"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eastAsia="Times New Roman" w:hAnsiTheme="majorBidi" w:cstheme="majorBidi"/>
                <w:sz w:val="28"/>
                <w:szCs w:val="28"/>
              </w:rPr>
              <w:t>Login</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eastAsia="Times New Roman" w:hAnsiTheme="majorBidi" w:cstheme="majorBidi"/>
                <w:sz w:val="28"/>
                <w:szCs w:val="28"/>
              </w:rPr>
              <w:t>Admin</w:t>
            </w:r>
          </w:p>
        </w:tc>
      </w:tr>
      <w:tr w:rsidR="00643D85" w:rsidRPr="00FB03E9" w:rsidTr="00643D85">
        <w:trPr>
          <w:trHeight w:val="287"/>
        </w:trPr>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pStyle w:val="ListParagraph"/>
              <w:numPr>
                <w:ilvl w:val="0"/>
                <w:numId w:val="20"/>
              </w:numPr>
              <w:spacing w:after="160"/>
              <w:jc w:val="center"/>
              <w:rPr>
                <w:rFonts w:asciiTheme="majorBidi" w:hAnsiTheme="majorBidi" w:cstheme="majorBidi"/>
                <w:sz w:val="28"/>
                <w:szCs w:val="28"/>
              </w:rPr>
            </w:pPr>
            <w:r w:rsidRPr="00FB03E9">
              <w:rPr>
                <w:rFonts w:asciiTheme="majorBidi" w:eastAsia="Times New Roman" w:hAnsiTheme="majorBidi" w:cstheme="majorBidi"/>
                <w:sz w:val="28"/>
                <w:szCs w:val="28"/>
              </w:rPr>
              <w:t>The admin will log in to his account</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368"/>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eastAsia="Times New Roman" w:hAnsiTheme="majorBidi" w:cstheme="majorBidi"/>
                <w:sz w:val="28"/>
                <w:szCs w:val="28"/>
              </w:rPr>
              <w:t>The admin will enter a valid username and password</w:t>
            </w:r>
          </w:p>
        </w:tc>
      </w:tr>
    </w:tbl>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Admin operations on categories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eastAsia="Times New Roman" w:hAnsiTheme="majorBidi" w:cstheme="majorBidi"/>
                <w:sz w:val="28"/>
                <w:szCs w:val="28"/>
              </w:rPr>
              <w:t>Admin</w:t>
            </w:r>
          </w:p>
        </w:tc>
      </w:tr>
      <w:tr w:rsidR="00643D85" w:rsidRPr="00FB03E9" w:rsidTr="00643D85">
        <w:trPr>
          <w:trHeight w:val="287"/>
        </w:trPr>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Admin wants to add, update or delete category.</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lastRenderedPageBreak/>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pStyle w:val="ListParagraph"/>
              <w:numPr>
                <w:ilvl w:val="0"/>
                <w:numId w:val="20"/>
              </w:numPr>
              <w:spacing w:after="160"/>
              <w:jc w:val="center"/>
              <w:rPr>
                <w:rFonts w:asciiTheme="majorBidi" w:hAnsiTheme="majorBidi" w:cstheme="majorBidi"/>
                <w:sz w:val="28"/>
                <w:szCs w:val="28"/>
              </w:rPr>
            </w:pPr>
            <w:r w:rsidRPr="00FB03E9">
              <w:rPr>
                <w:rFonts w:asciiTheme="majorBidi" w:hAnsiTheme="majorBidi" w:cstheme="majorBidi"/>
                <w:sz w:val="28"/>
                <w:szCs w:val="28"/>
              </w:rPr>
              <w:t>The Admin must be logged in to their accounts</w:t>
            </w:r>
          </w:p>
          <w:p w:rsidR="00643D85" w:rsidRPr="00FB03E9" w:rsidRDefault="00643D85" w:rsidP="00643D85">
            <w:pPr>
              <w:pStyle w:val="ListParagraph"/>
              <w:numPr>
                <w:ilvl w:val="0"/>
                <w:numId w:val="20"/>
              </w:numPr>
              <w:spacing w:after="160"/>
              <w:jc w:val="center"/>
              <w:rPr>
                <w:rFonts w:asciiTheme="majorBidi" w:hAnsiTheme="majorBidi" w:cstheme="majorBidi"/>
                <w:sz w:val="28"/>
                <w:szCs w:val="28"/>
              </w:rPr>
            </w:pPr>
            <w:r w:rsidRPr="00FB03E9">
              <w:rPr>
                <w:rFonts w:asciiTheme="majorBidi" w:hAnsiTheme="majorBidi" w:cstheme="majorBidi"/>
                <w:sz w:val="28"/>
                <w:szCs w:val="28"/>
              </w:rPr>
              <w:t>The Admin must be choose the categories section first.</w:t>
            </w:r>
          </w:p>
        </w:tc>
      </w:tr>
      <w:tr w:rsidR="00643D85" w:rsidRPr="00FB03E9" w:rsidTr="00643D85">
        <w:trPr>
          <w:trHeight w:val="332"/>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368"/>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The Admin after choosing categories section will see all categories and can do update, delete operations on each category or add a new one.</w:t>
            </w:r>
          </w:p>
        </w:tc>
      </w:tr>
    </w:tbl>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Operations on product</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eastAsia="Times New Roman" w:hAnsiTheme="majorBidi" w:cstheme="majorBidi"/>
                <w:sz w:val="28"/>
                <w:szCs w:val="28"/>
              </w:rPr>
              <w:t>Admin</w:t>
            </w:r>
          </w:p>
        </w:tc>
      </w:tr>
      <w:tr w:rsidR="00643D85" w:rsidRPr="00FB03E9" w:rsidTr="00643D85">
        <w:trPr>
          <w:trHeight w:val="287"/>
        </w:trPr>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Admin makes Crud operation on The Products.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pStyle w:val="ListParagraph"/>
              <w:numPr>
                <w:ilvl w:val="0"/>
                <w:numId w:val="20"/>
              </w:numPr>
              <w:spacing w:after="160"/>
              <w:jc w:val="center"/>
              <w:rPr>
                <w:rFonts w:asciiTheme="majorBidi" w:hAnsiTheme="majorBidi" w:cstheme="majorBidi"/>
                <w:sz w:val="28"/>
                <w:szCs w:val="28"/>
              </w:rPr>
            </w:pPr>
            <w:r w:rsidRPr="00FB03E9">
              <w:rPr>
                <w:rFonts w:asciiTheme="majorBidi" w:hAnsiTheme="majorBidi" w:cstheme="majorBidi"/>
                <w:sz w:val="28"/>
                <w:szCs w:val="28"/>
              </w:rPr>
              <w:t>The Admin must be logged in to their accounts</w:t>
            </w:r>
          </w:p>
          <w:p w:rsidR="00643D85" w:rsidRPr="00FB03E9" w:rsidRDefault="00643D85" w:rsidP="00643D85">
            <w:pPr>
              <w:pStyle w:val="ListParagraph"/>
              <w:numPr>
                <w:ilvl w:val="0"/>
                <w:numId w:val="20"/>
              </w:numPr>
              <w:spacing w:after="160"/>
              <w:jc w:val="center"/>
              <w:rPr>
                <w:rFonts w:asciiTheme="majorBidi" w:hAnsiTheme="majorBidi" w:cstheme="majorBidi"/>
                <w:sz w:val="28"/>
                <w:szCs w:val="28"/>
              </w:rPr>
            </w:pPr>
            <w:r w:rsidRPr="00FB03E9">
              <w:rPr>
                <w:rFonts w:asciiTheme="majorBidi" w:hAnsiTheme="majorBidi" w:cstheme="majorBidi"/>
                <w:sz w:val="28"/>
                <w:szCs w:val="28"/>
              </w:rPr>
              <w:t>The Admin must be choose the categories section first.</w:t>
            </w:r>
          </w:p>
        </w:tc>
      </w:tr>
      <w:tr w:rsidR="00643D85" w:rsidRPr="00FB03E9" w:rsidTr="00643D85">
        <w:trPr>
          <w:trHeight w:val="332"/>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368"/>
        </w:trPr>
        <w:tc>
          <w:tcPr>
            <w:tcW w:w="8856" w:type="dxa"/>
            <w:gridSpan w:val="2"/>
            <w:tcBorders>
              <w:top w:val="single" w:sz="4" w:space="0" w:color="auto"/>
              <w:left w:val="single" w:sz="4" w:space="0" w:color="auto"/>
              <w:bottom w:val="single" w:sz="4" w:space="0" w:color="auto"/>
              <w:right w:val="single" w:sz="4" w:space="0" w:color="auto"/>
            </w:tcBorders>
          </w:tcPr>
          <w:p w:rsidR="00643D85" w:rsidRPr="00FB03E9" w:rsidRDefault="00643D85">
            <w:pPr>
              <w:jc w:val="center"/>
              <w:rPr>
                <w:rFonts w:asciiTheme="majorBidi" w:hAnsiTheme="majorBidi" w:cstheme="majorBidi"/>
                <w:b/>
                <w:bCs/>
                <w:sz w:val="28"/>
                <w:szCs w:val="28"/>
              </w:rPr>
            </w:pPr>
            <w:r w:rsidRPr="00FB03E9">
              <w:rPr>
                <w:rFonts w:asciiTheme="majorBidi" w:hAnsiTheme="majorBidi" w:cstheme="majorBidi"/>
                <w:b/>
                <w:bCs/>
                <w:sz w:val="28"/>
                <w:szCs w:val="28"/>
              </w:rPr>
              <w:t>1. Add product:</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He will choose The Button "Add New Product" in the product list.</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Then, direct to the page "Add product" and then fill the forms with information.</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After that, click "add product".</w:t>
            </w:r>
          </w:p>
          <w:p w:rsidR="00643D85" w:rsidRPr="00FB03E9" w:rsidRDefault="00643D85">
            <w:pPr>
              <w:jc w:val="center"/>
              <w:rPr>
                <w:rFonts w:asciiTheme="majorBidi" w:hAnsiTheme="majorBidi" w:cstheme="majorBidi"/>
                <w:sz w:val="28"/>
                <w:szCs w:val="28"/>
              </w:rPr>
            </w:pP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xml:space="preserve">2. </w:t>
            </w:r>
            <w:r w:rsidRPr="00FB03E9">
              <w:rPr>
                <w:rFonts w:asciiTheme="majorBidi" w:hAnsiTheme="majorBidi" w:cstheme="majorBidi"/>
                <w:b/>
                <w:bCs/>
                <w:sz w:val="28"/>
                <w:szCs w:val="28"/>
              </w:rPr>
              <w:t>Update product:</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He will choose The Button "update Product" in the product list (selected the product by id).</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Then, direct to the page "update product" that fills with product data selected and then update the data.</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After that, click "update product".</w:t>
            </w:r>
          </w:p>
          <w:p w:rsidR="00643D85" w:rsidRPr="00FB03E9" w:rsidRDefault="00643D85">
            <w:pPr>
              <w:jc w:val="center"/>
              <w:rPr>
                <w:rFonts w:asciiTheme="majorBidi" w:hAnsiTheme="majorBidi" w:cstheme="majorBidi"/>
                <w:sz w:val="28"/>
                <w:szCs w:val="28"/>
              </w:rPr>
            </w:pP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xml:space="preserve">3. </w:t>
            </w:r>
            <w:r w:rsidRPr="00FB03E9">
              <w:rPr>
                <w:rFonts w:asciiTheme="majorBidi" w:hAnsiTheme="majorBidi" w:cstheme="majorBidi"/>
                <w:b/>
                <w:bCs/>
                <w:sz w:val="28"/>
                <w:szCs w:val="28"/>
              </w:rPr>
              <w:t>Delete product:</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He will choose The Button "delete Product" in the product list (selected the product by id).</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Then, he must confirm the delete operation.</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If yes, click "confirm delete".</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If want to take back on this step, click "cancel"</w:t>
            </w:r>
          </w:p>
          <w:p w:rsidR="00643D85" w:rsidRPr="00FB03E9" w:rsidRDefault="00643D85">
            <w:pPr>
              <w:jc w:val="center"/>
              <w:rPr>
                <w:rFonts w:asciiTheme="majorBidi" w:hAnsiTheme="majorBidi" w:cstheme="majorBidi"/>
                <w:sz w:val="28"/>
                <w:szCs w:val="28"/>
              </w:rPr>
            </w:pPr>
          </w:p>
        </w:tc>
      </w:tr>
    </w:tbl>
    <w:p w:rsidR="00643D85" w:rsidRPr="00FB03E9" w:rsidRDefault="00643D85" w:rsidP="00643D85">
      <w:pPr>
        <w:rPr>
          <w:rFonts w:asciiTheme="majorBidi" w:hAnsiTheme="majorBidi" w:cstheme="majorBidi"/>
          <w:b/>
          <w:bCs/>
        </w:rPr>
      </w:pPr>
    </w:p>
    <w:p w:rsidR="00643D85" w:rsidRDefault="00643D85" w:rsidP="00643D85">
      <w:pPr>
        <w:rPr>
          <w:rFonts w:asciiTheme="majorBidi" w:hAnsiTheme="majorBidi" w:cstheme="majorBidi"/>
          <w:b/>
          <w:bCs/>
        </w:rPr>
      </w:pPr>
    </w:p>
    <w:p w:rsidR="00E91D60" w:rsidRDefault="00E91D60" w:rsidP="00643D85">
      <w:pPr>
        <w:rPr>
          <w:rFonts w:asciiTheme="majorBidi" w:hAnsiTheme="majorBidi" w:cstheme="majorBidi"/>
          <w:b/>
          <w:bCs/>
        </w:rPr>
      </w:pPr>
    </w:p>
    <w:p w:rsidR="00E91D60" w:rsidRDefault="00E91D60" w:rsidP="00643D85">
      <w:pPr>
        <w:rPr>
          <w:rFonts w:asciiTheme="majorBidi" w:hAnsiTheme="majorBidi" w:cstheme="majorBidi"/>
          <w:b/>
          <w:bCs/>
        </w:rPr>
      </w:pPr>
    </w:p>
    <w:p w:rsidR="00E91D60" w:rsidRDefault="00E91D60" w:rsidP="00643D85">
      <w:pPr>
        <w:rPr>
          <w:rFonts w:asciiTheme="majorBidi" w:hAnsiTheme="majorBidi" w:cstheme="majorBidi"/>
          <w:b/>
          <w:bCs/>
        </w:rPr>
      </w:pPr>
    </w:p>
    <w:p w:rsidR="00E91D60" w:rsidRPr="00FB03E9" w:rsidRDefault="00E91D60"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eastAsia="Times New Roman" w:hAnsiTheme="majorBidi" w:cstheme="majorBidi"/>
                <w:sz w:val="28"/>
                <w:szCs w:val="28"/>
              </w:rPr>
              <w:t>Add customer</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eastAsia="Times New Roman" w:hAnsiTheme="majorBidi" w:cstheme="majorBidi"/>
                <w:sz w:val="28"/>
                <w:szCs w:val="28"/>
              </w:rPr>
              <w:t>Admin</w:t>
            </w:r>
          </w:p>
        </w:tc>
      </w:tr>
      <w:tr w:rsidR="00643D85" w:rsidRPr="00FB03E9" w:rsidTr="00643D85">
        <w:trPr>
          <w:trHeight w:val="503"/>
        </w:trPr>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lastRenderedPageBreak/>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eastAsia="Times New Roman" w:hAnsiTheme="majorBidi" w:cstheme="majorBidi"/>
                <w:sz w:val="28"/>
                <w:szCs w:val="28"/>
              </w:rPr>
              <w:t>The admin create new account to customers</w:t>
            </w:r>
          </w:p>
        </w:tc>
      </w:tr>
      <w:tr w:rsidR="00643D85" w:rsidRPr="00FB03E9" w:rsidTr="00643D85">
        <w:trPr>
          <w:trHeight w:val="980"/>
        </w:trPr>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spacing w:before="180"/>
              <w:jc w:val="center"/>
              <w:rPr>
                <w:rFonts w:asciiTheme="majorBidi" w:eastAsia="Times New Roman" w:hAnsiTheme="majorBidi" w:cstheme="majorBidi"/>
                <w:sz w:val="28"/>
                <w:szCs w:val="28"/>
              </w:rPr>
            </w:pPr>
            <w:r w:rsidRPr="00FB03E9">
              <w:rPr>
                <w:rFonts w:asciiTheme="majorBidi" w:eastAsia="Times New Roman" w:hAnsiTheme="majorBidi" w:cstheme="majorBidi"/>
                <w:sz w:val="28"/>
                <w:szCs w:val="28"/>
              </w:rPr>
              <w:t>the customers must have bank account to have an account in the website</w:t>
            </w:r>
          </w:p>
        </w:tc>
      </w:tr>
      <w:tr w:rsidR="00643D85" w:rsidRPr="00FB03E9" w:rsidTr="00643D85">
        <w:trPr>
          <w:trHeight w:val="503"/>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368"/>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spacing w:before="180"/>
              <w:jc w:val="center"/>
              <w:rPr>
                <w:rFonts w:asciiTheme="majorBidi" w:eastAsia="Times New Roman" w:hAnsiTheme="majorBidi" w:cstheme="majorBidi"/>
                <w:sz w:val="28"/>
                <w:szCs w:val="28"/>
              </w:rPr>
            </w:pPr>
            <w:r w:rsidRPr="00FB03E9">
              <w:rPr>
                <w:rFonts w:asciiTheme="majorBidi" w:eastAsia="Times New Roman" w:hAnsiTheme="majorBidi" w:cstheme="majorBidi"/>
                <w:sz w:val="28"/>
                <w:szCs w:val="28"/>
              </w:rPr>
              <w:t>the admin create an account and assign username and password to the customer</w:t>
            </w:r>
          </w:p>
        </w:tc>
      </w:tr>
    </w:tbl>
    <w:p w:rsidR="00643D85" w:rsidRPr="00FB03E9" w:rsidRDefault="00643D85"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p>
    <w:p w:rsidR="00643D85" w:rsidRPr="00FB03E9" w:rsidRDefault="00643D85" w:rsidP="00643D85">
      <w:pPr>
        <w:pStyle w:val="ListParagraph"/>
        <w:numPr>
          <w:ilvl w:val="0"/>
          <w:numId w:val="26"/>
        </w:numPr>
        <w:rPr>
          <w:rFonts w:asciiTheme="majorBidi" w:hAnsiTheme="majorBidi" w:cstheme="majorBidi"/>
          <w:b/>
          <w:bCs/>
          <w:sz w:val="28"/>
          <w:szCs w:val="28"/>
          <w:u w:val="single"/>
        </w:rPr>
      </w:pPr>
      <w:r w:rsidRPr="00FB03E9">
        <w:rPr>
          <w:rFonts w:asciiTheme="majorBidi" w:hAnsiTheme="majorBidi" w:cstheme="majorBidi"/>
          <w:b/>
          <w:bCs/>
          <w:sz w:val="28"/>
          <w:szCs w:val="28"/>
          <w:u w:val="single"/>
        </w:rPr>
        <w:t>User Diagram</w:t>
      </w:r>
    </w:p>
    <w:p w:rsidR="00643D85" w:rsidRPr="00FB03E9" w:rsidRDefault="00643D85"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r w:rsidRPr="00FB03E9">
        <w:rPr>
          <w:rFonts w:asciiTheme="majorBidi" w:hAnsiTheme="majorBidi" w:cstheme="majorBidi"/>
          <w:b/>
          <w:bCs/>
          <w:noProof/>
        </w:rPr>
        <w:drawing>
          <wp:inline distT="0" distB="0" distL="0" distR="0">
            <wp:extent cx="5486400" cy="3599815"/>
            <wp:effectExtent l="0" t="0" r="0" b="635"/>
            <wp:docPr id="1" name="Picture 1" descr="Custom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er&amp;gu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599815"/>
                    </a:xfrm>
                    <a:prstGeom prst="rect">
                      <a:avLst/>
                    </a:prstGeom>
                    <a:noFill/>
                    <a:ln>
                      <a:noFill/>
                    </a:ln>
                  </pic:spPr>
                </pic:pic>
              </a:graphicData>
            </a:graphic>
          </wp:inline>
        </w:drawing>
      </w:r>
    </w:p>
    <w:p w:rsidR="00643D85" w:rsidRDefault="00643D85" w:rsidP="00643D85">
      <w:pPr>
        <w:rPr>
          <w:rFonts w:asciiTheme="majorBidi" w:hAnsiTheme="majorBidi" w:cstheme="majorBidi"/>
          <w:b/>
          <w:bCs/>
        </w:rPr>
      </w:pPr>
    </w:p>
    <w:p w:rsidR="00E91D60" w:rsidRDefault="00E91D60" w:rsidP="00643D85">
      <w:pPr>
        <w:rPr>
          <w:rFonts w:asciiTheme="majorBidi" w:hAnsiTheme="majorBidi" w:cstheme="majorBidi"/>
          <w:b/>
          <w:bCs/>
        </w:rPr>
      </w:pPr>
    </w:p>
    <w:p w:rsidR="00E91D60" w:rsidRPr="00FB03E9" w:rsidRDefault="00E91D60"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Pr>
              <w:t>Open Homepage</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Pr>
              <w:t>visitor</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Pr>
              <w:t>The visitor wants to browse the website</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lastRenderedPageBreak/>
              <w:t>Scenario</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tcPr>
          <w:p w:rsidR="00643D85" w:rsidRPr="00FB03E9" w:rsidRDefault="00643D85" w:rsidP="00643D85">
            <w:pPr>
              <w:pStyle w:val="Standard"/>
              <w:numPr>
                <w:ilvl w:val="0"/>
                <w:numId w:val="21"/>
              </w:numPr>
              <w:spacing w:line="276" w:lineRule="auto"/>
              <w:rPr>
                <w:rFonts w:asciiTheme="majorBidi" w:hAnsiTheme="majorBidi" w:cstheme="majorBidi"/>
                <w:sz w:val="28"/>
                <w:szCs w:val="28"/>
              </w:rPr>
            </w:pPr>
            <w:r w:rsidRPr="00FB03E9">
              <w:rPr>
                <w:rFonts w:asciiTheme="majorBidi" w:hAnsiTheme="majorBidi" w:cstheme="majorBidi"/>
                <w:sz w:val="28"/>
                <w:szCs w:val="28"/>
              </w:rPr>
              <w:t>The guest views the website.</w:t>
            </w:r>
          </w:p>
          <w:p w:rsidR="00643D85" w:rsidRPr="00FB03E9" w:rsidRDefault="00643D85" w:rsidP="00643D85">
            <w:pPr>
              <w:pStyle w:val="Standard"/>
              <w:numPr>
                <w:ilvl w:val="0"/>
                <w:numId w:val="21"/>
              </w:numPr>
              <w:spacing w:line="276" w:lineRule="auto"/>
              <w:rPr>
                <w:rFonts w:asciiTheme="majorBidi" w:hAnsiTheme="majorBidi" w:cstheme="majorBidi"/>
                <w:sz w:val="28"/>
                <w:szCs w:val="28"/>
              </w:rPr>
            </w:pPr>
            <w:r w:rsidRPr="00FB03E9">
              <w:rPr>
                <w:rFonts w:asciiTheme="majorBidi" w:hAnsiTheme="majorBidi" w:cstheme="majorBidi"/>
                <w:sz w:val="28"/>
                <w:szCs w:val="28"/>
              </w:rPr>
              <w:t>The guest can choose either view the individual's product or the corporate products.</w:t>
            </w:r>
          </w:p>
          <w:p w:rsidR="00643D85" w:rsidRPr="00FB03E9" w:rsidRDefault="00643D85" w:rsidP="00643D85">
            <w:pPr>
              <w:pStyle w:val="Standard"/>
              <w:numPr>
                <w:ilvl w:val="0"/>
                <w:numId w:val="21"/>
              </w:numPr>
              <w:spacing w:line="276" w:lineRule="auto"/>
              <w:rPr>
                <w:rFonts w:asciiTheme="majorBidi" w:hAnsiTheme="majorBidi" w:cstheme="majorBidi"/>
                <w:sz w:val="28"/>
                <w:szCs w:val="28"/>
              </w:rPr>
            </w:pPr>
            <w:r w:rsidRPr="00FB03E9">
              <w:rPr>
                <w:rFonts w:asciiTheme="majorBidi" w:hAnsiTheme="majorBidi" w:cstheme="majorBidi"/>
                <w:sz w:val="28"/>
                <w:szCs w:val="28"/>
              </w:rPr>
              <w:t>The guest can login.</w:t>
            </w:r>
          </w:p>
          <w:p w:rsidR="00643D85" w:rsidRPr="00FB03E9" w:rsidRDefault="00643D85">
            <w:pPr>
              <w:rPr>
                <w:rFonts w:asciiTheme="majorBidi" w:hAnsiTheme="majorBidi" w:cstheme="majorBidi"/>
                <w:b/>
                <w:bCs/>
              </w:rPr>
            </w:pPr>
          </w:p>
        </w:tc>
      </w:tr>
    </w:tbl>
    <w:p w:rsidR="00643D85" w:rsidRPr="00FB03E9" w:rsidRDefault="00643D85"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pStyle w:val="Standard"/>
              <w:spacing w:line="276" w:lineRule="auto"/>
              <w:jc w:val="center"/>
              <w:rPr>
                <w:rFonts w:asciiTheme="majorBidi" w:hAnsiTheme="majorBidi" w:cstheme="majorBidi"/>
                <w:sz w:val="28"/>
                <w:szCs w:val="28"/>
              </w:rPr>
            </w:pPr>
            <w:r w:rsidRPr="00FB03E9">
              <w:rPr>
                <w:rFonts w:asciiTheme="majorBidi" w:hAnsiTheme="majorBidi" w:cstheme="majorBidi"/>
                <w:sz w:val="28"/>
                <w:szCs w:val="28"/>
              </w:rPr>
              <w:t>Choose Category</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Pr>
              <w:t>Guest</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Pr>
              <w:t>The guest wants to browse individual products or corporate products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Pr>
              <w:t>the user must be open home page</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tcPr>
          <w:p w:rsidR="00643D85" w:rsidRPr="00FB03E9" w:rsidRDefault="00643D85" w:rsidP="00643D85">
            <w:pPr>
              <w:pStyle w:val="Standard"/>
              <w:numPr>
                <w:ilvl w:val="0"/>
                <w:numId w:val="22"/>
              </w:numPr>
              <w:spacing w:line="276" w:lineRule="auto"/>
              <w:jc w:val="both"/>
              <w:rPr>
                <w:rFonts w:asciiTheme="majorBidi" w:hAnsiTheme="majorBidi" w:cstheme="majorBidi"/>
                <w:sz w:val="28"/>
                <w:szCs w:val="28"/>
              </w:rPr>
            </w:pPr>
            <w:r w:rsidRPr="00FB03E9">
              <w:rPr>
                <w:rFonts w:asciiTheme="majorBidi" w:hAnsiTheme="majorBidi" w:cstheme="majorBidi"/>
                <w:sz w:val="28"/>
                <w:szCs w:val="28"/>
              </w:rPr>
              <w:t>Users can choose between browsing as individuals or as companies.</w:t>
            </w:r>
          </w:p>
          <w:p w:rsidR="00643D85" w:rsidRPr="00FB03E9" w:rsidRDefault="00643D85" w:rsidP="00643D85">
            <w:pPr>
              <w:pStyle w:val="Standard"/>
              <w:numPr>
                <w:ilvl w:val="0"/>
                <w:numId w:val="22"/>
              </w:numPr>
              <w:spacing w:line="276" w:lineRule="auto"/>
              <w:jc w:val="both"/>
              <w:rPr>
                <w:rFonts w:asciiTheme="majorBidi" w:hAnsiTheme="majorBidi" w:cstheme="majorBidi"/>
                <w:sz w:val="28"/>
                <w:szCs w:val="28"/>
              </w:rPr>
            </w:pPr>
            <w:r w:rsidRPr="00FB03E9">
              <w:rPr>
                <w:rFonts w:asciiTheme="majorBidi" w:hAnsiTheme="majorBidi" w:cstheme="majorBidi"/>
                <w:sz w:val="28"/>
                <w:szCs w:val="28"/>
              </w:rPr>
              <w:t>Users can choose from three main categories: cards, accounts and certificates, and loans.</w:t>
            </w:r>
          </w:p>
          <w:p w:rsidR="00643D85" w:rsidRPr="00FB03E9" w:rsidRDefault="00643D85" w:rsidP="00643D85">
            <w:pPr>
              <w:pStyle w:val="Standard"/>
              <w:numPr>
                <w:ilvl w:val="0"/>
                <w:numId w:val="22"/>
              </w:numPr>
              <w:spacing w:line="276" w:lineRule="auto"/>
              <w:jc w:val="both"/>
              <w:rPr>
                <w:rFonts w:asciiTheme="majorBidi" w:hAnsiTheme="majorBidi" w:cstheme="majorBidi"/>
                <w:sz w:val="28"/>
                <w:szCs w:val="28"/>
              </w:rPr>
            </w:pPr>
            <w:r w:rsidRPr="00FB03E9">
              <w:rPr>
                <w:rFonts w:asciiTheme="majorBidi" w:hAnsiTheme="majorBidi" w:cstheme="majorBidi"/>
                <w:sz w:val="28"/>
                <w:szCs w:val="28"/>
              </w:rPr>
              <w:t>Each category contains specific types of products.</w:t>
            </w:r>
          </w:p>
          <w:p w:rsidR="00643D85" w:rsidRPr="00FB03E9" w:rsidRDefault="00643D85" w:rsidP="00643D85">
            <w:pPr>
              <w:pStyle w:val="Standard"/>
              <w:numPr>
                <w:ilvl w:val="0"/>
                <w:numId w:val="22"/>
              </w:numPr>
              <w:spacing w:line="276" w:lineRule="auto"/>
              <w:jc w:val="both"/>
              <w:rPr>
                <w:rFonts w:asciiTheme="majorBidi" w:hAnsiTheme="majorBidi" w:cstheme="majorBidi"/>
                <w:sz w:val="28"/>
                <w:szCs w:val="28"/>
              </w:rPr>
            </w:pPr>
            <w:r w:rsidRPr="00FB03E9">
              <w:rPr>
                <w:rFonts w:asciiTheme="majorBidi" w:hAnsiTheme="majorBidi" w:cstheme="majorBidi"/>
                <w:sz w:val="28"/>
                <w:szCs w:val="28"/>
              </w:rPr>
              <w:t>Users can explore the details of each product type within the selected category.</w:t>
            </w:r>
          </w:p>
          <w:p w:rsidR="00643D85" w:rsidRPr="00FB03E9" w:rsidRDefault="00643D85">
            <w:pPr>
              <w:rPr>
                <w:rFonts w:asciiTheme="majorBidi" w:hAnsiTheme="majorBidi" w:cstheme="majorBidi"/>
                <w:b/>
                <w:bCs/>
              </w:rPr>
            </w:pPr>
          </w:p>
        </w:tc>
      </w:tr>
    </w:tbl>
    <w:p w:rsidR="00643D85" w:rsidRPr="00FB03E9" w:rsidRDefault="00643D85" w:rsidP="00643D85">
      <w:pPr>
        <w:rPr>
          <w:rFonts w:asciiTheme="majorBidi" w:hAnsiTheme="majorBidi" w:cstheme="majorBidi"/>
          <w:b/>
          <w:bCs/>
        </w:rPr>
      </w:pPr>
    </w:p>
    <w:p w:rsidR="00643D85" w:rsidRDefault="00643D85" w:rsidP="00643D85">
      <w:pPr>
        <w:rPr>
          <w:rFonts w:asciiTheme="majorBidi" w:hAnsiTheme="majorBidi" w:cstheme="majorBidi"/>
          <w:b/>
          <w:bCs/>
        </w:rPr>
      </w:pPr>
    </w:p>
    <w:p w:rsidR="00E91D60" w:rsidRPr="00FB03E9" w:rsidRDefault="00E91D60"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pStyle w:val="Standard"/>
              <w:spacing w:line="276" w:lineRule="auto"/>
              <w:jc w:val="center"/>
              <w:rPr>
                <w:rFonts w:asciiTheme="majorBidi" w:hAnsiTheme="majorBidi" w:cstheme="majorBidi"/>
                <w:sz w:val="28"/>
                <w:szCs w:val="28"/>
              </w:rPr>
            </w:pPr>
            <w:r w:rsidRPr="00FB03E9">
              <w:rPr>
                <w:rFonts w:asciiTheme="majorBidi" w:hAnsiTheme="majorBidi" w:cstheme="majorBidi"/>
                <w:sz w:val="28"/>
                <w:szCs w:val="28"/>
              </w:rPr>
              <w:t>View the bank's list of products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bookmarkStart w:id="13" w:name="_Hlk166010898"/>
            <w:r w:rsidRPr="00FB03E9">
              <w:rPr>
                <w:rFonts w:asciiTheme="majorBidi" w:hAnsiTheme="majorBidi" w:cstheme="majorBidi"/>
                <w:sz w:val="28"/>
                <w:szCs w:val="28"/>
              </w:rPr>
              <w:t>Individual or Corporate</w:t>
            </w:r>
            <w:bookmarkEnd w:id="13"/>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tl/>
              </w:rPr>
              <w:t xml:space="preserve"> </w:t>
            </w:r>
            <w:r w:rsidRPr="00FB03E9">
              <w:rPr>
                <w:rFonts w:asciiTheme="majorBidi" w:hAnsiTheme="majorBidi" w:cstheme="majorBidi"/>
                <w:sz w:val="28"/>
                <w:szCs w:val="28"/>
              </w:rPr>
              <w:t xml:space="preserve">As an </w:t>
            </w:r>
            <w:bookmarkStart w:id="14" w:name="_Hlk166010942"/>
            <w:r w:rsidRPr="00FB03E9">
              <w:rPr>
                <w:rFonts w:asciiTheme="majorBidi" w:hAnsiTheme="majorBidi" w:cstheme="majorBidi"/>
                <w:sz w:val="28"/>
                <w:szCs w:val="28"/>
              </w:rPr>
              <w:t xml:space="preserve">individual or corporate </w:t>
            </w:r>
            <w:bookmarkEnd w:id="14"/>
            <w:r w:rsidRPr="00FB03E9">
              <w:rPr>
                <w:rFonts w:asciiTheme="majorBidi" w:hAnsiTheme="majorBidi" w:cstheme="majorBidi"/>
                <w:sz w:val="28"/>
                <w:szCs w:val="28"/>
              </w:rPr>
              <w:t xml:space="preserve">you can </w:t>
            </w:r>
            <w:r w:rsidRPr="00FB03E9">
              <w:rPr>
                <w:rFonts w:asciiTheme="majorBidi" w:hAnsiTheme="majorBidi" w:cstheme="majorBidi"/>
                <w:sz w:val="28"/>
                <w:szCs w:val="28"/>
                <w:lang w:val="en"/>
              </w:rPr>
              <w:t>view products like Cards, certificates &amp; Accounts or loans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Pr>
              <w:t>--</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pStyle w:val="ListParagraph"/>
              <w:numPr>
                <w:ilvl w:val="0"/>
                <w:numId w:val="22"/>
              </w:numPr>
              <w:spacing w:after="160"/>
              <w:jc w:val="both"/>
              <w:rPr>
                <w:rFonts w:asciiTheme="majorBidi" w:hAnsiTheme="majorBidi" w:cstheme="majorBidi"/>
                <w:sz w:val="28"/>
                <w:szCs w:val="28"/>
              </w:rPr>
            </w:pPr>
            <w:r w:rsidRPr="00FB03E9">
              <w:rPr>
                <w:rFonts w:asciiTheme="majorBidi" w:hAnsiTheme="majorBidi" w:cstheme="majorBidi"/>
                <w:sz w:val="28"/>
                <w:szCs w:val="28"/>
              </w:rPr>
              <w:t>Individual or corporate navigates to the home page.</w:t>
            </w:r>
          </w:p>
          <w:p w:rsidR="00643D85" w:rsidRPr="00FB03E9" w:rsidRDefault="00643D85" w:rsidP="00643D85">
            <w:pPr>
              <w:pStyle w:val="ListParagraph"/>
              <w:numPr>
                <w:ilvl w:val="0"/>
                <w:numId w:val="22"/>
              </w:numPr>
              <w:spacing w:after="160"/>
              <w:jc w:val="both"/>
              <w:rPr>
                <w:rFonts w:asciiTheme="majorBidi" w:hAnsiTheme="majorBidi" w:cstheme="majorBidi"/>
                <w:sz w:val="28"/>
                <w:szCs w:val="28"/>
              </w:rPr>
            </w:pPr>
            <w:r w:rsidRPr="00FB03E9">
              <w:rPr>
                <w:rFonts w:asciiTheme="majorBidi" w:hAnsiTheme="majorBidi" w:cstheme="majorBidi"/>
                <w:sz w:val="28"/>
                <w:szCs w:val="28"/>
                <w:lang w:val="en"/>
              </w:rPr>
              <w:t xml:space="preserve">Depending on the type of user, the </w:t>
            </w:r>
            <w:r w:rsidRPr="00FB03E9">
              <w:rPr>
                <w:rFonts w:asciiTheme="majorBidi" w:hAnsiTheme="majorBidi" w:cstheme="majorBidi"/>
                <w:sz w:val="28"/>
                <w:szCs w:val="28"/>
              </w:rPr>
              <w:t xml:space="preserve">web </w:t>
            </w:r>
            <w:r w:rsidRPr="00FB03E9">
              <w:rPr>
                <w:rFonts w:asciiTheme="majorBidi" w:hAnsiTheme="majorBidi" w:cstheme="majorBidi"/>
                <w:sz w:val="28"/>
                <w:szCs w:val="28"/>
                <w:lang w:val="en"/>
              </w:rPr>
              <w:t>site will display products like Cards, certificates &amp; Accounts or loans</w:t>
            </w:r>
            <w:r w:rsidRPr="00FB03E9">
              <w:rPr>
                <w:rFonts w:asciiTheme="majorBidi" w:hAnsiTheme="majorBidi" w:cstheme="majorBidi"/>
                <w:sz w:val="28"/>
                <w:szCs w:val="28"/>
              </w:rPr>
              <w:t>.</w:t>
            </w:r>
          </w:p>
        </w:tc>
      </w:tr>
    </w:tbl>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pStyle w:val="Standard"/>
              <w:spacing w:line="276" w:lineRule="auto"/>
              <w:jc w:val="center"/>
              <w:rPr>
                <w:rFonts w:asciiTheme="majorBidi" w:hAnsiTheme="majorBidi" w:cstheme="majorBidi"/>
                <w:sz w:val="28"/>
                <w:szCs w:val="28"/>
              </w:rPr>
            </w:pPr>
            <w:r w:rsidRPr="00FB03E9">
              <w:rPr>
                <w:rFonts w:asciiTheme="majorBidi" w:hAnsiTheme="majorBidi" w:cstheme="majorBidi"/>
                <w:sz w:val="28"/>
                <w:szCs w:val="28"/>
              </w:rPr>
              <w:t>The bank's products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lang w:val="en"/>
              </w:rPr>
              <w:t xml:space="preserve">Individuals and </w:t>
            </w:r>
            <w:r w:rsidRPr="00FB03E9">
              <w:rPr>
                <w:rFonts w:asciiTheme="majorBidi" w:hAnsiTheme="majorBidi" w:cstheme="majorBidi"/>
                <w:sz w:val="28"/>
                <w:szCs w:val="28"/>
              </w:rPr>
              <w:t>Corporates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pStyle w:val="NormalWeb"/>
              <w:spacing w:line="276" w:lineRule="auto"/>
              <w:jc w:val="both"/>
              <w:rPr>
                <w:rFonts w:asciiTheme="majorBidi" w:hAnsiTheme="majorBidi" w:cstheme="majorBidi"/>
                <w:sz w:val="28"/>
                <w:szCs w:val="28"/>
                <w:lang w:val="en"/>
              </w:rPr>
            </w:pPr>
            <w:r w:rsidRPr="00FB03E9">
              <w:rPr>
                <w:rFonts w:asciiTheme="majorBidi" w:hAnsiTheme="majorBidi" w:cstheme="majorBidi"/>
                <w:sz w:val="28"/>
                <w:szCs w:val="28"/>
                <w:rtl/>
              </w:rPr>
              <w:t xml:space="preserve"> </w:t>
            </w:r>
            <w:r w:rsidRPr="00FB03E9">
              <w:rPr>
                <w:rFonts w:asciiTheme="majorBidi" w:hAnsiTheme="majorBidi" w:cstheme="majorBidi"/>
                <w:sz w:val="28"/>
                <w:szCs w:val="28"/>
                <w:lang w:val="en"/>
              </w:rPr>
              <w:t xml:space="preserve">Individuals and </w:t>
            </w:r>
            <w:r w:rsidRPr="00FB03E9">
              <w:rPr>
                <w:rFonts w:asciiTheme="majorBidi" w:hAnsiTheme="majorBidi" w:cstheme="majorBidi"/>
                <w:sz w:val="28"/>
                <w:szCs w:val="28"/>
              </w:rPr>
              <w:t>Corporates</w:t>
            </w:r>
            <w:r w:rsidRPr="00FB03E9">
              <w:rPr>
                <w:rFonts w:asciiTheme="majorBidi" w:hAnsiTheme="majorBidi" w:cstheme="majorBidi"/>
                <w:sz w:val="28"/>
                <w:szCs w:val="28"/>
                <w:lang w:val="en"/>
              </w:rPr>
              <w:t xml:space="preserve"> would like to explore one of these banking products (cards, loans, accounts and certificates)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Pr>
              <w:t>--</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w:t>
            </w:r>
            <w:r w:rsidRPr="00FB03E9">
              <w:rPr>
                <w:rFonts w:asciiTheme="majorBidi" w:hAnsiTheme="majorBidi" w:cstheme="majorBidi"/>
                <w:sz w:val="28"/>
                <w:szCs w:val="28"/>
                <w:lang w:val="en"/>
              </w:rPr>
              <w:t xml:space="preserve"> Individuals and </w:t>
            </w:r>
            <w:r w:rsidRPr="00FB03E9">
              <w:rPr>
                <w:rFonts w:asciiTheme="majorBidi" w:hAnsiTheme="majorBidi" w:cstheme="majorBidi"/>
                <w:sz w:val="28"/>
                <w:szCs w:val="28"/>
              </w:rPr>
              <w:t>Corporates</w:t>
            </w:r>
            <w:r w:rsidRPr="00FB03E9">
              <w:rPr>
                <w:rFonts w:asciiTheme="majorBidi" w:hAnsiTheme="majorBidi" w:cstheme="majorBidi"/>
                <w:sz w:val="28"/>
                <w:szCs w:val="28"/>
                <w:lang w:val="en"/>
              </w:rPr>
              <w:t xml:space="preserve"> </w:t>
            </w:r>
            <w:r w:rsidRPr="00FB03E9">
              <w:rPr>
                <w:rFonts w:asciiTheme="majorBidi" w:hAnsiTheme="majorBidi" w:cstheme="majorBidi"/>
                <w:sz w:val="28"/>
                <w:szCs w:val="28"/>
              </w:rPr>
              <w:t>navigates to home page.</w:t>
            </w:r>
          </w:p>
          <w:p w:rsidR="00643D85" w:rsidRPr="00FB03E9" w:rsidRDefault="00643D85">
            <w:pPr>
              <w:jc w:val="center"/>
              <w:rPr>
                <w:rFonts w:asciiTheme="majorBidi" w:eastAsia="Times New Roman" w:hAnsiTheme="majorBidi" w:cstheme="majorBidi"/>
                <w:sz w:val="28"/>
                <w:szCs w:val="28"/>
                <w:lang w:val="en"/>
              </w:rPr>
            </w:pPr>
            <w:r w:rsidRPr="00FB03E9">
              <w:rPr>
                <w:rFonts w:asciiTheme="majorBidi" w:hAnsiTheme="majorBidi" w:cstheme="majorBidi"/>
                <w:sz w:val="28"/>
                <w:szCs w:val="28"/>
              </w:rPr>
              <w:t>-</w:t>
            </w:r>
            <w:r w:rsidRPr="00FB03E9">
              <w:rPr>
                <w:rFonts w:asciiTheme="majorBidi" w:hAnsiTheme="majorBidi" w:cstheme="majorBidi"/>
                <w:sz w:val="28"/>
                <w:szCs w:val="28"/>
                <w:lang w:val="en"/>
              </w:rPr>
              <w:t xml:space="preserve">Depending on the type of user, the </w:t>
            </w:r>
            <w:r w:rsidRPr="00FB03E9">
              <w:rPr>
                <w:rFonts w:asciiTheme="majorBidi" w:hAnsiTheme="majorBidi" w:cstheme="majorBidi"/>
                <w:sz w:val="28"/>
                <w:szCs w:val="28"/>
              </w:rPr>
              <w:t xml:space="preserve">web </w:t>
            </w:r>
            <w:r w:rsidRPr="00FB03E9">
              <w:rPr>
                <w:rFonts w:asciiTheme="majorBidi" w:hAnsiTheme="majorBidi" w:cstheme="majorBidi"/>
                <w:sz w:val="28"/>
                <w:szCs w:val="28"/>
                <w:lang w:val="en"/>
              </w:rPr>
              <w:t xml:space="preserve">site will display products </w:t>
            </w:r>
            <w:r w:rsidRPr="00FB03E9">
              <w:rPr>
                <w:rFonts w:asciiTheme="majorBidi" w:eastAsia="Times New Roman" w:hAnsiTheme="majorBidi" w:cstheme="majorBidi"/>
                <w:sz w:val="28"/>
                <w:szCs w:val="28"/>
                <w:lang w:val="en"/>
              </w:rPr>
              <w:t>(cards, loans, accounts and certificates)</w:t>
            </w:r>
          </w:p>
          <w:p w:rsidR="00643D85" w:rsidRPr="00FB03E9" w:rsidRDefault="00643D85">
            <w:pPr>
              <w:jc w:val="center"/>
              <w:rPr>
                <w:rFonts w:asciiTheme="majorBidi" w:hAnsiTheme="majorBidi" w:cstheme="majorBidi"/>
                <w:sz w:val="28"/>
                <w:szCs w:val="28"/>
                <w:lang w:bidi="ar-EG"/>
              </w:rPr>
            </w:pPr>
            <w:r w:rsidRPr="00FB03E9">
              <w:rPr>
                <w:rFonts w:asciiTheme="majorBidi" w:eastAsia="Times New Roman" w:hAnsiTheme="majorBidi" w:cstheme="majorBidi"/>
                <w:sz w:val="28"/>
                <w:szCs w:val="28"/>
                <w:lang w:val="en"/>
              </w:rPr>
              <w:t>-</w:t>
            </w:r>
            <w:r w:rsidRPr="00FB03E9">
              <w:rPr>
                <w:rFonts w:asciiTheme="majorBidi" w:hAnsiTheme="majorBidi" w:cstheme="majorBidi"/>
                <w:sz w:val="28"/>
                <w:szCs w:val="28"/>
                <w:lang w:val="en"/>
              </w:rPr>
              <w:t xml:space="preserve"> </w:t>
            </w:r>
            <w:r w:rsidRPr="00FB03E9">
              <w:rPr>
                <w:rFonts w:asciiTheme="majorBidi" w:eastAsia="Times New Roman" w:hAnsiTheme="majorBidi" w:cstheme="majorBidi"/>
                <w:sz w:val="28"/>
                <w:szCs w:val="28"/>
                <w:lang w:val="en"/>
              </w:rPr>
              <w:t>Individuals and companies can explore all products in detail</w:t>
            </w:r>
          </w:p>
          <w:p w:rsidR="00643D85" w:rsidRPr="00FB03E9" w:rsidRDefault="00643D85">
            <w:pPr>
              <w:jc w:val="center"/>
              <w:rPr>
                <w:rFonts w:asciiTheme="majorBidi" w:hAnsiTheme="majorBidi" w:cstheme="majorBidi"/>
                <w:sz w:val="28"/>
                <w:szCs w:val="28"/>
                <w:lang w:bidi="ar-EG"/>
              </w:rPr>
            </w:pPr>
          </w:p>
        </w:tc>
      </w:tr>
    </w:tbl>
    <w:p w:rsidR="00643D85" w:rsidRPr="00FB03E9" w:rsidRDefault="00643D85"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pStyle w:val="Standard"/>
              <w:spacing w:line="276" w:lineRule="auto"/>
              <w:jc w:val="center"/>
              <w:rPr>
                <w:rFonts w:asciiTheme="majorBidi" w:hAnsiTheme="majorBidi" w:cstheme="majorBidi"/>
                <w:sz w:val="28"/>
                <w:szCs w:val="28"/>
              </w:rPr>
            </w:pPr>
            <w:r w:rsidRPr="00FB03E9">
              <w:rPr>
                <w:rFonts w:asciiTheme="majorBidi" w:hAnsiTheme="majorBidi" w:cstheme="majorBidi"/>
                <w:sz w:val="28"/>
                <w:szCs w:val="28"/>
              </w:rPr>
              <w:t>Login</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sz w:val="28"/>
                <w:szCs w:val="28"/>
              </w:rPr>
              <w:t>Customer</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pStyle w:val="Standard"/>
              <w:spacing w:line="276" w:lineRule="auto"/>
              <w:jc w:val="center"/>
              <w:rPr>
                <w:rFonts w:asciiTheme="majorBidi" w:hAnsiTheme="majorBidi" w:cstheme="majorBidi"/>
                <w:sz w:val="28"/>
                <w:szCs w:val="28"/>
              </w:rPr>
            </w:pPr>
            <w:r w:rsidRPr="00FB03E9">
              <w:rPr>
                <w:rFonts w:asciiTheme="majorBidi" w:hAnsiTheme="majorBidi" w:cstheme="majorBidi"/>
                <w:sz w:val="28"/>
                <w:szCs w:val="28"/>
              </w:rPr>
              <w:t>The customer wants to login to his account.</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pStyle w:val="Standard"/>
              <w:spacing w:line="276" w:lineRule="auto"/>
              <w:jc w:val="both"/>
              <w:rPr>
                <w:rFonts w:asciiTheme="majorBidi" w:hAnsiTheme="majorBidi" w:cstheme="majorBidi"/>
                <w:sz w:val="28"/>
                <w:szCs w:val="28"/>
              </w:rPr>
            </w:pPr>
            <w:r w:rsidRPr="00FB03E9">
              <w:rPr>
                <w:rFonts w:asciiTheme="majorBidi" w:hAnsiTheme="majorBidi" w:cstheme="majorBidi"/>
                <w:sz w:val="28"/>
                <w:szCs w:val="28"/>
              </w:rPr>
              <w:t>The user must open the home page first then choose to log in.</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tcPr>
          <w:p w:rsidR="00643D85" w:rsidRPr="00FB03E9" w:rsidRDefault="00643D85" w:rsidP="00643D85">
            <w:pPr>
              <w:pStyle w:val="Standard"/>
              <w:numPr>
                <w:ilvl w:val="0"/>
                <w:numId w:val="23"/>
              </w:numPr>
              <w:spacing w:line="276" w:lineRule="auto"/>
              <w:jc w:val="center"/>
              <w:rPr>
                <w:rFonts w:asciiTheme="majorBidi" w:hAnsiTheme="majorBidi" w:cstheme="majorBidi"/>
                <w:sz w:val="28"/>
                <w:szCs w:val="28"/>
              </w:rPr>
            </w:pPr>
            <w:r w:rsidRPr="00FB03E9">
              <w:rPr>
                <w:rFonts w:asciiTheme="majorBidi" w:hAnsiTheme="majorBidi" w:cstheme="majorBidi"/>
                <w:sz w:val="28"/>
                <w:szCs w:val="28"/>
              </w:rPr>
              <w:t>The user must enter a valid username and correct password.</w:t>
            </w:r>
          </w:p>
          <w:p w:rsidR="00643D85" w:rsidRPr="00FB03E9" w:rsidRDefault="00643D85" w:rsidP="00643D85">
            <w:pPr>
              <w:pStyle w:val="Standard"/>
              <w:numPr>
                <w:ilvl w:val="0"/>
                <w:numId w:val="23"/>
              </w:numPr>
              <w:spacing w:line="276" w:lineRule="auto"/>
              <w:jc w:val="center"/>
              <w:rPr>
                <w:rFonts w:asciiTheme="majorBidi" w:hAnsiTheme="majorBidi" w:cstheme="majorBidi"/>
                <w:sz w:val="28"/>
                <w:szCs w:val="28"/>
              </w:rPr>
            </w:pPr>
            <w:r w:rsidRPr="00FB03E9">
              <w:rPr>
                <w:rFonts w:asciiTheme="majorBidi" w:hAnsiTheme="majorBidi" w:cstheme="majorBidi"/>
                <w:sz w:val="28"/>
                <w:szCs w:val="28"/>
              </w:rPr>
              <w:t>The password must has 8 characters contains letters and numbers and at least one uppercase and one special character.</w:t>
            </w:r>
          </w:p>
          <w:p w:rsidR="00643D85" w:rsidRPr="00FB03E9" w:rsidRDefault="00643D85">
            <w:pPr>
              <w:jc w:val="center"/>
              <w:rPr>
                <w:rFonts w:asciiTheme="majorBidi" w:hAnsiTheme="majorBidi" w:cstheme="majorBidi"/>
                <w:sz w:val="28"/>
                <w:szCs w:val="28"/>
                <w:lang w:bidi="ar-EG"/>
              </w:rPr>
            </w:pPr>
          </w:p>
        </w:tc>
      </w:tr>
    </w:tbl>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pStyle w:val="Standard"/>
              <w:spacing w:line="276" w:lineRule="auto"/>
              <w:jc w:val="center"/>
              <w:rPr>
                <w:rFonts w:asciiTheme="majorBidi" w:hAnsiTheme="majorBidi" w:cstheme="majorBidi"/>
                <w:sz w:val="28"/>
                <w:szCs w:val="28"/>
              </w:rPr>
            </w:pPr>
            <w:r w:rsidRPr="00FB03E9">
              <w:rPr>
                <w:rFonts w:asciiTheme="majorBidi" w:hAnsiTheme="majorBidi" w:cstheme="majorBidi"/>
                <w:sz w:val="28"/>
                <w:szCs w:val="28"/>
              </w:rPr>
              <w:t>Show product Details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Individual or Corporate</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As an individual or corporate he can view product details.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pStyle w:val="ListParagraph"/>
              <w:numPr>
                <w:ilvl w:val="0"/>
                <w:numId w:val="23"/>
              </w:numPr>
              <w:tabs>
                <w:tab w:val="left" w:pos="420"/>
              </w:tabs>
              <w:jc w:val="center"/>
              <w:rPr>
                <w:rFonts w:asciiTheme="majorBidi" w:hAnsiTheme="majorBidi" w:cstheme="majorBidi"/>
                <w:sz w:val="28"/>
                <w:szCs w:val="28"/>
              </w:rPr>
            </w:pPr>
            <w:r w:rsidRPr="00FB03E9">
              <w:rPr>
                <w:rFonts w:asciiTheme="majorBidi" w:hAnsiTheme="majorBidi" w:cstheme="majorBidi"/>
                <w:sz w:val="28"/>
                <w:szCs w:val="28"/>
              </w:rPr>
              <w:t>User must have access to this product based on his category.</w:t>
            </w:r>
          </w:p>
          <w:p w:rsidR="00643D85" w:rsidRPr="00FB03E9" w:rsidRDefault="00643D85" w:rsidP="00643D85">
            <w:pPr>
              <w:pStyle w:val="ListParagraph"/>
              <w:numPr>
                <w:ilvl w:val="0"/>
                <w:numId w:val="23"/>
              </w:numPr>
              <w:tabs>
                <w:tab w:val="left" w:pos="420"/>
              </w:tabs>
              <w:jc w:val="center"/>
              <w:rPr>
                <w:rFonts w:asciiTheme="majorBidi" w:hAnsiTheme="majorBidi" w:cstheme="majorBidi"/>
                <w:sz w:val="28"/>
                <w:szCs w:val="28"/>
              </w:rPr>
            </w:pPr>
            <w:r w:rsidRPr="00FB03E9">
              <w:rPr>
                <w:rFonts w:asciiTheme="majorBidi" w:hAnsiTheme="majorBidi" w:cstheme="majorBidi"/>
                <w:sz w:val="28"/>
                <w:szCs w:val="28"/>
              </w:rPr>
              <w:t>User can apply if only he is logged in.</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pStyle w:val="ListParagraph"/>
              <w:numPr>
                <w:ilvl w:val="0"/>
                <w:numId w:val="23"/>
              </w:numPr>
              <w:tabs>
                <w:tab w:val="left" w:pos="420"/>
              </w:tabs>
              <w:jc w:val="center"/>
              <w:rPr>
                <w:rFonts w:asciiTheme="majorBidi" w:hAnsiTheme="majorBidi" w:cstheme="majorBidi"/>
                <w:sz w:val="28"/>
                <w:szCs w:val="28"/>
              </w:rPr>
            </w:pPr>
            <w:r w:rsidRPr="00FB03E9">
              <w:rPr>
                <w:rFonts w:asciiTheme="majorBidi" w:hAnsiTheme="majorBidi" w:cstheme="majorBidi"/>
                <w:sz w:val="28"/>
                <w:szCs w:val="28"/>
              </w:rPr>
              <w:t>User must see what he is applying for, benefits and how to be qualified for it.</w:t>
            </w:r>
          </w:p>
          <w:p w:rsidR="00643D85" w:rsidRPr="00FB03E9" w:rsidRDefault="00643D85" w:rsidP="00643D85">
            <w:pPr>
              <w:pStyle w:val="ListParagraph"/>
              <w:numPr>
                <w:ilvl w:val="0"/>
                <w:numId w:val="23"/>
              </w:numPr>
              <w:tabs>
                <w:tab w:val="left" w:pos="420"/>
              </w:tabs>
              <w:jc w:val="center"/>
              <w:rPr>
                <w:rFonts w:asciiTheme="majorBidi" w:hAnsiTheme="majorBidi" w:cstheme="majorBidi"/>
                <w:sz w:val="28"/>
                <w:szCs w:val="28"/>
              </w:rPr>
            </w:pPr>
            <w:r w:rsidRPr="00FB03E9">
              <w:rPr>
                <w:rFonts w:asciiTheme="majorBidi" w:hAnsiTheme="majorBidi" w:cstheme="majorBidi"/>
                <w:sz w:val="28"/>
                <w:szCs w:val="28"/>
              </w:rPr>
              <w:t>Apply button to apply for product.</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lastRenderedPageBreak/>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pStyle w:val="Standard"/>
              <w:spacing w:line="276" w:lineRule="auto"/>
              <w:jc w:val="center"/>
              <w:rPr>
                <w:rFonts w:asciiTheme="majorBidi" w:hAnsiTheme="majorBidi" w:cstheme="majorBidi"/>
                <w:sz w:val="28"/>
                <w:szCs w:val="28"/>
              </w:rPr>
            </w:pPr>
            <w:r w:rsidRPr="00FB03E9">
              <w:rPr>
                <w:rFonts w:asciiTheme="majorBidi" w:hAnsiTheme="majorBidi" w:cstheme="majorBidi"/>
                <w:sz w:val="28"/>
                <w:szCs w:val="28"/>
              </w:rPr>
              <w:t>Apply for Account products</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Individual or Corporate</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tcPr>
          <w:p w:rsidR="00643D85" w:rsidRPr="00FB03E9" w:rsidRDefault="00643D85" w:rsidP="00643D85">
            <w:pPr>
              <w:pStyle w:val="ListParagraph"/>
              <w:numPr>
                <w:ilvl w:val="0"/>
                <w:numId w:val="23"/>
              </w:numPr>
              <w:jc w:val="center"/>
              <w:rPr>
                <w:rFonts w:asciiTheme="majorBidi" w:hAnsiTheme="majorBidi" w:cstheme="majorBidi"/>
                <w:sz w:val="28"/>
                <w:szCs w:val="28"/>
              </w:rPr>
            </w:pPr>
            <w:r w:rsidRPr="00FB03E9">
              <w:rPr>
                <w:rFonts w:asciiTheme="majorBidi" w:hAnsiTheme="majorBidi" w:cstheme="majorBidi"/>
                <w:sz w:val="28"/>
                <w:szCs w:val="28"/>
              </w:rPr>
              <w:t>As an individual he can apply for Current, Saving or Pay-roll Account.</w:t>
            </w:r>
          </w:p>
          <w:p w:rsidR="00643D85" w:rsidRPr="00FB03E9" w:rsidRDefault="00643D85" w:rsidP="00643D85">
            <w:pPr>
              <w:pStyle w:val="ListParagraph"/>
              <w:numPr>
                <w:ilvl w:val="0"/>
                <w:numId w:val="23"/>
              </w:numPr>
              <w:jc w:val="center"/>
              <w:rPr>
                <w:rFonts w:asciiTheme="majorBidi" w:hAnsiTheme="majorBidi" w:cstheme="majorBidi"/>
                <w:sz w:val="28"/>
                <w:szCs w:val="28"/>
              </w:rPr>
            </w:pPr>
            <w:r w:rsidRPr="00FB03E9">
              <w:rPr>
                <w:rFonts w:asciiTheme="majorBidi" w:hAnsiTheme="majorBidi" w:cstheme="majorBidi"/>
                <w:sz w:val="28"/>
                <w:szCs w:val="28"/>
              </w:rPr>
              <w:t>As a corporate he can apply for Current Account.</w:t>
            </w:r>
          </w:p>
          <w:p w:rsidR="00643D85" w:rsidRPr="00FB03E9" w:rsidRDefault="00643D85">
            <w:pPr>
              <w:jc w:val="center"/>
              <w:rPr>
                <w:rFonts w:asciiTheme="majorBidi" w:hAnsiTheme="majorBidi" w:cstheme="majorBidi"/>
                <w:sz w:val="28"/>
                <w:szCs w:val="28"/>
              </w:rPr>
            </w:pP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numPr>
                <w:ilvl w:val="0"/>
                <w:numId w:val="23"/>
              </w:numPr>
              <w:jc w:val="center"/>
              <w:rPr>
                <w:rFonts w:asciiTheme="majorBidi" w:hAnsiTheme="majorBidi" w:cstheme="majorBidi"/>
                <w:sz w:val="28"/>
                <w:szCs w:val="28"/>
              </w:rPr>
            </w:pPr>
            <w:r w:rsidRPr="00FB03E9">
              <w:rPr>
                <w:rFonts w:asciiTheme="majorBidi" w:hAnsiTheme="majorBidi" w:cstheme="majorBidi"/>
                <w:sz w:val="28"/>
                <w:szCs w:val="28"/>
              </w:rPr>
              <w:t>User must see only suitable options listed according to his actor / Category.</w:t>
            </w:r>
          </w:p>
          <w:p w:rsidR="00643D85" w:rsidRPr="00FB03E9" w:rsidRDefault="00643D85" w:rsidP="00643D85">
            <w:pPr>
              <w:numPr>
                <w:ilvl w:val="0"/>
                <w:numId w:val="23"/>
              </w:numPr>
              <w:jc w:val="center"/>
              <w:rPr>
                <w:rFonts w:asciiTheme="majorBidi" w:hAnsiTheme="majorBidi" w:cstheme="majorBidi"/>
                <w:sz w:val="28"/>
                <w:szCs w:val="28"/>
              </w:rPr>
            </w:pPr>
            <w:r w:rsidRPr="00FB03E9">
              <w:rPr>
                <w:rFonts w:asciiTheme="majorBidi" w:hAnsiTheme="majorBidi" w:cstheme="majorBidi"/>
                <w:sz w:val="28"/>
                <w:szCs w:val="28"/>
              </w:rPr>
              <w:t>User must log in to apply for product.</w:t>
            </w:r>
          </w:p>
          <w:p w:rsidR="00643D85" w:rsidRPr="00FB03E9" w:rsidRDefault="00643D85" w:rsidP="00643D85">
            <w:pPr>
              <w:numPr>
                <w:ilvl w:val="0"/>
                <w:numId w:val="23"/>
              </w:numPr>
              <w:jc w:val="center"/>
              <w:rPr>
                <w:rFonts w:asciiTheme="majorBidi" w:hAnsiTheme="majorBidi" w:cstheme="majorBidi"/>
                <w:sz w:val="28"/>
                <w:szCs w:val="28"/>
              </w:rPr>
            </w:pPr>
            <w:r w:rsidRPr="00FB03E9">
              <w:rPr>
                <w:rFonts w:asciiTheme="majorBidi" w:hAnsiTheme="majorBidi" w:cstheme="majorBidi"/>
                <w:sz w:val="28"/>
                <w:szCs w:val="28"/>
              </w:rPr>
              <w:t>User can view product and navigate to product details screen without logging in.</w:t>
            </w:r>
          </w:p>
          <w:p w:rsidR="00643D85" w:rsidRPr="00FB03E9" w:rsidRDefault="00643D85" w:rsidP="00643D85">
            <w:pPr>
              <w:numPr>
                <w:ilvl w:val="0"/>
                <w:numId w:val="23"/>
              </w:numPr>
              <w:jc w:val="center"/>
              <w:rPr>
                <w:rFonts w:asciiTheme="majorBidi" w:hAnsiTheme="majorBidi" w:cstheme="majorBidi"/>
                <w:sz w:val="28"/>
                <w:szCs w:val="28"/>
              </w:rPr>
            </w:pPr>
            <w:r w:rsidRPr="00FB03E9">
              <w:rPr>
                <w:rFonts w:asciiTheme="majorBidi" w:hAnsiTheme="majorBidi" w:cstheme="majorBidi"/>
                <w:sz w:val="28"/>
                <w:szCs w:val="28"/>
              </w:rPr>
              <w:t>User must be qualified to open desired account.</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User navigate to product form which contains product details and takes amount from user to open account. Then, show the yearly benefit rate for product and amount if exist.</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A confirmation page must appear with all details.</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After user confirms, pop up should appear with message: Account creation request has been sent for review you will receive SMS with confirmation in minutes on your phone.</w:t>
            </w:r>
          </w:p>
        </w:tc>
      </w:tr>
    </w:tbl>
    <w:p w:rsidR="00643D85" w:rsidRPr="00FB03E9" w:rsidRDefault="00643D85"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p>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Cards product</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Individual or Corporate</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pStyle w:val="ListParagraph"/>
              <w:numPr>
                <w:ilvl w:val="0"/>
                <w:numId w:val="23"/>
              </w:numPr>
              <w:spacing w:after="160"/>
              <w:jc w:val="center"/>
              <w:rPr>
                <w:rFonts w:asciiTheme="majorBidi" w:hAnsiTheme="majorBidi" w:cstheme="majorBidi"/>
                <w:sz w:val="28"/>
                <w:szCs w:val="28"/>
              </w:rPr>
            </w:pPr>
            <w:r w:rsidRPr="00FB03E9">
              <w:rPr>
                <w:rFonts w:asciiTheme="majorBidi" w:hAnsiTheme="majorBidi" w:cstheme="majorBidi"/>
                <w:sz w:val="28"/>
                <w:szCs w:val="28"/>
              </w:rPr>
              <w:t xml:space="preserve">As an individual he can apply for </w:t>
            </w:r>
            <w:r w:rsidRPr="00FB03E9">
              <w:rPr>
                <w:rFonts w:asciiTheme="majorBidi" w:hAnsiTheme="majorBidi" w:cstheme="majorBidi"/>
                <w:color w:val="172B4D"/>
                <w:sz w:val="28"/>
                <w:szCs w:val="28"/>
              </w:rPr>
              <w:t>(Prepaid card, Debit card, or Credit Card)</w:t>
            </w:r>
            <w:r w:rsidRPr="00FB03E9">
              <w:rPr>
                <w:rFonts w:asciiTheme="majorBidi" w:hAnsiTheme="majorBidi" w:cstheme="majorBidi"/>
                <w:sz w:val="28"/>
                <w:szCs w:val="28"/>
              </w:rPr>
              <w:t>.</w:t>
            </w:r>
          </w:p>
          <w:p w:rsidR="00643D85" w:rsidRPr="00FB03E9" w:rsidRDefault="00643D85" w:rsidP="00643D85">
            <w:pPr>
              <w:pStyle w:val="ListParagraph"/>
              <w:numPr>
                <w:ilvl w:val="0"/>
                <w:numId w:val="23"/>
              </w:numPr>
              <w:spacing w:after="160"/>
              <w:jc w:val="center"/>
              <w:rPr>
                <w:rFonts w:asciiTheme="majorBidi" w:hAnsiTheme="majorBidi" w:cstheme="majorBidi"/>
                <w:sz w:val="28"/>
                <w:szCs w:val="28"/>
              </w:rPr>
            </w:pPr>
            <w:r w:rsidRPr="00FB03E9">
              <w:rPr>
                <w:rFonts w:asciiTheme="majorBidi" w:hAnsiTheme="majorBidi" w:cstheme="majorBidi"/>
                <w:sz w:val="28"/>
                <w:szCs w:val="28"/>
              </w:rPr>
              <w:t xml:space="preserve">As a corporate he can apply for </w:t>
            </w:r>
            <w:r w:rsidRPr="00FB03E9">
              <w:rPr>
                <w:rFonts w:asciiTheme="majorBidi" w:hAnsiTheme="majorBidi" w:cstheme="majorBidi"/>
                <w:color w:val="172B4D"/>
                <w:sz w:val="28"/>
                <w:szCs w:val="28"/>
              </w:rPr>
              <w:t>(Prepaid card, Debit card, or Credit Card)</w:t>
            </w:r>
            <w:r w:rsidRPr="00FB03E9">
              <w:rPr>
                <w:rFonts w:asciiTheme="majorBidi" w:hAnsiTheme="majorBidi" w:cstheme="majorBidi"/>
                <w:sz w:val="28"/>
                <w:szCs w:val="28"/>
              </w:rPr>
              <w:t>.</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numPr>
                <w:ilvl w:val="0"/>
                <w:numId w:val="23"/>
              </w:numPr>
              <w:spacing w:after="160"/>
              <w:jc w:val="center"/>
              <w:rPr>
                <w:rFonts w:asciiTheme="majorBidi" w:hAnsiTheme="majorBidi" w:cstheme="majorBidi"/>
                <w:sz w:val="28"/>
                <w:szCs w:val="28"/>
              </w:rPr>
            </w:pPr>
            <w:r w:rsidRPr="00FB03E9">
              <w:rPr>
                <w:rFonts w:asciiTheme="majorBidi" w:hAnsiTheme="majorBidi" w:cstheme="majorBidi"/>
                <w:sz w:val="28"/>
                <w:szCs w:val="28"/>
              </w:rPr>
              <w:t>User must see only suitable options listed according to his actor / Category.</w:t>
            </w:r>
          </w:p>
          <w:p w:rsidR="00643D85" w:rsidRPr="00FB03E9" w:rsidRDefault="00643D85" w:rsidP="00643D85">
            <w:pPr>
              <w:numPr>
                <w:ilvl w:val="0"/>
                <w:numId w:val="23"/>
              </w:numPr>
              <w:spacing w:after="160"/>
              <w:jc w:val="center"/>
              <w:rPr>
                <w:rFonts w:asciiTheme="majorBidi" w:hAnsiTheme="majorBidi" w:cstheme="majorBidi"/>
                <w:sz w:val="28"/>
                <w:szCs w:val="28"/>
              </w:rPr>
            </w:pPr>
            <w:r w:rsidRPr="00FB03E9">
              <w:rPr>
                <w:rFonts w:asciiTheme="majorBidi" w:hAnsiTheme="majorBidi" w:cstheme="majorBidi"/>
                <w:sz w:val="28"/>
                <w:szCs w:val="28"/>
              </w:rPr>
              <w:t>User must log in to apply for product.</w:t>
            </w:r>
          </w:p>
          <w:p w:rsidR="00643D85" w:rsidRPr="00FB03E9" w:rsidRDefault="00643D85" w:rsidP="00643D85">
            <w:pPr>
              <w:numPr>
                <w:ilvl w:val="0"/>
                <w:numId w:val="23"/>
              </w:numPr>
              <w:spacing w:after="160"/>
              <w:jc w:val="center"/>
              <w:rPr>
                <w:rFonts w:asciiTheme="majorBidi" w:hAnsiTheme="majorBidi" w:cstheme="majorBidi"/>
                <w:sz w:val="28"/>
                <w:szCs w:val="28"/>
              </w:rPr>
            </w:pPr>
            <w:r w:rsidRPr="00FB03E9">
              <w:rPr>
                <w:rFonts w:asciiTheme="majorBidi" w:hAnsiTheme="majorBidi" w:cstheme="majorBidi"/>
                <w:sz w:val="28"/>
                <w:szCs w:val="28"/>
              </w:rPr>
              <w:t>User must be qualified to open desired account.</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lastRenderedPageBreak/>
              <w:t>Scenario</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User navigate to product form which contains product details and takes amount from user to open account. Then, show the yearly benefit rate for product and amount if exist.</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A confirmation page must appear with all details.</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After user confirms, pop up should appear with message: Card request has been sent for review you will receive SMS with confirmation in minutes on your phone.</w:t>
            </w:r>
          </w:p>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 Navigate user to category list page.</w:t>
            </w:r>
          </w:p>
        </w:tc>
      </w:tr>
    </w:tbl>
    <w:p w:rsidR="00643D85" w:rsidRPr="00FB03E9" w:rsidRDefault="00643D85" w:rsidP="00643D85">
      <w:pPr>
        <w:rPr>
          <w:rFonts w:asciiTheme="majorBidi" w:hAnsiTheme="majorBidi" w:cstheme="majorBidi"/>
          <w:b/>
          <w:bCs/>
        </w:rPr>
      </w:pPr>
    </w:p>
    <w:tbl>
      <w:tblPr>
        <w:tblStyle w:val="TableGrid"/>
        <w:tblW w:w="0" w:type="auto"/>
        <w:tblLook w:val="04A0" w:firstRow="1" w:lastRow="0" w:firstColumn="1" w:lastColumn="0" w:noHBand="0" w:noVBand="1"/>
      </w:tblPr>
      <w:tblGrid>
        <w:gridCol w:w="1728"/>
        <w:gridCol w:w="7128"/>
      </w:tblGrid>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Title</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Certificate Product</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Primary Actor</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Individual or Corporate</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Goal</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pStyle w:val="ListParagraph"/>
              <w:numPr>
                <w:ilvl w:val="0"/>
                <w:numId w:val="20"/>
              </w:numPr>
              <w:spacing w:after="160"/>
              <w:jc w:val="center"/>
              <w:rPr>
                <w:rFonts w:asciiTheme="majorBidi" w:hAnsiTheme="majorBidi" w:cstheme="majorBidi"/>
                <w:b/>
                <w:bCs/>
                <w:sz w:val="28"/>
                <w:szCs w:val="28"/>
              </w:rPr>
            </w:pPr>
            <w:r w:rsidRPr="00FB03E9">
              <w:rPr>
                <w:rFonts w:asciiTheme="majorBidi" w:hAnsiTheme="majorBidi" w:cstheme="majorBidi"/>
                <w:sz w:val="28"/>
                <w:szCs w:val="28"/>
              </w:rPr>
              <w:t>A customer as an individual wants to apply for a 1-, 3- or 5-years certificate.</w:t>
            </w:r>
          </w:p>
          <w:p w:rsidR="00643D85" w:rsidRPr="00FB03E9" w:rsidRDefault="00643D85" w:rsidP="00643D85">
            <w:pPr>
              <w:pStyle w:val="ListParagraph"/>
              <w:numPr>
                <w:ilvl w:val="0"/>
                <w:numId w:val="20"/>
              </w:numPr>
              <w:spacing w:after="160"/>
              <w:jc w:val="center"/>
              <w:rPr>
                <w:rFonts w:asciiTheme="majorBidi" w:hAnsiTheme="majorBidi" w:cstheme="majorBidi"/>
                <w:sz w:val="28"/>
                <w:szCs w:val="28"/>
              </w:rPr>
            </w:pPr>
            <w:r w:rsidRPr="00FB03E9">
              <w:rPr>
                <w:rFonts w:asciiTheme="majorBidi" w:hAnsiTheme="majorBidi" w:cstheme="majorBidi"/>
                <w:sz w:val="28"/>
                <w:szCs w:val="28"/>
              </w:rPr>
              <w:t>A customer as a corporate wants to apply for a 3- or 5-years certificate.</w:t>
            </w:r>
          </w:p>
        </w:tc>
      </w:tr>
      <w:tr w:rsidR="00643D85" w:rsidRPr="00FB03E9" w:rsidTr="00643D85">
        <w:tc>
          <w:tcPr>
            <w:tcW w:w="1728" w:type="dxa"/>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Preconditions</w:t>
            </w:r>
          </w:p>
        </w:tc>
        <w:tc>
          <w:tcPr>
            <w:tcW w:w="7128" w:type="dxa"/>
            <w:tcBorders>
              <w:top w:val="single" w:sz="4" w:space="0" w:color="auto"/>
              <w:left w:val="single" w:sz="4" w:space="0" w:color="auto"/>
              <w:bottom w:val="single" w:sz="4" w:space="0" w:color="auto"/>
              <w:right w:val="single" w:sz="4" w:space="0" w:color="auto"/>
            </w:tcBorders>
            <w:hideMark/>
          </w:tcPr>
          <w:p w:rsidR="00643D85" w:rsidRPr="00FB03E9" w:rsidRDefault="00643D85" w:rsidP="00643D85">
            <w:pPr>
              <w:pStyle w:val="ListParagraph"/>
              <w:numPr>
                <w:ilvl w:val="0"/>
                <w:numId w:val="20"/>
              </w:numPr>
              <w:jc w:val="center"/>
              <w:rPr>
                <w:rFonts w:asciiTheme="majorBidi" w:hAnsiTheme="majorBidi" w:cstheme="majorBidi"/>
                <w:sz w:val="28"/>
                <w:szCs w:val="28"/>
              </w:rPr>
            </w:pPr>
            <w:r w:rsidRPr="00FB03E9">
              <w:rPr>
                <w:rFonts w:asciiTheme="majorBidi" w:hAnsiTheme="majorBidi" w:cstheme="majorBidi"/>
                <w:sz w:val="28"/>
                <w:szCs w:val="28"/>
              </w:rPr>
              <w:t>Customer must be logged in to their account. Customer must have a valid I-score.</w:t>
            </w:r>
          </w:p>
          <w:p w:rsidR="00643D85" w:rsidRPr="00FB03E9" w:rsidRDefault="00643D85" w:rsidP="00643D85">
            <w:pPr>
              <w:pStyle w:val="ListParagraph"/>
              <w:numPr>
                <w:ilvl w:val="0"/>
                <w:numId w:val="20"/>
              </w:numPr>
              <w:jc w:val="center"/>
              <w:rPr>
                <w:rFonts w:asciiTheme="majorBidi" w:hAnsiTheme="majorBidi" w:cstheme="majorBidi"/>
                <w:sz w:val="28"/>
                <w:szCs w:val="28"/>
              </w:rPr>
            </w:pPr>
            <w:r w:rsidRPr="00FB03E9">
              <w:rPr>
                <w:rFonts w:asciiTheme="majorBidi" w:hAnsiTheme="majorBidi" w:cstheme="majorBidi"/>
                <w:sz w:val="28"/>
                <w:szCs w:val="28"/>
              </w:rPr>
              <w:t>Customer must select the desired type of certificate that he wants to apply.</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b/>
                <w:bCs/>
              </w:rPr>
            </w:pPr>
            <w:r w:rsidRPr="00FB03E9">
              <w:rPr>
                <w:rFonts w:asciiTheme="majorBidi" w:hAnsiTheme="majorBidi" w:cstheme="majorBidi"/>
                <w:b/>
                <w:bCs/>
              </w:rPr>
              <w:t>Scenario</w:t>
            </w:r>
          </w:p>
        </w:tc>
      </w:tr>
      <w:tr w:rsidR="00643D85" w:rsidRPr="00FB03E9" w:rsidTr="00643D85">
        <w:trPr>
          <w:trHeight w:val="526"/>
        </w:trPr>
        <w:tc>
          <w:tcPr>
            <w:tcW w:w="8856" w:type="dxa"/>
            <w:gridSpan w:val="2"/>
            <w:tcBorders>
              <w:top w:val="single" w:sz="4" w:space="0" w:color="auto"/>
              <w:left w:val="single" w:sz="4" w:space="0" w:color="auto"/>
              <w:bottom w:val="single" w:sz="4" w:space="0" w:color="auto"/>
              <w:right w:val="single" w:sz="4" w:space="0" w:color="auto"/>
            </w:tcBorders>
            <w:hideMark/>
          </w:tcPr>
          <w:p w:rsidR="00643D85" w:rsidRPr="00FB03E9" w:rsidRDefault="00643D85">
            <w:pPr>
              <w:jc w:val="center"/>
              <w:rPr>
                <w:rFonts w:asciiTheme="majorBidi" w:hAnsiTheme="majorBidi" w:cstheme="majorBidi"/>
                <w:sz w:val="28"/>
                <w:szCs w:val="28"/>
              </w:rPr>
            </w:pPr>
            <w:r w:rsidRPr="00FB03E9">
              <w:rPr>
                <w:rFonts w:asciiTheme="majorBidi" w:hAnsiTheme="majorBidi" w:cstheme="majorBidi"/>
                <w:sz w:val="28"/>
                <w:szCs w:val="28"/>
              </w:rPr>
              <w:t>The customer navigates to the certificate products page. The system displays the selected type of certificate and its details. The customer confirms his subscription for the suitable certificate by clicking on “apply” button. The system notifies the customer by sending him a confirmation message on phone or email.</w:t>
            </w:r>
          </w:p>
        </w:tc>
      </w:tr>
    </w:tbl>
    <w:p w:rsidR="00643D85" w:rsidRPr="00FB03E9" w:rsidRDefault="00643D85" w:rsidP="005C2072">
      <w:pPr>
        <w:rPr>
          <w:rFonts w:asciiTheme="majorBidi" w:hAnsiTheme="majorBidi" w:cstheme="majorBidi"/>
          <w:b/>
          <w:bCs/>
        </w:rPr>
      </w:pPr>
    </w:p>
    <w:p w:rsidR="00643D85" w:rsidRPr="00FB03E9" w:rsidRDefault="00643D85" w:rsidP="005C2072">
      <w:pPr>
        <w:rPr>
          <w:rFonts w:asciiTheme="majorBidi" w:hAnsiTheme="majorBidi" w:cstheme="majorBidi"/>
        </w:rPr>
      </w:pPr>
    </w:p>
    <w:p w:rsidR="002160F1" w:rsidRPr="00FB03E9" w:rsidRDefault="007D7064" w:rsidP="00355274">
      <w:pPr>
        <w:pStyle w:val="Heading1"/>
        <w:numPr>
          <w:ilvl w:val="0"/>
          <w:numId w:val="35"/>
        </w:numPr>
        <w:spacing w:line="360" w:lineRule="auto"/>
        <w:rPr>
          <w:rFonts w:asciiTheme="majorBidi" w:hAnsiTheme="majorBidi"/>
          <w:b/>
          <w:bCs/>
          <w:color w:val="000000" w:themeColor="text1"/>
          <w:u w:val="single"/>
        </w:rPr>
      </w:pPr>
      <w:bookmarkStart w:id="15" w:name="_Toc166424243"/>
      <w:r w:rsidRPr="00FB03E9">
        <w:rPr>
          <w:rFonts w:asciiTheme="majorBidi" w:hAnsiTheme="majorBidi"/>
          <w:b/>
          <w:bCs/>
          <w:color w:val="000000" w:themeColor="text1"/>
          <w:u w:val="single"/>
        </w:rPr>
        <w:t>Development and Deployment</w:t>
      </w:r>
      <w:bookmarkEnd w:id="15"/>
    </w:p>
    <w:p w:rsidR="005C2072" w:rsidRPr="00FB03E9" w:rsidRDefault="00643D85" w:rsidP="00643D85">
      <w:pPr>
        <w:pStyle w:val="ListParagraph"/>
        <w:numPr>
          <w:ilvl w:val="0"/>
          <w:numId w:val="25"/>
        </w:numPr>
        <w:rPr>
          <w:rFonts w:asciiTheme="majorBidi" w:hAnsiTheme="majorBidi" w:cstheme="majorBidi"/>
          <w:b/>
          <w:bCs/>
        </w:rPr>
      </w:pPr>
      <w:r w:rsidRPr="00FB03E9">
        <w:rPr>
          <w:rFonts w:asciiTheme="majorBidi" w:hAnsiTheme="majorBidi" w:cstheme="majorBidi"/>
          <w:b/>
          <w:bCs/>
        </w:rPr>
        <w:t>Development uses Git for version control and Intelij for coding and debugging. The application requires SpringBoot framework for building the backend services, MySQL for handling database and Spring Security for authentication and authorization</w:t>
      </w:r>
      <w:r w:rsidR="008D5439" w:rsidRPr="00FB03E9">
        <w:rPr>
          <w:rFonts w:asciiTheme="majorBidi" w:hAnsiTheme="majorBidi" w:cstheme="majorBidi"/>
          <w:b/>
          <w:bCs/>
        </w:rPr>
        <w:t>.</w:t>
      </w:r>
    </w:p>
    <w:p w:rsidR="00643D85" w:rsidRPr="00FB03E9" w:rsidRDefault="00643D85" w:rsidP="008D5439">
      <w:pPr>
        <w:pStyle w:val="ListParagraph"/>
        <w:ind w:left="360"/>
        <w:rPr>
          <w:rFonts w:asciiTheme="majorBidi" w:hAnsiTheme="majorBidi" w:cstheme="majorBidi"/>
          <w:b/>
          <w:bCs/>
        </w:rPr>
      </w:pPr>
    </w:p>
    <w:p w:rsidR="008D5439" w:rsidRDefault="008D5439" w:rsidP="008D5439">
      <w:pPr>
        <w:pStyle w:val="ListParagraph"/>
        <w:ind w:left="360"/>
        <w:rPr>
          <w:rFonts w:asciiTheme="majorBidi" w:hAnsiTheme="majorBidi" w:cstheme="majorBidi"/>
          <w:b/>
          <w:bCs/>
        </w:rPr>
      </w:pPr>
    </w:p>
    <w:p w:rsidR="00E91D60" w:rsidRPr="00FB03E9" w:rsidRDefault="00E91D60" w:rsidP="008D5439">
      <w:pPr>
        <w:pStyle w:val="ListParagraph"/>
        <w:ind w:left="360"/>
        <w:rPr>
          <w:rFonts w:asciiTheme="majorBidi" w:hAnsiTheme="majorBidi" w:cstheme="majorBidi"/>
          <w:b/>
          <w:bCs/>
        </w:rPr>
      </w:pPr>
    </w:p>
    <w:p w:rsidR="008D5439" w:rsidRPr="00FB03E9" w:rsidRDefault="007D7064" w:rsidP="00355274">
      <w:pPr>
        <w:pStyle w:val="Heading1"/>
        <w:numPr>
          <w:ilvl w:val="0"/>
          <w:numId w:val="35"/>
        </w:numPr>
        <w:spacing w:line="360" w:lineRule="auto"/>
        <w:rPr>
          <w:rFonts w:asciiTheme="majorBidi" w:hAnsiTheme="majorBidi"/>
          <w:b/>
          <w:bCs/>
          <w:color w:val="000000" w:themeColor="text1"/>
          <w:u w:val="single"/>
        </w:rPr>
      </w:pPr>
      <w:bookmarkStart w:id="16" w:name="_Toc166424244"/>
      <w:r w:rsidRPr="00FB03E9">
        <w:rPr>
          <w:rFonts w:asciiTheme="majorBidi" w:hAnsiTheme="majorBidi"/>
          <w:b/>
          <w:bCs/>
          <w:color w:val="000000" w:themeColor="text1"/>
          <w:u w:val="single"/>
        </w:rPr>
        <w:t>Security Considerations</w:t>
      </w:r>
      <w:bookmarkEnd w:id="16"/>
    </w:p>
    <w:p w:rsidR="00684996" w:rsidRPr="00FB03E9" w:rsidRDefault="00684996" w:rsidP="00684996">
      <w:pPr>
        <w:pStyle w:val="ListParagraph"/>
        <w:numPr>
          <w:ilvl w:val="0"/>
          <w:numId w:val="12"/>
        </w:numPr>
        <w:rPr>
          <w:rFonts w:asciiTheme="majorBidi" w:hAnsiTheme="majorBidi" w:cstheme="majorBidi"/>
          <w:b/>
          <w:bCs/>
          <w:sz w:val="28"/>
          <w:szCs w:val="28"/>
          <w:u w:val="single"/>
        </w:rPr>
      </w:pPr>
      <w:r w:rsidRPr="00FB03E9">
        <w:rPr>
          <w:rFonts w:asciiTheme="majorBidi" w:hAnsiTheme="majorBidi" w:cstheme="majorBidi"/>
          <w:b/>
          <w:bCs/>
          <w:sz w:val="28"/>
          <w:szCs w:val="28"/>
          <w:u w:val="single"/>
        </w:rPr>
        <w:t>Authentication:</w:t>
      </w:r>
    </w:p>
    <w:p w:rsidR="00684996" w:rsidRPr="00FB03E9" w:rsidRDefault="00684996" w:rsidP="00684996">
      <w:pPr>
        <w:numPr>
          <w:ilvl w:val="0"/>
          <w:numId w:val="13"/>
        </w:numPr>
        <w:rPr>
          <w:rFonts w:asciiTheme="majorBidi" w:hAnsiTheme="majorBidi" w:cstheme="majorBidi"/>
          <w:b/>
          <w:bCs/>
        </w:rPr>
      </w:pPr>
      <w:r w:rsidRPr="00FB03E9">
        <w:rPr>
          <w:rFonts w:asciiTheme="majorBidi" w:hAnsiTheme="majorBidi" w:cstheme="majorBidi"/>
          <w:b/>
          <w:bCs/>
        </w:rPr>
        <w:t>This project employs a widely adopted industry standard for secure authorization.</w:t>
      </w:r>
    </w:p>
    <w:p w:rsidR="00684996" w:rsidRPr="00FB03E9" w:rsidRDefault="00684996" w:rsidP="00684996">
      <w:pPr>
        <w:numPr>
          <w:ilvl w:val="0"/>
          <w:numId w:val="13"/>
        </w:numPr>
        <w:rPr>
          <w:rFonts w:asciiTheme="majorBidi" w:hAnsiTheme="majorBidi" w:cstheme="majorBidi"/>
          <w:b/>
          <w:bCs/>
        </w:rPr>
      </w:pPr>
      <w:r w:rsidRPr="00FB03E9">
        <w:rPr>
          <w:rFonts w:asciiTheme="majorBidi" w:hAnsiTheme="majorBidi" w:cstheme="majorBidi"/>
          <w:b/>
          <w:bCs/>
        </w:rPr>
        <w:t>Ensure that handling authentication with username and password for any user (admin &amp; customer) are securely transmitted over HTTPS to prevent interception by unauthorized parties.</w:t>
      </w:r>
    </w:p>
    <w:p w:rsidR="00684996" w:rsidRPr="00FB03E9" w:rsidRDefault="00684996" w:rsidP="008D5439">
      <w:pPr>
        <w:numPr>
          <w:ilvl w:val="0"/>
          <w:numId w:val="13"/>
        </w:numPr>
        <w:rPr>
          <w:rFonts w:asciiTheme="majorBidi" w:hAnsiTheme="majorBidi" w:cstheme="majorBidi"/>
          <w:b/>
          <w:bCs/>
        </w:rPr>
      </w:pPr>
      <w:r w:rsidRPr="00FB03E9">
        <w:rPr>
          <w:rFonts w:asciiTheme="majorBidi" w:hAnsiTheme="majorBidi" w:cstheme="majorBidi"/>
          <w:b/>
          <w:bCs/>
        </w:rPr>
        <w:t>Implement proper token validation mechanisms to verify the authenticity and integrity of tokens received from clients.</w:t>
      </w:r>
    </w:p>
    <w:p w:rsidR="009920F8" w:rsidRPr="00FB03E9" w:rsidRDefault="009920F8" w:rsidP="00684996">
      <w:pPr>
        <w:rPr>
          <w:rFonts w:asciiTheme="majorBidi" w:hAnsiTheme="majorBidi" w:cstheme="majorBidi"/>
        </w:rPr>
      </w:pPr>
    </w:p>
    <w:p w:rsidR="00684996" w:rsidRPr="00FB03E9" w:rsidRDefault="00684996" w:rsidP="00684996">
      <w:pPr>
        <w:pStyle w:val="ListParagraph"/>
        <w:numPr>
          <w:ilvl w:val="0"/>
          <w:numId w:val="12"/>
        </w:numPr>
        <w:rPr>
          <w:rFonts w:asciiTheme="majorBidi" w:hAnsiTheme="majorBidi" w:cstheme="majorBidi"/>
          <w:b/>
          <w:bCs/>
          <w:sz w:val="28"/>
          <w:szCs w:val="28"/>
          <w:u w:val="single"/>
        </w:rPr>
      </w:pPr>
      <w:r w:rsidRPr="00FB03E9">
        <w:rPr>
          <w:rFonts w:asciiTheme="majorBidi" w:hAnsiTheme="majorBidi" w:cstheme="majorBidi"/>
          <w:b/>
          <w:bCs/>
          <w:sz w:val="28"/>
          <w:szCs w:val="28"/>
          <w:u w:val="single"/>
        </w:rPr>
        <w:t>Token Handling:</w:t>
      </w:r>
    </w:p>
    <w:p w:rsidR="00684996" w:rsidRPr="00FB03E9" w:rsidRDefault="00684996" w:rsidP="00684996">
      <w:pPr>
        <w:numPr>
          <w:ilvl w:val="0"/>
          <w:numId w:val="16"/>
        </w:numPr>
        <w:rPr>
          <w:rFonts w:asciiTheme="majorBidi" w:hAnsiTheme="majorBidi" w:cstheme="majorBidi"/>
          <w:b/>
          <w:bCs/>
        </w:rPr>
      </w:pPr>
      <w:r w:rsidRPr="00FB03E9">
        <w:rPr>
          <w:rFonts w:asciiTheme="majorBidi" w:hAnsiTheme="majorBidi" w:cstheme="majorBidi"/>
          <w:b/>
          <w:bCs/>
        </w:rPr>
        <w:t>Using Cross-Site Request Forgery (CSRF) protection is implemented using CSRF tokens to prevent unauthorized actions initiated by malicious actors.</w:t>
      </w:r>
    </w:p>
    <w:p w:rsidR="00684996" w:rsidRPr="00FB03E9" w:rsidRDefault="00684996" w:rsidP="00684996">
      <w:pPr>
        <w:numPr>
          <w:ilvl w:val="0"/>
          <w:numId w:val="16"/>
        </w:numPr>
        <w:rPr>
          <w:rFonts w:asciiTheme="majorBidi" w:hAnsiTheme="majorBidi" w:cstheme="majorBidi"/>
          <w:b/>
          <w:bCs/>
        </w:rPr>
      </w:pPr>
      <w:r w:rsidRPr="00FB03E9">
        <w:rPr>
          <w:rFonts w:asciiTheme="majorBidi" w:hAnsiTheme="majorBidi" w:cstheme="majorBidi"/>
          <w:b/>
          <w:bCs/>
        </w:rPr>
        <w:t>Generate unique CSRF tokens for each user session and include them in forms or requests to validate the origin and integrity of incoming requests.</w:t>
      </w:r>
    </w:p>
    <w:p w:rsidR="00684996" w:rsidRPr="00FB03E9" w:rsidRDefault="00684996" w:rsidP="00684996">
      <w:pPr>
        <w:pStyle w:val="ListParagraph"/>
        <w:numPr>
          <w:ilvl w:val="0"/>
          <w:numId w:val="14"/>
        </w:numPr>
        <w:rPr>
          <w:rFonts w:asciiTheme="majorBidi" w:hAnsiTheme="majorBidi" w:cstheme="majorBidi"/>
          <w:b/>
          <w:bCs/>
          <w:sz w:val="28"/>
          <w:szCs w:val="28"/>
          <w:u w:val="single"/>
        </w:rPr>
      </w:pPr>
      <w:r w:rsidRPr="00FB03E9">
        <w:rPr>
          <w:rFonts w:asciiTheme="majorBidi" w:hAnsiTheme="majorBidi" w:cstheme="majorBidi"/>
          <w:b/>
          <w:bCs/>
          <w:sz w:val="28"/>
          <w:szCs w:val="28"/>
          <w:u w:val="single"/>
        </w:rPr>
        <w:t>Access Control: (Between: Admin &amp; Customer)</w:t>
      </w:r>
    </w:p>
    <w:p w:rsidR="00684996" w:rsidRPr="00FB03E9" w:rsidRDefault="00684996" w:rsidP="00684996">
      <w:pPr>
        <w:numPr>
          <w:ilvl w:val="0"/>
          <w:numId w:val="10"/>
        </w:numPr>
        <w:rPr>
          <w:rFonts w:asciiTheme="majorBidi" w:hAnsiTheme="majorBidi" w:cstheme="majorBidi"/>
          <w:b/>
          <w:bCs/>
        </w:rPr>
      </w:pPr>
      <w:r w:rsidRPr="00FB03E9">
        <w:rPr>
          <w:rFonts w:asciiTheme="majorBidi" w:hAnsiTheme="majorBidi" w:cstheme="majorBidi"/>
          <w:b/>
          <w:bCs/>
        </w:rPr>
        <w:t>Enforce fine-grained access control policies based on user roles and permissions to restrict access to sensitive resources.</w:t>
      </w:r>
    </w:p>
    <w:p w:rsidR="00684996" w:rsidRPr="00FB03E9" w:rsidRDefault="00684996" w:rsidP="00684996">
      <w:pPr>
        <w:numPr>
          <w:ilvl w:val="0"/>
          <w:numId w:val="10"/>
        </w:numPr>
        <w:rPr>
          <w:rFonts w:asciiTheme="majorBidi" w:hAnsiTheme="majorBidi" w:cstheme="majorBidi"/>
          <w:b/>
          <w:bCs/>
        </w:rPr>
      </w:pPr>
      <w:r w:rsidRPr="00FB03E9">
        <w:rPr>
          <w:rFonts w:asciiTheme="majorBidi" w:hAnsiTheme="majorBidi" w:cstheme="majorBidi"/>
          <w:b/>
          <w:bCs/>
        </w:rPr>
        <w:t>Regularly audit and review access control configurations to identify and remediate any potential security vulnerabilities.</w:t>
      </w:r>
    </w:p>
    <w:p w:rsidR="00684996" w:rsidRPr="00FB03E9" w:rsidRDefault="00684996" w:rsidP="00684996">
      <w:pPr>
        <w:pStyle w:val="ListParagraph"/>
        <w:numPr>
          <w:ilvl w:val="0"/>
          <w:numId w:val="15"/>
        </w:numPr>
        <w:rPr>
          <w:rFonts w:asciiTheme="majorBidi" w:hAnsiTheme="majorBidi" w:cstheme="majorBidi"/>
          <w:b/>
          <w:bCs/>
          <w:sz w:val="28"/>
          <w:szCs w:val="28"/>
          <w:u w:val="single"/>
        </w:rPr>
      </w:pPr>
      <w:r w:rsidRPr="00FB03E9">
        <w:rPr>
          <w:rFonts w:asciiTheme="majorBidi" w:hAnsiTheme="majorBidi" w:cstheme="majorBidi"/>
          <w:b/>
          <w:bCs/>
          <w:sz w:val="28"/>
          <w:szCs w:val="28"/>
          <w:u w:val="single"/>
        </w:rPr>
        <w:t>Vulnerability Management:</w:t>
      </w:r>
    </w:p>
    <w:p w:rsidR="00684996" w:rsidRPr="00FB03E9" w:rsidRDefault="00684996" w:rsidP="00684996">
      <w:pPr>
        <w:numPr>
          <w:ilvl w:val="0"/>
          <w:numId w:val="11"/>
        </w:numPr>
        <w:jc w:val="both"/>
        <w:rPr>
          <w:rFonts w:asciiTheme="majorBidi" w:hAnsiTheme="majorBidi" w:cstheme="majorBidi"/>
          <w:b/>
          <w:bCs/>
        </w:rPr>
      </w:pPr>
      <w:r w:rsidRPr="00FB03E9">
        <w:rPr>
          <w:rFonts w:asciiTheme="majorBidi" w:hAnsiTheme="majorBidi" w:cstheme="majorBidi"/>
          <w:b/>
          <w:bCs/>
        </w:rPr>
        <w:t>Stay informed about security validation for SQL injections.</w:t>
      </w:r>
    </w:p>
    <w:p w:rsidR="005C2072" w:rsidRPr="00FB03E9" w:rsidRDefault="00684996" w:rsidP="005C2072">
      <w:pPr>
        <w:numPr>
          <w:ilvl w:val="0"/>
          <w:numId w:val="11"/>
        </w:numPr>
        <w:rPr>
          <w:rFonts w:asciiTheme="majorBidi" w:hAnsiTheme="majorBidi" w:cstheme="majorBidi"/>
          <w:b/>
          <w:bCs/>
        </w:rPr>
      </w:pPr>
      <w:r w:rsidRPr="00FB03E9">
        <w:rPr>
          <w:rFonts w:asciiTheme="majorBidi" w:hAnsiTheme="majorBidi" w:cstheme="majorBidi"/>
          <w:b/>
          <w:bCs/>
        </w:rPr>
        <w:t>Promptly apply security patches and updates to mitigate the risk of known vulnerabilities.</w:t>
      </w:r>
    </w:p>
    <w:p w:rsidR="008D5439" w:rsidRPr="00FB03E9" w:rsidRDefault="008D5439" w:rsidP="005C2072">
      <w:pPr>
        <w:rPr>
          <w:rFonts w:asciiTheme="majorBidi" w:hAnsiTheme="majorBidi" w:cstheme="majorBidi"/>
        </w:rPr>
      </w:pPr>
    </w:p>
    <w:p w:rsidR="005C2072" w:rsidRPr="00FB03E9" w:rsidRDefault="007D7064" w:rsidP="00355274">
      <w:pPr>
        <w:pStyle w:val="Heading1"/>
        <w:numPr>
          <w:ilvl w:val="0"/>
          <w:numId w:val="35"/>
        </w:numPr>
        <w:spacing w:line="360" w:lineRule="auto"/>
        <w:rPr>
          <w:rFonts w:asciiTheme="majorBidi" w:hAnsiTheme="majorBidi"/>
          <w:b/>
          <w:bCs/>
          <w:color w:val="000000" w:themeColor="text1"/>
          <w:u w:val="single"/>
        </w:rPr>
      </w:pPr>
      <w:bookmarkStart w:id="17" w:name="_Toc166424245"/>
      <w:r w:rsidRPr="00FB03E9">
        <w:rPr>
          <w:rFonts w:asciiTheme="majorBidi" w:hAnsiTheme="majorBidi"/>
          <w:b/>
          <w:bCs/>
          <w:color w:val="000000" w:themeColor="text1"/>
          <w:u w:val="single"/>
        </w:rPr>
        <w:t>Appendices</w:t>
      </w:r>
      <w:bookmarkEnd w:id="17"/>
    </w:p>
    <w:p w:rsidR="00684996" w:rsidRPr="00FB03E9" w:rsidRDefault="00684996" w:rsidP="00684996">
      <w:pPr>
        <w:pStyle w:val="ListParagraph"/>
        <w:numPr>
          <w:ilvl w:val="1"/>
          <w:numId w:val="15"/>
        </w:num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heme="majorBidi" w:eastAsia="Times New Roman" w:hAnsiTheme="majorBidi" w:cstheme="majorBidi"/>
          <w:b/>
          <w:bCs/>
          <w:color w:val="0D0D0D"/>
          <w:sz w:val="30"/>
          <w:szCs w:val="30"/>
        </w:rPr>
      </w:pPr>
      <w:bookmarkStart w:id="18" w:name="_Toc166420808"/>
      <w:bookmarkStart w:id="19" w:name="_Toc166420894"/>
      <w:bookmarkStart w:id="20" w:name="_Toc166424246"/>
      <w:r w:rsidRPr="00FB03E9">
        <w:rPr>
          <w:rFonts w:asciiTheme="majorBidi" w:eastAsia="Times New Roman" w:hAnsiTheme="majorBidi" w:cstheme="majorBidi"/>
          <w:b/>
          <w:bCs/>
          <w:color w:val="0D0D0D"/>
          <w:sz w:val="30"/>
          <w:szCs w:val="30"/>
        </w:rPr>
        <w:t>RESTful API</w:t>
      </w:r>
      <w:bookmarkEnd w:id="18"/>
      <w:bookmarkEnd w:id="19"/>
      <w:bookmarkEnd w:id="20"/>
    </w:p>
    <w:p w:rsidR="00684996" w:rsidRPr="00FB03E9" w:rsidRDefault="00684996" w:rsidP="00684996">
      <w:pPr>
        <w:pStyle w:val="ListParagraph"/>
        <w:numPr>
          <w:ilvl w:val="2"/>
          <w:numId w:val="15"/>
        </w:num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heme="majorBidi" w:eastAsia="Times New Roman" w:hAnsiTheme="majorBidi" w:cstheme="majorBidi"/>
          <w:b/>
          <w:bCs/>
          <w:color w:val="0D0D0D"/>
          <w:sz w:val="24"/>
          <w:szCs w:val="24"/>
        </w:rPr>
      </w:pPr>
      <w:r w:rsidRPr="00FB03E9">
        <w:rPr>
          <w:rFonts w:asciiTheme="majorBidi" w:eastAsia="Times New Roman" w:hAnsiTheme="majorBidi" w:cstheme="majorBidi"/>
          <w:b/>
          <w:bCs/>
          <w:color w:val="0D0D0D"/>
          <w:sz w:val="24"/>
          <w:szCs w:val="24"/>
        </w:rPr>
        <w:t>Overview</w:t>
      </w:r>
    </w:p>
    <w:p w:rsidR="00684996" w:rsidRPr="00FB03E9" w:rsidRDefault="00684996" w:rsidP="00684996">
      <w:pPr>
        <w:pStyle w:val="ListParagraph"/>
        <w:numPr>
          <w:ilvl w:val="3"/>
          <w:numId w:val="15"/>
        </w:num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heme="majorBidi" w:eastAsia="Times New Roman" w:hAnsiTheme="majorBidi" w:cstheme="majorBidi"/>
          <w:b/>
          <w:bCs/>
          <w:color w:val="0D0D0D"/>
          <w:sz w:val="24"/>
          <w:szCs w:val="24"/>
        </w:rPr>
      </w:pPr>
      <w:r w:rsidRPr="00FB03E9">
        <w:rPr>
          <w:rFonts w:asciiTheme="majorBidi" w:eastAsia="Times New Roman" w:hAnsiTheme="majorBidi" w:cstheme="majorBidi"/>
          <w:b/>
          <w:bCs/>
          <w:color w:val="0D0D0D"/>
          <w:sz w:val="20"/>
          <w:szCs w:val="20"/>
        </w:rPr>
        <w:t>This RESTful API provides endpoints for managing electronic items in an e-commerce platform. Developers can use this API to perform CRUD (Create, Read, Update, Delete) operations on electronic items</w:t>
      </w:r>
      <w:r w:rsidRPr="00FB03E9">
        <w:rPr>
          <w:rFonts w:asciiTheme="majorBidi" w:eastAsia="Times New Roman" w:hAnsiTheme="majorBidi" w:cstheme="majorBidi"/>
          <w:b/>
          <w:bCs/>
          <w:color w:val="0D0D0D"/>
          <w:sz w:val="24"/>
          <w:szCs w:val="24"/>
        </w:rPr>
        <w:t>.</w:t>
      </w:r>
    </w:p>
    <w:p w:rsidR="00684996" w:rsidRPr="00FB03E9" w:rsidRDefault="00684996" w:rsidP="00684996">
      <w:pPr>
        <w:pStyle w:val="ListParagraph"/>
        <w:numPr>
          <w:ilvl w:val="2"/>
          <w:numId w:val="15"/>
        </w:num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heme="majorBidi" w:eastAsia="Times New Roman" w:hAnsiTheme="majorBidi" w:cstheme="majorBidi"/>
          <w:b/>
          <w:bCs/>
          <w:color w:val="0D0D0D"/>
          <w:sz w:val="24"/>
          <w:szCs w:val="24"/>
        </w:rPr>
      </w:pPr>
      <w:r w:rsidRPr="00FB03E9">
        <w:rPr>
          <w:rFonts w:asciiTheme="majorBidi" w:eastAsia="Times New Roman" w:hAnsiTheme="majorBidi" w:cstheme="majorBidi"/>
          <w:b/>
          <w:bCs/>
          <w:color w:val="0D0D0D"/>
          <w:sz w:val="24"/>
          <w:szCs w:val="24"/>
        </w:rPr>
        <w:lastRenderedPageBreak/>
        <w:t>Authentication</w:t>
      </w:r>
    </w:p>
    <w:p w:rsidR="00684996" w:rsidRPr="00FB03E9" w:rsidRDefault="00684996" w:rsidP="00684996">
      <w:pPr>
        <w:pStyle w:val="ListParagraph"/>
        <w:numPr>
          <w:ilvl w:val="3"/>
          <w:numId w:val="15"/>
        </w:num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heme="majorBidi" w:eastAsia="Times New Roman" w:hAnsiTheme="majorBidi" w:cstheme="majorBidi"/>
          <w:b/>
          <w:bCs/>
          <w:color w:val="0D0D0D"/>
          <w:sz w:val="20"/>
          <w:szCs w:val="20"/>
        </w:rPr>
      </w:pPr>
      <w:r w:rsidRPr="00FB03E9">
        <w:rPr>
          <w:rFonts w:asciiTheme="majorBidi" w:eastAsia="Times New Roman" w:hAnsiTheme="majorBidi" w:cstheme="majorBidi"/>
          <w:b/>
          <w:bCs/>
          <w:color w:val="0D0D0D"/>
          <w:sz w:val="20"/>
          <w:szCs w:val="20"/>
        </w:rPr>
        <w:t>This API requires authentication using CSRF. Developers need to include the CSRF token in the Authorization header for protected endpoints.</w:t>
      </w:r>
    </w:p>
    <w:p w:rsidR="00684996" w:rsidRPr="00FB03E9" w:rsidRDefault="00684996" w:rsidP="00684996">
      <w:pPr>
        <w:pStyle w:val="Heading3"/>
        <w:keepNext w:val="0"/>
        <w:keepLines w:val="0"/>
        <w:numPr>
          <w:ilvl w:val="1"/>
          <w:numId w:val="15"/>
        </w:num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rPr>
          <w:rFonts w:asciiTheme="majorBidi" w:hAnsiTheme="majorBidi"/>
          <w:b/>
          <w:bCs/>
          <w:color w:val="0D0D0D"/>
          <w:sz w:val="30"/>
          <w:szCs w:val="30"/>
        </w:rPr>
      </w:pPr>
      <w:bookmarkStart w:id="21" w:name="_Toc166420809"/>
      <w:bookmarkStart w:id="22" w:name="_Toc166420895"/>
      <w:bookmarkStart w:id="23" w:name="_Toc166424247"/>
      <w:r w:rsidRPr="00FB03E9">
        <w:rPr>
          <w:rFonts w:asciiTheme="majorBidi" w:hAnsiTheme="majorBidi"/>
          <w:b/>
          <w:bCs/>
          <w:color w:val="0D0D0D"/>
          <w:sz w:val="30"/>
          <w:szCs w:val="30"/>
        </w:rPr>
        <w:t>MVC Architecture API</w:t>
      </w:r>
      <w:bookmarkEnd w:id="21"/>
      <w:bookmarkEnd w:id="22"/>
      <w:bookmarkEnd w:id="23"/>
    </w:p>
    <w:p w:rsidR="00684996" w:rsidRPr="00FB03E9" w:rsidRDefault="00684996" w:rsidP="00684996">
      <w:pPr>
        <w:pStyle w:val="Heading4"/>
        <w:keepNext w:val="0"/>
        <w:keepLines w:val="0"/>
        <w:numPr>
          <w:ilvl w:val="2"/>
          <w:numId w:val="15"/>
        </w:num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Theme="majorBidi" w:hAnsiTheme="majorBidi"/>
          <w:b/>
          <w:bCs/>
          <w:color w:val="0D0D0D"/>
        </w:rPr>
      </w:pPr>
      <w:r w:rsidRPr="00FB03E9">
        <w:rPr>
          <w:rFonts w:asciiTheme="majorBidi" w:hAnsiTheme="majorBidi"/>
          <w:b/>
          <w:bCs/>
          <w:color w:val="0D0D0D"/>
        </w:rPr>
        <w:t>Overview</w:t>
      </w:r>
    </w:p>
    <w:p w:rsidR="00684996" w:rsidRPr="00FB03E9" w:rsidRDefault="00684996" w:rsidP="00684996">
      <w:pPr>
        <w:pStyle w:val="NormalWeb"/>
        <w:numPr>
          <w:ilvl w:val="3"/>
          <w:numId w:val="15"/>
        </w:numPr>
        <w:pBdr>
          <w:top w:val="single" w:sz="2" w:space="0" w:color="E3E3E3"/>
          <w:left w:val="single" w:sz="2" w:space="0" w:color="E3E3E3"/>
          <w:bottom w:val="single" w:sz="2" w:space="6" w:color="E3E3E3"/>
          <w:right w:val="single" w:sz="2" w:space="0" w:color="E3E3E3"/>
        </w:pBdr>
        <w:shd w:val="clear" w:color="auto" w:fill="FFFFFF"/>
        <w:spacing w:before="0" w:beforeAutospacing="0" w:after="300" w:afterAutospacing="0"/>
        <w:rPr>
          <w:rFonts w:asciiTheme="majorBidi" w:hAnsiTheme="majorBidi" w:cstheme="majorBidi"/>
          <w:b/>
          <w:bCs/>
          <w:color w:val="0D0D0D"/>
          <w:sz w:val="20"/>
          <w:szCs w:val="20"/>
        </w:rPr>
      </w:pPr>
      <w:r w:rsidRPr="00FB03E9">
        <w:rPr>
          <w:rFonts w:asciiTheme="majorBidi" w:hAnsiTheme="majorBidi" w:cstheme="majorBidi"/>
          <w:b/>
          <w:bCs/>
          <w:color w:val="0D0D0D"/>
          <w:sz w:val="20"/>
          <w:szCs w:val="20"/>
        </w:rPr>
        <w:t>This MVC architecture API provides endpoints for managing user accounts in an e-commerce platform. Developers can use this API to register new users, authenticate users, and manage user profiles and accounts, also managing products, and categories from creation, updating and deleting.</w:t>
      </w:r>
    </w:p>
    <w:p w:rsidR="00684996" w:rsidRPr="00FB03E9" w:rsidRDefault="00684996" w:rsidP="00684996">
      <w:pPr>
        <w:pStyle w:val="Heading4"/>
        <w:keepNext w:val="0"/>
        <w:keepLines w:val="0"/>
        <w:numPr>
          <w:ilvl w:val="2"/>
          <w:numId w:val="15"/>
        </w:num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Theme="majorBidi" w:hAnsiTheme="majorBidi"/>
          <w:b/>
          <w:bCs/>
          <w:color w:val="0D0D0D"/>
        </w:rPr>
      </w:pPr>
      <w:r w:rsidRPr="00FB03E9">
        <w:rPr>
          <w:rFonts w:asciiTheme="majorBidi" w:hAnsiTheme="majorBidi"/>
          <w:b/>
          <w:bCs/>
          <w:color w:val="0D0D0D"/>
        </w:rPr>
        <w:t>Dependencies</w:t>
      </w:r>
    </w:p>
    <w:p w:rsidR="00684996" w:rsidRPr="00FB03E9" w:rsidRDefault="00684996" w:rsidP="00684996">
      <w:pPr>
        <w:pStyle w:val="ListParagraph"/>
        <w:numPr>
          <w:ilvl w:val="3"/>
          <w:numId w:val="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heme="majorBidi" w:hAnsiTheme="majorBidi" w:cstheme="majorBidi"/>
          <w:b/>
          <w:bCs/>
          <w:color w:val="0D0D0D"/>
          <w:sz w:val="20"/>
          <w:szCs w:val="20"/>
        </w:rPr>
      </w:pPr>
      <w:r w:rsidRPr="00FB03E9">
        <w:rPr>
          <w:rFonts w:asciiTheme="majorBidi" w:hAnsiTheme="majorBidi" w:cstheme="majorBidi"/>
          <w:b/>
          <w:bCs/>
          <w:color w:val="0D0D0D"/>
          <w:sz w:val="20"/>
          <w:szCs w:val="20"/>
        </w:rPr>
        <w:t>Spring Security</w:t>
      </w:r>
    </w:p>
    <w:p w:rsidR="00684996" w:rsidRPr="00FB03E9" w:rsidRDefault="00684996" w:rsidP="00684996">
      <w:pPr>
        <w:pStyle w:val="ListParagraph"/>
        <w:numPr>
          <w:ilvl w:val="3"/>
          <w:numId w:val="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heme="majorBidi" w:hAnsiTheme="majorBidi" w:cstheme="majorBidi"/>
          <w:b/>
          <w:bCs/>
          <w:color w:val="0D0D0D"/>
          <w:sz w:val="20"/>
          <w:szCs w:val="20"/>
        </w:rPr>
      </w:pPr>
      <w:r w:rsidRPr="00FB03E9">
        <w:rPr>
          <w:rFonts w:asciiTheme="majorBidi" w:hAnsiTheme="majorBidi" w:cstheme="majorBidi"/>
          <w:b/>
          <w:bCs/>
          <w:color w:val="0D0D0D"/>
          <w:sz w:val="20"/>
          <w:szCs w:val="20"/>
        </w:rPr>
        <w:t>Spring Web</w:t>
      </w:r>
    </w:p>
    <w:p w:rsidR="00684996" w:rsidRPr="00FB03E9" w:rsidRDefault="00684996" w:rsidP="00684996">
      <w:pPr>
        <w:pStyle w:val="ListParagraph"/>
        <w:numPr>
          <w:ilvl w:val="3"/>
          <w:numId w:val="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heme="majorBidi" w:hAnsiTheme="majorBidi" w:cstheme="majorBidi"/>
          <w:b/>
          <w:bCs/>
          <w:color w:val="0D0D0D"/>
          <w:sz w:val="20"/>
          <w:szCs w:val="20"/>
        </w:rPr>
      </w:pPr>
      <w:r w:rsidRPr="00FB03E9">
        <w:rPr>
          <w:rFonts w:asciiTheme="majorBidi" w:hAnsiTheme="majorBidi" w:cstheme="majorBidi"/>
          <w:b/>
          <w:bCs/>
          <w:color w:val="0D0D0D"/>
          <w:sz w:val="20"/>
          <w:szCs w:val="20"/>
        </w:rPr>
        <w:t>Lombok</w:t>
      </w:r>
    </w:p>
    <w:p w:rsidR="00684996" w:rsidRPr="00FB03E9" w:rsidRDefault="00684996" w:rsidP="00684996">
      <w:pPr>
        <w:pStyle w:val="ListParagraph"/>
        <w:numPr>
          <w:ilvl w:val="3"/>
          <w:numId w:val="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heme="majorBidi" w:hAnsiTheme="majorBidi" w:cstheme="majorBidi"/>
          <w:b/>
          <w:bCs/>
          <w:color w:val="0D0D0D"/>
          <w:sz w:val="20"/>
          <w:szCs w:val="20"/>
        </w:rPr>
      </w:pPr>
      <w:r w:rsidRPr="00FB03E9">
        <w:rPr>
          <w:rFonts w:asciiTheme="majorBidi" w:hAnsiTheme="majorBidi" w:cstheme="majorBidi"/>
          <w:b/>
          <w:bCs/>
          <w:color w:val="0D0D0D"/>
          <w:sz w:val="20"/>
          <w:szCs w:val="20"/>
        </w:rPr>
        <w:t>Spring Data JPA</w:t>
      </w:r>
    </w:p>
    <w:p w:rsidR="002160F1" w:rsidRPr="00FB03E9" w:rsidRDefault="002160F1" w:rsidP="00684996">
      <w:pPr>
        <w:rPr>
          <w:rFonts w:asciiTheme="majorBidi" w:hAnsiTheme="majorBidi" w:cstheme="majorBidi"/>
        </w:rPr>
      </w:pPr>
    </w:p>
    <w:p w:rsidR="00643D85" w:rsidRDefault="00643D85" w:rsidP="00684996">
      <w:pPr>
        <w:rPr>
          <w:rFonts w:asciiTheme="majorBidi" w:hAnsiTheme="majorBidi" w:cstheme="majorBidi"/>
        </w:rPr>
      </w:pPr>
    </w:p>
    <w:p w:rsidR="00E91D60" w:rsidRDefault="00E91D60" w:rsidP="00684996">
      <w:pPr>
        <w:rPr>
          <w:rFonts w:asciiTheme="majorBidi" w:hAnsiTheme="majorBidi" w:cstheme="majorBidi"/>
        </w:rPr>
      </w:pPr>
    </w:p>
    <w:sectPr w:rsidR="00E91D60" w:rsidSect="008D543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2E5C" w:rsidRDefault="00FB2E5C" w:rsidP="005C2072">
      <w:pPr>
        <w:spacing w:after="0" w:line="240" w:lineRule="auto"/>
      </w:pPr>
      <w:r>
        <w:separator/>
      </w:r>
    </w:p>
  </w:endnote>
  <w:endnote w:type="continuationSeparator" w:id="0">
    <w:p w:rsidR="00FB2E5C" w:rsidRDefault="00FB2E5C" w:rsidP="005C2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ptos">
    <w:altName w:val="Arial"/>
    <w:charset w:val="00"/>
    <w:family w:val="swiss"/>
    <w:pitch w:val="variable"/>
    <w:sig w:usb0="00000001" w:usb1="00000003"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w:panose1 w:val="02070409020205020404"/>
    <w:charset w:val="00"/>
    <w:family w:val="auto"/>
    <w:pitch w:val="variable"/>
    <w:sig w:usb0="00000003" w:usb1="00000000" w:usb2="00000000" w:usb3="00000000" w:csb0="00000001" w:csb1="00000000"/>
  </w:font>
  <w:font w:name="Liberation Serif">
    <w:altName w:val="Times New Roman"/>
    <w:charset w:val="00"/>
    <w:family w:val="roman"/>
    <w:pitch w:val="variable"/>
  </w:font>
  <w:font w:name="Lohit Devanagar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E5C" w:rsidRDefault="00FB2E5C">
    <w:pPr>
      <w:pStyle w:val="Footer"/>
      <w:jc w:val="center"/>
    </w:pPr>
  </w:p>
  <w:p w:rsidR="00FB2E5C" w:rsidRDefault="00FB2E5C">
    <w:pPr>
      <w:pStyle w:val="Footer"/>
      <w:jc w:val="center"/>
    </w:pPr>
    <w:sdt>
      <w:sdtPr>
        <w:id w:val="7359790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23D7C">
          <w:rPr>
            <w:noProof/>
          </w:rPr>
          <w:t>6</w:t>
        </w:r>
        <w:r>
          <w:rPr>
            <w:noProof/>
          </w:rPr>
          <w:fldChar w:fldCharType="end"/>
        </w:r>
      </w:sdtContent>
    </w:sdt>
  </w:p>
  <w:p w:rsidR="00FB2E5C" w:rsidRDefault="00FB2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2E5C" w:rsidRDefault="00FB2E5C" w:rsidP="005C2072">
      <w:pPr>
        <w:spacing w:after="0" w:line="240" w:lineRule="auto"/>
      </w:pPr>
      <w:r>
        <w:separator/>
      </w:r>
    </w:p>
  </w:footnote>
  <w:footnote w:type="continuationSeparator" w:id="0">
    <w:p w:rsidR="00FB2E5C" w:rsidRDefault="00FB2E5C" w:rsidP="005C20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682D1F"/>
    <w:multiLevelType w:val="hybridMultilevel"/>
    <w:tmpl w:val="60AAF90A"/>
    <w:lvl w:ilvl="0" w:tplc="AF20FB9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2D36EF0"/>
    <w:multiLevelType w:val="hybridMultilevel"/>
    <w:tmpl w:val="83C462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B8229A"/>
    <w:multiLevelType w:val="hybridMultilevel"/>
    <w:tmpl w:val="5F4087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7303C9"/>
    <w:multiLevelType w:val="hybridMultilevel"/>
    <w:tmpl w:val="C302C6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D9A55DF"/>
    <w:multiLevelType w:val="hybridMultilevel"/>
    <w:tmpl w:val="3A646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204DB4"/>
    <w:multiLevelType w:val="hybridMultilevel"/>
    <w:tmpl w:val="6CB6E3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296707"/>
    <w:multiLevelType w:val="hybridMultilevel"/>
    <w:tmpl w:val="A52051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F15BFC"/>
    <w:multiLevelType w:val="hybridMultilevel"/>
    <w:tmpl w:val="3ADA51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79433E"/>
    <w:multiLevelType w:val="hybridMultilevel"/>
    <w:tmpl w:val="B0727C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02F34E3"/>
    <w:multiLevelType w:val="hybridMultilevel"/>
    <w:tmpl w:val="57B657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5F36D5F"/>
    <w:multiLevelType w:val="multilevel"/>
    <w:tmpl w:val="694E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CE4D29"/>
    <w:multiLevelType w:val="hybridMultilevel"/>
    <w:tmpl w:val="D7407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95BDC"/>
    <w:multiLevelType w:val="multilevel"/>
    <w:tmpl w:val="7C6A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5D1F08"/>
    <w:multiLevelType w:val="hybridMultilevel"/>
    <w:tmpl w:val="508C8CA0"/>
    <w:lvl w:ilvl="0" w:tplc="43B8548E">
      <w:start w:val="3"/>
      <w:numFmt w:val="bullet"/>
      <w:lvlText w:val="-"/>
      <w:lvlJc w:val="left"/>
      <w:pPr>
        <w:ind w:left="630" w:hanging="360"/>
      </w:pPr>
      <w:rPr>
        <w:rFonts w:ascii="Times New Roman" w:eastAsia="Noto Serif CJK S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2C12442"/>
    <w:multiLevelType w:val="hybridMultilevel"/>
    <w:tmpl w:val="4C781C2C"/>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360" w:hanging="360"/>
      </w:pPr>
      <w:rPr>
        <w:rFonts w:ascii="Wingdings" w:hAnsi="Wingdings" w:hint="default"/>
      </w:rPr>
    </w:lvl>
    <w:lvl w:ilvl="2" w:tplc="04090005">
      <w:start w:val="1"/>
      <w:numFmt w:val="bullet"/>
      <w:lvlText w:val=""/>
      <w:lvlJc w:val="left"/>
      <w:pPr>
        <w:ind w:left="810" w:hanging="360"/>
      </w:pPr>
      <w:rPr>
        <w:rFonts w:ascii="Wingdings" w:hAnsi="Wingdings" w:hint="default"/>
      </w:rPr>
    </w:lvl>
    <w:lvl w:ilvl="3" w:tplc="04090001">
      <w:start w:val="1"/>
      <w:numFmt w:val="bullet"/>
      <w:lvlText w:val=""/>
      <w:lvlJc w:val="left"/>
      <w:pPr>
        <w:ind w:left="126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A219D3"/>
    <w:multiLevelType w:val="hybridMultilevel"/>
    <w:tmpl w:val="A198C066"/>
    <w:lvl w:ilvl="0" w:tplc="489A9056">
      <w:start w:val="1"/>
      <w:numFmt w:val="bullet"/>
      <w:lvlText w:val="-"/>
      <w:lvlJc w:val="left"/>
      <w:pPr>
        <w:ind w:left="720" w:hanging="360"/>
      </w:pPr>
      <w:rPr>
        <w:rFonts w:ascii="Times New Roman" w:eastAsia="Noto Serif CJK S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9BC64B8"/>
    <w:multiLevelType w:val="hybridMultilevel"/>
    <w:tmpl w:val="D792A95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60009D1"/>
    <w:multiLevelType w:val="hybridMultilevel"/>
    <w:tmpl w:val="A9B4F4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85D3FCC"/>
    <w:multiLevelType w:val="multilevel"/>
    <w:tmpl w:val="86C0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811DB3"/>
    <w:multiLevelType w:val="hybridMultilevel"/>
    <w:tmpl w:val="1682DF8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2830D3D"/>
    <w:multiLevelType w:val="hybridMultilevel"/>
    <w:tmpl w:val="0C58ECCA"/>
    <w:lvl w:ilvl="0" w:tplc="6052AD1E">
      <w:start w:val="1"/>
      <w:numFmt w:val="bullet"/>
      <w:lvlText w:val="-"/>
      <w:lvlJc w:val="left"/>
      <w:pPr>
        <w:ind w:left="720" w:hanging="360"/>
      </w:pPr>
      <w:rPr>
        <w:rFonts w:ascii="Times New Roman" w:eastAsia="Noto Serif CJK SC"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846184C"/>
    <w:multiLevelType w:val="hybridMultilevel"/>
    <w:tmpl w:val="CFCAF29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8C195B"/>
    <w:multiLevelType w:val="hybridMultilevel"/>
    <w:tmpl w:val="CCE03D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6347C54"/>
    <w:multiLevelType w:val="hybridMultilevel"/>
    <w:tmpl w:val="0FCED6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B0C3F7E"/>
    <w:multiLevelType w:val="multilevel"/>
    <w:tmpl w:val="0D76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7"/>
  </w:num>
  <w:num w:numId="11">
    <w:abstractNumId w:val="21"/>
  </w:num>
  <w:num w:numId="12">
    <w:abstractNumId w:val="12"/>
  </w:num>
  <w:num w:numId="13">
    <w:abstractNumId w:val="19"/>
  </w:num>
  <w:num w:numId="14">
    <w:abstractNumId w:val="32"/>
  </w:num>
  <w:num w:numId="15">
    <w:abstractNumId w:val="23"/>
  </w:num>
  <w:num w:numId="16">
    <w:abstractNumId w:val="33"/>
  </w:num>
  <w:num w:numId="17">
    <w:abstractNumId w:val="11"/>
  </w:num>
  <w:num w:numId="18">
    <w:abstractNumId w:val="26"/>
  </w:num>
  <w:num w:numId="19">
    <w:abstractNumId w:val="25"/>
  </w:num>
  <w:num w:numId="20">
    <w:abstractNumId w:val="9"/>
  </w:num>
  <w:num w:numId="21">
    <w:abstractNumId w:val="29"/>
  </w:num>
  <w:num w:numId="22">
    <w:abstractNumId w:val="24"/>
  </w:num>
  <w:num w:numId="23">
    <w:abstractNumId w:val="22"/>
  </w:num>
  <w:num w:numId="24">
    <w:abstractNumId w:val="9"/>
  </w:num>
  <w:num w:numId="25">
    <w:abstractNumId w:val="18"/>
  </w:num>
  <w:num w:numId="26">
    <w:abstractNumId w:val="16"/>
  </w:num>
  <w:num w:numId="27">
    <w:abstractNumId w:val="28"/>
  </w:num>
  <w:num w:numId="28">
    <w:abstractNumId w:val="31"/>
  </w:num>
  <w:num w:numId="29">
    <w:abstractNumId w:val="15"/>
  </w:num>
  <w:num w:numId="30">
    <w:abstractNumId w:val="10"/>
  </w:num>
  <w:num w:numId="31">
    <w:abstractNumId w:val="13"/>
  </w:num>
  <w:num w:numId="32">
    <w:abstractNumId w:val="17"/>
  </w:num>
  <w:num w:numId="33">
    <w:abstractNumId w:val="14"/>
  </w:num>
  <w:num w:numId="34">
    <w:abstractNumId w:val="20"/>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55834"/>
    <w:rsid w:val="0006063C"/>
    <w:rsid w:val="000C3B1E"/>
    <w:rsid w:val="000C7644"/>
    <w:rsid w:val="0015074B"/>
    <w:rsid w:val="001A74E4"/>
    <w:rsid w:val="002160F1"/>
    <w:rsid w:val="0029033B"/>
    <w:rsid w:val="0029639D"/>
    <w:rsid w:val="00321D96"/>
    <w:rsid w:val="00326F90"/>
    <w:rsid w:val="00350B8E"/>
    <w:rsid w:val="00355274"/>
    <w:rsid w:val="00377481"/>
    <w:rsid w:val="0038780A"/>
    <w:rsid w:val="003D10A8"/>
    <w:rsid w:val="00423D7C"/>
    <w:rsid w:val="0045641F"/>
    <w:rsid w:val="00500C58"/>
    <w:rsid w:val="00501EF6"/>
    <w:rsid w:val="00547106"/>
    <w:rsid w:val="005B2A7F"/>
    <w:rsid w:val="005C2072"/>
    <w:rsid w:val="00643D85"/>
    <w:rsid w:val="00677411"/>
    <w:rsid w:val="00684996"/>
    <w:rsid w:val="0070237A"/>
    <w:rsid w:val="007A4177"/>
    <w:rsid w:val="007D29C2"/>
    <w:rsid w:val="007D7064"/>
    <w:rsid w:val="008913F3"/>
    <w:rsid w:val="008D5439"/>
    <w:rsid w:val="009920F8"/>
    <w:rsid w:val="009B3ECA"/>
    <w:rsid w:val="00A17C0B"/>
    <w:rsid w:val="00A362D6"/>
    <w:rsid w:val="00AA1D8D"/>
    <w:rsid w:val="00B47730"/>
    <w:rsid w:val="00BB7154"/>
    <w:rsid w:val="00BF24C8"/>
    <w:rsid w:val="00C25F79"/>
    <w:rsid w:val="00C543B9"/>
    <w:rsid w:val="00C734E5"/>
    <w:rsid w:val="00CB0664"/>
    <w:rsid w:val="00D84BF5"/>
    <w:rsid w:val="00DB6D31"/>
    <w:rsid w:val="00DC7E0A"/>
    <w:rsid w:val="00DE6A29"/>
    <w:rsid w:val="00E515EE"/>
    <w:rsid w:val="00E91D60"/>
    <w:rsid w:val="00EB024A"/>
    <w:rsid w:val="00ED1EB1"/>
    <w:rsid w:val="00ED28A5"/>
    <w:rsid w:val="00FB03E9"/>
    <w:rsid w:val="00FB2E5C"/>
    <w:rsid w:val="00FB3372"/>
    <w:rsid w:val="00FC692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C3DD665"/>
  <w14:defaultImageDpi w14:val="300"/>
  <w15:docId w15:val="{F2EEBE4A-1CE0-4CE0-8DE9-87DCFC5BB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439"/>
  </w:style>
  <w:style w:type="paragraph" w:styleId="Heading1">
    <w:name w:val="heading 1"/>
    <w:basedOn w:val="Normal"/>
    <w:next w:val="Normal"/>
    <w:link w:val="Heading1Char"/>
    <w:uiPriority w:val="9"/>
    <w:qFormat/>
    <w:rsid w:val="005C207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C20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C20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C207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C2072"/>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C2072"/>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C207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C207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207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5C2072"/>
    <w:pPr>
      <w:spacing w:after="0" w:line="240" w:lineRule="auto"/>
    </w:pPr>
  </w:style>
  <w:style w:type="character" w:customStyle="1" w:styleId="Heading1Char">
    <w:name w:val="Heading 1 Char"/>
    <w:basedOn w:val="DefaultParagraphFont"/>
    <w:link w:val="Heading1"/>
    <w:uiPriority w:val="9"/>
    <w:rsid w:val="005C207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C207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5C2072"/>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5C20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20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207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C2072"/>
    <w:rPr>
      <w:rFonts w:eastAsiaTheme="minorEastAsia"/>
      <w:color w:val="5A5A5A" w:themeColor="text1" w:themeTint="A5"/>
      <w:spacing w:val="15"/>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5C207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2072"/>
    <w:rPr>
      <w:i/>
      <w:iCs/>
      <w:color w:val="404040" w:themeColor="text1" w:themeTint="BF"/>
    </w:rPr>
  </w:style>
  <w:style w:type="character" w:customStyle="1" w:styleId="Heading4Char">
    <w:name w:val="Heading 4 Char"/>
    <w:basedOn w:val="DefaultParagraphFont"/>
    <w:link w:val="Heading4"/>
    <w:uiPriority w:val="9"/>
    <w:semiHidden/>
    <w:rsid w:val="005C207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C207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C207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C207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C20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20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C2072"/>
    <w:pPr>
      <w:spacing w:after="200" w:line="240" w:lineRule="auto"/>
    </w:pPr>
    <w:rPr>
      <w:i/>
      <w:iCs/>
      <w:color w:val="1F497D" w:themeColor="text2"/>
      <w:sz w:val="18"/>
      <w:szCs w:val="18"/>
    </w:rPr>
  </w:style>
  <w:style w:type="character" w:styleId="Strong">
    <w:name w:val="Strong"/>
    <w:basedOn w:val="DefaultParagraphFont"/>
    <w:uiPriority w:val="22"/>
    <w:qFormat/>
    <w:rsid w:val="005C2072"/>
    <w:rPr>
      <w:b/>
      <w:bCs/>
    </w:rPr>
  </w:style>
  <w:style w:type="character" w:styleId="Emphasis">
    <w:name w:val="Emphasis"/>
    <w:basedOn w:val="DefaultParagraphFont"/>
    <w:uiPriority w:val="20"/>
    <w:qFormat/>
    <w:rsid w:val="005C2072"/>
    <w:rPr>
      <w:i/>
      <w:iCs/>
    </w:rPr>
  </w:style>
  <w:style w:type="paragraph" w:styleId="IntenseQuote">
    <w:name w:val="Intense Quote"/>
    <w:basedOn w:val="Normal"/>
    <w:next w:val="Normal"/>
    <w:link w:val="IntenseQuoteChar"/>
    <w:uiPriority w:val="30"/>
    <w:qFormat/>
    <w:rsid w:val="005C207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C2072"/>
    <w:rPr>
      <w:i/>
      <w:iCs/>
      <w:color w:val="4F81BD" w:themeColor="accent1"/>
    </w:rPr>
  </w:style>
  <w:style w:type="character" w:styleId="SubtleEmphasis">
    <w:name w:val="Subtle Emphasis"/>
    <w:basedOn w:val="DefaultParagraphFont"/>
    <w:uiPriority w:val="19"/>
    <w:qFormat/>
    <w:rsid w:val="005C2072"/>
    <w:rPr>
      <w:i/>
      <w:iCs/>
      <w:color w:val="404040" w:themeColor="text1" w:themeTint="BF"/>
    </w:rPr>
  </w:style>
  <w:style w:type="character" w:styleId="IntenseEmphasis">
    <w:name w:val="Intense Emphasis"/>
    <w:basedOn w:val="DefaultParagraphFont"/>
    <w:uiPriority w:val="21"/>
    <w:qFormat/>
    <w:rsid w:val="005C2072"/>
    <w:rPr>
      <w:i/>
      <w:iCs/>
      <w:color w:val="4F81BD" w:themeColor="accent1"/>
    </w:rPr>
  </w:style>
  <w:style w:type="character" w:styleId="SubtleReference">
    <w:name w:val="Subtle Reference"/>
    <w:basedOn w:val="DefaultParagraphFont"/>
    <w:uiPriority w:val="31"/>
    <w:qFormat/>
    <w:rsid w:val="005C2072"/>
    <w:rPr>
      <w:smallCaps/>
      <w:color w:val="5A5A5A" w:themeColor="text1" w:themeTint="A5"/>
    </w:rPr>
  </w:style>
  <w:style w:type="character" w:styleId="IntenseReference">
    <w:name w:val="Intense Reference"/>
    <w:basedOn w:val="DefaultParagraphFont"/>
    <w:uiPriority w:val="32"/>
    <w:qFormat/>
    <w:rsid w:val="005C2072"/>
    <w:rPr>
      <w:b/>
      <w:bCs/>
      <w:smallCaps/>
      <w:color w:val="4F81BD" w:themeColor="accent1"/>
      <w:spacing w:val="5"/>
    </w:rPr>
  </w:style>
  <w:style w:type="character" w:styleId="BookTitle">
    <w:name w:val="Book Title"/>
    <w:basedOn w:val="DefaultParagraphFont"/>
    <w:uiPriority w:val="33"/>
    <w:qFormat/>
    <w:rsid w:val="005C2072"/>
    <w:rPr>
      <w:b/>
      <w:bCs/>
      <w:i/>
      <w:iCs/>
      <w:spacing w:val="5"/>
    </w:rPr>
  </w:style>
  <w:style w:type="paragraph" w:styleId="TOCHeading">
    <w:name w:val="TOC Heading"/>
    <w:basedOn w:val="Heading1"/>
    <w:next w:val="Normal"/>
    <w:uiPriority w:val="39"/>
    <w:semiHidden/>
    <w:unhideWhenUsed/>
    <w:qFormat/>
    <w:rsid w:val="005C2072"/>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849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uiPriority w:val="99"/>
    <w:rsid w:val="00643D85"/>
    <w:pPr>
      <w:suppressAutoHyphens/>
      <w:autoSpaceDN w:val="0"/>
      <w:spacing w:after="0" w:line="240" w:lineRule="auto"/>
    </w:pPr>
    <w:rPr>
      <w:rFonts w:ascii="Liberation Serif" w:eastAsia="Noto Serif CJK SC" w:hAnsi="Liberation Serif" w:cs="Lohit Devanagari"/>
      <w:kern w:val="3"/>
      <w:sz w:val="24"/>
      <w:szCs w:val="24"/>
    </w:rPr>
  </w:style>
  <w:style w:type="paragraph" w:styleId="TOC1">
    <w:name w:val="toc 1"/>
    <w:basedOn w:val="Normal"/>
    <w:next w:val="Normal"/>
    <w:autoRedefine/>
    <w:uiPriority w:val="39"/>
    <w:unhideWhenUsed/>
    <w:rsid w:val="00DE6A29"/>
    <w:pPr>
      <w:spacing w:after="100"/>
    </w:pPr>
  </w:style>
  <w:style w:type="paragraph" w:styleId="TOC3">
    <w:name w:val="toc 3"/>
    <w:basedOn w:val="Normal"/>
    <w:next w:val="Normal"/>
    <w:autoRedefine/>
    <w:uiPriority w:val="39"/>
    <w:unhideWhenUsed/>
    <w:rsid w:val="00DE6A29"/>
    <w:pPr>
      <w:spacing w:after="100"/>
      <w:ind w:left="420"/>
    </w:pPr>
  </w:style>
  <w:style w:type="character" w:styleId="Hyperlink">
    <w:name w:val="Hyperlink"/>
    <w:basedOn w:val="DefaultParagraphFont"/>
    <w:uiPriority w:val="99"/>
    <w:unhideWhenUsed/>
    <w:rsid w:val="00DE6A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515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EC3B8-2CE0-4533-A2C9-9482FD48B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12973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BM</cp:lastModifiedBy>
  <cp:revision>2</cp:revision>
  <dcterms:created xsi:type="dcterms:W3CDTF">2024-05-13T07:10:00Z</dcterms:created>
  <dcterms:modified xsi:type="dcterms:W3CDTF">2024-05-13T07:10:00Z</dcterms:modified>
  <cp:category/>
</cp:coreProperties>
</file>