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footer6.xml" ContentType="application/vnd.openxmlformats-officedocument.wordprocessingml.footer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7F12" w:rsidRPr="00455F6D" w:rsidRDefault="003E7F12" w:rsidP="003E7F12">
      <w:pPr>
        <w:pStyle w:val="10"/>
        <w:spacing w:before="0" w:after="0"/>
        <w:rPr>
          <w:rFonts w:ascii="ISOCPEUR" w:hAnsi="ISOCPEUR"/>
          <w:b w:val="0"/>
          <w:color w:val="FFFFFF"/>
          <w:sz w:val="10"/>
          <w:szCs w:val="10"/>
        </w:rPr>
      </w:pPr>
    </w:p>
    <w:tbl>
      <w:tblPr>
        <w:tblW w:w="0" w:type="auto"/>
        <w:jc w:val="center"/>
        <w:tblLook w:val="04A0"/>
      </w:tblPr>
      <w:tblGrid>
        <w:gridCol w:w="3493"/>
        <w:gridCol w:w="3493"/>
        <w:gridCol w:w="3494"/>
      </w:tblGrid>
      <w:tr w:rsidR="003E7F12" w:rsidRPr="00455F6D" w:rsidTr="00922F17">
        <w:trPr>
          <w:trHeight w:val="73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3E7F12" w:rsidRPr="00455F6D" w:rsidRDefault="004A2399" w:rsidP="00922F17">
            <w:pPr>
              <w:jc w:val="center"/>
              <w:rPr>
                <w:rFonts w:ascii="ISOCPEUR" w:hAnsi="ISOCPEUR"/>
              </w:rPr>
            </w:pPr>
            <w:r w:rsidRPr="00455F6D">
              <w:rPr>
                <w:rFonts w:ascii="ISOCPEUR" w:hAnsi="ISOCPEUR"/>
                <w:noProof/>
              </w:rPr>
              <w:drawing>
                <wp:inline distT="0" distB="0" distL="0" distR="0">
                  <wp:extent cx="6210935" cy="1146175"/>
                  <wp:effectExtent l="0" t="0" r="0" b="0"/>
                  <wp:docPr id="148" name="Рисунок 1" descr="\\KEEPER\Marketing\ЮЛЯ\макеты\бланки\бланк для фокин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\\KEEPER\Marketing\ЮЛЯ\макеты\бланки\бланк для фокин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0935" cy="114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139F" w:rsidRPr="00455F6D" w:rsidTr="00922F17">
        <w:trPr>
          <w:trHeight w:val="73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C1139F" w:rsidRPr="00455F6D" w:rsidRDefault="00C1139F" w:rsidP="00922F17">
            <w:pPr>
              <w:jc w:val="center"/>
              <w:rPr>
                <w:rFonts w:ascii="ISOCPEUR" w:hAnsi="ISOCPEUR"/>
              </w:rPr>
            </w:pPr>
          </w:p>
        </w:tc>
      </w:tr>
      <w:tr w:rsidR="007467D8" w:rsidRPr="00455F6D" w:rsidTr="00922F17">
        <w:trPr>
          <w:trHeight w:val="56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7467D8" w:rsidRPr="00455F6D" w:rsidRDefault="007467D8" w:rsidP="007467D8">
            <w:pPr>
              <w:rPr>
                <w:rFonts w:ascii="ISOCPEUR" w:hAnsi="ISOCPEUR"/>
                <w:sz w:val="28"/>
                <w:szCs w:val="28"/>
              </w:rPr>
            </w:pPr>
            <w:r w:rsidRPr="00455F6D">
              <w:rPr>
                <w:rFonts w:ascii="ISOCPEUR" w:hAnsi="ISOCPEUR"/>
                <w:sz w:val="28"/>
                <w:szCs w:val="28"/>
              </w:rPr>
              <w:t>Заказчик:</w:t>
            </w:r>
            <w:r w:rsidRPr="007467D8">
              <w:rPr>
                <w:rFonts w:ascii="ISOCPEUR" w:hAnsi="ISOCPEUR"/>
                <w:sz w:val="28"/>
                <w:szCs w:val="28"/>
              </w:rPr>
              <w:t xml:space="preserve"> ФГКУ «Дирекция по строительству, реконструкции и реставрации»</w:t>
            </w:r>
          </w:p>
        </w:tc>
      </w:tr>
      <w:tr w:rsidR="007467D8" w:rsidRPr="00455F6D" w:rsidTr="005C47B0">
        <w:trPr>
          <w:trHeight w:val="283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7467D8" w:rsidRPr="00455F6D" w:rsidRDefault="007467D8" w:rsidP="007467D8">
            <w:pPr>
              <w:rPr>
                <w:rFonts w:ascii="ISOCPEUR" w:hAnsi="ISOCPEUR"/>
                <w:sz w:val="28"/>
                <w:szCs w:val="28"/>
              </w:rPr>
            </w:pPr>
          </w:p>
        </w:tc>
      </w:tr>
      <w:tr w:rsidR="007467D8" w:rsidRPr="00455F6D" w:rsidTr="00922F17">
        <w:trPr>
          <w:trHeight w:val="73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7467D8" w:rsidRPr="007467D8" w:rsidRDefault="007467D8" w:rsidP="007467D8">
            <w:pPr>
              <w:ind w:left="0" w:right="0"/>
              <w:jc w:val="center"/>
              <w:rPr>
                <w:rFonts w:ascii="ISOCPEUR" w:hAnsi="ISOCPEUR"/>
                <w:sz w:val="32"/>
                <w:szCs w:val="32"/>
              </w:rPr>
            </w:pPr>
            <w:r w:rsidRPr="007467D8">
              <w:rPr>
                <w:rFonts w:ascii="ISOCPEUR" w:hAnsi="ISOCPEUR"/>
                <w:sz w:val="32"/>
                <w:szCs w:val="32"/>
              </w:rPr>
              <w:t xml:space="preserve">Здание филиала </w:t>
            </w:r>
            <w:r>
              <w:rPr>
                <w:rFonts w:ascii="ISOCPEUR" w:hAnsi="ISOCPEUR"/>
                <w:sz w:val="32"/>
                <w:szCs w:val="32"/>
              </w:rPr>
              <w:br/>
            </w:r>
            <w:r w:rsidRPr="007467D8">
              <w:rPr>
                <w:rFonts w:ascii="ISOCPEUR" w:hAnsi="ISOCPEUR"/>
                <w:sz w:val="32"/>
                <w:szCs w:val="32"/>
              </w:rPr>
              <w:t xml:space="preserve">Федерального государственного бюджетного учреждения культуры «Национальный драматический театр России (Александринский театр)» </w:t>
            </w:r>
          </w:p>
          <w:p w:rsidR="007467D8" w:rsidRPr="007467D8" w:rsidRDefault="007467D8" w:rsidP="007467D8">
            <w:pPr>
              <w:ind w:left="0" w:right="0"/>
              <w:jc w:val="center"/>
              <w:rPr>
                <w:rFonts w:ascii="ISOCPEUR" w:hAnsi="ISOCPEUR"/>
                <w:sz w:val="32"/>
                <w:szCs w:val="32"/>
              </w:rPr>
            </w:pPr>
            <w:r w:rsidRPr="007467D8">
              <w:rPr>
                <w:rFonts w:ascii="ISOCPEUR" w:hAnsi="ISOCPEUR"/>
                <w:sz w:val="32"/>
                <w:szCs w:val="32"/>
              </w:rPr>
              <w:t xml:space="preserve">по адресу: г. Москва, ЮАО,  </w:t>
            </w:r>
          </w:p>
          <w:p w:rsidR="007467D8" w:rsidRPr="00455F6D" w:rsidRDefault="007467D8" w:rsidP="007467D8">
            <w:pPr>
              <w:ind w:left="0" w:right="0"/>
              <w:jc w:val="center"/>
              <w:rPr>
                <w:rFonts w:ascii="ISOCPEUR" w:hAnsi="ISOCPEUR"/>
                <w:sz w:val="40"/>
                <w:szCs w:val="40"/>
              </w:rPr>
            </w:pPr>
            <w:r w:rsidRPr="007467D8">
              <w:rPr>
                <w:rFonts w:ascii="ISOCPEUR" w:hAnsi="ISOCPEUR"/>
                <w:sz w:val="32"/>
                <w:szCs w:val="32"/>
              </w:rPr>
              <w:t>пересечение проспекта Андропова с Нагатинской улицей</w:t>
            </w:r>
          </w:p>
        </w:tc>
      </w:tr>
      <w:tr w:rsidR="007467D8" w:rsidRPr="00455F6D" w:rsidTr="00922F17">
        <w:trPr>
          <w:trHeight w:val="73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7467D8" w:rsidRPr="00455F6D" w:rsidRDefault="007467D8" w:rsidP="007467D8">
            <w:pPr>
              <w:jc w:val="center"/>
              <w:rPr>
                <w:rFonts w:ascii="ISOCPEUR" w:hAnsi="ISOCPEUR"/>
                <w:sz w:val="36"/>
                <w:szCs w:val="36"/>
              </w:rPr>
            </w:pPr>
          </w:p>
        </w:tc>
      </w:tr>
      <w:tr w:rsidR="007467D8" w:rsidRPr="00455F6D" w:rsidTr="00922F17">
        <w:trPr>
          <w:trHeight w:val="73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7467D8" w:rsidRPr="007467D8" w:rsidRDefault="007467D8" w:rsidP="007467D8">
            <w:pPr>
              <w:jc w:val="center"/>
              <w:rPr>
                <w:rFonts w:ascii="ISOCPEUR" w:hAnsi="ISOCPEUR"/>
                <w:sz w:val="48"/>
                <w:szCs w:val="48"/>
              </w:rPr>
            </w:pPr>
            <w:r w:rsidRPr="00455F6D">
              <w:rPr>
                <w:rFonts w:ascii="ISOCPEUR" w:hAnsi="ISOCPEUR"/>
                <w:sz w:val="48"/>
                <w:szCs w:val="48"/>
              </w:rPr>
              <w:t>Проектная документация</w:t>
            </w:r>
            <w:r>
              <w:rPr>
                <w:rFonts w:ascii="ISOCPEUR" w:hAnsi="ISOCPEUR"/>
                <w:sz w:val="48"/>
                <w:szCs w:val="48"/>
              </w:rPr>
              <w:t>.</w:t>
            </w:r>
          </w:p>
          <w:p w:rsidR="007467D8" w:rsidRPr="007467D8" w:rsidRDefault="007467D8" w:rsidP="007467D8">
            <w:pPr>
              <w:jc w:val="center"/>
              <w:rPr>
                <w:rFonts w:ascii="ISOCPEUR" w:hAnsi="ISOCPEUR"/>
                <w:sz w:val="44"/>
                <w:szCs w:val="48"/>
              </w:rPr>
            </w:pPr>
            <w:r w:rsidRPr="007467D8">
              <w:rPr>
                <w:rFonts w:ascii="ISOCPEUR" w:hAnsi="ISOCPEUR"/>
                <w:sz w:val="44"/>
                <w:szCs w:val="48"/>
              </w:rPr>
              <w:t>Корректировка</w:t>
            </w:r>
          </w:p>
        </w:tc>
      </w:tr>
      <w:tr w:rsidR="007467D8" w:rsidRPr="00455F6D" w:rsidTr="00922F17">
        <w:trPr>
          <w:trHeight w:val="73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7467D8" w:rsidRPr="00455F6D" w:rsidRDefault="007467D8" w:rsidP="007467D8">
            <w:pPr>
              <w:jc w:val="center"/>
              <w:rPr>
                <w:rFonts w:ascii="ISOCPEUR" w:hAnsi="ISOCPEUR"/>
                <w:sz w:val="36"/>
                <w:szCs w:val="36"/>
              </w:rPr>
            </w:pPr>
          </w:p>
        </w:tc>
      </w:tr>
      <w:tr w:rsidR="007467D8" w:rsidRPr="00455F6D" w:rsidTr="00922F17">
        <w:trPr>
          <w:trHeight w:val="73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7467D8" w:rsidRPr="007467D8" w:rsidRDefault="007467D8" w:rsidP="007467D8">
            <w:pPr>
              <w:jc w:val="center"/>
              <w:rPr>
                <w:rFonts w:ascii="ISOCPEUR" w:hAnsi="ISOCPEUR"/>
                <w:sz w:val="36"/>
                <w:szCs w:val="36"/>
              </w:rPr>
            </w:pPr>
            <w:r w:rsidRPr="007467D8">
              <w:rPr>
                <w:rFonts w:ascii="ISOCPEUR" w:hAnsi="ISOCPEUR"/>
                <w:sz w:val="36"/>
                <w:szCs w:val="36"/>
              </w:rPr>
              <w:t xml:space="preserve">Раздел 5. Сведения об инженерном оборудовании, о сетях инженерно-технического обеспечения, перечень инженерно-технических мероприятий, содержание технологических решений. </w:t>
            </w:r>
          </w:p>
          <w:p w:rsidR="007467D8" w:rsidRDefault="007467D8" w:rsidP="007467D8">
            <w:pPr>
              <w:jc w:val="center"/>
              <w:rPr>
                <w:rFonts w:ascii="ISOCPEUR" w:hAnsi="ISOCPEUR"/>
                <w:sz w:val="40"/>
                <w:szCs w:val="40"/>
              </w:rPr>
            </w:pPr>
          </w:p>
          <w:p w:rsidR="007467D8" w:rsidRDefault="007467D8" w:rsidP="007467D8">
            <w:pPr>
              <w:jc w:val="center"/>
              <w:rPr>
                <w:rFonts w:ascii="ISOCPEUR" w:hAnsi="ISOCPEUR"/>
                <w:sz w:val="40"/>
                <w:szCs w:val="40"/>
              </w:rPr>
            </w:pPr>
            <w:r w:rsidRPr="00455F6D">
              <w:rPr>
                <w:rFonts w:ascii="ISOCPEUR" w:hAnsi="ISOCPEUR"/>
                <w:sz w:val="40"/>
                <w:szCs w:val="40"/>
              </w:rPr>
              <w:t>Подраздел 5.</w:t>
            </w:r>
            <w:r w:rsidR="009A1615">
              <w:rPr>
                <w:rFonts w:ascii="ISOCPEUR" w:hAnsi="ISOCPEUR"/>
                <w:sz w:val="40"/>
                <w:szCs w:val="40"/>
              </w:rPr>
              <w:t xml:space="preserve">7 </w:t>
            </w:r>
            <w:r>
              <w:rPr>
                <w:rFonts w:ascii="ISOCPEUR" w:hAnsi="ISOCPEUR"/>
                <w:sz w:val="40"/>
                <w:szCs w:val="40"/>
              </w:rPr>
              <w:t>«</w:t>
            </w:r>
            <w:r w:rsidR="009A1615" w:rsidRPr="009A1615">
              <w:rPr>
                <w:rFonts w:ascii="ISOCPEUR" w:hAnsi="ISOCPEUR"/>
                <w:sz w:val="40"/>
                <w:szCs w:val="40"/>
              </w:rPr>
              <w:t>Система безопасности</w:t>
            </w:r>
            <w:r>
              <w:rPr>
                <w:rFonts w:ascii="ISOCPEUR" w:hAnsi="ISOCPEUR"/>
                <w:sz w:val="40"/>
                <w:szCs w:val="40"/>
              </w:rPr>
              <w:t>»</w:t>
            </w:r>
          </w:p>
          <w:p w:rsidR="009751CC" w:rsidRPr="00455F6D" w:rsidRDefault="009751CC" w:rsidP="009751CC">
            <w:pPr>
              <w:jc w:val="center"/>
              <w:rPr>
                <w:rFonts w:ascii="ISOCPEUR" w:hAnsi="ISOCPEUR"/>
                <w:sz w:val="40"/>
                <w:szCs w:val="40"/>
              </w:rPr>
            </w:pPr>
            <w:r>
              <w:rPr>
                <w:rFonts w:ascii="ISOCPEUR" w:hAnsi="ISOCPEUR"/>
                <w:sz w:val="40"/>
                <w:szCs w:val="40"/>
              </w:rPr>
              <w:t xml:space="preserve">Книга </w:t>
            </w:r>
            <w:r w:rsidRPr="009A1615">
              <w:rPr>
                <w:rFonts w:ascii="ISOCPEUR" w:hAnsi="ISOCPEUR"/>
                <w:sz w:val="40"/>
                <w:szCs w:val="40"/>
              </w:rPr>
              <w:t>5.7.2</w:t>
            </w:r>
            <w:r>
              <w:rPr>
                <w:rFonts w:ascii="ISOCPEUR" w:hAnsi="ISOCPEUR"/>
                <w:sz w:val="40"/>
                <w:szCs w:val="40"/>
              </w:rPr>
              <w:t xml:space="preserve"> «</w:t>
            </w:r>
            <w:r w:rsidRPr="009A1615">
              <w:rPr>
                <w:rFonts w:ascii="ISOCPEUR" w:hAnsi="ISOCPEUR"/>
                <w:sz w:val="40"/>
                <w:szCs w:val="40"/>
              </w:rPr>
              <w:t>Система безопасности</w:t>
            </w:r>
            <w:r>
              <w:rPr>
                <w:rFonts w:ascii="ISOCPEUR" w:hAnsi="ISOCPEUR"/>
                <w:sz w:val="40"/>
                <w:szCs w:val="40"/>
              </w:rPr>
              <w:t>»</w:t>
            </w:r>
          </w:p>
          <w:p w:rsidR="007467D8" w:rsidRPr="00455F6D" w:rsidRDefault="009751CC" w:rsidP="007467D8">
            <w:pPr>
              <w:jc w:val="center"/>
              <w:rPr>
                <w:rFonts w:ascii="ISOCPEUR" w:hAnsi="ISOCPEUR"/>
                <w:sz w:val="40"/>
                <w:szCs w:val="40"/>
              </w:rPr>
            </w:pPr>
            <w:r>
              <w:rPr>
                <w:rFonts w:ascii="ISOCPEUR" w:hAnsi="ISOCPEUR"/>
                <w:sz w:val="40"/>
                <w:szCs w:val="40"/>
              </w:rPr>
              <w:t>Том</w:t>
            </w:r>
            <w:r w:rsidR="009A1615" w:rsidRPr="009A1615">
              <w:rPr>
                <w:rFonts w:ascii="ISOCPEUR" w:hAnsi="ISOCPEUR"/>
                <w:sz w:val="40"/>
                <w:szCs w:val="40"/>
              </w:rPr>
              <w:t>5.7.2</w:t>
            </w:r>
            <w:r>
              <w:rPr>
                <w:rFonts w:ascii="ISOCPEUR" w:hAnsi="ISOCPEUR"/>
                <w:sz w:val="40"/>
                <w:szCs w:val="40"/>
              </w:rPr>
              <w:t>.2</w:t>
            </w:r>
            <w:r w:rsidR="007467D8">
              <w:rPr>
                <w:rFonts w:ascii="ISOCPEUR" w:hAnsi="ISOCPEUR"/>
                <w:sz w:val="40"/>
                <w:szCs w:val="40"/>
              </w:rPr>
              <w:t>«</w:t>
            </w:r>
            <w:r w:rsidR="008C6A13">
              <w:rPr>
                <w:rFonts w:ascii="ISOCPEUR" w:hAnsi="ISOCPEUR"/>
                <w:sz w:val="40"/>
                <w:szCs w:val="40"/>
              </w:rPr>
              <w:t>Охранная сигнализация</w:t>
            </w:r>
            <w:r w:rsidR="007467D8">
              <w:rPr>
                <w:rFonts w:ascii="ISOCPEUR" w:hAnsi="ISOCPEUR"/>
                <w:sz w:val="40"/>
                <w:szCs w:val="40"/>
              </w:rPr>
              <w:t>»</w:t>
            </w:r>
          </w:p>
          <w:p w:rsidR="007467D8" w:rsidRPr="00455F6D" w:rsidRDefault="007467D8" w:rsidP="007467D8">
            <w:pPr>
              <w:jc w:val="center"/>
              <w:rPr>
                <w:rFonts w:ascii="ISOCPEUR" w:hAnsi="ISOCPEUR"/>
                <w:sz w:val="40"/>
                <w:szCs w:val="40"/>
              </w:rPr>
            </w:pPr>
          </w:p>
        </w:tc>
      </w:tr>
      <w:tr w:rsidR="007467D8" w:rsidRPr="00455F6D" w:rsidTr="00922F17">
        <w:trPr>
          <w:trHeight w:val="73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7467D8" w:rsidRPr="00455F6D" w:rsidRDefault="007467D8" w:rsidP="009A1615">
            <w:pPr>
              <w:jc w:val="center"/>
              <w:rPr>
                <w:rFonts w:ascii="ISOCPEUR" w:hAnsi="ISOCPEUR"/>
                <w:sz w:val="50"/>
                <w:szCs w:val="50"/>
              </w:rPr>
            </w:pPr>
            <w:r w:rsidRPr="007467D8">
              <w:rPr>
                <w:rFonts w:ascii="ISOCPEUR" w:hAnsi="ISOCPEUR"/>
                <w:sz w:val="50"/>
                <w:szCs w:val="50"/>
              </w:rPr>
              <w:t xml:space="preserve">ШИФР </w:t>
            </w:r>
            <w:r w:rsidR="009A1615" w:rsidRPr="009A1615">
              <w:rPr>
                <w:rFonts w:ascii="ISOCPEUR" w:hAnsi="ISOCPEUR"/>
                <w:sz w:val="50"/>
                <w:szCs w:val="50"/>
              </w:rPr>
              <w:t>510AR/2-ИОС5.7.2-СБ/ОС</w:t>
            </w:r>
          </w:p>
        </w:tc>
      </w:tr>
      <w:tr w:rsidR="003E7F12" w:rsidRPr="00455F6D" w:rsidTr="00922F17">
        <w:trPr>
          <w:trHeight w:val="567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3E7F12" w:rsidRPr="00455F6D" w:rsidRDefault="003E7F12" w:rsidP="009A1615">
            <w:pPr>
              <w:ind w:left="0"/>
              <w:rPr>
                <w:rFonts w:ascii="ISOCPEUR" w:hAnsi="ISOCPEUR"/>
              </w:rPr>
            </w:pPr>
          </w:p>
        </w:tc>
      </w:tr>
      <w:tr w:rsidR="003E7F12" w:rsidRPr="00455F6D" w:rsidTr="00922F17">
        <w:trPr>
          <w:trHeight w:val="475"/>
          <w:jc w:val="center"/>
        </w:trPr>
        <w:tc>
          <w:tcPr>
            <w:tcW w:w="3493" w:type="dxa"/>
            <w:shd w:val="clear" w:color="auto" w:fill="auto"/>
            <w:vAlign w:val="center"/>
          </w:tcPr>
          <w:p w:rsidR="003E7F12" w:rsidRPr="00455F6D" w:rsidRDefault="003E7F12" w:rsidP="00922F17">
            <w:pPr>
              <w:jc w:val="center"/>
              <w:rPr>
                <w:rFonts w:ascii="ISOCPEUR" w:hAnsi="ISOCPEUR"/>
              </w:rPr>
            </w:pPr>
          </w:p>
        </w:tc>
        <w:tc>
          <w:tcPr>
            <w:tcW w:w="3493" w:type="dxa"/>
            <w:shd w:val="clear" w:color="auto" w:fill="auto"/>
            <w:vAlign w:val="center"/>
          </w:tcPr>
          <w:p w:rsidR="003E7F12" w:rsidRPr="00455F6D" w:rsidRDefault="003E7F12" w:rsidP="00922F17">
            <w:pPr>
              <w:jc w:val="center"/>
              <w:rPr>
                <w:rFonts w:ascii="ISOCPEUR" w:hAnsi="ISOCPEUR"/>
              </w:rPr>
            </w:pPr>
          </w:p>
        </w:tc>
        <w:tc>
          <w:tcPr>
            <w:tcW w:w="3494" w:type="dxa"/>
            <w:shd w:val="clear" w:color="auto" w:fill="auto"/>
            <w:vAlign w:val="center"/>
          </w:tcPr>
          <w:p w:rsidR="003E7F12" w:rsidRPr="00455F6D" w:rsidRDefault="003E7F12" w:rsidP="00922F17">
            <w:pPr>
              <w:jc w:val="center"/>
              <w:rPr>
                <w:rFonts w:ascii="ISOCPEUR" w:hAnsi="ISOCPEUR"/>
              </w:rPr>
            </w:pPr>
          </w:p>
        </w:tc>
      </w:tr>
      <w:tr w:rsidR="003E7F12" w:rsidRPr="00455F6D" w:rsidTr="00922F17">
        <w:trPr>
          <w:trHeight w:val="472"/>
          <w:jc w:val="center"/>
        </w:trPr>
        <w:tc>
          <w:tcPr>
            <w:tcW w:w="3493" w:type="dxa"/>
            <w:shd w:val="clear" w:color="auto" w:fill="auto"/>
            <w:vAlign w:val="center"/>
          </w:tcPr>
          <w:p w:rsidR="003E7F12" w:rsidRPr="00455F6D" w:rsidRDefault="003E7F12" w:rsidP="00922F17">
            <w:pPr>
              <w:jc w:val="center"/>
              <w:rPr>
                <w:rFonts w:ascii="ISOCPEUR" w:hAnsi="ISOCPEUR"/>
                <w:sz w:val="28"/>
                <w:szCs w:val="28"/>
              </w:rPr>
            </w:pPr>
            <w:r w:rsidRPr="00455F6D">
              <w:rPr>
                <w:rFonts w:ascii="ISOCPEUR" w:hAnsi="ISOCPEUR"/>
                <w:sz w:val="28"/>
                <w:szCs w:val="28"/>
              </w:rPr>
              <w:t>Главный инженер проекта</w:t>
            </w:r>
          </w:p>
        </w:tc>
        <w:tc>
          <w:tcPr>
            <w:tcW w:w="34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E7F12" w:rsidRPr="00455F6D" w:rsidRDefault="00634D97" w:rsidP="00922F17">
            <w:pPr>
              <w:jc w:val="center"/>
              <w:rPr>
                <w:rFonts w:ascii="ISOCPEUR" w:hAnsi="ISOCPEUR"/>
                <w:sz w:val="28"/>
                <w:szCs w:val="28"/>
              </w:rPr>
            </w:pPr>
            <w:bookmarkStart w:id="0" w:name="_GoBack"/>
            <w:r>
              <w:rPr>
                <w:rFonts w:ascii="ISOCPEUR" w:hAnsi="ISOCPEUR"/>
                <w:noProof/>
                <w:sz w:val="40"/>
                <w:szCs w:val="40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177800</wp:posOffset>
                  </wp:positionH>
                  <wp:positionV relativeFrom="paragraph">
                    <wp:posOffset>-371475</wp:posOffset>
                  </wp:positionV>
                  <wp:extent cx="1767840" cy="97790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Тимофеев А.С.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3494" w:type="dxa"/>
            <w:shd w:val="clear" w:color="auto" w:fill="auto"/>
            <w:vAlign w:val="center"/>
          </w:tcPr>
          <w:p w:rsidR="003E7F12" w:rsidRPr="00455F6D" w:rsidRDefault="009073E2" w:rsidP="00922F17">
            <w:pPr>
              <w:jc w:val="center"/>
              <w:rPr>
                <w:rFonts w:ascii="ISOCPEUR" w:hAnsi="ISOCPEUR"/>
                <w:sz w:val="28"/>
                <w:szCs w:val="28"/>
              </w:rPr>
            </w:pPr>
            <w:r>
              <w:rPr>
                <w:rFonts w:ascii="ISOCPEUR" w:hAnsi="ISOCPEUR"/>
                <w:sz w:val="28"/>
                <w:szCs w:val="28"/>
              </w:rPr>
              <w:t>А. С. Тимофеев</w:t>
            </w:r>
          </w:p>
        </w:tc>
      </w:tr>
      <w:tr w:rsidR="003E7F12" w:rsidRPr="00455F6D" w:rsidTr="00922F17">
        <w:trPr>
          <w:trHeight w:val="472"/>
          <w:jc w:val="center"/>
        </w:trPr>
        <w:tc>
          <w:tcPr>
            <w:tcW w:w="3493" w:type="dxa"/>
            <w:shd w:val="clear" w:color="auto" w:fill="auto"/>
            <w:vAlign w:val="center"/>
          </w:tcPr>
          <w:p w:rsidR="003E7F12" w:rsidRPr="00455F6D" w:rsidRDefault="003E7F12" w:rsidP="00922F17">
            <w:pPr>
              <w:jc w:val="center"/>
              <w:rPr>
                <w:rFonts w:ascii="ISOCPEUR" w:hAnsi="ISOCPEUR"/>
                <w:sz w:val="28"/>
                <w:szCs w:val="28"/>
              </w:rPr>
            </w:pPr>
          </w:p>
        </w:tc>
        <w:tc>
          <w:tcPr>
            <w:tcW w:w="34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E7F12" w:rsidRPr="00455F6D" w:rsidRDefault="003E7F12" w:rsidP="00922F17">
            <w:pPr>
              <w:jc w:val="center"/>
              <w:rPr>
                <w:rFonts w:ascii="ISOCPEUR" w:hAnsi="ISOCPEUR"/>
                <w:sz w:val="28"/>
                <w:szCs w:val="28"/>
              </w:rPr>
            </w:pPr>
          </w:p>
          <w:p w:rsidR="00CC06B5" w:rsidRDefault="00CC06B5" w:rsidP="00CC06B5">
            <w:pPr>
              <w:rPr>
                <w:rFonts w:ascii="ISOCPEUR" w:hAnsi="ISOCPEUR"/>
                <w:sz w:val="28"/>
                <w:szCs w:val="28"/>
              </w:rPr>
            </w:pPr>
          </w:p>
          <w:p w:rsidR="009A1615" w:rsidRDefault="009A1615" w:rsidP="00CC06B5">
            <w:pPr>
              <w:rPr>
                <w:rFonts w:ascii="ISOCPEUR" w:hAnsi="ISOCPEUR"/>
                <w:sz w:val="28"/>
                <w:szCs w:val="28"/>
              </w:rPr>
            </w:pPr>
          </w:p>
          <w:p w:rsidR="009A1615" w:rsidRPr="00455F6D" w:rsidRDefault="009A1615" w:rsidP="00CC06B5">
            <w:pPr>
              <w:rPr>
                <w:rFonts w:ascii="ISOCPEUR" w:hAnsi="ISOCPEUR"/>
                <w:sz w:val="28"/>
                <w:szCs w:val="28"/>
              </w:rPr>
            </w:pPr>
          </w:p>
        </w:tc>
        <w:tc>
          <w:tcPr>
            <w:tcW w:w="3494" w:type="dxa"/>
            <w:shd w:val="clear" w:color="auto" w:fill="auto"/>
            <w:vAlign w:val="center"/>
          </w:tcPr>
          <w:p w:rsidR="003E7F12" w:rsidRPr="00455F6D" w:rsidRDefault="003E7F12" w:rsidP="00922F17">
            <w:pPr>
              <w:jc w:val="center"/>
              <w:rPr>
                <w:rFonts w:ascii="ISOCPEUR" w:hAnsi="ISOCPEUR"/>
                <w:sz w:val="28"/>
                <w:szCs w:val="28"/>
              </w:rPr>
            </w:pPr>
          </w:p>
        </w:tc>
      </w:tr>
      <w:tr w:rsidR="003E7F12" w:rsidRPr="00455F6D" w:rsidTr="00922F17">
        <w:trPr>
          <w:trHeight w:val="283"/>
          <w:jc w:val="center"/>
        </w:trPr>
        <w:tc>
          <w:tcPr>
            <w:tcW w:w="10480" w:type="dxa"/>
            <w:gridSpan w:val="3"/>
            <w:shd w:val="clear" w:color="auto" w:fill="auto"/>
            <w:vAlign w:val="center"/>
          </w:tcPr>
          <w:p w:rsidR="003E7F12" w:rsidRPr="00773E4D" w:rsidRDefault="000D63A3" w:rsidP="000D63A3">
            <w:pPr>
              <w:jc w:val="center"/>
              <w:rPr>
                <w:rFonts w:ascii="ISOCPEUR" w:hAnsi="ISOCPEUR"/>
                <w:b/>
              </w:rPr>
            </w:pPr>
            <w:r w:rsidRPr="00773E4D">
              <w:rPr>
                <w:rFonts w:ascii="ISOCPEUR" w:hAnsi="ISOCPEUR"/>
                <w:b/>
              </w:rPr>
              <w:t>2020</w:t>
            </w:r>
          </w:p>
        </w:tc>
      </w:tr>
    </w:tbl>
    <w:p w:rsidR="00EA26C5" w:rsidRPr="00455F6D" w:rsidRDefault="00EA26C5" w:rsidP="00EA26C5">
      <w:pPr>
        <w:ind w:left="0"/>
        <w:rPr>
          <w:rFonts w:ascii="ISOCPEUR" w:hAnsi="ISOCPEUR"/>
          <w:color w:val="FF0000"/>
          <w:sz w:val="20"/>
          <w:szCs w:val="20"/>
        </w:rPr>
        <w:sectPr w:rsidR="00EA26C5" w:rsidRPr="00455F6D" w:rsidSect="009A1615">
          <w:headerReference w:type="default" r:id="rId10"/>
          <w:footerReference w:type="default" r:id="rId11"/>
          <w:headerReference w:type="first" r:id="rId12"/>
          <w:pgSz w:w="11906" w:h="16838" w:code="9"/>
          <w:pgMar w:top="426" w:right="282" w:bottom="426" w:left="1134" w:header="0" w:footer="0" w:gutter="0"/>
          <w:cols w:space="708"/>
          <w:titlePg/>
          <w:docGrid w:linePitch="360"/>
        </w:sectPr>
      </w:pPr>
    </w:p>
    <w:p w:rsidR="00EA26C5" w:rsidRPr="00455F6D" w:rsidRDefault="00EA26C5" w:rsidP="008E7AF8">
      <w:pPr>
        <w:pStyle w:val="10"/>
        <w:spacing w:before="0" w:after="0"/>
        <w:rPr>
          <w:rFonts w:ascii="ISOCPEUR" w:hAnsi="ISOCPEUR"/>
          <w:b w:val="0"/>
          <w:color w:val="FFFFFF"/>
          <w:sz w:val="10"/>
          <w:szCs w:val="10"/>
        </w:rPr>
      </w:pPr>
    </w:p>
    <w:tbl>
      <w:tblPr>
        <w:tblW w:w="10490" w:type="dxa"/>
        <w:tblInd w:w="1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107" w:type="dxa"/>
          <w:right w:w="107" w:type="dxa"/>
        </w:tblCellMar>
        <w:tblLook w:val="0000"/>
      </w:tblPr>
      <w:tblGrid>
        <w:gridCol w:w="3686"/>
        <w:gridCol w:w="4819"/>
        <w:gridCol w:w="1985"/>
      </w:tblGrid>
      <w:tr w:rsidR="008E7AF8" w:rsidRPr="00455F6D" w:rsidTr="008C2AA1">
        <w:trPr>
          <w:cantSplit/>
          <w:trHeight w:val="340"/>
        </w:trPr>
        <w:tc>
          <w:tcPr>
            <w:tcW w:w="10490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8E7AF8" w:rsidRPr="00455F6D" w:rsidRDefault="008E7AF8" w:rsidP="00773E4D">
            <w:pPr>
              <w:pStyle w:val="6"/>
              <w:spacing w:before="60"/>
              <w:ind w:left="60" w:right="60"/>
              <w:jc w:val="center"/>
              <w:rPr>
                <w:rFonts w:ascii="ISOCPEUR" w:hAnsi="ISOCPEUR"/>
                <w:iCs/>
                <w:sz w:val="28"/>
                <w:szCs w:val="28"/>
              </w:rPr>
            </w:pPr>
            <w:r w:rsidRPr="00455F6D">
              <w:br w:type="page"/>
            </w:r>
            <w:r w:rsidRPr="00455F6D">
              <w:rPr>
                <w:rFonts w:ascii="ISOCPEUR" w:hAnsi="ISOCPEUR"/>
                <w:iCs/>
              </w:rPr>
              <w:br w:type="page"/>
            </w:r>
            <w:r w:rsidRPr="00455F6D">
              <w:rPr>
                <w:rFonts w:ascii="ISOCPEUR" w:hAnsi="ISOCPEUR"/>
                <w:iCs/>
              </w:rPr>
              <w:br w:type="page"/>
            </w:r>
            <w:r w:rsidRPr="00455F6D">
              <w:rPr>
                <w:rFonts w:ascii="ISOCPEUR" w:hAnsi="ISOCPEUR"/>
                <w:iCs/>
              </w:rPr>
              <w:br w:type="page"/>
            </w:r>
            <w:r w:rsidRPr="00455F6D">
              <w:rPr>
                <w:rFonts w:ascii="ISOCPEUR" w:hAnsi="ISOCPEUR"/>
                <w:b w:val="0"/>
                <w:sz w:val="28"/>
                <w:szCs w:val="28"/>
              </w:rPr>
              <w:t>Содержание тома</w:t>
            </w:r>
          </w:p>
        </w:tc>
      </w:tr>
      <w:tr w:rsidR="008E7AF8" w:rsidRPr="00455F6D" w:rsidTr="008C2AA1">
        <w:trPr>
          <w:cantSplit/>
          <w:trHeight w:hRule="exact" w:val="572"/>
        </w:trPr>
        <w:tc>
          <w:tcPr>
            <w:tcW w:w="368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8E7AF8" w:rsidRPr="00455F6D" w:rsidRDefault="008E7AF8" w:rsidP="00920203">
            <w:pPr>
              <w:jc w:val="center"/>
              <w:rPr>
                <w:rFonts w:ascii="ISOCPEUR" w:hAnsi="ISOCPEUR"/>
                <w:iCs/>
              </w:rPr>
            </w:pPr>
            <w:r w:rsidRPr="00455F6D">
              <w:rPr>
                <w:rFonts w:ascii="ISOCPEUR" w:hAnsi="ISOCPEUR"/>
                <w:iCs/>
              </w:rPr>
              <w:t>Обозначение</w:t>
            </w: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E7AF8" w:rsidRPr="00455F6D" w:rsidRDefault="008E7AF8" w:rsidP="00920203">
            <w:pPr>
              <w:jc w:val="center"/>
              <w:rPr>
                <w:rFonts w:ascii="ISOCPEUR" w:hAnsi="ISOCPEUR"/>
                <w:iCs/>
              </w:rPr>
            </w:pPr>
            <w:r w:rsidRPr="00455F6D">
              <w:rPr>
                <w:rFonts w:ascii="ISOCPEUR" w:hAnsi="ISOCPEUR"/>
                <w:iCs/>
              </w:rPr>
              <w:t>Наименование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8E7AF8" w:rsidRPr="00455F6D" w:rsidRDefault="008E7AF8" w:rsidP="00920203">
            <w:pPr>
              <w:jc w:val="center"/>
              <w:rPr>
                <w:rFonts w:ascii="ISOCPEUR" w:hAnsi="ISOCPEUR"/>
                <w:iCs/>
              </w:rPr>
            </w:pPr>
            <w:r w:rsidRPr="00455F6D">
              <w:rPr>
                <w:rFonts w:ascii="ISOCPEUR" w:hAnsi="ISOCPEUR"/>
                <w:iCs/>
              </w:rPr>
              <w:t>Примечание</w:t>
            </w:r>
          </w:p>
        </w:tc>
      </w:tr>
      <w:tr w:rsidR="008E7AF8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455F6D" w:rsidRDefault="008C2AA1" w:rsidP="002847C2">
            <w:pPr>
              <w:rPr>
                <w:rFonts w:ascii="ISOCPEUR" w:hAnsi="ISOCPEUR"/>
                <w:iCs/>
              </w:rPr>
            </w:pPr>
            <w:r w:rsidRPr="008C2AA1">
              <w:rPr>
                <w:rFonts w:ascii="ISOCPEUR" w:hAnsi="ISOCPEUR" w:cs="Arial"/>
              </w:rPr>
              <w:t>510AR/2-ИОС5.7.2-СБ/ОС</w:t>
            </w:r>
            <w:r w:rsidRPr="00455F6D">
              <w:rPr>
                <w:rFonts w:ascii="ISOCPEUR" w:hAnsi="ISOCPEUR" w:cs="Arial"/>
              </w:rPr>
              <w:t>.</w:t>
            </w:r>
            <w:r w:rsidR="008E7AF8" w:rsidRPr="00455F6D">
              <w:rPr>
                <w:rFonts w:ascii="ISOCPEUR" w:hAnsi="ISOCPEUR" w:cs="Arial"/>
              </w:rPr>
              <w:t>С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455F6D" w:rsidRDefault="008E7AF8" w:rsidP="00920203">
            <w:pPr>
              <w:rPr>
                <w:rFonts w:ascii="ISOCPEUR" w:hAnsi="ISOCPEUR"/>
                <w:iCs/>
              </w:rPr>
            </w:pPr>
            <w:r w:rsidRPr="00455F6D">
              <w:rPr>
                <w:rFonts w:ascii="ISOCPEUR" w:hAnsi="ISOCPEUR"/>
                <w:iCs/>
              </w:rPr>
              <w:t>Содержание тома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E7AF8" w:rsidRPr="00455F6D" w:rsidRDefault="008E7AF8" w:rsidP="00920203">
            <w:pPr>
              <w:rPr>
                <w:rFonts w:ascii="ISOCPEUR" w:hAnsi="ISOCPEUR"/>
                <w:iCs/>
              </w:rPr>
            </w:pPr>
            <w:r w:rsidRPr="00455F6D">
              <w:rPr>
                <w:rFonts w:ascii="ISOCPEUR" w:hAnsi="ISOCPEUR"/>
                <w:iCs/>
              </w:rPr>
              <w:t xml:space="preserve">На </w:t>
            </w:r>
            <w:r w:rsidR="00C9172A" w:rsidRPr="00455F6D">
              <w:rPr>
                <w:rFonts w:ascii="ISOCPEUR" w:hAnsi="ISOCPEUR"/>
                <w:bCs/>
              </w:rPr>
              <w:fldChar w:fldCharType="begin"/>
            </w:r>
            <w:r w:rsidRPr="00455F6D">
              <w:rPr>
                <w:rFonts w:ascii="ISOCPEUR" w:hAnsi="ISOCPEUR"/>
                <w:bCs/>
              </w:rPr>
              <w:instrText xml:space="preserve"> SECTIONPAGES  </w:instrText>
            </w:r>
            <w:r w:rsidR="00C9172A" w:rsidRPr="00455F6D">
              <w:rPr>
                <w:rFonts w:ascii="ISOCPEUR" w:hAnsi="ISOCPEUR"/>
                <w:bCs/>
              </w:rPr>
              <w:fldChar w:fldCharType="separate"/>
            </w:r>
            <w:r w:rsidR="006C55E9">
              <w:rPr>
                <w:rFonts w:ascii="ISOCPEUR" w:hAnsi="ISOCPEUR"/>
                <w:bCs/>
                <w:noProof/>
              </w:rPr>
              <w:t>1</w:t>
            </w:r>
            <w:r w:rsidR="00C9172A" w:rsidRPr="00455F6D">
              <w:rPr>
                <w:rFonts w:ascii="ISOCPEUR" w:hAnsi="ISOCPEUR"/>
                <w:bCs/>
              </w:rPr>
              <w:fldChar w:fldCharType="end"/>
            </w:r>
            <w:r w:rsidRPr="00455F6D">
              <w:rPr>
                <w:rFonts w:ascii="ISOCPEUR" w:hAnsi="ISOCPEUR"/>
                <w:iCs/>
              </w:rPr>
              <w:t xml:space="preserve"> листе</w:t>
            </w:r>
          </w:p>
        </w:tc>
      </w:tr>
      <w:tr w:rsidR="008E7AF8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455F6D" w:rsidRDefault="008E7AF8" w:rsidP="008E7AF8">
            <w:pPr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773E4D" w:rsidRDefault="008E7AF8" w:rsidP="00920203">
            <w:pPr>
              <w:rPr>
                <w:rFonts w:ascii="ISOCPEUR" w:hAnsi="ISOCPEUR" w:cs="ISOCPEUR"/>
                <w:b/>
                <w:color w:val="000000"/>
              </w:rPr>
            </w:pPr>
            <w:r w:rsidRPr="00773E4D">
              <w:rPr>
                <w:rFonts w:ascii="ISOCPEUR" w:hAnsi="ISOCPEUR" w:cs="ISOCPEUR"/>
                <w:b/>
                <w:color w:val="000000"/>
              </w:rPr>
              <w:t>Текстовая часть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E7AF8" w:rsidRPr="00455F6D" w:rsidRDefault="008E7AF8" w:rsidP="008E7AF8">
            <w:pPr>
              <w:rPr>
                <w:rFonts w:ascii="ISOCPEUR" w:hAnsi="ISOCPEUR"/>
                <w:iCs/>
              </w:rPr>
            </w:pPr>
          </w:p>
        </w:tc>
      </w:tr>
      <w:tr w:rsidR="008E7AF8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455F6D" w:rsidRDefault="008C2AA1" w:rsidP="002847C2">
            <w:pPr>
              <w:rPr>
                <w:rFonts w:ascii="ISOCPEUR" w:hAnsi="ISOCPEUR"/>
              </w:rPr>
            </w:pPr>
            <w:r w:rsidRPr="008C2AA1">
              <w:rPr>
                <w:rFonts w:ascii="ISOCPEUR" w:hAnsi="ISOCPEUR" w:cs="Arial"/>
              </w:rPr>
              <w:t>510AR/2-ИОС5.7.2-СБ/ОС</w:t>
            </w:r>
            <w:r w:rsidR="002D2EF1" w:rsidRPr="00455F6D">
              <w:rPr>
                <w:rFonts w:ascii="ISOCPEUR" w:hAnsi="ISOCPEUR" w:cs="Arial"/>
              </w:rPr>
              <w:t>.ПЗ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455F6D" w:rsidRDefault="002D2EF1" w:rsidP="00920203">
            <w:pPr>
              <w:rPr>
                <w:rFonts w:ascii="ISOCPEUR" w:hAnsi="ISOCPEUR"/>
                <w:iCs/>
              </w:rPr>
            </w:pPr>
            <w:r w:rsidRPr="00455F6D">
              <w:rPr>
                <w:rFonts w:ascii="ISOCPEUR" w:hAnsi="ISOCPEUR" w:cs="ISOCPEUR"/>
                <w:color w:val="000000"/>
              </w:rPr>
              <w:t>Пояснительная записка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E7AF8" w:rsidRPr="00455F6D" w:rsidRDefault="002D2EF1" w:rsidP="00790B70">
            <w:pPr>
              <w:rPr>
                <w:rFonts w:ascii="ISOCPEUR" w:hAnsi="ISOCPEUR"/>
                <w:iCs/>
              </w:rPr>
            </w:pPr>
            <w:r w:rsidRPr="00455F6D">
              <w:rPr>
                <w:rFonts w:ascii="ISOCPEUR" w:hAnsi="ISOCPEUR"/>
                <w:iCs/>
              </w:rPr>
              <w:t xml:space="preserve">На </w:t>
            </w:r>
            <w:r w:rsidR="00790B70">
              <w:rPr>
                <w:rFonts w:ascii="ISOCPEUR" w:hAnsi="ISOCPEUR"/>
                <w:iCs/>
              </w:rPr>
              <w:t>7</w:t>
            </w:r>
            <w:r w:rsidRPr="00455F6D">
              <w:rPr>
                <w:rFonts w:ascii="ISOCPEUR" w:hAnsi="ISOCPEUR"/>
                <w:iCs/>
              </w:rPr>
              <w:t xml:space="preserve"> листах</w:t>
            </w:r>
          </w:p>
        </w:tc>
      </w:tr>
      <w:tr w:rsidR="008E7AF8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455F6D" w:rsidRDefault="006B1CDE" w:rsidP="00417B17">
            <w:pPr>
              <w:rPr>
                <w:rFonts w:ascii="ISOCPEUR" w:hAnsi="ISOCPEUR" w:cs="Arial"/>
              </w:rPr>
            </w:pPr>
            <w:r w:rsidRPr="008C2AA1">
              <w:rPr>
                <w:rFonts w:ascii="ISOCPEUR" w:hAnsi="ISOCPEUR" w:cs="Arial"/>
              </w:rPr>
              <w:t>510AR/2-ИОС5.7.2-СБ/ОС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773E4D" w:rsidRDefault="008E7AF8" w:rsidP="007F4D10">
            <w:pPr>
              <w:rPr>
                <w:rFonts w:ascii="ISOCPEUR" w:hAnsi="ISOCPEUR" w:cs="ISOCPEUR"/>
                <w:b/>
                <w:color w:val="000000"/>
              </w:rPr>
            </w:pPr>
            <w:r w:rsidRPr="00773E4D">
              <w:rPr>
                <w:rFonts w:ascii="ISOCPEUR" w:hAnsi="ISOCPEUR" w:cs="ISOCPEUR"/>
                <w:b/>
                <w:color w:val="000000"/>
              </w:rPr>
              <w:t>Графическая часть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E7AF8" w:rsidRPr="00455F6D" w:rsidRDefault="008E7AF8" w:rsidP="0074600B">
            <w:pPr>
              <w:rPr>
                <w:rFonts w:ascii="ISOCPEUR" w:hAnsi="ISOCPEUR"/>
                <w:iCs/>
              </w:rPr>
            </w:pPr>
          </w:p>
        </w:tc>
      </w:tr>
      <w:tr w:rsidR="00773E4D" w:rsidRPr="00455F6D" w:rsidTr="00773E4D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773E4D" w:rsidRPr="00F224BC" w:rsidRDefault="00773E4D" w:rsidP="00773E4D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73E4D" w:rsidRPr="00455F6D" w:rsidRDefault="00773E4D" w:rsidP="00773E4D">
            <w:pPr>
              <w:rPr>
                <w:rFonts w:ascii="ISOCPEUR" w:hAnsi="ISOCPEUR"/>
                <w:iCs/>
              </w:rPr>
            </w:pPr>
            <w:r>
              <w:rPr>
                <w:rFonts w:ascii="ISOCPEUR" w:hAnsi="ISOCPEUR"/>
                <w:iCs/>
              </w:rPr>
              <w:t>Условные графические обозначения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773E4D" w:rsidRPr="00455F6D" w:rsidRDefault="00773E4D" w:rsidP="00773E4D">
            <w:pPr>
              <w:rPr>
                <w:rFonts w:ascii="ISOCPEUR" w:hAnsi="ISOCPEUR"/>
                <w:iCs/>
              </w:rPr>
            </w:pPr>
          </w:p>
        </w:tc>
      </w:tr>
      <w:tr w:rsidR="008E7AF8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455F6D" w:rsidRDefault="008E7AF8" w:rsidP="002847C2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E7AF8" w:rsidRPr="00455F6D" w:rsidRDefault="00027712" w:rsidP="008C2AA1">
            <w:pPr>
              <w:rPr>
                <w:rFonts w:ascii="ISOCPEUR" w:hAnsi="ISOCPEUR" w:cs="ISOCPEUR"/>
                <w:color w:val="000000"/>
              </w:rPr>
            </w:pPr>
            <w:r w:rsidRPr="00455F6D">
              <w:rPr>
                <w:rFonts w:ascii="ISOCPEUR" w:hAnsi="ISOCPEUR" w:cs="ISOCPEUR"/>
                <w:color w:val="000000"/>
              </w:rPr>
              <w:t>С</w:t>
            </w:r>
            <w:r w:rsidR="009A1615" w:rsidRPr="00455F6D">
              <w:rPr>
                <w:rFonts w:ascii="ISOCPEUR" w:hAnsi="ISOCPEUR" w:cs="ISOCPEUR"/>
                <w:color w:val="000000"/>
              </w:rPr>
              <w:t>труктурная</w:t>
            </w:r>
            <w:r w:rsidRPr="00455F6D">
              <w:rPr>
                <w:rFonts w:ascii="ISOCPEUR" w:hAnsi="ISOCPEUR" w:cs="ISOCPEUR"/>
                <w:color w:val="000000"/>
              </w:rPr>
              <w:t>с</w:t>
            </w:r>
            <w:r w:rsidR="009A1615" w:rsidRPr="00455F6D">
              <w:rPr>
                <w:rFonts w:ascii="ISOCPEUR" w:hAnsi="ISOCPEUR" w:cs="ISOCPEUR"/>
                <w:color w:val="000000"/>
              </w:rPr>
              <w:t>хема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E7AF8" w:rsidRPr="00455F6D" w:rsidRDefault="008E7AF8" w:rsidP="00920203">
            <w:pPr>
              <w:rPr>
                <w:rFonts w:ascii="ISOCPEUR" w:hAnsi="ISOCPEUR"/>
                <w:iCs/>
              </w:rPr>
            </w:pPr>
          </w:p>
        </w:tc>
      </w:tr>
      <w:tr w:rsidR="008C2AA1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8C2AA1" w:rsidRPr="008C2AA1" w:rsidRDefault="008C2AA1" w:rsidP="002847C2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C2AA1" w:rsidRPr="00455F6D" w:rsidRDefault="008C2AA1" w:rsidP="008C2AA1">
            <w:pPr>
              <w:rPr>
                <w:rFonts w:ascii="ISOCPEUR" w:hAnsi="ISOCPEUR" w:cs="ISOCPEUR"/>
                <w:color w:val="000000"/>
              </w:rPr>
            </w:pPr>
            <w:r>
              <w:rPr>
                <w:rFonts w:ascii="ISOCPEUR" w:hAnsi="ISOCPEUR" w:cs="ISOCPEUR"/>
                <w:color w:val="000000"/>
              </w:rPr>
              <w:t>Размещение оборудования. -2 этаж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8C2AA1" w:rsidRPr="00455F6D" w:rsidRDefault="008C2AA1" w:rsidP="00920203">
            <w:pPr>
              <w:rPr>
                <w:rFonts w:ascii="ISOCPEUR" w:hAnsi="ISOCPEUR"/>
                <w:iCs/>
              </w:rPr>
            </w:pPr>
          </w:p>
        </w:tc>
      </w:tr>
      <w:tr w:rsidR="00E700BF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Pr="008C2AA1" w:rsidRDefault="00E700BF" w:rsidP="002847C2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Pr="00455F6D" w:rsidRDefault="00E700BF" w:rsidP="008C2AA1">
            <w:pPr>
              <w:rPr>
                <w:rFonts w:ascii="ISOCPEUR" w:hAnsi="ISOCPEUR" w:cs="ISOCPEUR"/>
                <w:color w:val="000000"/>
              </w:rPr>
            </w:pPr>
            <w:r>
              <w:rPr>
                <w:rFonts w:ascii="ISOCPEUR" w:hAnsi="ISOCPEUR" w:cs="ISOCPEUR"/>
                <w:color w:val="000000"/>
              </w:rPr>
              <w:t>Размещение оборудования. -1 этаж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E700BF" w:rsidRDefault="00E700BF"/>
        </w:tc>
      </w:tr>
      <w:tr w:rsidR="00E700BF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Pr="008C2AA1" w:rsidRDefault="00E700BF" w:rsidP="002847C2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Default="00E700BF" w:rsidP="008C2AA1">
            <w:pPr>
              <w:rPr>
                <w:rFonts w:ascii="ISOCPEUR" w:hAnsi="ISOCPEUR" w:cs="ISOCPEUR"/>
                <w:color w:val="000000"/>
              </w:rPr>
            </w:pPr>
            <w:r>
              <w:rPr>
                <w:rFonts w:ascii="ISOCPEUR" w:hAnsi="ISOCPEUR" w:cs="ISOCPEUR"/>
                <w:color w:val="000000"/>
              </w:rPr>
              <w:t>Размещение оборудования.  1 этаж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E700BF" w:rsidRDefault="00E700BF"/>
        </w:tc>
      </w:tr>
      <w:tr w:rsidR="00E700BF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Pr="008C2AA1" w:rsidRDefault="00E700BF" w:rsidP="002847C2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Default="00E700BF" w:rsidP="008C2AA1">
            <w:pPr>
              <w:rPr>
                <w:rFonts w:ascii="ISOCPEUR" w:hAnsi="ISOCPEUR" w:cs="ISOCPEUR"/>
                <w:color w:val="000000"/>
              </w:rPr>
            </w:pPr>
            <w:r>
              <w:rPr>
                <w:rFonts w:ascii="ISOCPEUR" w:hAnsi="ISOCPEUR" w:cs="ISOCPEUR"/>
                <w:color w:val="000000"/>
              </w:rPr>
              <w:t>Размещение оборудования.  2 этаж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E700BF" w:rsidRDefault="00E700BF"/>
        </w:tc>
      </w:tr>
      <w:tr w:rsidR="00E700BF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Pr="008C2AA1" w:rsidRDefault="00E700BF" w:rsidP="002847C2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Default="00E700BF" w:rsidP="008C2AA1">
            <w:pPr>
              <w:rPr>
                <w:rFonts w:ascii="ISOCPEUR" w:hAnsi="ISOCPEUR" w:cs="ISOCPEUR"/>
                <w:color w:val="000000"/>
              </w:rPr>
            </w:pPr>
            <w:r>
              <w:rPr>
                <w:rFonts w:ascii="ISOCPEUR" w:hAnsi="ISOCPEUR" w:cs="ISOCPEUR"/>
                <w:color w:val="000000"/>
              </w:rPr>
              <w:t>Размещение оборудования.  3 этаж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E700BF" w:rsidRDefault="00E700BF"/>
        </w:tc>
      </w:tr>
      <w:tr w:rsidR="00E700BF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Pr="008C2AA1" w:rsidRDefault="00E700BF" w:rsidP="002847C2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Default="00E700BF" w:rsidP="008C2AA1">
            <w:pPr>
              <w:rPr>
                <w:rFonts w:ascii="ISOCPEUR" w:hAnsi="ISOCPEUR" w:cs="ISOCPEUR"/>
                <w:color w:val="000000"/>
              </w:rPr>
            </w:pPr>
            <w:r>
              <w:rPr>
                <w:rFonts w:ascii="ISOCPEUR" w:hAnsi="ISOCPEUR" w:cs="ISOCPEUR"/>
                <w:color w:val="000000"/>
              </w:rPr>
              <w:t>Размещение оборудования.  4 этаж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E700BF" w:rsidRDefault="00E700BF"/>
        </w:tc>
      </w:tr>
      <w:tr w:rsidR="00E700BF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Pr="008C2AA1" w:rsidRDefault="00E700BF" w:rsidP="002847C2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Default="00E700BF" w:rsidP="008C2AA1">
            <w:pPr>
              <w:rPr>
                <w:rFonts w:ascii="ISOCPEUR" w:hAnsi="ISOCPEUR" w:cs="ISOCPEUR"/>
                <w:color w:val="000000"/>
              </w:rPr>
            </w:pPr>
            <w:r>
              <w:rPr>
                <w:rFonts w:ascii="ISOCPEUR" w:hAnsi="ISOCPEUR" w:cs="ISOCPEUR"/>
                <w:color w:val="000000"/>
              </w:rPr>
              <w:t>Размещение оборудования.  5 этаж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E700BF" w:rsidRDefault="00E700BF"/>
        </w:tc>
      </w:tr>
      <w:tr w:rsidR="00E700BF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Pr="008C2AA1" w:rsidRDefault="00E700BF" w:rsidP="002847C2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Default="00E700BF" w:rsidP="008C2AA1">
            <w:pPr>
              <w:rPr>
                <w:rFonts w:ascii="ISOCPEUR" w:hAnsi="ISOCPEUR" w:cs="ISOCPEUR"/>
                <w:color w:val="000000"/>
              </w:rPr>
            </w:pPr>
            <w:r>
              <w:rPr>
                <w:rFonts w:ascii="ISOCPEUR" w:hAnsi="ISOCPEUR" w:cs="ISOCPEUR"/>
                <w:color w:val="000000"/>
              </w:rPr>
              <w:t>Размещение оборудования.  6 этаж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E700BF" w:rsidRDefault="00E700BF"/>
        </w:tc>
      </w:tr>
      <w:tr w:rsidR="00E700BF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Pr="008C2AA1" w:rsidRDefault="00E700BF" w:rsidP="002847C2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Default="00E700BF" w:rsidP="008C2AA1">
            <w:pPr>
              <w:rPr>
                <w:rFonts w:ascii="ISOCPEUR" w:hAnsi="ISOCPEUR" w:cs="ISOCPEUR"/>
                <w:color w:val="000000"/>
              </w:rPr>
            </w:pPr>
            <w:r>
              <w:rPr>
                <w:rFonts w:ascii="ISOCPEUR" w:hAnsi="ISOCPEUR" w:cs="ISOCPEUR"/>
                <w:color w:val="000000"/>
              </w:rPr>
              <w:t>Размещение оборудования.  7 этаж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E700BF" w:rsidRDefault="00E700BF"/>
        </w:tc>
      </w:tr>
      <w:tr w:rsidR="00E700BF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Pr="008C2AA1" w:rsidRDefault="00E700BF" w:rsidP="002847C2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700BF" w:rsidRDefault="00E700BF" w:rsidP="008C2AA1">
            <w:pPr>
              <w:rPr>
                <w:rFonts w:ascii="ISOCPEUR" w:hAnsi="ISOCPEUR" w:cs="ISOCPEUR"/>
                <w:color w:val="000000"/>
              </w:rPr>
            </w:pPr>
            <w:r>
              <w:rPr>
                <w:rFonts w:ascii="ISOCPEUR" w:hAnsi="ISOCPEUR" w:cs="ISOCPEUR"/>
                <w:color w:val="000000"/>
              </w:rPr>
              <w:t>Размещение оборудования. Кровля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E700BF" w:rsidRDefault="00E700BF"/>
        </w:tc>
      </w:tr>
      <w:tr w:rsidR="00F20957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F20957" w:rsidRPr="00455F6D" w:rsidRDefault="00F20957" w:rsidP="00027712">
            <w:pPr>
              <w:ind w:left="0"/>
              <w:rPr>
                <w:rFonts w:ascii="ISOCPEUR" w:hAnsi="ISOCPEUR" w:cs="Arial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20957" w:rsidRPr="00773E4D" w:rsidRDefault="00F20957" w:rsidP="00920203">
            <w:pPr>
              <w:rPr>
                <w:rFonts w:ascii="ISOCPEUR" w:hAnsi="ISOCPEUR" w:cs="ISOCPEUR"/>
                <w:b/>
                <w:color w:val="000000"/>
              </w:rPr>
            </w:pPr>
            <w:r w:rsidRPr="00773E4D">
              <w:rPr>
                <w:rFonts w:ascii="ISOCPEUR" w:hAnsi="ISOCPEUR"/>
                <w:b/>
                <w:iCs/>
              </w:rPr>
              <w:t>Прилагаемые документы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F20957" w:rsidRPr="00455F6D" w:rsidRDefault="00F20957" w:rsidP="00920203">
            <w:pPr>
              <w:rPr>
                <w:rFonts w:ascii="ISOCPEUR" w:hAnsi="ISOCPEUR"/>
                <w:iCs/>
              </w:rPr>
            </w:pPr>
          </w:p>
        </w:tc>
      </w:tr>
      <w:tr w:rsidR="003341B0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3341B0" w:rsidRPr="00455F6D" w:rsidRDefault="003341B0" w:rsidP="00027712">
            <w:pPr>
              <w:ind w:left="0"/>
              <w:rPr>
                <w:rFonts w:ascii="ISOCPEUR" w:hAnsi="ISOCPEUR" w:cs="Arial"/>
              </w:rPr>
            </w:pPr>
            <w:r w:rsidRPr="008C2AA1">
              <w:rPr>
                <w:rFonts w:ascii="ISOCPEUR" w:hAnsi="ISOCPEUR" w:cs="Arial"/>
              </w:rPr>
              <w:t>510AR/2-ИОС5.7.2-СБ/ОС</w:t>
            </w:r>
            <w:r w:rsidRPr="00455F6D">
              <w:rPr>
                <w:rFonts w:ascii="ISOCPEUR" w:hAnsi="ISOCPEUR" w:cs="Arial"/>
              </w:rPr>
              <w:t>.</w:t>
            </w:r>
            <w:r>
              <w:rPr>
                <w:rFonts w:ascii="ISOCPEUR" w:hAnsi="ISOCPEUR" w:cs="Arial"/>
              </w:rPr>
              <w:t>ЗД1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341B0" w:rsidRPr="00455F6D" w:rsidRDefault="003341B0" w:rsidP="00920203">
            <w:pPr>
              <w:rPr>
                <w:rFonts w:ascii="ISOCPEUR" w:hAnsi="ISOCPEUR"/>
                <w:iCs/>
              </w:rPr>
            </w:pPr>
            <w:r>
              <w:rPr>
                <w:rFonts w:ascii="ISOCPEUR" w:hAnsi="ISOCPEUR"/>
                <w:iCs/>
              </w:rPr>
              <w:t>Задание на электроснабжение ОС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3341B0" w:rsidRPr="00455F6D" w:rsidRDefault="003341B0" w:rsidP="00920203">
            <w:pPr>
              <w:rPr>
                <w:rFonts w:ascii="ISOCPEUR" w:hAnsi="ISOCPEUR"/>
                <w:iCs/>
              </w:rPr>
            </w:pPr>
            <w:r w:rsidRPr="008B5C02">
              <w:rPr>
                <w:rFonts w:ascii="ISOCPEUR" w:hAnsi="ISOCPEUR"/>
                <w:iCs/>
              </w:rPr>
              <w:t>На 1 листе</w:t>
            </w:r>
          </w:p>
        </w:tc>
      </w:tr>
      <w:tr w:rsidR="00F224BC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F224BC" w:rsidRPr="00455F6D" w:rsidRDefault="00F224BC" w:rsidP="003341B0">
            <w:pPr>
              <w:ind w:left="0"/>
            </w:pPr>
            <w:r w:rsidRPr="008C2AA1">
              <w:rPr>
                <w:rFonts w:ascii="ISOCPEUR" w:hAnsi="ISOCPEUR" w:cs="Arial"/>
              </w:rPr>
              <w:t>510AR/2-ИОС5.7.2-СБ/ОС</w:t>
            </w:r>
            <w:r w:rsidRPr="00455F6D">
              <w:rPr>
                <w:rFonts w:ascii="ISOCPEUR" w:hAnsi="ISOCPEUR" w:cs="Arial"/>
              </w:rPr>
              <w:t>.СО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224BC" w:rsidRPr="00455F6D" w:rsidRDefault="00F224BC" w:rsidP="004A24ED">
            <w:pPr>
              <w:rPr>
                <w:rFonts w:ascii="ISOCPEUR" w:hAnsi="ISOCPEUR" w:cs="ISOCPEUR"/>
                <w:color w:val="000000"/>
              </w:rPr>
            </w:pPr>
            <w:r w:rsidRPr="00455F6D">
              <w:rPr>
                <w:rFonts w:ascii="ISOCPEUR" w:hAnsi="ISOCPEUR" w:cs="ISOCPEUR"/>
                <w:color w:val="000000"/>
              </w:rPr>
              <w:t>Спецификация оборудования, изделий и материалов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F224BC" w:rsidRPr="00455F6D" w:rsidRDefault="00F224BC" w:rsidP="00096EB8">
            <w:pPr>
              <w:rPr>
                <w:rFonts w:ascii="ISOCPEUR" w:hAnsi="ISOCPEUR"/>
                <w:iCs/>
              </w:rPr>
            </w:pPr>
            <w:r w:rsidRPr="008B5C02">
              <w:rPr>
                <w:rFonts w:ascii="ISOCPEUR" w:hAnsi="ISOCPEUR"/>
                <w:iCs/>
              </w:rPr>
              <w:t>На 1 листе</w:t>
            </w:r>
          </w:p>
        </w:tc>
      </w:tr>
      <w:tr w:rsidR="00634D97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34D97" w:rsidRPr="00830781" w:rsidRDefault="00634D97" w:rsidP="00634D97">
            <w:pPr>
              <w:rPr>
                <w:highlight w:val="yellow"/>
              </w:rPr>
            </w:pPr>
            <w:r w:rsidRPr="00EC31E6">
              <w:rPr>
                <w:rFonts w:ascii="ISOCPEUR" w:hAnsi="ISOCPEUR" w:cs="Arial"/>
              </w:rPr>
              <w:t xml:space="preserve">Приложение </w:t>
            </w:r>
            <w:r>
              <w:rPr>
                <w:rFonts w:ascii="ISOCPEUR" w:hAnsi="ISOCPEUR" w:cs="Arial"/>
              </w:rPr>
              <w:t>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34D97" w:rsidRPr="00455F6D" w:rsidRDefault="00634D97" w:rsidP="00634D97">
            <w:pPr>
              <w:rPr>
                <w:rFonts w:ascii="ISOCPEUR" w:hAnsi="ISOCPEUR" w:cs="ISOCPEUR"/>
                <w:color w:val="000000"/>
              </w:rPr>
            </w:pPr>
            <w:r w:rsidRPr="00455F6D">
              <w:rPr>
                <w:rFonts w:ascii="ISOCPEUR" w:hAnsi="ISOCPEUR" w:cs="ISOCPEUR"/>
                <w:color w:val="000000"/>
              </w:rPr>
              <w:t>Выписка из реестра членов са</w:t>
            </w:r>
            <w:r>
              <w:rPr>
                <w:rFonts w:ascii="ISOCPEUR" w:hAnsi="ISOCPEUR" w:cs="ISOCPEUR"/>
                <w:color w:val="000000"/>
              </w:rPr>
              <w:t>морегулируемой организации от 19</w:t>
            </w:r>
            <w:r w:rsidRPr="00773E4D">
              <w:rPr>
                <w:rFonts w:ascii="ISOCPEUR" w:hAnsi="ISOCPEUR" w:cs="ISOCPEUR"/>
                <w:color w:val="000000"/>
              </w:rPr>
              <w:t xml:space="preserve">февраля </w:t>
            </w:r>
            <w:r>
              <w:rPr>
                <w:rFonts w:ascii="ISOCPEUR" w:hAnsi="ISOCPEUR" w:cs="ISOCPEUR"/>
                <w:color w:val="000000"/>
              </w:rPr>
              <w:t>2020</w:t>
            </w:r>
            <w:r w:rsidRPr="00455F6D">
              <w:rPr>
                <w:rFonts w:ascii="ISOCPEUR" w:hAnsi="ISOCPEUR" w:cs="ISOCPEUR"/>
                <w:color w:val="000000"/>
              </w:rPr>
              <w:t xml:space="preserve"> г. №</w:t>
            </w:r>
            <w:r>
              <w:rPr>
                <w:rFonts w:ascii="ISOCPEUR" w:hAnsi="ISOCPEUR" w:cs="ISOCPEUR"/>
                <w:color w:val="000000"/>
              </w:rPr>
              <w:t>403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634D97" w:rsidRPr="00455F6D" w:rsidRDefault="00634D97" w:rsidP="00634D97">
            <w:pPr>
              <w:rPr>
                <w:rFonts w:ascii="ISOCPEUR" w:hAnsi="ISOCPEUR"/>
                <w:iCs/>
              </w:rPr>
            </w:pPr>
            <w:r w:rsidRPr="00455F6D">
              <w:rPr>
                <w:rFonts w:ascii="ISOCPEUR" w:hAnsi="ISOCPEUR"/>
                <w:iCs/>
              </w:rPr>
              <w:t>На 2 листах</w:t>
            </w:r>
          </w:p>
        </w:tc>
      </w:tr>
      <w:tr w:rsidR="00634D97" w:rsidRPr="00455F6D" w:rsidTr="008C2AA1">
        <w:trPr>
          <w:cantSplit/>
          <w:trHeight w:val="340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34D97" w:rsidRPr="00830781" w:rsidRDefault="00634D97" w:rsidP="00634D97">
            <w:pPr>
              <w:rPr>
                <w:highlight w:val="yellow"/>
              </w:rPr>
            </w:pPr>
            <w:r w:rsidRPr="00EC31E6">
              <w:rPr>
                <w:rFonts w:ascii="ISOCPEUR" w:hAnsi="ISOCPEUR" w:cs="Arial"/>
              </w:rPr>
              <w:t xml:space="preserve">Приложение </w:t>
            </w:r>
            <w:r>
              <w:rPr>
                <w:rFonts w:ascii="ISOCPEUR" w:hAnsi="ISOCPEUR" w:cs="Arial"/>
              </w:rPr>
              <w:t>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34D97" w:rsidRPr="00DE0207" w:rsidRDefault="00634D97" w:rsidP="00634D97">
            <w:pPr>
              <w:rPr>
                <w:rFonts w:ascii="ISOCPEUR" w:hAnsi="ISOCPEUR" w:cs="ISOCPEUR"/>
                <w:color w:val="000000"/>
              </w:rPr>
            </w:pPr>
            <w:r w:rsidRPr="008E592C">
              <w:rPr>
                <w:rFonts w:ascii="ISOCPEUR" w:hAnsi="ISOCPEUR" w:cs="ISOCPEUR"/>
                <w:color w:val="000000"/>
              </w:rPr>
              <w:t>Справка о внесенных изменениях в проектную документации стадии «П»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634D97" w:rsidRPr="00455F6D" w:rsidRDefault="00634D97" w:rsidP="00634D97">
            <w:pPr>
              <w:rPr>
                <w:rFonts w:ascii="ISOCPEUR" w:hAnsi="ISOCPEUR"/>
                <w:iCs/>
              </w:rPr>
            </w:pPr>
          </w:p>
        </w:tc>
      </w:tr>
    </w:tbl>
    <w:p w:rsidR="00EA26C5" w:rsidRPr="00455F6D" w:rsidRDefault="00EA26C5" w:rsidP="00EA26C5">
      <w:pPr>
        <w:rPr>
          <w:rFonts w:ascii="ISOCPEUR" w:hAnsi="ISOCPEUR"/>
        </w:rPr>
      </w:pPr>
    </w:p>
    <w:p w:rsidR="002D2EF1" w:rsidRPr="00455F6D" w:rsidRDefault="002D2EF1" w:rsidP="00027712">
      <w:pPr>
        <w:sectPr w:rsidR="002D2EF1" w:rsidRPr="00455F6D" w:rsidSect="00773E4D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 w:code="9"/>
          <w:pgMar w:top="284" w:right="282" w:bottom="1276" w:left="1134" w:header="0" w:footer="0" w:gutter="0"/>
          <w:pgNumType w:start="1"/>
          <w:cols w:space="708"/>
          <w:titlePg/>
          <w:docGrid w:linePitch="360"/>
        </w:sectPr>
      </w:pPr>
    </w:p>
    <w:p w:rsidR="007F4D10" w:rsidRDefault="007F4D10" w:rsidP="006B1CDE">
      <w:pPr>
        <w:pStyle w:val="af9"/>
        <w:tabs>
          <w:tab w:val="left" w:pos="9923"/>
        </w:tabs>
        <w:spacing w:before="60"/>
        <w:ind w:left="435" w:hanging="285"/>
        <w:jc w:val="both"/>
        <w:rPr>
          <w:rFonts w:ascii="ISOCPEUR" w:hAnsi="ISOCPEUR"/>
          <w:color w:val="auto"/>
        </w:rPr>
      </w:pPr>
      <w:r w:rsidRPr="00455F6D">
        <w:rPr>
          <w:rFonts w:ascii="ISOCPEUR" w:hAnsi="ISOCPEUR"/>
          <w:color w:val="auto"/>
        </w:rPr>
        <w:lastRenderedPageBreak/>
        <w:t>Оглавление</w:t>
      </w:r>
    </w:p>
    <w:p w:rsidR="006B1CDE" w:rsidRPr="006B1CDE" w:rsidRDefault="006B1CDE" w:rsidP="006B1CDE"/>
    <w:p w:rsidR="006B1CDE" w:rsidRPr="006B1CDE" w:rsidRDefault="00C9172A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r w:rsidRPr="006B1CDE">
        <w:rPr>
          <w:rStyle w:val="af0"/>
          <w:rFonts w:ascii="ISOCPEUR" w:hAnsi="ISOCPEUR"/>
        </w:rPr>
        <w:fldChar w:fldCharType="begin"/>
      </w:r>
      <w:r w:rsidR="007F4D10" w:rsidRPr="006B1CDE">
        <w:rPr>
          <w:rStyle w:val="af0"/>
          <w:rFonts w:ascii="ISOCPEUR" w:hAnsi="ISOCPEUR"/>
        </w:rPr>
        <w:instrText xml:space="preserve"> TOC \o "1-3" \h \z \u </w:instrText>
      </w:r>
      <w:r w:rsidRPr="006B1CDE">
        <w:rPr>
          <w:rStyle w:val="af0"/>
          <w:rFonts w:ascii="ISOCPEUR" w:hAnsi="ISOCPEUR"/>
        </w:rPr>
        <w:fldChar w:fldCharType="separate"/>
      </w:r>
      <w:hyperlink w:anchor="_Toc35350866" w:history="1">
        <w:r w:rsidR="006B1CDE" w:rsidRPr="006B1CDE">
          <w:rPr>
            <w:rStyle w:val="af0"/>
            <w:rFonts w:ascii="ISOCPEUR" w:hAnsi="ISOCPEUR"/>
          </w:rPr>
          <w:t>1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Общие указания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_Toc35350866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C55E9">
          <w:rPr>
            <w:rFonts w:ascii="ISOCPEUR" w:hAnsi="ISOCPEUR"/>
            <w:noProof/>
            <w:webHidden/>
          </w:rPr>
          <w:t>2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C9172A" w:rsidP="006B1CDE">
      <w:pPr>
        <w:pStyle w:val="22"/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67" w:history="1">
        <w:r w:rsidR="006B1CDE" w:rsidRPr="006B1CDE">
          <w:rPr>
            <w:rStyle w:val="af0"/>
            <w:rFonts w:ascii="ISOCPEUR" w:hAnsi="ISOCPEUR"/>
          </w:rPr>
          <w:t>1.1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Исходные данные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_Toc35350867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C55E9">
          <w:rPr>
            <w:rFonts w:ascii="ISOCPEUR" w:hAnsi="ISOCPEUR"/>
            <w:noProof/>
            <w:webHidden/>
          </w:rPr>
          <w:t>2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C9172A" w:rsidP="006B1CDE">
      <w:pPr>
        <w:pStyle w:val="22"/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68" w:history="1">
        <w:r w:rsidR="006B1CDE" w:rsidRPr="006B1CDE">
          <w:rPr>
            <w:rStyle w:val="af0"/>
            <w:rFonts w:ascii="ISOCPEUR" w:hAnsi="ISOCPEUR"/>
          </w:rPr>
          <w:t>1.2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Описание объекта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_Toc35350868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C55E9">
          <w:rPr>
            <w:rFonts w:ascii="ISOCPEUR" w:hAnsi="ISOCPEUR"/>
            <w:noProof/>
            <w:webHidden/>
          </w:rPr>
          <w:t>2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C9172A" w:rsidP="006B1CDE">
      <w:pPr>
        <w:pStyle w:val="22"/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69" w:history="1">
        <w:r w:rsidR="006B1CDE" w:rsidRPr="006B1CDE">
          <w:rPr>
            <w:rStyle w:val="af0"/>
            <w:rFonts w:ascii="ISOCPEUR" w:hAnsi="ISOCPEUR"/>
          </w:rPr>
          <w:t>1.3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Используемые нормативные документы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_Toc35350869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C55E9">
          <w:rPr>
            <w:rFonts w:ascii="ISOCPEUR" w:hAnsi="ISOCPEUR"/>
            <w:noProof/>
            <w:webHidden/>
          </w:rPr>
          <w:t>2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C9172A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70" w:history="1">
        <w:r w:rsidR="006B1CDE" w:rsidRPr="006B1CDE">
          <w:rPr>
            <w:rStyle w:val="af0"/>
            <w:rFonts w:ascii="ISOCPEUR" w:hAnsi="ISOCPEUR"/>
          </w:rPr>
          <w:t>2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Основные технические решения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_Toc35350870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C55E9">
          <w:rPr>
            <w:rFonts w:ascii="ISOCPEUR" w:hAnsi="ISOCPEUR"/>
            <w:noProof/>
            <w:webHidden/>
          </w:rPr>
          <w:t>3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C9172A" w:rsidP="006B1CDE">
      <w:pPr>
        <w:pStyle w:val="22"/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71" w:history="1">
        <w:r w:rsidR="006B1CDE" w:rsidRPr="006B1CDE">
          <w:rPr>
            <w:rStyle w:val="af0"/>
            <w:rFonts w:ascii="ISOCPEUR" w:hAnsi="ISOCPEUR"/>
          </w:rPr>
          <w:t>2.1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Цели, назначение и состав системы телевидения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_Toc35350871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C55E9">
          <w:rPr>
            <w:rFonts w:ascii="ISOCPEUR" w:hAnsi="ISOCPEUR"/>
            <w:noProof/>
            <w:webHidden/>
          </w:rPr>
          <w:t>3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C9172A" w:rsidP="006B1CDE">
      <w:pPr>
        <w:pStyle w:val="22"/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72" w:history="1">
        <w:r w:rsidR="006B1CDE" w:rsidRPr="006B1CDE">
          <w:rPr>
            <w:rStyle w:val="af0"/>
            <w:rFonts w:ascii="ISOCPEUR" w:hAnsi="ISOCPEUR"/>
          </w:rPr>
          <w:t>2.2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Решения, принятые в проекте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_Toc35350872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C55E9">
          <w:rPr>
            <w:rFonts w:ascii="ISOCPEUR" w:hAnsi="ISOCPEUR"/>
            <w:noProof/>
            <w:webHidden/>
          </w:rPr>
          <w:t>3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C9172A" w:rsidP="006B1CDE">
      <w:pPr>
        <w:pStyle w:val="22"/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73" w:history="1">
        <w:r w:rsidR="006B1CDE" w:rsidRPr="006B1CDE">
          <w:rPr>
            <w:rStyle w:val="af0"/>
            <w:rFonts w:ascii="ISOCPEUR" w:hAnsi="ISOCPEUR"/>
          </w:rPr>
          <w:t>2.3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Описание функционирования и реализации решения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_Toc35350873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C55E9">
          <w:rPr>
            <w:rFonts w:ascii="ISOCPEUR" w:hAnsi="ISOCPEUR"/>
            <w:noProof/>
            <w:webHidden/>
          </w:rPr>
          <w:t>4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C9172A" w:rsidP="006B1CDE">
      <w:pPr>
        <w:pStyle w:val="22"/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74" w:history="1">
        <w:r w:rsidR="006B1CDE" w:rsidRPr="006B1CDE">
          <w:rPr>
            <w:rStyle w:val="af0"/>
            <w:rFonts w:ascii="ISOCPEUR" w:hAnsi="ISOCPEUR"/>
          </w:rPr>
          <w:t>2.4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Расчет времени работы от аккумуляторных батарей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_Toc35350874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C55E9">
          <w:rPr>
            <w:rFonts w:ascii="ISOCPEUR" w:hAnsi="ISOCPEUR"/>
            <w:noProof/>
            <w:webHidden/>
          </w:rPr>
          <w:t>4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C9172A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75" w:history="1">
        <w:r w:rsidR="006B1CDE" w:rsidRPr="006B1CDE">
          <w:rPr>
            <w:rStyle w:val="af0"/>
            <w:rFonts w:ascii="ISOCPEUR" w:hAnsi="ISOCPEUR"/>
          </w:rPr>
          <w:t>3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Электроснабжение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_Toc35350875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C55E9">
          <w:rPr>
            <w:rFonts w:ascii="ISOCPEUR" w:hAnsi="ISOCPEUR"/>
            <w:noProof/>
            <w:webHidden/>
          </w:rPr>
          <w:t>5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C9172A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76" w:history="1">
        <w:r w:rsidR="006B1CDE" w:rsidRPr="006B1CDE">
          <w:rPr>
            <w:rStyle w:val="af0"/>
            <w:rFonts w:ascii="ISOCPEUR" w:hAnsi="ISOCPEUR"/>
          </w:rPr>
          <w:t>4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Защитное заземление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_Toc35350876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C55E9">
          <w:rPr>
            <w:rFonts w:ascii="ISOCPEUR" w:hAnsi="ISOCPEUR"/>
            <w:noProof/>
            <w:webHidden/>
          </w:rPr>
          <w:t>5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C9172A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77" w:history="1">
        <w:r w:rsidR="006B1CDE" w:rsidRPr="006B1CDE">
          <w:rPr>
            <w:rStyle w:val="af0"/>
            <w:rFonts w:ascii="ISOCPEUR" w:hAnsi="ISOCPEUR"/>
          </w:rPr>
          <w:t>5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Условия эксплуатации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_Toc35350877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C55E9">
          <w:rPr>
            <w:rFonts w:ascii="ISOCPEUR" w:hAnsi="ISOCPEUR"/>
            <w:noProof/>
            <w:webHidden/>
          </w:rPr>
          <w:t>5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C9172A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78" w:history="1">
        <w:r w:rsidR="006B1CDE" w:rsidRPr="006B1CDE">
          <w:rPr>
            <w:rStyle w:val="af0"/>
            <w:rFonts w:ascii="ISOCPEUR" w:hAnsi="ISOCPEUR"/>
          </w:rPr>
          <w:t>6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Охрана окружающей среды.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_Toc35350878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C55E9">
          <w:rPr>
            <w:rFonts w:ascii="ISOCPEUR" w:hAnsi="ISOCPEUR"/>
            <w:noProof/>
            <w:webHidden/>
          </w:rPr>
          <w:t>5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C9172A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79" w:history="1">
        <w:r w:rsidR="006B1CDE" w:rsidRPr="006B1CDE">
          <w:rPr>
            <w:rStyle w:val="af0"/>
            <w:rFonts w:ascii="ISOCPEUR" w:hAnsi="ISOCPEUR"/>
          </w:rPr>
          <w:t>7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Организация труда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_Toc35350879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C55E9">
          <w:rPr>
            <w:rFonts w:ascii="ISOCPEUR" w:hAnsi="ISOCPEUR"/>
            <w:noProof/>
            <w:webHidden/>
          </w:rPr>
          <w:t>6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C9172A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80" w:history="1">
        <w:r w:rsidR="006B1CDE" w:rsidRPr="006B1CDE">
          <w:rPr>
            <w:rStyle w:val="af0"/>
            <w:rFonts w:ascii="ISOCPEUR" w:hAnsi="ISOCPEUR"/>
          </w:rPr>
          <w:t>8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Организация производства и монтажных работ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_Toc35350880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C55E9">
          <w:rPr>
            <w:rFonts w:ascii="ISOCPEUR" w:hAnsi="ISOCPEUR"/>
            <w:noProof/>
            <w:webHidden/>
          </w:rPr>
          <w:t>6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C9172A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81" w:history="1">
        <w:r w:rsidR="006B1CDE" w:rsidRPr="006B1CDE">
          <w:rPr>
            <w:rStyle w:val="af0"/>
            <w:rFonts w:ascii="ISOCPEUR" w:hAnsi="ISOCPEUR"/>
          </w:rPr>
          <w:t>9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Техническое обслуживание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_Toc35350881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C55E9">
          <w:rPr>
            <w:rFonts w:ascii="ISOCPEUR" w:hAnsi="ISOCPEUR"/>
            <w:noProof/>
            <w:webHidden/>
          </w:rPr>
          <w:t>7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6B1CDE" w:rsidRPr="006B1CDE" w:rsidRDefault="00C9172A" w:rsidP="006B1CDE">
      <w:pPr>
        <w:pStyle w:val="13"/>
        <w:tabs>
          <w:tab w:val="clear" w:pos="9498"/>
          <w:tab w:val="left" w:pos="9923"/>
        </w:tabs>
        <w:rPr>
          <w:rFonts w:ascii="ISOCPEUR" w:eastAsiaTheme="minorEastAsia" w:hAnsi="ISOCPEUR" w:cstheme="minorBidi"/>
          <w:noProof/>
          <w:sz w:val="22"/>
          <w:szCs w:val="22"/>
        </w:rPr>
      </w:pPr>
      <w:hyperlink w:anchor="_Toc35350882" w:history="1">
        <w:r w:rsidR="006B1CDE" w:rsidRPr="006B1CDE">
          <w:rPr>
            <w:rStyle w:val="af0"/>
            <w:rFonts w:ascii="ISOCPEUR" w:hAnsi="ISOCPEUR"/>
          </w:rPr>
          <w:t>10</w:t>
        </w:r>
        <w:r w:rsidR="006B1CDE" w:rsidRPr="006B1CDE">
          <w:rPr>
            <w:rFonts w:ascii="ISOCPEUR" w:eastAsiaTheme="minorEastAsia" w:hAnsi="ISOCPEUR" w:cstheme="minorBidi"/>
            <w:noProof/>
            <w:sz w:val="22"/>
            <w:szCs w:val="22"/>
          </w:rPr>
          <w:tab/>
        </w:r>
        <w:r w:rsidR="006B1CDE" w:rsidRPr="006B1CDE">
          <w:rPr>
            <w:rStyle w:val="af0"/>
            <w:rFonts w:ascii="ISOCPEUR" w:hAnsi="ISOCPEUR"/>
          </w:rPr>
          <w:t>Перечень принятых сокращений</w:t>
        </w:r>
        <w:r w:rsidR="006B1CDE" w:rsidRPr="006B1CDE">
          <w:rPr>
            <w:rFonts w:ascii="ISOCPEUR" w:hAnsi="ISOCPEUR"/>
            <w:noProof/>
            <w:webHidden/>
          </w:rPr>
          <w:tab/>
        </w:r>
        <w:r w:rsidRPr="006B1CDE">
          <w:rPr>
            <w:rFonts w:ascii="ISOCPEUR" w:hAnsi="ISOCPEUR"/>
            <w:noProof/>
            <w:webHidden/>
          </w:rPr>
          <w:fldChar w:fldCharType="begin"/>
        </w:r>
        <w:r w:rsidR="006B1CDE" w:rsidRPr="006B1CDE">
          <w:rPr>
            <w:rFonts w:ascii="ISOCPEUR" w:hAnsi="ISOCPEUR"/>
            <w:noProof/>
            <w:webHidden/>
          </w:rPr>
          <w:instrText xml:space="preserve"> PAGEREF _Toc35350882 \h </w:instrText>
        </w:r>
        <w:r w:rsidRPr="006B1CDE">
          <w:rPr>
            <w:rFonts w:ascii="ISOCPEUR" w:hAnsi="ISOCPEUR"/>
            <w:noProof/>
            <w:webHidden/>
          </w:rPr>
        </w:r>
        <w:r w:rsidRPr="006B1CDE">
          <w:rPr>
            <w:rFonts w:ascii="ISOCPEUR" w:hAnsi="ISOCPEUR"/>
            <w:noProof/>
            <w:webHidden/>
          </w:rPr>
          <w:fldChar w:fldCharType="separate"/>
        </w:r>
        <w:r w:rsidR="006C55E9">
          <w:rPr>
            <w:rFonts w:ascii="ISOCPEUR" w:hAnsi="ISOCPEUR"/>
            <w:noProof/>
            <w:webHidden/>
          </w:rPr>
          <w:t>7</w:t>
        </w:r>
        <w:r w:rsidRPr="006B1CDE">
          <w:rPr>
            <w:rFonts w:ascii="ISOCPEUR" w:hAnsi="ISOCPEUR"/>
            <w:noProof/>
            <w:webHidden/>
          </w:rPr>
          <w:fldChar w:fldCharType="end"/>
        </w:r>
      </w:hyperlink>
    </w:p>
    <w:p w:rsidR="007F4D10" w:rsidRPr="006B1CDE" w:rsidRDefault="00C9172A" w:rsidP="006B1CDE">
      <w:pPr>
        <w:tabs>
          <w:tab w:val="left" w:pos="567"/>
          <w:tab w:val="left" w:pos="9923"/>
        </w:tabs>
        <w:ind w:left="567" w:hanging="283"/>
        <w:rPr>
          <w:rFonts w:ascii="ISOCPEUR" w:hAnsi="ISOCPEUR"/>
        </w:rPr>
      </w:pPr>
      <w:r w:rsidRPr="006B1CDE">
        <w:rPr>
          <w:rStyle w:val="af0"/>
          <w:rFonts w:ascii="ISOCPEUR" w:hAnsi="ISOCPEUR"/>
        </w:rPr>
        <w:fldChar w:fldCharType="end"/>
      </w:r>
    </w:p>
    <w:p w:rsidR="00503928" w:rsidRPr="00455F6D" w:rsidRDefault="00042622" w:rsidP="006B1CDE">
      <w:pPr>
        <w:pStyle w:val="1ISOCPEUR"/>
        <w:pageBreakBefore w:val="0"/>
        <w:tabs>
          <w:tab w:val="left" w:pos="9923"/>
        </w:tabs>
        <w:spacing w:before="240" w:after="120" w:line="240" w:lineRule="auto"/>
        <w:ind w:left="0" w:right="142"/>
        <w:rPr>
          <w:i w:val="0"/>
        </w:rPr>
      </w:pPr>
      <w:r w:rsidRPr="006B1CDE">
        <w:br w:type="page"/>
      </w:r>
      <w:bookmarkStart w:id="1" w:name="_Ref448921735"/>
      <w:bookmarkStart w:id="2" w:name="_Toc35350866"/>
      <w:r w:rsidR="00503928" w:rsidRPr="00455F6D">
        <w:rPr>
          <w:i w:val="0"/>
        </w:rPr>
        <w:lastRenderedPageBreak/>
        <w:t>Общие указания</w:t>
      </w:r>
      <w:bookmarkEnd w:id="1"/>
      <w:bookmarkEnd w:id="2"/>
    </w:p>
    <w:p w:rsidR="00503928" w:rsidRPr="00455F6D" w:rsidRDefault="00503928" w:rsidP="002C34E7">
      <w:pPr>
        <w:pStyle w:val="120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Проектной документацией предусмотрено создание системы </w:t>
      </w:r>
      <w:r w:rsidR="00CB3C52">
        <w:rPr>
          <w:rFonts w:ascii="ISOCPEUR" w:hAnsi="ISOCPEUR"/>
          <w:iCs/>
        </w:rPr>
        <w:t>ох</w:t>
      </w:r>
      <w:r w:rsidR="00CB3C52" w:rsidRPr="00CB3C52">
        <w:rPr>
          <w:rFonts w:ascii="ISOCPEUR" w:hAnsi="ISOCPEUR"/>
          <w:iCs/>
        </w:rPr>
        <w:t>ранной</w:t>
      </w:r>
      <w:r w:rsidR="00CB3C52">
        <w:rPr>
          <w:rFonts w:ascii="ISOCPEUR" w:hAnsi="ISOCPEUR"/>
          <w:iCs/>
        </w:rPr>
        <w:t xml:space="preserve"> сигнализации</w:t>
      </w:r>
      <w:r w:rsidR="002C34E7">
        <w:rPr>
          <w:rFonts w:ascii="ISOCPEUR" w:hAnsi="ISOCPEUR"/>
          <w:iCs/>
        </w:rPr>
        <w:t xml:space="preserve"> в </w:t>
      </w:r>
      <w:r w:rsidR="002C34E7" w:rsidRPr="00455F6D">
        <w:rPr>
          <w:rFonts w:ascii="ISOCPEUR" w:hAnsi="ISOCPEUR"/>
          <w:iCs/>
        </w:rPr>
        <w:t>здани</w:t>
      </w:r>
      <w:r w:rsidR="002C34E7">
        <w:rPr>
          <w:rFonts w:ascii="ISOCPEUR" w:hAnsi="ISOCPEUR"/>
          <w:iCs/>
        </w:rPr>
        <w:t>и</w:t>
      </w:r>
      <w:r w:rsidR="002C34E7" w:rsidRPr="002C34E7">
        <w:rPr>
          <w:rFonts w:ascii="ISOCPEUR" w:hAnsi="ISOCPEUR"/>
          <w:iCs/>
        </w:rPr>
        <w:t xml:space="preserve"> филиала Александринского</w:t>
      </w:r>
      <w:r w:rsidR="008C6A13">
        <w:rPr>
          <w:rFonts w:ascii="ISOCPEUR" w:hAnsi="ISOCPEUR"/>
          <w:iCs/>
        </w:rPr>
        <w:t xml:space="preserve"> </w:t>
      </w:r>
      <w:r w:rsidR="002C34E7" w:rsidRPr="002C34E7">
        <w:rPr>
          <w:rFonts w:ascii="ISOCPEUR" w:hAnsi="ISOCPEUR"/>
          <w:iCs/>
        </w:rPr>
        <w:t>театра по адресу:</w:t>
      </w:r>
      <w:r w:rsidR="008C6A13">
        <w:rPr>
          <w:rFonts w:ascii="ISOCPEUR" w:hAnsi="ISOCPEUR"/>
          <w:iCs/>
        </w:rPr>
        <w:t xml:space="preserve"> </w:t>
      </w:r>
      <w:r w:rsidR="002C34E7" w:rsidRPr="002C34E7">
        <w:rPr>
          <w:rFonts w:ascii="ISOCPEUR" w:hAnsi="ISOCPEUR"/>
          <w:iCs/>
        </w:rPr>
        <w:t xml:space="preserve">г. Москва, пересечение проспекта Андропова </w:t>
      </w:r>
      <w:r w:rsidR="00A9493D">
        <w:rPr>
          <w:rFonts w:ascii="ISOCPEUR" w:hAnsi="ISOCPEUR"/>
          <w:iCs/>
        </w:rPr>
        <w:t>с</w:t>
      </w:r>
      <w:r w:rsidR="008C6A13">
        <w:rPr>
          <w:rFonts w:ascii="ISOCPEUR" w:hAnsi="ISOCPEUR"/>
          <w:iCs/>
        </w:rPr>
        <w:t xml:space="preserve"> </w:t>
      </w:r>
      <w:r w:rsidR="002C34E7" w:rsidRPr="002C34E7">
        <w:rPr>
          <w:rFonts w:ascii="ISOCPEUR" w:hAnsi="ISOCPEUR"/>
          <w:iCs/>
        </w:rPr>
        <w:t>Нагатинской улицей.</w:t>
      </w:r>
    </w:p>
    <w:p w:rsidR="00503928" w:rsidRDefault="00503928" w:rsidP="009F242A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Основанием для разработки проектной документации является техническое </w:t>
      </w:r>
      <w:r w:rsidR="002931D4">
        <w:rPr>
          <w:rFonts w:ascii="ISOCPEUR" w:hAnsi="ISOCPEUR"/>
          <w:iCs/>
        </w:rPr>
        <w:t>задание на проектирование</w:t>
      </w:r>
    </w:p>
    <w:p w:rsidR="00503928" w:rsidRPr="00455F6D" w:rsidRDefault="00503928" w:rsidP="005F5CCB">
      <w:pPr>
        <w:pStyle w:val="11ISOCPEUR"/>
        <w:numPr>
          <w:ilvl w:val="1"/>
          <w:numId w:val="12"/>
        </w:numPr>
        <w:spacing w:line="240" w:lineRule="auto"/>
        <w:ind w:left="0" w:right="142" w:firstLine="851"/>
        <w:rPr>
          <w:i w:val="0"/>
          <w:lang w:val="ru-RU"/>
        </w:rPr>
      </w:pPr>
      <w:bookmarkStart w:id="3" w:name="_Toc214856732"/>
      <w:bookmarkStart w:id="4" w:name="_Toc214857795"/>
      <w:bookmarkStart w:id="5" w:name="_Toc35350867"/>
      <w:r w:rsidRPr="00455F6D">
        <w:rPr>
          <w:i w:val="0"/>
          <w:lang w:val="ru-RU"/>
        </w:rPr>
        <w:t>Исходные данные</w:t>
      </w:r>
      <w:bookmarkEnd w:id="3"/>
      <w:bookmarkEnd w:id="4"/>
      <w:bookmarkEnd w:id="5"/>
    </w:p>
    <w:p w:rsidR="00503928" w:rsidRPr="00455F6D" w:rsidRDefault="00503928" w:rsidP="005F5CCB">
      <w:pPr>
        <w:pStyle w:val="122"/>
        <w:numPr>
          <w:ilvl w:val="0"/>
          <w:numId w:val="11"/>
        </w:numPr>
        <w:spacing w:line="240" w:lineRule="auto"/>
        <w:ind w:left="0" w:right="142" w:firstLine="851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Архитектурно-строительные чертежи.</w:t>
      </w:r>
    </w:p>
    <w:p w:rsidR="00503928" w:rsidRPr="00455F6D" w:rsidRDefault="00503928" w:rsidP="005F5CCB">
      <w:pPr>
        <w:pStyle w:val="122"/>
        <w:numPr>
          <w:ilvl w:val="0"/>
          <w:numId w:val="11"/>
        </w:numPr>
        <w:spacing w:line="240" w:lineRule="auto"/>
        <w:ind w:left="0" w:right="142" w:firstLine="851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Задание на проектирование.</w:t>
      </w:r>
    </w:p>
    <w:p w:rsidR="00503928" w:rsidRPr="00455F6D" w:rsidRDefault="00503928" w:rsidP="005F5CCB">
      <w:pPr>
        <w:pStyle w:val="11ISOCPEUR"/>
        <w:numPr>
          <w:ilvl w:val="1"/>
          <w:numId w:val="12"/>
        </w:numPr>
        <w:spacing w:line="240" w:lineRule="auto"/>
        <w:ind w:left="0" w:right="142" w:firstLine="851"/>
        <w:rPr>
          <w:i w:val="0"/>
          <w:lang w:val="ru-RU"/>
        </w:rPr>
      </w:pPr>
      <w:bookmarkStart w:id="6" w:name="_Toc196298221"/>
      <w:bookmarkStart w:id="7" w:name="_Toc214856730"/>
      <w:bookmarkStart w:id="8" w:name="_Toc214857793"/>
      <w:bookmarkStart w:id="9" w:name="_Toc35350868"/>
      <w:r w:rsidRPr="00455F6D">
        <w:rPr>
          <w:i w:val="0"/>
          <w:lang w:val="ru-RU"/>
        </w:rPr>
        <w:t>Описание объекта</w:t>
      </w:r>
      <w:bookmarkEnd w:id="6"/>
      <w:bookmarkEnd w:id="7"/>
      <w:bookmarkEnd w:id="8"/>
      <w:bookmarkEnd w:id="9"/>
    </w:p>
    <w:p w:rsidR="00503928" w:rsidRPr="00814BFF" w:rsidRDefault="00503928" w:rsidP="00814BFF">
      <w:pPr>
        <w:pStyle w:val="120"/>
        <w:ind w:left="284" w:right="142" w:firstLine="567"/>
        <w:rPr>
          <w:rFonts w:ascii="ISOCPEUR" w:hAnsi="ISOCPEUR"/>
          <w:iCs/>
        </w:rPr>
      </w:pPr>
      <w:r w:rsidRPr="00814BFF">
        <w:rPr>
          <w:rFonts w:ascii="ISOCPEUR" w:hAnsi="ISOCPEUR"/>
          <w:iCs/>
        </w:rPr>
        <w:t xml:space="preserve">Наименование объекта: </w:t>
      </w:r>
      <w:r w:rsidR="00814BFF">
        <w:rPr>
          <w:rFonts w:ascii="ISOCPEUR" w:hAnsi="ISOCPEUR"/>
          <w:iCs/>
        </w:rPr>
        <w:t>з</w:t>
      </w:r>
      <w:r w:rsidR="00814BFF" w:rsidRPr="00455F6D">
        <w:rPr>
          <w:rFonts w:ascii="ISOCPEUR" w:hAnsi="ISOCPEUR"/>
          <w:iCs/>
        </w:rPr>
        <w:t>дани</w:t>
      </w:r>
      <w:r w:rsidR="00814BFF">
        <w:rPr>
          <w:rFonts w:ascii="ISOCPEUR" w:hAnsi="ISOCPEUR"/>
          <w:iCs/>
        </w:rPr>
        <w:t>е</w:t>
      </w:r>
      <w:r w:rsidR="00814BFF" w:rsidRPr="002C34E7">
        <w:rPr>
          <w:rFonts w:ascii="ISOCPEUR" w:hAnsi="ISOCPEUR"/>
          <w:iCs/>
        </w:rPr>
        <w:t xml:space="preserve"> филиала Александринского</w:t>
      </w:r>
      <w:r w:rsidR="008C6A13">
        <w:rPr>
          <w:rFonts w:ascii="ISOCPEUR" w:hAnsi="ISOCPEUR"/>
          <w:iCs/>
        </w:rPr>
        <w:t xml:space="preserve"> </w:t>
      </w:r>
      <w:r w:rsidR="00814BFF" w:rsidRPr="002C34E7">
        <w:rPr>
          <w:rFonts w:ascii="ISOCPEUR" w:hAnsi="ISOCPEUR"/>
          <w:iCs/>
        </w:rPr>
        <w:t>театра</w:t>
      </w:r>
      <w:r w:rsidR="00272E84" w:rsidRPr="00814BFF">
        <w:rPr>
          <w:rFonts w:ascii="ISOCPEUR" w:hAnsi="ISOCPEUR"/>
          <w:iCs/>
        </w:rPr>
        <w:t>.</w:t>
      </w:r>
    </w:p>
    <w:p w:rsidR="00814BFF" w:rsidRPr="00814BFF" w:rsidRDefault="00814BFF" w:rsidP="00814BFF">
      <w:pPr>
        <w:pStyle w:val="120"/>
        <w:ind w:left="284" w:right="142" w:firstLine="567"/>
        <w:rPr>
          <w:rFonts w:ascii="ISOCPEUR" w:hAnsi="ISOCPEUR"/>
          <w:iCs/>
        </w:rPr>
      </w:pPr>
      <w:r w:rsidRPr="00814BFF">
        <w:rPr>
          <w:rFonts w:ascii="ISOCPEUR" w:hAnsi="ISOCPEUR"/>
          <w:iCs/>
        </w:rPr>
        <w:t>Количество этажей:</w:t>
      </w:r>
    </w:p>
    <w:p w:rsidR="00814BFF" w:rsidRPr="00814BFF" w:rsidRDefault="00814BFF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814BFF">
        <w:rPr>
          <w:rFonts w:ascii="ISOCPEUR" w:hAnsi="ISOCPEUR"/>
          <w:iCs/>
        </w:rPr>
        <w:t>подземная часть   – 2 этажа;</w:t>
      </w:r>
    </w:p>
    <w:p w:rsidR="00814BFF" w:rsidRDefault="00814BFF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814BFF">
        <w:rPr>
          <w:rFonts w:ascii="ISOCPEUR" w:hAnsi="ISOCPEUR"/>
          <w:iCs/>
        </w:rPr>
        <w:t xml:space="preserve">надземная часть – 7 этажей. </w:t>
      </w:r>
    </w:p>
    <w:p w:rsidR="00814BFF" w:rsidRPr="00814BFF" w:rsidRDefault="00814BFF" w:rsidP="00814BFF">
      <w:pPr>
        <w:ind w:firstLine="851"/>
        <w:rPr>
          <w:rFonts w:ascii="ISOCPEUR" w:hAnsi="ISOCPEUR"/>
          <w:iCs/>
        </w:rPr>
      </w:pPr>
    </w:p>
    <w:p w:rsidR="00814BFF" w:rsidRPr="001B62A5" w:rsidRDefault="00814BFF" w:rsidP="001B62A5">
      <w:pPr>
        <w:pStyle w:val="122"/>
        <w:spacing w:line="240" w:lineRule="auto"/>
        <w:ind w:left="284" w:right="142" w:firstLine="567"/>
        <w:jc w:val="left"/>
        <w:rPr>
          <w:rFonts w:ascii="ISOCPEUR" w:hAnsi="ISOCPEUR"/>
          <w:iCs/>
        </w:rPr>
      </w:pPr>
      <w:r w:rsidRPr="001B62A5">
        <w:rPr>
          <w:rFonts w:ascii="ISOCPEUR" w:hAnsi="ISOCPEUR"/>
          <w:iCs/>
        </w:rPr>
        <w:t xml:space="preserve">Здание филиала </w:t>
      </w:r>
      <w:r w:rsidR="001B62A5" w:rsidRPr="001B62A5">
        <w:rPr>
          <w:rFonts w:ascii="ISOCPEUR" w:hAnsi="ISOCPEUR"/>
          <w:iCs/>
        </w:rPr>
        <w:t xml:space="preserve">Александринского театра </w:t>
      </w:r>
      <w:r w:rsidRPr="001B62A5">
        <w:rPr>
          <w:rFonts w:ascii="ISOCPEUR" w:hAnsi="ISOCPEUR"/>
          <w:iCs/>
        </w:rPr>
        <w:t>представляет собой объект переменной этажности несимметричной формы в плане, близкой к прямоугольной.</w:t>
      </w:r>
    </w:p>
    <w:p w:rsidR="00322121" w:rsidRDefault="00322121" w:rsidP="001B62A5">
      <w:pPr>
        <w:pStyle w:val="122"/>
        <w:spacing w:line="240" w:lineRule="auto"/>
        <w:ind w:left="284" w:right="142" w:firstLine="567"/>
        <w:jc w:val="left"/>
        <w:rPr>
          <w:rFonts w:ascii="ISOCPEUR" w:hAnsi="ISOCPEUR"/>
          <w:iCs/>
        </w:rPr>
      </w:pPr>
      <w:r>
        <w:rPr>
          <w:rFonts w:ascii="ISOCPEUR" w:hAnsi="ISOCPEUR"/>
          <w:iCs/>
        </w:rPr>
        <w:t>Общая площадь 31483,0 кв.м.</w:t>
      </w:r>
    </w:p>
    <w:p w:rsidR="00322121" w:rsidRDefault="00322121" w:rsidP="001B62A5">
      <w:pPr>
        <w:pStyle w:val="122"/>
        <w:spacing w:line="240" w:lineRule="auto"/>
        <w:ind w:left="284" w:right="142" w:firstLine="567"/>
        <w:jc w:val="left"/>
        <w:rPr>
          <w:rFonts w:ascii="ISOCPEUR" w:hAnsi="ISOCPEUR"/>
          <w:iCs/>
        </w:rPr>
      </w:pPr>
      <w:r>
        <w:rPr>
          <w:rFonts w:ascii="ISOCPEUR" w:hAnsi="ISOCPEUR"/>
          <w:iCs/>
        </w:rPr>
        <w:t>Площадь участка 0,7893 га.</w:t>
      </w:r>
    </w:p>
    <w:p w:rsidR="00814BFF" w:rsidRPr="001B62A5" w:rsidRDefault="00322121" w:rsidP="00322121">
      <w:pPr>
        <w:pStyle w:val="122"/>
        <w:spacing w:line="240" w:lineRule="auto"/>
        <w:ind w:left="284" w:right="142" w:firstLine="567"/>
        <w:jc w:val="left"/>
        <w:rPr>
          <w:rFonts w:ascii="ISOCPEUR" w:hAnsi="ISOCPEUR"/>
          <w:iCs/>
        </w:rPr>
      </w:pPr>
      <w:r w:rsidRPr="001B62A5">
        <w:rPr>
          <w:rFonts w:ascii="ISOCPEUR" w:hAnsi="ISOCPEUR"/>
          <w:iCs/>
        </w:rPr>
        <w:t>Габариты подземной части здания выступают за пределы надземной части.</w:t>
      </w:r>
    </w:p>
    <w:p w:rsidR="00814BFF" w:rsidRPr="001B62A5" w:rsidRDefault="00814BFF" w:rsidP="001B62A5">
      <w:pPr>
        <w:pStyle w:val="122"/>
        <w:spacing w:line="240" w:lineRule="auto"/>
        <w:ind w:left="284" w:right="142" w:firstLine="567"/>
        <w:jc w:val="left"/>
        <w:rPr>
          <w:rFonts w:ascii="ISOCPEUR" w:hAnsi="ISOCPEUR"/>
          <w:iCs/>
        </w:rPr>
      </w:pPr>
      <w:r w:rsidRPr="001B62A5">
        <w:rPr>
          <w:rFonts w:ascii="ISOCPEUR" w:hAnsi="ISOCPEUR"/>
          <w:iCs/>
        </w:rPr>
        <w:t xml:space="preserve">Габариты подземной части здания и 1-4 этажей составляют 56*94 м, 5-7 этажей – 56*74 м. </w:t>
      </w:r>
    </w:p>
    <w:p w:rsidR="00814BFF" w:rsidRPr="001B62A5" w:rsidRDefault="00814BFF" w:rsidP="001B62A5">
      <w:pPr>
        <w:pStyle w:val="122"/>
        <w:spacing w:line="240" w:lineRule="auto"/>
        <w:ind w:left="284" w:right="142" w:firstLine="567"/>
        <w:jc w:val="left"/>
        <w:rPr>
          <w:rFonts w:ascii="ISOCPEUR" w:hAnsi="ISOCPEUR"/>
          <w:iCs/>
        </w:rPr>
      </w:pPr>
      <w:r w:rsidRPr="001B62A5">
        <w:rPr>
          <w:rFonts w:ascii="ISOCPEUR" w:hAnsi="ISOCPEUR"/>
          <w:iCs/>
        </w:rPr>
        <w:t xml:space="preserve">Высота здания от уровня дневной поверхности –35 м. </w:t>
      </w:r>
    </w:p>
    <w:p w:rsidR="00814BFF" w:rsidRPr="001B62A5" w:rsidRDefault="00814BFF" w:rsidP="001B62A5">
      <w:pPr>
        <w:pStyle w:val="122"/>
        <w:spacing w:line="240" w:lineRule="auto"/>
        <w:ind w:left="284" w:right="142" w:firstLine="567"/>
        <w:jc w:val="left"/>
        <w:rPr>
          <w:rFonts w:ascii="ISOCPEUR" w:hAnsi="ISOCPEUR"/>
          <w:iCs/>
        </w:rPr>
      </w:pPr>
      <w:r w:rsidRPr="001B62A5">
        <w:rPr>
          <w:rFonts w:ascii="ISOCPEUR" w:hAnsi="ISOCPEUR"/>
          <w:iCs/>
        </w:rPr>
        <w:t>Грунты основания фундаментной плиты – пески средней крупности.</w:t>
      </w:r>
    </w:p>
    <w:p w:rsidR="00814BFF" w:rsidRPr="001B62A5" w:rsidRDefault="00814BFF" w:rsidP="001B62A5">
      <w:pPr>
        <w:pStyle w:val="122"/>
        <w:spacing w:line="240" w:lineRule="auto"/>
        <w:ind w:left="284" w:right="142" w:firstLine="567"/>
        <w:jc w:val="left"/>
        <w:rPr>
          <w:rFonts w:ascii="ISOCPEUR" w:hAnsi="ISOCPEUR"/>
          <w:iCs/>
        </w:rPr>
      </w:pPr>
      <w:r w:rsidRPr="001B62A5">
        <w:rPr>
          <w:rFonts w:ascii="ISOCPEUR" w:hAnsi="ISOCPEUR"/>
          <w:iCs/>
        </w:rPr>
        <w:t>Основные строительные материалы:</w:t>
      </w:r>
    </w:p>
    <w:p w:rsidR="00814BFF" w:rsidRPr="00814BFF" w:rsidRDefault="00814BFF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>
        <w:rPr>
          <w:rFonts w:ascii="ISOCPEUR" w:hAnsi="ISOCPEUR"/>
          <w:iCs/>
        </w:rPr>
        <w:t>ф</w:t>
      </w:r>
      <w:r w:rsidRPr="00814BFF">
        <w:rPr>
          <w:rFonts w:ascii="ISOCPEUR" w:hAnsi="ISOCPEUR"/>
          <w:iCs/>
        </w:rPr>
        <w:t>ундамента: монолитная железобетонная плита толщиной 700 мм.</w:t>
      </w:r>
    </w:p>
    <w:p w:rsidR="00814BFF" w:rsidRDefault="00814BFF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>
        <w:rPr>
          <w:rFonts w:ascii="ISOCPEUR" w:hAnsi="ISOCPEUR"/>
          <w:iCs/>
        </w:rPr>
        <w:t>н</w:t>
      </w:r>
      <w:r w:rsidRPr="00814BFF">
        <w:rPr>
          <w:rFonts w:ascii="ISOCPEUR" w:hAnsi="ISOCPEUR"/>
          <w:iCs/>
        </w:rPr>
        <w:t xml:space="preserve">есущих и ограждающих конструкций: </w:t>
      </w:r>
    </w:p>
    <w:p w:rsidR="00814BFF" w:rsidRPr="00814BFF" w:rsidRDefault="00814BFF" w:rsidP="005F5CCB">
      <w:pPr>
        <w:pStyle w:val="afb"/>
        <w:numPr>
          <w:ilvl w:val="0"/>
          <w:numId w:val="13"/>
        </w:numPr>
        <w:ind w:left="2268" w:hanging="425"/>
        <w:rPr>
          <w:rFonts w:ascii="ISOCPEUR" w:hAnsi="ISOCPEUR"/>
          <w:iCs/>
        </w:rPr>
      </w:pPr>
      <w:r>
        <w:rPr>
          <w:rFonts w:ascii="ISOCPEUR" w:hAnsi="ISOCPEUR"/>
          <w:iCs/>
        </w:rPr>
        <w:t>с</w:t>
      </w:r>
      <w:r w:rsidRPr="00814BFF">
        <w:rPr>
          <w:rFonts w:ascii="ISOCPEUR" w:hAnsi="ISOCPEUR"/>
          <w:iCs/>
        </w:rPr>
        <w:t xml:space="preserve">тены и колонны – монолитный железобетон. </w:t>
      </w:r>
    </w:p>
    <w:p w:rsidR="00814BFF" w:rsidRPr="00814BFF" w:rsidRDefault="00814BFF" w:rsidP="005F5CCB">
      <w:pPr>
        <w:pStyle w:val="afb"/>
        <w:numPr>
          <w:ilvl w:val="0"/>
          <w:numId w:val="13"/>
        </w:numPr>
        <w:ind w:left="2268" w:hanging="425"/>
        <w:rPr>
          <w:rFonts w:ascii="ISOCPEUR" w:hAnsi="ISOCPEUR"/>
          <w:iCs/>
        </w:rPr>
      </w:pPr>
      <w:r>
        <w:rPr>
          <w:rFonts w:ascii="ISOCPEUR" w:hAnsi="ISOCPEUR"/>
          <w:iCs/>
        </w:rPr>
        <w:t>н</w:t>
      </w:r>
      <w:r w:rsidRPr="00814BFF">
        <w:rPr>
          <w:rFonts w:ascii="ISOCPEUR" w:hAnsi="ISOCPEUR"/>
          <w:iCs/>
        </w:rPr>
        <w:t xml:space="preserve">аружные стены подземной части толщиной 300 мм. Внутренние стены толщиной 200,250 и 300 мм. Колонны квадратного сечения 500*500 в подземной части и 400*400 мм по всей высоте надземной части здания. </w:t>
      </w:r>
    </w:p>
    <w:p w:rsidR="00503928" w:rsidRPr="00814BFF" w:rsidRDefault="00814BFF" w:rsidP="005F5CCB">
      <w:pPr>
        <w:pStyle w:val="afb"/>
        <w:numPr>
          <w:ilvl w:val="0"/>
          <w:numId w:val="13"/>
        </w:numPr>
        <w:ind w:left="2268" w:hanging="425"/>
        <w:rPr>
          <w:rFonts w:ascii="ISOCPEUR" w:hAnsi="ISOCPEUR"/>
          <w:iCs/>
        </w:rPr>
      </w:pPr>
      <w:r>
        <w:rPr>
          <w:rFonts w:ascii="ISOCPEUR" w:hAnsi="ISOCPEUR"/>
          <w:iCs/>
        </w:rPr>
        <w:t>п</w:t>
      </w:r>
      <w:r w:rsidRPr="00814BFF">
        <w:rPr>
          <w:rFonts w:ascii="ISOCPEUR" w:hAnsi="ISOCPEUR"/>
          <w:iCs/>
        </w:rPr>
        <w:t>ерекрытия монолитные железобетонные плоские безбалочные толщиной 250 мм.</w:t>
      </w:r>
    </w:p>
    <w:p w:rsidR="00503928" w:rsidRPr="00455F6D" w:rsidRDefault="00503928" w:rsidP="005F5CCB">
      <w:pPr>
        <w:pStyle w:val="11ISOCPEUR"/>
        <w:numPr>
          <w:ilvl w:val="1"/>
          <w:numId w:val="12"/>
        </w:numPr>
        <w:spacing w:line="240" w:lineRule="auto"/>
        <w:ind w:left="0" w:right="142" w:firstLine="851"/>
        <w:rPr>
          <w:i w:val="0"/>
          <w:lang w:val="ru-RU"/>
        </w:rPr>
      </w:pPr>
      <w:bookmarkStart w:id="10" w:name="_Toc196298222"/>
      <w:bookmarkStart w:id="11" w:name="_Toc214856731"/>
      <w:bookmarkStart w:id="12" w:name="_Toc214857794"/>
      <w:bookmarkStart w:id="13" w:name="_Toc35350869"/>
      <w:r w:rsidRPr="00455F6D">
        <w:rPr>
          <w:i w:val="0"/>
          <w:lang w:val="ru-RU"/>
        </w:rPr>
        <w:t>Используемые нормативные документы</w:t>
      </w:r>
      <w:bookmarkEnd w:id="10"/>
      <w:bookmarkEnd w:id="11"/>
      <w:bookmarkEnd w:id="12"/>
      <w:bookmarkEnd w:id="13"/>
    </w:p>
    <w:p w:rsidR="00503928" w:rsidRPr="00455F6D" w:rsidRDefault="00503928" w:rsidP="00503928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Система спроектирована, и документация оформлена в соответствии с техническими требованиями заказчика и требованиями следующих стандартов и нормативных документов: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ГОСТ 2.102-2013, ГОСТ 2.105-95, ГОСТ 2.106-96…; «Единая система конструкторской документации»;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ГОСТ 21.110-2013, ГОСТ 21.501-2011…; «Система проектной документации для строительства»;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ГОСТ Р 21.1101-2013 Система проектной документации для строительства. Основные требования к проектной и рабочей документации 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ГОСТ Р 50571.3-2009, ГОСТ Р 50571.5.53-2013, ГОСТ Р 50571.5.54-2013, ГОСТ Р 50571.22-2000; «Электроустановки зданий»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lastRenderedPageBreak/>
        <w:t>ПУЭ 7-е издание Правила устройства электроустановок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ГОСТ Р 50571.21-2000 (МЭК 60364-5-548-96) «Электроустановки зданий»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ГОСТ 12.1.030-81 «Система стандартов безопасности труда. Электробезопасность. Защитное заземление, зануление»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ГОСТ 21.406-88 «Проводные средства единой автоматизированной системы связи. Обозначения условные графические на схемах и планах</w:t>
      </w:r>
    </w:p>
    <w:p w:rsidR="00503928" w:rsidRPr="00637FC6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ВСН 60-89 Устройства связи, сигнализации и диспетчеризации инженерного оборудования жилых и общественных зданий;</w:t>
      </w:r>
    </w:p>
    <w:p w:rsidR="00637FC6" w:rsidRPr="00637FC6" w:rsidRDefault="00637FC6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637FC6">
        <w:rPr>
          <w:rFonts w:ascii="ISOCPEUR" w:hAnsi="ISOCPEUR"/>
          <w:iCs/>
        </w:rPr>
        <w:t>РД 78.36.003-2002 Инженерно-техническая укрепленность. Технические средства охраны. Требования и нормы проектирования по защите объектов от преступных посягательств;</w:t>
      </w:r>
    </w:p>
    <w:p w:rsidR="00637FC6" w:rsidRPr="00637FC6" w:rsidRDefault="00637FC6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637FC6">
        <w:rPr>
          <w:rFonts w:ascii="ISOCPEUR" w:hAnsi="ISOCPEUR"/>
          <w:iCs/>
        </w:rPr>
        <w:t>РД 78.145-93 Системы и комплексы охранной, пожарной и охранно-пожарной сигнализации. Правила производства и приемки работ;</w:t>
      </w:r>
    </w:p>
    <w:p w:rsidR="00637FC6" w:rsidRPr="00637FC6" w:rsidRDefault="00637FC6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637FC6">
        <w:rPr>
          <w:rFonts w:ascii="ISOCPEUR" w:hAnsi="ISOCPEUR"/>
          <w:iCs/>
        </w:rPr>
        <w:t>ГОСТ Р 50776-95 Система тревожной сигнализации. 1. Общие требования. 1.4. Руководство по проектированию, монтажу и техническому обслуживанию.</w:t>
      </w:r>
    </w:p>
    <w:p w:rsidR="00637FC6" w:rsidRPr="00637FC6" w:rsidRDefault="00637FC6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637FC6">
        <w:rPr>
          <w:rFonts w:ascii="ISOCPEUR" w:hAnsi="ISOCPEUR"/>
          <w:iCs/>
        </w:rPr>
        <w:t>РД 78.146-93 Инструкция о техническом надзоре за выполнением проектных и монтажных работ по оборудованию объектов средствами охранной сигнализации.</w:t>
      </w:r>
    </w:p>
    <w:p w:rsidR="00637FC6" w:rsidRPr="00455F6D" w:rsidRDefault="00637FC6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637FC6">
        <w:rPr>
          <w:rFonts w:ascii="ISOCPEUR" w:hAnsi="ISOCPEUR"/>
          <w:iCs/>
        </w:rPr>
        <w:t>ГОСТ 27990-88 Средства охранной, пожарной и охранно-пожарной сигнализации. Общие технические требования.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Правила производства и приемки работ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СНиП 31-05-2003 Общественные здания административного назначения;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СНиП11-01-2003 Инструкция о порядке разработки, согласования, утверждения и составе проектной документации на строительство предприятий, зданий, сооружений;</w:t>
      </w:r>
    </w:p>
    <w:p w:rsidR="00551287" w:rsidRPr="00455F6D" w:rsidRDefault="00551287" w:rsidP="005F5CCB">
      <w:pPr>
        <w:pStyle w:val="1ISOCPEUR"/>
        <w:pageBreakBefore w:val="0"/>
        <w:numPr>
          <w:ilvl w:val="0"/>
          <w:numId w:val="12"/>
        </w:numPr>
        <w:spacing w:before="240" w:after="120" w:line="240" w:lineRule="auto"/>
        <w:ind w:left="1588" w:right="142" w:hanging="737"/>
        <w:rPr>
          <w:i w:val="0"/>
        </w:rPr>
      </w:pPr>
      <w:bookmarkStart w:id="14" w:name="_Toc35350870"/>
      <w:bookmarkStart w:id="15" w:name="OLE_LINK1"/>
      <w:bookmarkStart w:id="16" w:name="OLE_LINK2"/>
      <w:r w:rsidRPr="00455F6D">
        <w:rPr>
          <w:i w:val="0"/>
        </w:rPr>
        <w:t>Основные технические решения</w:t>
      </w:r>
      <w:bookmarkEnd w:id="14"/>
    </w:p>
    <w:p w:rsidR="00551287" w:rsidRPr="006F0B79" w:rsidRDefault="003E2AC1" w:rsidP="005F5CCB">
      <w:pPr>
        <w:pStyle w:val="11ISOCPEUR"/>
        <w:numPr>
          <w:ilvl w:val="1"/>
          <w:numId w:val="12"/>
        </w:numPr>
        <w:spacing w:line="240" w:lineRule="auto"/>
        <w:ind w:left="0" w:right="142" w:firstLine="851"/>
        <w:rPr>
          <w:i w:val="0"/>
          <w:lang w:val="ru-RU"/>
        </w:rPr>
      </w:pPr>
      <w:bookmarkStart w:id="17" w:name="_Toc35350871"/>
      <w:r>
        <w:rPr>
          <w:i w:val="0"/>
          <w:lang w:val="ru-RU"/>
        </w:rPr>
        <w:t xml:space="preserve">Цели, </w:t>
      </w:r>
      <w:r w:rsidR="00551287" w:rsidRPr="00455F6D">
        <w:rPr>
          <w:i w:val="0"/>
          <w:lang w:val="ru-RU"/>
        </w:rPr>
        <w:t xml:space="preserve">назначение </w:t>
      </w:r>
      <w:r>
        <w:rPr>
          <w:i w:val="0"/>
          <w:lang w:val="ru-RU"/>
        </w:rPr>
        <w:t xml:space="preserve">и состав </w:t>
      </w:r>
      <w:r w:rsidR="00551287" w:rsidRPr="00455F6D">
        <w:rPr>
          <w:i w:val="0"/>
          <w:lang w:val="ru-RU"/>
        </w:rPr>
        <w:t xml:space="preserve">системы </w:t>
      </w:r>
      <w:r w:rsidR="007C2153">
        <w:rPr>
          <w:i w:val="0"/>
          <w:lang w:val="ru-RU"/>
        </w:rPr>
        <w:t>телевидения</w:t>
      </w:r>
      <w:bookmarkEnd w:id="17"/>
    </w:p>
    <w:p w:rsidR="00551287" w:rsidRPr="00CB3C52" w:rsidRDefault="00CB3C52" w:rsidP="00CB3C52">
      <w:pPr>
        <w:pStyle w:val="122"/>
        <w:spacing w:line="240" w:lineRule="auto"/>
        <w:ind w:left="284" w:right="142" w:firstLine="567"/>
        <w:jc w:val="left"/>
        <w:rPr>
          <w:rFonts w:ascii="ISOCPEUR" w:hAnsi="ISOCPEUR"/>
          <w:iCs/>
        </w:rPr>
      </w:pPr>
      <w:r w:rsidRPr="00CB3C52">
        <w:rPr>
          <w:rFonts w:ascii="ISOCPEUR" w:hAnsi="ISOCPEUR"/>
          <w:iCs/>
        </w:rPr>
        <w:t>Охранная сигнализация обеспечивает обнаружение и своевременное оповещение дежурного оператора на посту охраны (находится на пятом этаже основного здания) о совершении несанкционированного доступа в охраняемые помещения. А также фиксацию сигналов тревоги с указанием места и времени нарушения рубежа охранной сигнализации.</w:t>
      </w:r>
    </w:p>
    <w:p w:rsidR="00095151" w:rsidRPr="00CB3C52" w:rsidRDefault="00FF002D" w:rsidP="00095151">
      <w:pPr>
        <w:pStyle w:val="122"/>
        <w:spacing w:line="240" w:lineRule="auto"/>
        <w:ind w:left="284" w:right="142" w:firstLine="567"/>
        <w:jc w:val="left"/>
        <w:rPr>
          <w:rFonts w:ascii="ISOCPEUR" w:hAnsi="ISOCPEUR"/>
          <w:iCs/>
        </w:rPr>
      </w:pPr>
      <w:r w:rsidRPr="00FF002D">
        <w:rPr>
          <w:rFonts w:ascii="ISOCPEUR" w:hAnsi="ISOCPEUR"/>
          <w:iCs/>
        </w:rPr>
        <w:t xml:space="preserve">Система </w:t>
      </w:r>
      <w:r w:rsidR="00CB3C52">
        <w:rPr>
          <w:rFonts w:ascii="ISOCPEUR" w:hAnsi="ISOCPEUR"/>
          <w:iCs/>
          <w:lang w:val="en-US"/>
        </w:rPr>
        <w:t>ОС</w:t>
      </w:r>
      <w:r>
        <w:rPr>
          <w:rFonts w:ascii="ISOCPEUR" w:hAnsi="ISOCPEUR"/>
          <w:iCs/>
        </w:rPr>
        <w:t xml:space="preserve">объекта </w:t>
      </w:r>
      <w:r w:rsidR="00095151">
        <w:rPr>
          <w:rFonts w:ascii="ISOCPEUR" w:hAnsi="ISOCPEUR"/>
          <w:iCs/>
        </w:rPr>
        <w:t>п</w:t>
      </w:r>
      <w:r w:rsidR="00095151" w:rsidRPr="00095151">
        <w:rPr>
          <w:rFonts w:ascii="ISOCPEUR" w:hAnsi="ISOCPEUR"/>
          <w:iCs/>
        </w:rPr>
        <w:t>редусматр</w:t>
      </w:r>
      <w:r w:rsidR="00095151">
        <w:rPr>
          <w:rFonts w:ascii="ISOCPEUR" w:hAnsi="ISOCPEUR"/>
          <w:iCs/>
        </w:rPr>
        <w:t>ивает</w:t>
      </w:r>
      <w:r w:rsidR="00095151" w:rsidRPr="00CB3C52">
        <w:rPr>
          <w:rFonts w:ascii="ISOCPEUR" w:hAnsi="ISOCPEUR"/>
          <w:iCs/>
        </w:rPr>
        <w:t>:</w:t>
      </w:r>
    </w:p>
    <w:p w:rsidR="00095151" w:rsidRDefault="00095151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095151">
        <w:rPr>
          <w:rFonts w:ascii="ISOCPEUR" w:hAnsi="ISOCPEUR"/>
          <w:iCs/>
        </w:rPr>
        <w:t xml:space="preserve">оснащение объекта техническими средствами </w:t>
      </w:r>
      <w:r w:rsidR="00D80DC4">
        <w:rPr>
          <w:rFonts w:ascii="ISOCPEUR" w:hAnsi="ISOCPEUR"/>
          <w:iCs/>
        </w:rPr>
        <w:t>охраны в соответствии с заданием на проектирование</w:t>
      </w:r>
      <w:r w:rsidR="00FF002D" w:rsidRPr="00FF002D">
        <w:rPr>
          <w:rFonts w:ascii="ISOCPEUR" w:hAnsi="ISOCPEUR"/>
          <w:iCs/>
        </w:rPr>
        <w:t>;</w:t>
      </w:r>
    </w:p>
    <w:p w:rsidR="00FF002D" w:rsidRDefault="00FF002D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FF002D">
        <w:rPr>
          <w:rFonts w:ascii="ISOCPEUR" w:hAnsi="ISOCPEUR"/>
          <w:iCs/>
        </w:rPr>
        <w:t xml:space="preserve">возможность </w:t>
      </w:r>
      <w:r w:rsidR="00D80DC4">
        <w:rPr>
          <w:rFonts w:ascii="ISOCPEUR" w:hAnsi="ISOCPEUR"/>
          <w:iCs/>
        </w:rPr>
        <w:t>интеграции с Системой контроля и управления доступом</w:t>
      </w:r>
      <w:r w:rsidRPr="00FF002D">
        <w:rPr>
          <w:rFonts w:ascii="ISOCPEUR" w:hAnsi="ISOCPEUR"/>
          <w:iCs/>
        </w:rPr>
        <w:t>;</w:t>
      </w:r>
    </w:p>
    <w:p w:rsidR="00095151" w:rsidRDefault="00D80DC4" w:rsidP="005F5CCB">
      <w:pPr>
        <w:pStyle w:val="afb"/>
        <w:numPr>
          <w:ilvl w:val="0"/>
          <w:numId w:val="13"/>
        </w:numPr>
        <w:rPr>
          <w:rFonts w:ascii="ISOCPEUR" w:hAnsi="ISOCPEUR"/>
          <w:iCs/>
        </w:rPr>
      </w:pPr>
      <w:r w:rsidRPr="00FF002D">
        <w:rPr>
          <w:rFonts w:ascii="ISOCPEUR" w:hAnsi="ISOCPEUR"/>
          <w:iCs/>
        </w:rPr>
        <w:t xml:space="preserve">возможность </w:t>
      </w:r>
      <w:r>
        <w:rPr>
          <w:rFonts w:ascii="ISOCPEUR" w:hAnsi="ISOCPEUR"/>
          <w:iCs/>
        </w:rPr>
        <w:t>интеграции с Системой диспетчеризации здания</w:t>
      </w:r>
      <w:r w:rsidR="00095151" w:rsidRPr="00095151">
        <w:rPr>
          <w:rFonts w:ascii="ISOCPEUR" w:hAnsi="ISOCPEUR"/>
          <w:iCs/>
        </w:rPr>
        <w:t>.</w:t>
      </w:r>
    </w:p>
    <w:p w:rsidR="00551287" w:rsidRPr="00BC7F4A" w:rsidRDefault="00551287" w:rsidP="005F5CCB">
      <w:pPr>
        <w:pStyle w:val="11ISOCPEUR"/>
        <w:numPr>
          <w:ilvl w:val="1"/>
          <w:numId w:val="12"/>
        </w:numPr>
        <w:spacing w:line="240" w:lineRule="auto"/>
        <w:ind w:left="0" w:right="142" w:firstLine="851"/>
        <w:rPr>
          <w:i w:val="0"/>
          <w:lang w:val="ru-RU"/>
        </w:rPr>
      </w:pPr>
      <w:bookmarkStart w:id="18" w:name="_Toc35350872"/>
      <w:bookmarkEnd w:id="15"/>
      <w:bookmarkEnd w:id="16"/>
      <w:r w:rsidRPr="00455F6D">
        <w:rPr>
          <w:i w:val="0"/>
          <w:lang w:val="ru-RU"/>
        </w:rPr>
        <w:t>Решения, принятые в проекте</w:t>
      </w:r>
      <w:bookmarkEnd w:id="18"/>
    </w:p>
    <w:p w:rsidR="00551287" w:rsidRDefault="00551287" w:rsidP="00126004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В качестве </w:t>
      </w:r>
      <w:r w:rsidR="00D80DC4">
        <w:rPr>
          <w:rFonts w:ascii="ISOCPEUR" w:hAnsi="ISOCPEUR"/>
          <w:iCs/>
        </w:rPr>
        <w:t>оборудования ОС выбрана и</w:t>
      </w:r>
      <w:r w:rsidR="00D80DC4" w:rsidRPr="00D80DC4">
        <w:rPr>
          <w:rFonts w:ascii="ISOCPEUR" w:hAnsi="ISOCPEUR"/>
          <w:iCs/>
        </w:rPr>
        <w:t>нтегрированная система охраны "Орион"</w:t>
      </w:r>
      <w:r w:rsidR="00D80DC4">
        <w:rPr>
          <w:rFonts w:ascii="ISOCPEUR" w:hAnsi="ISOCPEUR"/>
          <w:iCs/>
        </w:rPr>
        <w:t>,</w:t>
      </w:r>
      <w:r w:rsidR="00BC7F4A">
        <w:rPr>
          <w:rFonts w:ascii="ISOCPEUR" w:hAnsi="ISOCPEUR"/>
          <w:iCs/>
        </w:rPr>
        <w:t xml:space="preserve"> которая </w:t>
      </w:r>
      <w:r w:rsidRPr="00455F6D">
        <w:rPr>
          <w:rFonts w:ascii="ISOCPEUR" w:hAnsi="ISOCPEUR"/>
          <w:iCs/>
        </w:rPr>
        <w:t xml:space="preserve">является ведущим </w:t>
      </w:r>
      <w:r w:rsidR="00BC7F4A">
        <w:rPr>
          <w:rFonts w:ascii="ISOCPEUR" w:hAnsi="ISOCPEUR"/>
          <w:iCs/>
        </w:rPr>
        <w:t>российским</w:t>
      </w:r>
      <w:r w:rsidRPr="00455F6D">
        <w:rPr>
          <w:rFonts w:ascii="ISOCPEUR" w:hAnsi="ISOCPEUR"/>
          <w:iCs/>
        </w:rPr>
        <w:t xml:space="preserve"> производителем в области </w:t>
      </w:r>
      <w:r w:rsidR="00D80DC4">
        <w:rPr>
          <w:rFonts w:ascii="ISOCPEUR" w:hAnsi="ISOCPEUR"/>
          <w:iCs/>
        </w:rPr>
        <w:t>систем безопасности</w:t>
      </w:r>
      <w:r w:rsidRPr="00455F6D">
        <w:rPr>
          <w:rFonts w:ascii="ISOCPEUR" w:hAnsi="ISOCPEUR"/>
          <w:iCs/>
        </w:rPr>
        <w:t xml:space="preserve">. </w:t>
      </w:r>
    </w:p>
    <w:p w:rsidR="00182D87" w:rsidRPr="00182D87" w:rsidRDefault="00182D87" w:rsidP="00182D87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182D87">
        <w:rPr>
          <w:rFonts w:ascii="ISOCPEUR" w:hAnsi="ISOCPEUR"/>
          <w:iCs/>
        </w:rPr>
        <w:t>Охранная сигнализация имеет трехуровневую структуру.</w:t>
      </w:r>
    </w:p>
    <w:p w:rsidR="00182D87" w:rsidRPr="00182D87" w:rsidRDefault="00182D87" w:rsidP="00182D87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182D87">
        <w:rPr>
          <w:rFonts w:ascii="ISOCPEUR" w:hAnsi="ISOCPEUR"/>
          <w:iCs/>
        </w:rPr>
        <w:t xml:space="preserve">Первый уровень – </w:t>
      </w:r>
      <w:r>
        <w:rPr>
          <w:rFonts w:ascii="ISOCPEUR" w:hAnsi="ISOCPEUR"/>
          <w:iCs/>
        </w:rPr>
        <w:t xml:space="preserve">Сервер ОС, </w:t>
      </w:r>
      <w:r w:rsidRPr="00182D87">
        <w:rPr>
          <w:rFonts w:ascii="ISOCPEUR" w:hAnsi="ISOCPEUR"/>
          <w:iCs/>
        </w:rPr>
        <w:t>автоматизированное рабочее место администратора в составе персонального компьютера и пульта контроля и управления,  которые осуществляют управление элементами системы, объединенными по шине интерфейса RS-485. На шину интерфейса в</w:t>
      </w:r>
      <w:r w:rsidR="006C39CE">
        <w:rPr>
          <w:rFonts w:ascii="ISOCPEUR" w:hAnsi="ISOCPEUR"/>
          <w:iCs/>
        </w:rPr>
        <w:t>ключаются приборы ОС</w:t>
      </w:r>
      <w:r w:rsidRPr="00182D87">
        <w:rPr>
          <w:rFonts w:ascii="ISOCPEUR" w:hAnsi="ISOCPEUR"/>
          <w:iCs/>
        </w:rPr>
        <w:t>.</w:t>
      </w:r>
    </w:p>
    <w:p w:rsidR="00182D87" w:rsidRPr="00182D87" w:rsidRDefault="00182D87" w:rsidP="00182D87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182D87">
        <w:rPr>
          <w:rFonts w:ascii="ISOCPEUR" w:hAnsi="ISOCPEUR"/>
          <w:iCs/>
        </w:rPr>
        <w:t xml:space="preserve">Второй уровень составляют контроллеры двухпроводной линии С2000-КДЛ, установленные на каждом этаже, которые осуществляют контроль состояния адресных </w:t>
      </w:r>
      <w:r>
        <w:rPr>
          <w:rFonts w:ascii="ISOCPEUR" w:hAnsi="ISOCPEUR"/>
          <w:iCs/>
        </w:rPr>
        <w:t>извещателей</w:t>
      </w:r>
      <w:r w:rsidRPr="00182D87">
        <w:rPr>
          <w:rFonts w:ascii="ISOCPEUR" w:hAnsi="ISOCPEUR"/>
          <w:iCs/>
        </w:rPr>
        <w:t>.</w:t>
      </w:r>
    </w:p>
    <w:p w:rsidR="00182D87" w:rsidRPr="00182D87" w:rsidRDefault="00182D87" w:rsidP="00182D87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182D87">
        <w:rPr>
          <w:rFonts w:ascii="ISOCPEUR" w:hAnsi="ISOCPEUR"/>
          <w:iCs/>
        </w:rPr>
        <w:t xml:space="preserve">Третий уровень составляют адресные </w:t>
      </w:r>
      <w:r>
        <w:rPr>
          <w:rFonts w:ascii="ISOCPEUR" w:hAnsi="ISOCPEUR"/>
          <w:iCs/>
        </w:rPr>
        <w:t>извещатели</w:t>
      </w:r>
      <w:r w:rsidRPr="00182D87">
        <w:rPr>
          <w:rFonts w:ascii="ISOCPEUR" w:hAnsi="ISOCPEUR"/>
          <w:iCs/>
        </w:rPr>
        <w:t xml:space="preserve">, предназначенные для контроля </w:t>
      </w:r>
      <w:r>
        <w:rPr>
          <w:rFonts w:ascii="ISOCPEUR" w:hAnsi="ISOCPEUR"/>
          <w:iCs/>
        </w:rPr>
        <w:t>защищаемой зоны</w:t>
      </w:r>
      <w:r w:rsidRPr="00182D87">
        <w:rPr>
          <w:rFonts w:ascii="ISOCPEUR" w:hAnsi="ISOCPEUR"/>
          <w:iCs/>
        </w:rPr>
        <w:t>.</w:t>
      </w:r>
    </w:p>
    <w:p w:rsidR="00551287" w:rsidRPr="00A74D0B" w:rsidRDefault="00551287" w:rsidP="005F5CCB">
      <w:pPr>
        <w:pStyle w:val="11ISOCPEUR"/>
        <w:numPr>
          <w:ilvl w:val="1"/>
          <w:numId w:val="12"/>
        </w:numPr>
        <w:spacing w:line="240" w:lineRule="auto"/>
        <w:ind w:left="0" w:right="142" w:firstLine="851"/>
        <w:rPr>
          <w:i w:val="0"/>
          <w:lang w:val="ru-RU"/>
        </w:rPr>
      </w:pPr>
      <w:bookmarkStart w:id="19" w:name="_Toc35350873"/>
      <w:r w:rsidRPr="00455F6D">
        <w:rPr>
          <w:i w:val="0"/>
          <w:lang w:val="ru-RU"/>
        </w:rPr>
        <w:lastRenderedPageBreak/>
        <w:t>Описание функционирования и реализации решения</w:t>
      </w:r>
      <w:bookmarkEnd w:id="19"/>
    </w:p>
    <w:p w:rsidR="005C2838" w:rsidRDefault="005C2838" w:rsidP="00182D87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>
        <w:rPr>
          <w:rFonts w:ascii="ISOCPEUR" w:hAnsi="ISOCPEUR"/>
          <w:iCs/>
        </w:rPr>
        <w:t xml:space="preserve">Структурная схема </w:t>
      </w:r>
      <w:r w:rsidR="00D80DC4">
        <w:rPr>
          <w:rFonts w:ascii="ISOCPEUR" w:hAnsi="ISOCPEUR"/>
          <w:iCs/>
        </w:rPr>
        <w:t xml:space="preserve">охранной сигнализации </w:t>
      </w:r>
      <w:r w:rsidR="006C39CE">
        <w:rPr>
          <w:rFonts w:ascii="ISOCPEUR" w:hAnsi="ISOCPEUR"/>
          <w:iCs/>
        </w:rPr>
        <w:t>представлена на чертеже</w:t>
      </w:r>
      <w:r w:rsidR="008C6A13">
        <w:rPr>
          <w:rFonts w:ascii="ISOCPEUR" w:hAnsi="ISOCPEUR"/>
          <w:iCs/>
        </w:rPr>
        <w:t xml:space="preserve"> </w:t>
      </w:r>
      <w:r w:rsidR="008C6A13" w:rsidRPr="008C6A13">
        <w:rPr>
          <w:rFonts w:ascii="ISOCPEUR" w:hAnsi="ISOCPEUR"/>
          <w:iCs/>
        </w:rPr>
        <w:t>510AR/2-ИОС5.7.2-СБ/ОС</w:t>
      </w:r>
      <w:r>
        <w:rPr>
          <w:rFonts w:ascii="ISOCPEUR" w:hAnsi="ISOCPEUR"/>
          <w:iCs/>
        </w:rPr>
        <w:t>.С1.</w:t>
      </w:r>
    </w:p>
    <w:p w:rsidR="00083C3D" w:rsidRDefault="00182D87" w:rsidP="00182D87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182D87">
        <w:rPr>
          <w:rFonts w:ascii="ISOCPEUR" w:hAnsi="ISOCPEUR"/>
          <w:iCs/>
        </w:rPr>
        <w:t xml:space="preserve">Передача состояния каждого </w:t>
      </w:r>
      <w:r>
        <w:rPr>
          <w:rFonts w:ascii="ISOCPEUR" w:hAnsi="ISOCPEUR"/>
          <w:iCs/>
        </w:rPr>
        <w:t>извещателя</w:t>
      </w:r>
      <w:r w:rsidRPr="00182D87">
        <w:rPr>
          <w:rFonts w:ascii="ISOCPEUR" w:hAnsi="ISOCPEUR"/>
          <w:iCs/>
        </w:rPr>
        <w:t xml:space="preserve"> осуществляется через соответствующие контроллеры С2000-КДЛ на пульт контроля и управления С2000М и через преобразователь интерфейса С2000-ПИ  на </w:t>
      </w:r>
      <w:r w:rsidR="006C39CE">
        <w:rPr>
          <w:rFonts w:ascii="ISOCPEUR" w:hAnsi="ISOCPEUR"/>
          <w:iCs/>
        </w:rPr>
        <w:t xml:space="preserve">Сервер ОС. </w:t>
      </w:r>
      <w:r w:rsidRPr="00182D87">
        <w:rPr>
          <w:rFonts w:ascii="ISOCPEUR" w:hAnsi="ISOCPEUR"/>
          <w:iCs/>
        </w:rPr>
        <w:t xml:space="preserve">Информация о срабатывании извещателей </w:t>
      </w:r>
      <w:r w:rsidR="006C39CE">
        <w:rPr>
          <w:rFonts w:ascii="ISOCPEUR" w:hAnsi="ISOCPEUR"/>
          <w:iCs/>
        </w:rPr>
        <w:t xml:space="preserve">ОС </w:t>
      </w:r>
      <w:r w:rsidRPr="00182D87">
        <w:rPr>
          <w:rFonts w:ascii="ISOCPEUR" w:hAnsi="ISOCPEUR"/>
          <w:iCs/>
        </w:rPr>
        <w:t xml:space="preserve">передается на пост охраны с круглосуточным дежурством. </w:t>
      </w:r>
    </w:p>
    <w:p w:rsidR="00182D87" w:rsidRPr="00182D87" w:rsidRDefault="00BB696F" w:rsidP="00182D87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182D87">
        <w:rPr>
          <w:rFonts w:ascii="ISOCPEUR" w:hAnsi="ISOCPEUR"/>
          <w:iCs/>
        </w:rPr>
        <w:t>Мониторинг и управление</w:t>
      </w:r>
      <w:r>
        <w:rPr>
          <w:rFonts w:ascii="ISOCPEUR" w:hAnsi="ISOCPEUR"/>
          <w:iCs/>
        </w:rPr>
        <w:t xml:space="preserve"> системой охранн</w:t>
      </w:r>
      <w:r w:rsidR="00182D87" w:rsidRPr="00182D87">
        <w:rPr>
          <w:rFonts w:ascii="ISOCPEUR" w:hAnsi="ISOCPEUR"/>
          <w:iCs/>
        </w:rPr>
        <w:t xml:space="preserve">ой сигнализации осуществляется </w:t>
      </w:r>
      <w:r w:rsidRPr="00182D87">
        <w:rPr>
          <w:rFonts w:ascii="ISOCPEUR" w:hAnsi="ISOCPEUR"/>
          <w:iCs/>
        </w:rPr>
        <w:t>с помощью АРМ «Орион-ПРО»</w:t>
      </w:r>
      <w:r w:rsidR="00182D87" w:rsidRPr="00182D87">
        <w:rPr>
          <w:rFonts w:ascii="ISOCPEUR" w:hAnsi="ISOCPEUR"/>
          <w:iCs/>
        </w:rPr>
        <w:t>или пульта контроля и управления</w:t>
      </w:r>
      <w:r w:rsidR="006C39CE">
        <w:rPr>
          <w:rFonts w:ascii="ISOCPEUR" w:hAnsi="ISOCPEUR"/>
          <w:iCs/>
        </w:rPr>
        <w:t xml:space="preserve"> (С2000М), а также с помощью блоков ко</w:t>
      </w:r>
      <w:r w:rsidR="00083C3D">
        <w:rPr>
          <w:rFonts w:ascii="ISOCPEUR" w:hAnsi="ISOCPEUR"/>
          <w:iCs/>
        </w:rPr>
        <w:t>нтроля и управления (С2000-БКИ).</w:t>
      </w:r>
    </w:p>
    <w:p w:rsidR="00182D87" w:rsidRPr="00182D87" w:rsidRDefault="00182D87" w:rsidP="00182D87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182D87">
        <w:rPr>
          <w:rFonts w:ascii="ISOCPEUR" w:hAnsi="ISOCPEUR"/>
          <w:iCs/>
        </w:rPr>
        <w:t>Автоматизированное рабочее место (</w:t>
      </w:r>
      <w:r w:rsidR="00BB696F" w:rsidRPr="00182D87">
        <w:rPr>
          <w:rFonts w:ascii="ISOCPEUR" w:hAnsi="ISOCPEUR"/>
          <w:iCs/>
        </w:rPr>
        <w:t>АРМ «Орион-ПРО»</w:t>
      </w:r>
      <w:r w:rsidRPr="00182D87">
        <w:rPr>
          <w:rFonts w:ascii="ISOCPEUR" w:hAnsi="ISOCPEUR"/>
          <w:iCs/>
        </w:rPr>
        <w:t>) обеспечивает управление системой с графических планов, отображение состояния системы, создание отчетов.</w:t>
      </w:r>
    </w:p>
    <w:p w:rsidR="00182D87" w:rsidRDefault="00182D87" w:rsidP="00182D87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182D87">
        <w:rPr>
          <w:rFonts w:ascii="ISOCPEUR" w:hAnsi="ISOCPEUR"/>
          <w:iCs/>
        </w:rPr>
        <w:t xml:space="preserve">Пульт контроля и управления С2000М предназначен для выполнения циклического опроса приборов по шине интерфейса RS-485. Он выполняет функцию центрального контроллера в системе, объединяя подключенные к нему приборы в единую систему обеспечивая их взаимодействие между собой, </w:t>
      </w:r>
      <w:r w:rsidR="00083C3D">
        <w:rPr>
          <w:rFonts w:ascii="ISOCPEUR" w:hAnsi="ISOCPEUR"/>
          <w:iCs/>
        </w:rPr>
        <w:t xml:space="preserve">и </w:t>
      </w:r>
      <w:r w:rsidRPr="00182D87">
        <w:rPr>
          <w:rFonts w:ascii="ISOCPEUR" w:hAnsi="ISOCPEUR"/>
          <w:iCs/>
        </w:rPr>
        <w:t xml:space="preserve">контролирует </w:t>
      </w:r>
      <w:r w:rsidR="00083C3D">
        <w:rPr>
          <w:rFonts w:ascii="ISOCPEUR" w:hAnsi="ISOCPEUR"/>
          <w:iCs/>
        </w:rPr>
        <w:t xml:space="preserve"> их </w:t>
      </w:r>
      <w:r w:rsidRPr="00182D87">
        <w:rPr>
          <w:rFonts w:ascii="ISOCPEUR" w:hAnsi="ISOCPEUR"/>
          <w:iCs/>
        </w:rPr>
        <w:t>состояние</w:t>
      </w:r>
      <w:r w:rsidR="00083C3D">
        <w:rPr>
          <w:rFonts w:ascii="ISOCPEUR" w:hAnsi="ISOCPEUR"/>
          <w:iCs/>
        </w:rPr>
        <w:t>, обеспечивает сбор информации</w:t>
      </w:r>
      <w:r w:rsidRPr="00182D87">
        <w:rPr>
          <w:rFonts w:ascii="ISOCPEUR" w:hAnsi="ISOCPEUR"/>
          <w:iCs/>
        </w:rPr>
        <w:t xml:space="preserve"> и ведение протокола возникающих в системе событий (с возможностью просмотра журнала событий), индикацию тревог, управление постановкой (снятием) на охрану шлейфов сигнализации.</w:t>
      </w:r>
    </w:p>
    <w:p w:rsidR="00BB696F" w:rsidRPr="00182D87" w:rsidRDefault="00BB696F" w:rsidP="00182D87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182D87">
        <w:rPr>
          <w:rFonts w:ascii="ISOCPEUR" w:hAnsi="ISOCPEUR"/>
          <w:iCs/>
        </w:rPr>
        <w:t>Блок контроля и индикации С2000-БКИ предназначен для выдачи на встроенные световые индикаторы и звуковой сигнализатор извещений, получаемых по интерфейсу RS-485 от пульта С2000М или компьютера</w:t>
      </w:r>
    </w:p>
    <w:p w:rsidR="00182D87" w:rsidRPr="00182D87" w:rsidRDefault="00182D87" w:rsidP="00182D87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182D87">
        <w:rPr>
          <w:rFonts w:ascii="ISOCPEUR" w:hAnsi="ISOCPEUR"/>
          <w:iCs/>
        </w:rPr>
        <w:t xml:space="preserve">Контроллер двухпроводной линии С2000–КДЛ анализирует состояние адресных </w:t>
      </w:r>
      <w:r w:rsidR="00BB696F">
        <w:rPr>
          <w:rFonts w:ascii="ISOCPEUR" w:hAnsi="ISOCPEUR"/>
          <w:iCs/>
        </w:rPr>
        <w:t>извещателей</w:t>
      </w:r>
      <w:r w:rsidRPr="00182D87">
        <w:rPr>
          <w:rFonts w:ascii="ISOCPEUR" w:hAnsi="ISOCPEUR"/>
          <w:iCs/>
        </w:rPr>
        <w:t xml:space="preserve"> и включенных в его двухпроводную линию связи, передает центральному пульту С2000М по интерфейсу информацию об их состоянии и позволяет ставить их на охрану и снимать с охраны командами пульта. </w:t>
      </w:r>
    </w:p>
    <w:p w:rsidR="00182D87" w:rsidRPr="003341B0" w:rsidRDefault="00182D87" w:rsidP="00083C3D">
      <w:pPr>
        <w:pStyle w:val="122"/>
        <w:spacing w:line="240" w:lineRule="auto"/>
        <w:ind w:left="284" w:right="142" w:firstLine="567"/>
        <w:contextualSpacing/>
        <w:rPr>
          <w:rFonts w:ascii="ISOCPEUR" w:hAnsi="ISOCPEUR"/>
          <w:iCs/>
        </w:rPr>
      </w:pPr>
      <w:r w:rsidRPr="00182D87">
        <w:rPr>
          <w:rFonts w:ascii="ISOCPEUR" w:hAnsi="ISOCPEUR"/>
          <w:iCs/>
        </w:rPr>
        <w:t xml:space="preserve">Преобразователь интерфейсов С2000-ПИ предназначен для </w:t>
      </w:r>
      <w:r w:rsidR="00BB696F">
        <w:rPr>
          <w:rFonts w:ascii="ISOCPEUR" w:hAnsi="ISOCPEUR"/>
          <w:iCs/>
        </w:rPr>
        <w:t xml:space="preserve">гальванической изоляции двух независимых частей </w:t>
      </w:r>
      <w:r w:rsidRPr="00182D87">
        <w:rPr>
          <w:rFonts w:ascii="ISOCPEUR" w:hAnsi="ISOCPEUR"/>
          <w:iCs/>
        </w:rPr>
        <w:t>интерфейса RS-</w:t>
      </w:r>
      <w:r w:rsidR="00BB696F">
        <w:rPr>
          <w:rFonts w:ascii="ISOCPEUR" w:hAnsi="ISOCPEUR"/>
          <w:iCs/>
        </w:rPr>
        <w:t xml:space="preserve">485 и объединения их в единый </w:t>
      </w:r>
      <w:r w:rsidRPr="00182D87">
        <w:rPr>
          <w:rFonts w:ascii="ISOCPEUR" w:hAnsi="ISOCPEUR"/>
          <w:iCs/>
        </w:rPr>
        <w:t>магистральн</w:t>
      </w:r>
      <w:r w:rsidR="00BB696F">
        <w:rPr>
          <w:rFonts w:ascii="ISOCPEUR" w:hAnsi="ISOCPEUR"/>
          <w:iCs/>
        </w:rPr>
        <w:t>ый</w:t>
      </w:r>
      <w:r w:rsidRPr="00182D87">
        <w:rPr>
          <w:rFonts w:ascii="ISOCPEUR" w:hAnsi="ISOCPEUR"/>
          <w:iCs/>
        </w:rPr>
        <w:t xml:space="preserve"> интерфейс</w:t>
      </w:r>
      <w:r w:rsidR="00BB696F">
        <w:rPr>
          <w:rFonts w:ascii="ISOCPEUR" w:hAnsi="ISOCPEUR"/>
          <w:iCs/>
        </w:rPr>
        <w:t xml:space="preserve"> RS-485</w:t>
      </w:r>
      <w:r w:rsidRPr="00182D87">
        <w:rPr>
          <w:rFonts w:ascii="ISOCPEUR" w:hAnsi="ISOCPEUR"/>
          <w:iCs/>
        </w:rPr>
        <w:t>.</w:t>
      </w:r>
    </w:p>
    <w:p w:rsidR="00772492" w:rsidRPr="00FA5A52" w:rsidRDefault="00FA5A52" w:rsidP="005F5CCB">
      <w:pPr>
        <w:pStyle w:val="11ISOCPEUR"/>
        <w:numPr>
          <w:ilvl w:val="1"/>
          <w:numId w:val="12"/>
        </w:numPr>
        <w:spacing w:line="240" w:lineRule="auto"/>
        <w:ind w:left="0" w:right="142" w:firstLine="851"/>
        <w:rPr>
          <w:i w:val="0"/>
          <w:lang w:val="ru-RU"/>
        </w:rPr>
      </w:pPr>
      <w:bookmarkStart w:id="20" w:name="_Toc35350874"/>
      <w:r>
        <w:rPr>
          <w:i w:val="0"/>
          <w:lang w:val="ru-RU"/>
        </w:rPr>
        <w:t>Расчет времени работы от аккумуляторных батарей</w:t>
      </w:r>
      <w:bookmarkEnd w:id="20"/>
    </w:p>
    <w:tbl>
      <w:tblPr>
        <w:tblW w:w="992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258"/>
        <w:gridCol w:w="1722"/>
        <w:gridCol w:w="1242"/>
        <w:gridCol w:w="1701"/>
      </w:tblGrid>
      <w:tr w:rsidR="00772492" w:rsidRPr="00772492" w:rsidTr="00773E4D">
        <w:trPr>
          <w:trHeight w:val="60"/>
          <w:tblHeader/>
        </w:trPr>
        <w:tc>
          <w:tcPr>
            <w:tcW w:w="5258" w:type="dxa"/>
            <w:shd w:val="clear" w:color="000000" w:fill="BDC0BF"/>
            <w:vAlign w:val="center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Наименование</w:t>
            </w:r>
          </w:p>
        </w:tc>
        <w:tc>
          <w:tcPr>
            <w:tcW w:w="1722" w:type="dxa"/>
            <w:shd w:val="clear" w:color="000000" w:fill="BDC0BF"/>
            <w:vAlign w:val="center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Токопотребление, мА</w:t>
            </w:r>
          </w:p>
        </w:tc>
        <w:tc>
          <w:tcPr>
            <w:tcW w:w="1242" w:type="dxa"/>
            <w:shd w:val="clear" w:color="000000" w:fill="BDC0BF"/>
            <w:vAlign w:val="center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Кол-во, шт</w:t>
            </w:r>
          </w:p>
        </w:tc>
        <w:tc>
          <w:tcPr>
            <w:tcW w:w="1701" w:type="dxa"/>
            <w:shd w:val="clear" w:color="000000" w:fill="BDC0BF"/>
            <w:vAlign w:val="center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Суммарное </w:t>
            </w: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br/>
              <w:t>токопотребление, мА</w:t>
            </w:r>
          </w:p>
        </w:tc>
      </w:tr>
      <w:tr w:rsidR="00772492" w:rsidRPr="00772492" w:rsidTr="00772492">
        <w:trPr>
          <w:trHeight w:val="291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адрес: 110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</w:tr>
      <w:tr w:rsidR="00772492" w:rsidRPr="00772492" w:rsidTr="00772492">
        <w:trPr>
          <w:trHeight w:val="209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С2000-М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120</w:t>
            </w:r>
          </w:p>
        </w:tc>
      </w:tr>
      <w:tr w:rsidR="00772492" w:rsidRPr="00772492" w:rsidTr="00C110DA">
        <w:trPr>
          <w:trHeight w:val="131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С2000-БКИ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9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1800</w:t>
            </w:r>
          </w:p>
        </w:tc>
      </w:tr>
      <w:tr w:rsidR="00772492" w:rsidRPr="00772492" w:rsidTr="00C110DA">
        <w:trPr>
          <w:trHeight w:val="60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С2000-ПИ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360</w:t>
            </w:r>
          </w:p>
        </w:tc>
      </w:tr>
      <w:tr w:rsidR="00772492" w:rsidRPr="00772492" w:rsidTr="00C110DA">
        <w:trPr>
          <w:trHeight w:val="169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С2000-ПП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30</w:t>
            </w:r>
          </w:p>
        </w:tc>
      </w:tr>
      <w:tr w:rsidR="00772492" w:rsidRPr="00772492" w:rsidTr="00C110DA">
        <w:trPr>
          <w:trHeight w:val="60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Аккумуляторная батарея DTM1240</w:t>
            </w: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L 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>
              <w:rPr>
                <w:rFonts w:ascii="ISOCPEUR" w:hAnsi="ISOCPEUR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</w:tr>
      <w:tr w:rsidR="00772492" w:rsidRPr="00772492" w:rsidTr="00772492">
        <w:trPr>
          <w:trHeight w:val="292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Общее токопотребление </w:t>
            </w:r>
            <w:r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от</w:t>
            </w: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 РИП, мА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2310</w:t>
            </w:r>
          </w:p>
        </w:tc>
      </w:tr>
      <w:tr w:rsidR="00772492" w:rsidRPr="00772492" w:rsidTr="00772492">
        <w:trPr>
          <w:trHeight w:val="60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Время работы от АКБ, ч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FA5A5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>
              <w:rPr>
                <w:rFonts w:ascii="ISOCPEUR" w:hAnsi="ISOCPEUR"/>
                <w:color w:val="000000"/>
                <w:sz w:val="20"/>
                <w:szCs w:val="20"/>
              </w:rPr>
              <w:t>34</w:t>
            </w:r>
          </w:p>
        </w:tc>
      </w:tr>
      <w:tr w:rsidR="00772492" w:rsidRPr="00772492" w:rsidTr="00772492">
        <w:trPr>
          <w:trHeight w:val="60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</w:tr>
      <w:tr w:rsidR="00772492" w:rsidRPr="00772492" w:rsidTr="00772492">
        <w:trPr>
          <w:trHeight w:val="60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адрес: 016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</w:tr>
      <w:tr w:rsidR="00772492" w:rsidRPr="00772492" w:rsidTr="00772492">
        <w:trPr>
          <w:trHeight w:val="67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С2000-КДЛ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640</w:t>
            </w:r>
          </w:p>
        </w:tc>
      </w:tr>
      <w:tr w:rsidR="00772492" w:rsidRPr="00772492" w:rsidTr="00772492">
        <w:trPr>
          <w:trHeight w:val="60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FA5A5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Аккумуляторная батарея </w:t>
            </w:r>
            <w:r w:rsidR="00772492"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DTM1226L 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</w:tr>
      <w:tr w:rsidR="00772492" w:rsidRPr="00772492" w:rsidTr="00772492">
        <w:trPr>
          <w:trHeight w:val="145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Общее токопотребление </w:t>
            </w:r>
            <w:r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от</w:t>
            </w: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 РИП, мА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640</w:t>
            </w:r>
          </w:p>
        </w:tc>
      </w:tr>
      <w:tr w:rsidR="00772492" w:rsidRPr="00772492" w:rsidTr="00772492">
        <w:trPr>
          <w:trHeight w:val="162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Время работы от АКБ, ч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81</w:t>
            </w:r>
          </w:p>
        </w:tc>
      </w:tr>
      <w:tr w:rsidR="00772492" w:rsidRPr="00772492" w:rsidTr="00772492">
        <w:trPr>
          <w:trHeight w:val="60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</w:tr>
      <w:tr w:rsidR="00772492" w:rsidRPr="00772492" w:rsidTr="00772492">
        <w:trPr>
          <w:trHeight w:val="60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адрес: 017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</w:tr>
      <w:tr w:rsidR="00772492" w:rsidRPr="00772492" w:rsidTr="00772492">
        <w:trPr>
          <w:trHeight w:val="60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С2000-КДЛ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640</w:t>
            </w:r>
          </w:p>
        </w:tc>
      </w:tr>
      <w:tr w:rsidR="00772492" w:rsidRPr="00772492" w:rsidTr="00772492">
        <w:trPr>
          <w:trHeight w:val="134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FA5A5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Аккумуляторная батарея </w:t>
            </w:r>
            <w:r w:rsidR="00772492"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DTM1226L 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</w:tr>
      <w:tr w:rsidR="00772492" w:rsidRPr="00772492" w:rsidTr="00772492">
        <w:trPr>
          <w:trHeight w:val="152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Общее токопотребление </w:t>
            </w:r>
            <w:r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от</w:t>
            </w: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 РИП, мА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640</w:t>
            </w:r>
          </w:p>
        </w:tc>
      </w:tr>
      <w:tr w:rsidR="00772492" w:rsidRPr="00772492" w:rsidTr="00772492">
        <w:trPr>
          <w:trHeight w:val="185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Время работы от АКБ, ч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81</w:t>
            </w:r>
          </w:p>
        </w:tc>
      </w:tr>
      <w:tr w:rsidR="00772492" w:rsidRPr="00772492" w:rsidTr="00772492">
        <w:trPr>
          <w:trHeight w:val="60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</w:tr>
      <w:tr w:rsidR="00772492" w:rsidRPr="00772492" w:rsidTr="00772492">
        <w:trPr>
          <w:trHeight w:val="60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адрес: 018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</w:tr>
      <w:tr w:rsidR="00772492" w:rsidRPr="00772492" w:rsidTr="00772492">
        <w:trPr>
          <w:trHeight w:val="66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С2000-КДЛ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6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960</w:t>
            </w:r>
          </w:p>
        </w:tc>
      </w:tr>
      <w:tr w:rsidR="00772492" w:rsidRPr="00772492" w:rsidTr="00772492">
        <w:trPr>
          <w:trHeight w:val="85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FA5A5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Аккумуляторная батарея </w:t>
            </w:r>
            <w:r w:rsidR="00772492"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DTM1226L 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</w:tr>
      <w:tr w:rsidR="00772492" w:rsidRPr="00772492" w:rsidTr="00772492">
        <w:trPr>
          <w:trHeight w:val="68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tabs>
                <w:tab w:val="left" w:pos="1628"/>
              </w:tabs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Общее токопотребление на РИП, мА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960</w:t>
            </w:r>
          </w:p>
        </w:tc>
      </w:tr>
      <w:tr w:rsidR="00772492" w:rsidRPr="00772492" w:rsidTr="00772492">
        <w:trPr>
          <w:trHeight w:val="60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Время работы от АКБ, ч, 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54</w:t>
            </w:r>
          </w:p>
        </w:tc>
      </w:tr>
      <w:tr w:rsidR="00772492" w:rsidRPr="00772492" w:rsidTr="00772492">
        <w:trPr>
          <w:trHeight w:val="60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</w:tr>
      <w:tr w:rsidR="00772492" w:rsidRPr="00772492" w:rsidTr="00772492">
        <w:trPr>
          <w:trHeight w:val="60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адрес: 019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</w:tr>
      <w:tr w:rsidR="00772492" w:rsidRPr="00772492" w:rsidTr="00772492">
        <w:trPr>
          <w:trHeight w:val="60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С2000-КДЛ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800</w:t>
            </w:r>
          </w:p>
        </w:tc>
      </w:tr>
      <w:tr w:rsidR="00772492" w:rsidRPr="00772492" w:rsidTr="00772492">
        <w:trPr>
          <w:trHeight w:val="60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FA5A5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Аккумуляторная батарея </w:t>
            </w:r>
            <w:r w:rsidR="00772492"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DTM1226L 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</w:tr>
      <w:tr w:rsidR="00772492" w:rsidRPr="00772492" w:rsidTr="00772492">
        <w:trPr>
          <w:trHeight w:val="60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Общее токопотребление </w:t>
            </w:r>
            <w:r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от </w:t>
            </w: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РИП, мА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800</w:t>
            </w:r>
          </w:p>
        </w:tc>
      </w:tr>
      <w:tr w:rsidR="00772492" w:rsidRPr="00772492" w:rsidTr="00772492">
        <w:trPr>
          <w:trHeight w:val="60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 xml:space="preserve">Время работы от АКБ, ч, 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65</w:t>
            </w:r>
          </w:p>
        </w:tc>
      </w:tr>
      <w:tr w:rsidR="00772492" w:rsidRPr="00772492" w:rsidTr="00772492">
        <w:trPr>
          <w:trHeight w:val="60"/>
        </w:trPr>
        <w:tc>
          <w:tcPr>
            <w:tcW w:w="5258" w:type="dxa"/>
            <w:shd w:val="clear" w:color="000000" w:fill="DBDBDB"/>
            <w:hideMark/>
          </w:tcPr>
          <w:p w:rsidR="00772492" w:rsidRPr="00772492" w:rsidRDefault="00772492" w:rsidP="00772492">
            <w:pPr>
              <w:ind w:left="0" w:right="0"/>
              <w:jc w:val="left"/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2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shd w:val="clear" w:color="auto" w:fill="auto"/>
            <w:hideMark/>
          </w:tcPr>
          <w:p w:rsidR="00772492" w:rsidRPr="00772492" w:rsidRDefault="00772492" w:rsidP="00772492">
            <w:pPr>
              <w:ind w:left="0" w:right="0"/>
              <w:jc w:val="center"/>
              <w:rPr>
                <w:rFonts w:ascii="ISOCPEUR" w:hAnsi="ISOCPEUR"/>
                <w:color w:val="000000"/>
                <w:sz w:val="20"/>
                <w:szCs w:val="20"/>
              </w:rPr>
            </w:pPr>
            <w:r w:rsidRPr="00772492">
              <w:rPr>
                <w:rFonts w:ascii="ISOCPEUR" w:hAnsi="ISOCPEUR"/>
                <w:color w:val="000000"/>
                <w:sz w:val="20"/>
                <w:szCs w:val="20"/>
              </w:rPr>
              <w:t> </w:t>
            </w:r>
          </w:p>
        </w:tc>
      </w:tr>
    </w:tbl>
    <w:p w:rsidR="00263C79" w:rsidRPr="00D236EF" w:rsidRDefault="00503928" w:rsidP="005F5CCB">
      <w:pPr>
        <w:pStyle w:val="1ISOCPEUR"/>
        <w:pageBreakBefore w:val="0"/>
        <w:numPr>
          <w:ilvl w:val="0"/>
          <w:numId w:val="12"/>
        </w:numPr>
        <w:spacing w:before="240" w:after="120" w:line="240" w:lineRule="auto"/>
        <w:ind w:left="1588" w:right="142" w:hanging="737"/>
        <w:rPr>
          <w:i w:val="0"/>
        </w:rPr>
      </w:pPr>
      <w:bookmarkStart w:id="21" w:name="_Toc35350875"/>
      <w:r w:rsidRPr="00455F6D">
        <w:rPr>
          <w:i w:val="0"/>
        </w:rPr>
        <w:t>Электроснабжение</w:t>
      </w:r>
      <w:bookmarkEnd w:id="21"/>
    </w:p>
    <w:p w:rsidR="00503928" w:rsidRPr="00455F6D" w:rsidRDefault="00503928" w:rsidP="00067BF6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Оборудование системы </w:t>
      </w:r>
      <w:r w:rsidR="00BB696F">
        <w:rPr>
          <w:rFonts w:ascii="ISOCPEUR" w:hAnsi="ISOCPEUR"/>
          <w:iCs/>
        </w:rPr>
        <w:t xml:space="preserve">ОС </w:t>
      </w:r>
      <w:r w:rsidRPr="00455F6D">
        <w:rPr>
          <w:rFonts w:ascii="ISOCPEUR" w:hAnsi="ISOCPEUR"/>
          <w:iCs/>
        </w:rPr>
        <w:t xml:space="preserve">обеспечивается электропитанием первой категории напряжением 220В переменного тока с частотой 50Гц, </w:t>
      </w:r>
      <w:r w:rsidR="00BB696F">
        <w:rPr>
          <w:rFonts w:ascii="ISOCPEUR" w:hAnsi="ISOCPEUR"/>
          <w:iCs/>
        </w:rPr>
        <w:t>защищенного автоматами</w:t>
      </w:r>
      <w:r w:rsidRPr="00455F6D">
        <w:rPr>
          <w:rFonts w:ascii="ISOCPEUR" w:hAnsi="ISOCPEUR"/>
          <w:iCs/>
        </w:rPr>
        <w:t xml:space="preserve"> аварийного выключения. </w:t>
      </w:r>
    </w:p>
    <w:p w:rsidR="00263C79" w:rsidRPr="008361BD" w:rsidRDefault="00126004" w:rsidP="005F5CCB">
      <w:pPr>
        <w:pStyle w:val="1ISOCPEUR"/>
        <w:pageBreakBefore w:val="0"/>
        <w:numPr>
          <w:ilvl w:val="0"/>
          <w:numId w:val="12"/>
        </w:numPr>
        <w:spacing w:before="240" w:after="120" w:line="240" w:lineRule="auto"/>
        <w:ind w:left="1588" w:right="142" w:hanging="737"/>
        <w:rPr>
          <w:i w:val="0"/>
        </w:rPr>
      </w:pPr>
      <w:bookmarkStart w:id="22" w:name="_Toc35350876"/>
      <w:r w:rsidRPr="00455F6D">
        <w:rPr>
          <w:i w:val="0"/>
        </w:rPr>
        <w:t>Защитное заземление</w:t>
      </w:r>
      <w:bookmarkEnd w:id="22"/>
    </w:p>
    <w:p w:rsidR="00126004" w:rsidRPr="00455F6D" w:rsidRDefault="00126004" w:rsidP="000C3509">
      <w:pPr>
        <w:pStyle w:val="122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Заземлению подлежат все металлические части электрооборудования, нормально не находящиеся под напряжением, но которые могут оказаться под ним, вследствие нарушения изоляции. Защитное заземление электрооборудования сигнализации выполняется в соответствии с главой 1.7, 1.3 ПУЭ, СНиП 3,05,06-85, ГОСТ 12.1.030-81 с учетом требований техдокументации на устанавливаемые приборы.</w:t>
      </w:r>
    </w:p>
    <w:p w:rsidR="00263C79" w:rsidRPr="00D236EF" w:rsidRDefault="00503928" w:rsidP="005F5CCB">
      <w:pPr>
        <w:pStyle w:val="1ISOCPEUR"/>
        <w:pageBreakBefore w:val="0"/>
        <w:numPr>
          <w:ilvl w:val="0"/>
          <w:numId w:val="12"/>
        </w:numPr>
        <w:spacing w:before="240" w:after="120" w:line="240" w:lineRule="auto"/>
        <w:ind w:left="1588" w:right="142" w:hanging="737"/>
        <w:rPr>
          <w:i w:val="0"/>
        </w:rPr>
      </w:pPr>
      <w:bookmarkStart w:id="23" w:name="_Toc196298230"/>
      <w:bookmarkStart w:id="24" w:name="_Toc214856746"/>
      <w:bookmarkStart w:id="25" w:name="_Toc214857809"/>
      <w:bookmarkStart w:id="26" w:name="_Toc35350877"/>
      <w:r w:rsidRPr="00455F6D">
        <w:rPr>
          <w:i w:val="0"/>
        </w:rPr>
        <w:t>Условия эксплуатации</w:t>
      </w:r>
      <w:bookmarkEnd w:id="23"/>
      <w:bookmarkEnd w:id="24"/>
      <w:bookmarkEnd w:id="25"/>
      <w:bookmarkEnd w:id="26"/>
    </w:p>
    <w:p w:rsidR="00503928" w:rsidRPr="00455F6D" w:rsidRDefault="00503928" w:rsidP="00503928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Для работы оборудования Заказчик обязан обеспечить климатический режим в помещениях, предоставляемых для размещения основной аппаратуры.</w:t>
      </w:r>
    </w:p>
    <w:p w:rsidR="00503928" w:rsidRPr="00455F6D" w:rsidRDefault="00503928" w:rsidP="00503928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В помещениях и на кабельных трасах не должны присутствовать пары и иные следы агрессивных материалов. </w:t>
      </w:r>
    </w:p>
    <w:p w:rsidR="00503928" w:rsidRPr="00455F6D" w:rsidRDefault="00503928" w:rsidP="00503928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В случае невыполнения указанных условий они должны быть обеспечены искусственными мероприятиями. </w:t>
      </w:r>
    </w:p>
    <w:p w:rsidR="00503928" w:rsidRDefault="00503928" w:rsidP="008361BD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В процессе эксплуатации запрещается производить неквалифицированные модернизацию системы, ремонт и т.п. работы.</w:t>
      </w:r>
    </w:p>
    <w:p w:rsidR="00263C79" w:rsidRPr="00D236EF" w:rsidRDefault="00503928" w:rsidP="005F5CCB">
      <w:pPr>
        <w:pStyle w:val="1ISOCPEUR"/>
        <w:pageBreakBefore w:val="0"/>
        <w:numPr>
          <w:ilvl w:val="0"/>
          <w:numId w:val="12"/>
        </w:numPr>
        <w:spacing w:before="240" w:after="120" w:line="240" w:lineRule="auto"/>
        <w:ind w:left="1588" w:right="142" w:hanging="737"/>
        <w:rPr>
          <w:i w:val="0"/>
        </w:rPr>
      </w:pPr>
      <w:bookmarkStart w:id="27" w:name="_Toc196298231"/>
      <w:bookmarkStart w:id="28" w:name="_Toc214856747"/>
      <w:bookmarkStart w:id="29" w:name="_Toc214857810"/>
      <w:bookmarkStart w:id="30" w:name="_Toc35350878"/>
      <w:r w:rsidRPr="00455F6D">
        <w:rPr>
          <w:i w:val="0"/>
        </w:rPr>
        <w:t>Охрана окружающей среды.</w:t>
      </w:r>
      <w:bookmarkEnd w:id="27"/>
      <w:bookmarkEnd w:id="28"/>
      <w:bookmarkEnd w:id="29"/>
      <w:bookmarkEnd w:id="30"/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Все составляющие систем</w:t>
      </w:r>
      <w:r w:rsidR="00543F4B" w:rsidRPr="00455F6D">
        <w:rPr>
          <w:rFonts w:ascii="ISOCPEUR" w:hAnsi="ISOCPEUR"/>
          <w:iCs/>
        </w:rPr>
        <w:t>ы передачи данных</w:t>
      </w:r>
      <w:r w:rsidRPr="00455F6D">
        <w:rPr>
          <w:rFonts w:ascii="ISOCPEUR" w:hAnsi="ISOCPEUR"/>
          <w:iCs/>
        </w:rPr>
        <w:t xml:space="preserve"> должны быть выполнены из материалов, которые не наносят вред окружающей среде:</w:t>
      </w:r>
    </w:p>
    <w:p w:rsidR="00503928" w:rsidRPr="00455F6D" w:rsidRDefault="005E336A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5E336A">
        <w:rPr>
          <w:rFonts w:ascii="ISOCPEUR" w:hAnsi="ISOCPEUR"/>
          <w:iCs/>
        </w:rPr>
        <w:t xml:space="preserve">установленное </w:t>
      </w:r>
      <w:r w:rsidR="00503928" w:rsidRPr="00455F6D">
        <w:rPr>
          <w:rFonts w:ascii="ISOCPEUR" w:hAnsi="ISOCPEUR"/>
          <w:iCs/>
        </w:rPr>
        <w:t>оборудование должно быть выполнено из материалов, не имеющих в своем составе галогенов и хлорсодержащих веществ. В случае пожара они не должны выделять токсичных газов.</w:t>
      </w:r>
    </w:p>
    <w:p w:rsidR="00503928" w:rsidRPr="00455F6D" w:rsidRDefault="005E336A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>
        <w:rPr>
          <w:rFonts w:ascii="ISOCPEUR" w:hAnsi="ISOCPEUR"/>
          <w:iCs/>
        </w:rPr>
        <w:t>у</w:t>
      </w:r>
      <w:r w:rsidR="00503928" w:rsidRPr="00455F6D">
        <w:rPr>
          <w:rFonts w:ascii="ISOCPEUR" w:hAnsi="ISOCPEUR"/>
          <w:iCs/>
        </w:rPr>
        <w:t xml:space="preserve">становленное оборудование в период эксплуатации не должно производить вредных выделений в окружающую среду, не производить промышленных отходов и не являться источником опасного электромагнитного излучения радиочастотного диапазона. </w:t>
      </w:r>
    </w:p>
    <w:p w:rsidR="00503928" w:rsidRPr="00455F6D" w:rsidRDefault="005E336A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>
        <w:rPr>
          <w:rFonts w:ascii="ISOCPEUR" w:hAnsi="ISOCPEUR"/>
          <w:iCs/>
        </w:rPr>
        <w:t>Н</w:t>
      </w:r>
      <w:r w:rsidR="00503928" w:rsidRPr="00455F6D">
        <w:rPr>
          <w:rFonts w:ascii="ISOCPEUR" w:hAnsi="ISOCPEUR"/>
          <w:iCs/>
        </w:rPr>
        <w:t xml:space="preserve">а </w:t>
      </w:r>
      <w:r w:rsidR="00662890" w:rsidRPr="00455F6D">
        <w:rPr>
          <w:rFonts w:ascii="ISOCPEUR" w:hAnsi="ISOCPEUR"/>
          <w:iCs/>
        </w:rPr>
        <w:t>о</w:t>
      </w:r>
      <w:r w:rsidR="00543F4B" w:rsidRPr="00455F6D">
        <w:rPr>
          <w:rFonts w:ascii="ISOCPEUR" w:hAnsi="ISOCPEUR"/>
          <w:iCs/>
        </w:rPr>
        <w:t xml:space="preserve">бъекте установки оборудования </w:t>
      </w:r>
      <w:r w:rsidR="00BB696F">
        <w:rPr>
          <w:rFonts w:ascii="ISOCPEUR" w:hAnsi="ISOCPEUR"/>
          <w:iCs/>
        </w:rPr>
        <w:t>ОС</w:t>
      </w:r>
      <w:r w:rsidR="00503928" w:rsidRPr="00455F6D">
        <w:rPr>
          <w:rFonts w:ascii="ISOCPEUR" w:hAnsi="ISOCPEUR"/>
          <w:iCs/>
        </w:rPr>
        <w:t>, специальных мер по охране окружающей среды не требуется.</w:t>
      </w:r>
    </w:p>
    <w:p w:rsidR="00263C79" w:rsidRPr="00455F6D" w:rsidRDefault="00263C79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</w:p>
    <w:p w:rsidR="00263C79" w:rsidRPr="00D236EF" w:rsidRDefault="00503928" w:rsidP="005F5CCB">
      <w:pPr>
        <w:pStyle w:val="1ISOCPEUR"/>
        <w:keepNext/>
        <w:pageBreakBefore w:val="0"/>
        <w:numPr>
          <w:ilvl w:val="0"/>
          <w:numId w:val="12"/>
        </w:numPr>
        <w:spacing w:before="240" w:after="120" w:line="240" w:lineRule="auto"/>
        <w:ind w:left="1605" w:right="150" w:hanging="750"/>
        <w:rPr>
          <w:i w:val="0"/>
        </w:rPr>
      </w:pPr>
      <w:bookmarkStart w:id="31" w:name="_Toc196298232"/>
      <w:bookmarkStart w:id="32" w:name="_Toc214856766"/>
      <w:bookmarkStart w:id="33" w:name="_Toc214857812"/>
      <w:bookmarkStart w:id="34" w:name="_Toc35350879"/>
      <w:r w:rsidRPr="00455F6D">
        <w:rPr>
          <w:i w:val="0"/>
        </w:rPr>
        <w:lastRenderedPageBreak/>
        <w:t>Организация труда</w:t>
      </w:r>
      <w:bookmarkEnd w:id="31"/>
      <w:bookmarkEnd w:id="32"/>
      <w:bookmarkEnd w:id="33"/>
      <w:bookmarkEnd w:id="34"/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К работам по монтажу и эксплуатации технических средств системы допускаются лица, изучившие настоящий проект, эксплуатационную документацию на оборудование, входящее в состав системы, и прошедшие инструктаж по технике безопасности.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Безопасность монтажа и обслуживания запроектированной системы должна обеспечиваться комплексом мер, предусмотренных действующими нормами технологического проектирования, правилами охраны труда и техники безопасности.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Подключение соединительных кабелей, технических средств, их отключение и смена отдельных изделий системы должны производиться при выключенных источниках питания и отключенных от сети переменного тока напряжением 220В кабелях сетевого питания. Несоблюдение этих требований может привести к травмам и к выходу из строя элементов.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Перед включением технических средств, входящих в систему, они должны быть надежно заземлены путем подсоединения клеммы заземления к контуру заземления или заземляющей магистрали.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Запрещается оставлять без надзора технические средства под напряжением со снятыми крышками и корпусами.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Работы на высоте должны производиться персоналом, прошедшим специальный инструктаж по технике безопасности. При работах на высоте более 1.5м необходимо пользоваться лесами, помостами и лестницами. Настилы лесов, помостов, стремянок, расположенных выше 1,1м от уровня земли, должны быть ограждены перилами высотой не менее 1м.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bookmarkStart w:id="35" w:name="_Toc108953953"/>
      <w:bookmarkStart w:id="36" w:name="_Toc113878784"/>
      <w:bookmarkStart w:id="37" w:name="_Toc222806751"/>
      <w:r w:rsidRPr="00455F6D">
        <w:rPr>
          <w:rFonts w:ascii="ISOCPEUR" w:hAnsi="ISOCPEUR"/>
          <w:iCs/>
        </w:rPr>
        <w:t>При монтаже и эксплуатации оборудования системы должны выполняться требования следующих нормативных документов: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ГОСТ 12 серии «Система стандартов безопасности труда»;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«Правила устройства электроустановок»;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ПОТ РМ-012-2000 «Межотраслевые правила по охране труда при работе на высоте»;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ПОТ РМ-016-2001 (РД 153-34.0-03.150-00) «Межотраслевые правила по охране труда при эксплуатации электроустановок»; 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СНиП3.01.01-85 «Организация строительного производства»;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СНиП3.05.06-85 «Электротехнические устройства»;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СНиП12-03-2001 «Безопасность труда в строительстве. Часть 1. Общие требования»;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СНиП12-04-2002 «Безопасность труда в строительстве. Часть 2. Строительное производство»;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ГОСТ Р 12.3.048-2002 «Система стандартов безопасности труда. Строительство. Производство земляных работ способом гидромеханизации. Требования безопасности»;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СП12-135-2002 «Безопасность труда в строительстве. Отраслевые типовые инструкции по охране труда»;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СанПиН2.2.2/2.4.1340-03 «Гигиенические требования к персональным электронно-вычислительным машинам и организации работы».</w:t>
      </w:r>
    </w:p>
    <w:p w:rsidR="00263C79" w:rsidRPr="00D236EF" w:rsidRDefault="00503928" w:rsidP="005F5CCB">
      <w:pPr>
        <w:pStyle w:val="1ISOCPEUR"/>
        <w:pageBreakBefore w:val="0"/>
        <w:numPr>
          <w:ilvl w:val="0"/>
          <w:numId w:val="12"/>
        </w:numPr>
        <w:spacing w:before="240" w:after="120" w:line="240" w:lineRule="auto"/>
        <w:ind w:left="1588" w:right="142" w:hanging="737"/>
        <w:rPr>
          <w:i w:val="0"/>
        </w:rPr>
      </w:pPr>
      <w:bookmarkStart w:id="38" w:name="_Toc35350880"/>
      <w:r w:rsidRPr="00455F6D">
        <w:rPr>
          <w:i w:val="0"/>
        </w:rPr>
        <w:t>Организация производства и монтажных работ</w:t>
      </w:r>
      <w:bookmarkEnd w:id="38"/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</w:rPr>
      </w:pPr>
      <w:r w:rsidRPr="00455F6D">
        <w:rPr>
          <w:rFonts w:ascii="ISOCPEUR" w:hAnsi="ISOCPEUR"/>
          <w:iCs/>
        </w:rPr>
        <w:t>Работы рекомендуется проводить в последовательности: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подготовительные работы (входной контроль оборудования, подготовка материалов),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установка оборудования,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подключение кабелей и проводов, проверка правильности подключения,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пусконаладочные работы.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 xml:space="preserve">Указанная последовательность работ проводиться как для отдельного помещения, так и для группы помещений в зависимости от того, в каких помещениях разрешается одновременно вести работы. В этом случае пусконаладочные работы ведутся в максимальном объеме для </w:t>
      </w:r>
      <w:r w:rsidRPr="00455F6D">
        <w:rPr>
          <w:rFonts w:ascii="ISOCPEUR" w:hAnsi="ISOCPEUR"/>
          <w:iCs/>
        </w:rPr>
        <w:lastRenderedPageBreak/>
        <w:t>устанавливаемого оборудования в этих помещениях, но после монтажа всего оборудования должны быть проведены пусконаладочные работы по всему оборудованию системы.</w:t>
      </w:r>
    </w:p>
    <w:p w:rsidR="00503928" w:rsidRPr="00455F6D" w:rsidRDefault="00503928" w:rsidP="00263C79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</w:p>
    <w:p w:rsidR="00263C79" w:rsidRPr="00D236EF" w:rsidRDefault="00503928" w:rsidP="005F5CCB">
      <w:pPr>
        <w:pStyle w:val="1ISOCPEUR"/>
        <w:pageBreakBefore w:val="0"/>
        <w:numPr>
          <w:ilvl w:val="0"/>
          <w:numId w:val="12"/>
        </w:numPr>
        <w:spacing w:before="240" w:after="120" w:line="240" w:lineRule="auto"/>
        <w:ind w:left="1588" w:right="142" w:hanging="737"/>
        <w:rPr>
          <w:i w:val="0"/>
        </w:rPr>
      </w:pPr>
      <w:bookmarkStart w:id="39" w:name="_Toc35350881"/>
      <w:r w:rsidRPr="00455F6D">
        <w:rPr>
          <w:i w:val="0"/>
        </w:rPr>
        <w:t>Техническое обслуживание</w:t>
      </w:r>
      <w:bookmarkEnd w:id="35"/>
      <w:bookmarkEnd w:id="36"/>
      <w:bookmarkEnd w:id="37"/>
      <w:bookmarkEnd w:id="39"/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Техническое обслуживание системы должно производиться организацией, имеющей лицензию на право проведения соответствующих работ.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Объем и состав технического обслуживания должен быть достаточным для обеспечения работоспособности системы в течение всего срока эксплуатации.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Указанные срок службы, среднее время наработки на отказ, вероятность обнаружения обеспечиваются только при проведении мероприятий по техническому обслуживанию системы.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Объем и состав определяются в соответствии с технической документацией на оборудование.</w:t>
      </w:r>
    </w:p>
    <w:p w:rsidR="00503928" w:rsidRPr="00455F6D" w:rsidRDefault="00503928" w:rsidP="00543F4B">
      <w:pPr>
        <w:pStyle w:val="120"/>
        <w:spacing w:line="240" w:lineRule="auto"/>
        <w:ind w:left="284" w:right="142" w:firstLine="567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Пери</w:t>
      </w:r>
      <w:r w:rsidR="00543F4B" w:rsidRPr="00455F6D">
        <w:rPr>
          <w:rFonts w:ascii="ISOCPEUR" w:hAnsi="ISOCPEUR"/>
          <w:iCs/>
        </w:rPr>
        <w:t>одичность технического обслуживания</w:t>
      </w:r>
      <w:r w:rsidRPr="00455F6D">
        <w:rPr>
          <w:rFonts w:ascii="ISOCPEUR" w:hAnsi="ISOCPEUR"/>
          <w:iCs/>
        </w:rPr>
        <w:t>: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ежемесячное ТО,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ежеквартальное ТО,</w:t>
      </w:r>
    </w:p>
    <w:p w:rsidR="00503928" w:rsidRPr="00455F6D" w:rsidRDefault="00503928" w:rsidP="005F5CCB">
      <w:pPr>
        <w:pStyle w:val="afb"/>
        <w:numPr>
          <w:ilvl w:val="0"/>
          <w:numId w:val="13"/>
        </w:numPr>
        <w:jc w:val="left"/>
        <w:rPr>
          <w:rFonts w:ascii="ISOCPEUR" w:hAnsi="ISOCPEUR"/>
          <w:iCs/>
        </w:rPr>
      </w:pPr>
      <w:r w:rsidRPr="00455F6D">
        <w:rPr>
          <w:rFonts w:ascii="ISOCPEUR" w:hAnsi="ISOCPEUR"/>
          <w:iCs/>
        </w:rPr>
        <w:t>годовое ТО.</w:t>
      </w:r>
    </w:p>
    <w:p w:rsidR="001229C1" w:rsidRPr="00455F6D" w:rsidRDefault="001229C1" w:rsidP="005F5CCB">
      <w:pPr>
        <w:pStyle w:val="1ISOCPEUR"/>
        <w:pageBreakBefore w:val="0"/>
        <w:numPr>
          <w:ilvl w:val="0"/>
          <w:numId w:val="12"/>
        </w:numPr>
        <w:spacing w:before="240" w:after="120" w:line="240" w:lineRule="auto"/>
        <w:ind w:left="1588" w:right="142" w:hanging="737"/>
        <w:rPr>
          <w:i w:val="0"/>
        </w:rPr>
      </w:pPr>
      <w:bookmarkStart w:id="40" w:name="_Toc35350882"/>
      <w:r w:rsidRPr="00455F6D">
        <w:rPr>
          <w:i w:val="0"/>
        </w:rPr>
        <w:t>Перечень принятых сокращений</w:t>
      </w:r>
      <w:bookmarkEnd w:id="40"/>
    </w:p>
    <w:p w:rsidR="00263C79" w:rsidRPr="00455F6D" w:rsidRDefault="00263C79" w:rsidP="00263C79">
      <w:pPr>
        <w:pStyle w:val="120"/>
        <w:spacing w:line="240" w:lineRule="auto"/>
        <w:ind w:left="284" w:right="142" w:firstLine="567"/>
        <w:rPr>
          <w:i/>
        </w:rPr>
      </w:pPr>
    </w:p>
    <w:tbl>
      <w:tblPr>
        <w:tblW w:w="0" w:type="auto"/>
        <w:tblInd w:w="80" w:type="dxa"/>
        <w:tblLook w:val="04A0"/>
      </w:tblPr>
      <w:tblGrid>
        <w:gridCol w:w="629"/>
        <w:gridCol w:w="1701"/>
        <w:gridCol w:w="6946"/>
        <w:gridCol w:w="1134"/>
      </w:tblGrid>
      <w:tr w:rsidR="00E700BF" w:rsidRPr="00455F6D" w:rsidTr="002B1741">
        <w:trPr>
          <w:gridBefore w:val="1"/>
          <w:gridAfter w:val="1"/>
          <w:wBefore w:w="629" w:type="dxa"/>
          <w:wAfter w:w="1134" w:type="dxa"/>
        </w:trPr>
        <w:tc>
          <w:tcPr>
            <w:tcW w:w="1701" w:type="dxa"/>
            <w:shd w:val="clear" w:color="auto" w:fill="auto"/>
            <w:vAlign w:val="center"/>
          </w:tcPr>
          <w:p w:rsidR="00E700BF" w:rsidRPr="00455F6D" w:rsidRDefault="00E700BF" w:rsidP="00772492">
            <w:pPr>
              <w:ind w:left="0" w:right="142" w:hanging="2"/>
              <w:jc w:val="left"/>
              <w:rPr>
                <w:rFonts w:ascii="ISOCPEUR" w:hAnsi="ISOCPEUR"/>
              </w:rPr>
            </w:pPr>
            <w:r>
              <w:rPr>
                <w:rFonts w:ascii="ISOCPEUR" w:hAnsi="ISOCPEUR"/>
              </w:rPr>
              <w:t>АРМ</w:t>
            </w:r>
          </w:p>
        </w:tc>
        <w:tc>
          <w:tcPr>
            <w:tcW w:w="6946" w:type="dxa"/>
            <w:shd w:val="clear" w:color="auto" w:fill="auto"/>
          </w:tcPr>
          <w:p w:rsidR="00E700BF" w:rsidRPr="00455F6D" w:rsidRDefault="00E700BF" w:rsidP="00772492">
            <w:pPr>
              <w:ind w:left="0" w:right="142"/>
              <w:rPr>
                <w:rFonts w:ascii="ISOCPEUR" w:hAnsi="ISOCPEUR"/>
              </w:rPr>
            </w:pPr>
            <w:r>
              <w:rPr>
                <w:rFonts w:ascii="ISOCPEUR" w:hAnsi="ISOCPEUR"/>
              </w:rPr>
              <w:t>Автоматизированное рабочее место</w:t>
            </w:r>
          </w:p>
        </w:tc>
      </w:tr>
      <w:tr w:rsidR="006B1CDE" w:rsidRPr="00455F6D" w:rsidTr="009751CC">
        <w:trPr>
          <w:gridBefore w:val="1"/>
          <w:gridAfter w:val="1"/>
          <w:wBefore w:w="629" w:type="dxa"/>
          <w:wAfter w:w="1134" w:type="dxa"/>
        </w:trPr>
        <w:tc>
          <w:tcPr>
            <w:tcW w:w="1701" w:type="dxa"/>
            <w:shd w:val="clear" w:color="auto" w:fill="auto"/>
            <w:vAlign w:val="center"/>
          </w:tcPr>
          <w:p w:rsidR="006B1CDE" w:rsidRPr="00455F6D" w:rsidRDefault="006B1CDE" w:rsidP="009751CC">
            <w:pPr>
              <w:ind w:left="0" w:right="142" w:hanging="2"/>
              <w:jc w:val="left"/>
              <w:rPr>
                <w:rFonts w:ascii="ISOCPEUR" w:hAnsi="ISOCPEUR"/>
              </w:rPr>
            </w:pPr>
            <w:r>
              <w:rPr>
                <w:rFonts w:ascii="ISOCPEUR" w:hAnsi="ISOCPEUR"/>
              </w:rPr>
              <w:t>ОС</w:t>
            </w:r>
          </w:p>
        </w:tc>
        <w:tc>
          <w:tcPr>
            <w:tcW w:w="6946" w:type="dxa"/>
            <w:shd w:val="clear" w:color="auto" w:fill="auto"/>
          </w:tcPr>
          <w:p w:rsidR="006B1CDE" w:rsidRPr="00455F6D" w:rsidRDefault="006B1CDE" w:rsidP="009751CC">
            <w:pPr>
              <w:ind w:left="0" w:right="142"/>
              <w:rPr>
                <w:rFonts w:ascii="ISOCPEUR" w:hAnsi="ISOCPEUR"/>
              </w:rPr>
            </w:pPr>
            <w:r>
              <w:rPr>
                <w:rFonts w:ascii="ISOCPEUR" w:hAnsi="ISOCPEUR"/>
              </w:rPr>
              <w:t>Охранная сигнализация</w:t>
            </w:r>
          </w:p>
        </w:tc>
      </w:tr>
      <w:tr w:rsidR="00E700BF" w:rsidRPr="00455F6D" w:rsidTr="002B1741">
        <w:trPr>
          <w:gridBefore w:val="1"/>
          <w:gridAfter w:val="1"/>
          <w:wBefore w:w="629" w:type="dxa"/>
          <w:wAfter w:w="1134" w:type="dxa"/>
        </w:trPr>
        <w:tc>
          <w:tcPr>
            <w:tcW w:w="1701" w:type="dxa"/>
            <w:shd w:val="clear" w:color="auto" w:fill="auto"/>
            <w:vAlign w:val="center"/>
          </w:tcPr>
          <w:p w:rsidR="00E700BF" w:rsidRPr="00455F6D" w:rsidRDefault="00E700BF" w:rsidP="00772492">
            <w:pPr>
              <w:ind w:left="0" w:right="142" w:hanging="2"/>
              <w:jc w:val="left"/>
              <w:rPr>
                <w:rFonts w:ascii="ISOCPEUR" w:hAnsi="ISOCPEUR"/>
              </w:rPr>
            </w:pPr>
            <w:r w:rsidRPr="00455F6D">
              <w:rPr>
                <w:rFonts w:ascii="ISOCPEUR" w:hAnsi="ISOCPEUR"/>
              </w:rPr>
              <w:t>ПОТ</w:t>
            </w:r>
          </w:p>
        </w:tc>
        <w:tc>
          <w:tcPr>
            <w:tcW w:w="6946" w:type="dxa"/>
            <w:shd w:val="clear" w:color="auto" w:fill="auto"/>
          </w:tcPr>
          <w:p w:rsidR="00E700BF" w:rsidRPr="00455F6D" w:rsidRDefault="00E700BF" w:rsidP="00772492">
            <w:pPr>
              <w:ind w:left="0" w:right="142"/>
              <w:rPr>
                <w:rFonts w:ascii="ISOCPEUR" w:hAnsi="ISOCPEUR"/>
              </w:rPr>
            </w:pPr>
            <w:r w:rsidRPr="00455F6D">
              <w:rPr>
                <w:rFonts w:ascii="ISOCPEUR" w:hAnsi="ISOCPEUR"/>
              </w:rPr>
              <w:t>Правила по охране труда</w:t>
            </w:r>
          </w:p>
        </w:tc>
      </w:tr>
      <w:tr w:rsidR="00E700BF" w:rsidRPr="00455F6D" w:rsidTr="002B1741">
        <w:trPr>
          <w:gridBefore w:val="1"/>
          <w:gridAfter w:val="1"/>
          <w:wBefore w:w="629" w:type="dxa"/>
          <w:wAfter w:w="1134" w:type="dxa"/>
        </w:trPr>
        <w:tc>
          <w:tcPr>
            <w:tcW w:w="1701" w:type="dxa"/>
            <w:shd w:val="clear" w:color="auto" w:fill="auto"/>
            <w:vAlign w:val="center"/>
          </w:tcPr>
          <w:p w:rsidR="00E700BF" w:rsidRPr="00455F6D" w:rsidRDefault="00E700BF" w:rsidP="00772492">
            <w:pPr>
              <w:ind w:left="0" w:right="142" w:hanging="2"/>
              <w:jc w:val="left"/>
              <w:rPr>
                <w:rFonts w:ascii="ISOCPEUR" w:hAnsi="ISOCPEUR"/>
              </w:rPr>
            </w:pPr>
            <w:r w:rsidRPr="00455F6D">
              <w:rPr>
                <w:rFonts w:ascii="ISOCPEUR" w:hAnsi="ISOCPEUR"/>
              </w:rPr>
              <w:t>ПУЭ</w:t>
            </w:r>
          </w:p>
        </w:tc>
        <w:tc>
          <w:tcPr>
            <w:tcW w:w="6946" w:type="dxa"/>
            <w:shd w:val="clear" w:color="auto" w:fill="auto"/>
          </w:tcPr>
          <w:p w:rsidR="00E700BF" w:rsidRPr="00455F6D" w:rsidRDefault="00E700BF" w:rsidP="00772492">
            <w:pPr>
              <w:ind w:left="0" w:right="142"/>
              <w:rPr>
                <w:rFonts w:ascii="ISOCPEUR" w:hAnsi="ISOCPEUR"/>
              </w:rPr>
            </w:pPr>
            <w:r w:rsidRPr="00455F6D">
              <w:rPr>
                <w:rFonts w:ascii="ISOCPEUR" w:hAnsi="ISOCPEUR"/>
              </w:rPr>
              <w:t>Правила устройства электроустановок</w:t>
            </w:r>
          </w:p>
        </w:tc>
      </w:tr>
      <w:tr w:rsidR="00E700BF" w:rsidRPr="00455F6D" w:rsidTr="002B1741">
        <w:trPr>
          <w:gridBefore w:val="1"/>
          <w:gridAfter w:val="1"/>
          <w:wBefore w:w="629" w:type="dxa"/>
          <w:wAfter w:w="1134" w:type="dxa"/>
        </w:trPr>
        <w:tc>
          <w:tcPr>
            <w:tcW w:w="1701" w:type="dxa"/>
            <w:shd w:val="clear" w:color="auto" w:fill="auto"/>
            <w:vAlign w:val="center"/>
          </w:tcPr>
          <w:p w:rsidR="00E700BF" w:rsidRPr="00455F6D" w:rsidRDefault="00E700BF" w:rsidP="00772492">
            <w:pPr>
              <w:ind w:left="0" w:right="142" w:hanging="2"/>
              <w:jc w:val="left"/>
              <w:rPr>
                <w:rFonts w:ascii="ISOCPEUR" w:hAnsi="ISOCPEUR"/>
              </w:rPr>
            </w:pPr>
            <w:r w:rsidRPr="00455F6D">
              <w:rPr>
                <w:rFonts w:ascii="ISOCPEUR" w:hAnsi="ISOCPEUR"/>
              </w:rPr>
              <w:t>СНиП</w:t>
            </w:r>
          </w:p>
        </w:tc>
        <w:tc>
          <w:tcPr>
            <w:tcW w:w="6946" w:type="dxa"/>
            <w:shd w:val="clear" w:color="auto" w:fill="auto"/>
          </w:tcPr>
          <w:p w:rsidR="00E700BF" w:rsidRPr="00455F6D" w:rsidRDefault="00E700BF" w:rsidP="00772492">
            <w:pPr>
              <w:ind w:left="0" w:right="142"/>
              <w:rPr>
                <w:rFonts w:ascii="ISOCPEUR" w:hAnsi="ISOCPEUR"/>
              </w:rPr>
            </w:pPr>
            <w:r w:rsidRPr="00455F6D">
              <w:rPr>
                <w:rFonts w:ascii="ISOCPEUR" w:hAnsi="ISOCPEUR"/>
              </w:rPr>
              <w:t>Санитарные нормы и правила</w:t>
            </w:r>
          </w:p>
        </w:tc>
      </w:tr>
      <w:tr w:rsidR="00E700BF" w:rsidRPr="00455F6D" w:rsidTr="002B1741">
        <w:trPr>
          <w:gridBefore w:val="1"/>
          <w:gridAfter w:val="1"/>
          <w:wBefore w:w="629" w:type="dxa"/>
          <w:wAfter w:w="1134" w:type="dxa"/>
        </w:trPr>
        <w:tc>
          <w:tcPr>
            <w:tcW w:w="1701" w:type="dxa"/>
            <w:shd w:val="clear" w:color="auto" w:fill="auto"/>
            <w:vAlign w:val="center"/>
          </w:tcPr>
          <w:p w:rsidR="00E700BF" w:rsidRPr="00455F6D" w:rsidRDefault="00E700BF" w:rsidP="002B1741">
            <w:pPr>
              <w:ind w:left="0" w:right="142" w:hanging="2"/>
              <w:jc w:val="left"/>
              <w:rPr>
                <w:rFonts w:ascii="ISOCPEUR" w:hAnsi="ISOCPEUR"/>
              </w:rPr>
            </w:pPr>
            <w:r w:rsidRPr="00455F6D">
              <w:rPr>
                <w:rFonts w:ascii="ISOCPEUR" w:hAnsi="ISOCPEUR"/>
              </w:rPr>
              <w:t>СП</w:t>
            </w:r>
          </w:p>
        </w:tc>
        <w:tc>
          <w:tcPr>
            <w:tcW w:w="6946" w:type="dxa"/>
            <w:shd w:val="clear" w:color="auto" w:fill="auto"/>
          </w:tcPr>
          <w:p w:rsidR="00E700BF" w:rsidRPr="00455F6D" w:rsidRDefault="00E700BF" w:rsidP="000F6E90">
            <w:pPr>
              <w:ind w:left="0" w:right="142"/>
              <w:rPr>
                <w:rFonts w:ascii="ISOCPEUR" w:hAnsi="ISOCPEUR"/>
              </w:rPr>
            </w:pPr>
            <w:r w:rsidRPr="00455F6D">
              <w:rPr>
                <w:rFonts w:ascii="ISOCPEUR" w:hAnsi="ISOCPEUR"/>
              </w:rPr>
              <w:t>Свод правил</w:t>
            </w:r>
          </w:p>
        </w:tc>
      </w:tr>
      <w:tr w:rsidR="00E700BF" w:rsidRPr="00455F6D" w:rsidTr="002B1741">
        <w:trPr>
          <w:gridBefore w:val="1"/>
          <w:gridAfter w:val="1"/>
          <w:wBefore w:w="629" w:type="dxa"/>
          <w:wAfter w:w="1134" w:type="dxa"/>
        </w:trPr>
        <w:tc>
          <w:tcPr>
            <w:tcW w:w="1701" w:type="dxa"/>
            <w:shd w:val="clear" w:color="auto" w:fill="auto"/>
            <w:vAlign w:val="center"/>
          </w:tcPr>
          <w:p w:rsidR="00E700BF" w:rsidRPr="00455F6D" w:rsidRDefault="00E700BF" w:rsidP="002B1741">
            <w:pPr>
              <w:ind w:left="0" w:right="142" w:hanging="2"/>
              <w:jc w:val="left"/>
              <w:rPr>
                <w:rFonts w:ascii="ISOCPEUR" w:hAnsi="ISOCPEUR"/>
              </w:rPr>
            </w:pPr>
            <w:r w:rsidRPr="00455F6D">
              <w:rPr>
                <w:rFonts w:ascii="ISOCPEUR" w:hAnsi="ISOCPEUR"/>
              </w:rPr>
              <w:t>ТО</w:t>
            </w:r>
          </w:p>
        </w:tc>
        <w:tc>
          <w:tcPr>
            <w:tcW w:w="6946" w:type="dxa"/>
            <w:shd w:val="clear" w:color="auto" w:fill="auto"/>
          </w:tcPr>
          <w:p w:rsidR="00E700BF" w:rsidRPr="00455F6D" w:rsidRDefault="00E700BF" w:rsidP="000F6E90">
            <w:pPr>
              <w:ind w:left="0" w:right="142"/>
              <w:rPr>
                <w:rFonts w:ascii="ISOCPEUR" w:hAnsi="ISOCPEUR"/>
              </w:rPr>
            </w:pPr>
            <w:r w:rsidRPr="00455F6D">
              <w:rPr>
                <w:rFonts w:ascii="ISOCPEUR" w:hAnsi="ISOCPEUR"/>
              </w:rPr>
              <w:t>Техническое обслуживание</w:t>
            </w:r>
          </w:p>
        </w:tc>
      </w:tr>
      <w:tr w:rsidR="00E700BF" w:rsidRPr="00455F6D" w:rsidTr="002B1741">
        <w:tc>
          <w:tcPr>
            <w:tcW w:w="2330" w:type="dxa"/>
            <w:gridSpan w:val="2"/>
            <w:shd w:val="clear" w:color="auto" w:fill="auto"/>
            <w:vAlign w:val="center"/>
          </w:tcPr>
          <w:p w:rsidR="00E700BF" w:rsidRPr="00455F6D" w:rsidRDefault="00E700BF" w:rsidP="002B1741">
            <w:pPr>
              <w:ind w:left="0" w:right="142"/>
              <w:jc w:val="left"/>
              <w:rPr>
                <w:rFonts w:ascii="ISOCPEUR" w:hAnsi="ISOCPEUR"/>
              </w:rPr>
            </w:pPr>
          </w:p>
        </w:tc>
        <w:tc>
          <w:tcPr>
            <w:tcW w:w="8080" w:type="dxa"/>
            <w:gridSpan w:val="2"/>
            <w:shd w:val="clear" w:color="auto" w:fill="auto"/>
          </w:tcPr>
          <w:p w:rsidR="00E700BF" w:rsidRPr="00455F6D" w:rsidRDefault="00E700BF" w:rsidP="000F6E90">
            <w:pPr>
              <w:ind w:left="0" w:right="142"/>
              <w:rPr>
                <w:rFonts w:ascii="ISOCPEUR" w:hAnsi="ISOCPEUR"/>
              </w:rPr>
            </w:pPr>
          </w:p>
        </w:tc>
      </w:tr>
    </w:tbl>
    <w:p w:rsidR="00D00EC7" w:rsidRDefault="00D00EC7" w:rsidP="00273A82">
      <w:pPr>
        <w:pStyle w:val="10"/>
        <w:spacing w:before="0" w:after="0"/>
        <w:rPr>
          <w:rStyle w:val="af8"/>
          <w:rFonts w:ascii="ISOCPEUR" w:hAnsi="ISOCPEUR"/>
          <w:b w:val="0"/>
          <w:i w:val="0"/>
          <w:iCs w:val="0"/>
          <w:color w:val="FFFFFF"/>
          <w:sz w:val="10"/>
          <w:szCs w:val="10"/>
        </w:rPr>
      </w:pPr>
    </w:p>
    <w:p w:rsidR="006B1CDE" w:rsidRDefault="006B1CDE" w:rsidP="006B1CDE">
      <w:pPr>
        <w:sectPr w:rsidR="006B1CDE" w:rsidSect="00773E4D">
          <w:footerReference w:type="default" r:id="rId17"/>
          <w:footerReference w:type="first" r:id="rId18"/>
          <w:pgSz w:w="11906" w:h="16838" w:code="9"/>
          <w:pgMar w:top="284" w:right="282" w:bottom="1276" w:left="1134" w:header="0" w:footer="0" w:gutter="0"/>
          <w:pgNumType w:start="1"/>
          <w:cols w:space="708"/>
          <w:titlePg/>
          <w:docGrid w:linePitch="360"/>
        </w:sectPr>
      </w:pPr>
    </w:p>
    <w:p w:rsidR="006B1CDE" w:rsidRDefault="006B1CDE" w:rsidP="006B1CDE"/>
    <w:tbl>
      <w:tblPr>
        <w:tblW w:w="10485" w:type="dxa"/>
        <w:tblInd w:w="1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107" w:type="dxa"/>
          <w:right w:w="107" w:type="dxa"/>
        </w:tblCellMar>
        <w:tblLook w:val="0000"/>
      </w:tblPr>
      <w:tblGrid>
        <w:gridCol w:w="801"/>
        <w:gridCol w:w="7385"/>
        <w:gridCol w:w="2299"/>
      </w:tblGrid>
      <w:tr w:rsidR="006B1CDE" w:rsidRPr="003564D4" w:rsidTr="009751CC">
        <w:trPr>
          <w:cantSplit/>
          <w:trHeight w:val="397"/>
          <w:tblHeader/>
        </w:trPr>
        <w:tc>
          <w:tcPr>
            <w:tcW w:w="10485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6B1CDE" w:rsidRPr="003564D4" w:rsidRDefault="006B1CDE" w:rsidP="009751CC">
            <w:pPr>
              <w:jc w:val="center"/>
              <w:rPr>
                <w:rFonts w:ascii="ISOCPEUR" w:hAnsi="ISOCPEUR"/>
                <w:b/>
                <w:sz w:val="28"/>
                <w:szCs w:val="28"/>
              </w:rPr>
            </w:pPr>
            <w:r w:rsidRPr="003564D4">
              <w:rPr>
                <w:rFonts w:ascii="ISOCPEUR" w:hAnsi="ISOCPEUR"/>
                <w:b/>
                <w:sz w:val="28"/>
                <w:szCs w:val="28"/>
              </w:rPr>
              <w:br w:type="page"/>
            </w:r>
            <w:r w:rsidR="00C9172A" w:rsidRPr="003564D4">
              <w:rPr>
                <w:rFonts w:ascii="ISOCPEUR" w:hAnsi="ISOCPEUR"/>
                <w:b/>
                <w:sz w:val="28"/>
                <w:szCs w:val="28"/>
              </w:rPr>
              <w:fldChar w:fldCharType="begin"/>
            </w:r>
            <w:r w:rsidR="00C9172A" w:rsidRPr="003564D4">
              <w:rPr>
                <w:rFonts w:ascii="ISOCPEUR" w:hAnsi="ISOCPEUR"/>
                <w:b/>
                <w:sz w:val="28"/>
                <w:szCs w:val="28"/>
              </w:rPr>
              <w:fldChar w:fldCharType="begin"/>
            </w:r>
            <w:r w:rsidRPr="003564D4">
              <w:rPr>
                <w:rFonts w:ascii="ISOCPEUR" w:hAnsi="ISOCPEUR"/>
                <w:b/>
                <w:sz w:val="28"/>
                <w:szCs w:val="28"/>
              </w:rPr>
              <w:instrText xml:space="preserve"> =3 + 7 -1  </w:instrText>
            </w:r>
            <w:r w:rsidR="00C9172A" w:rsidRPr="003564D4">
              <w:rPr>
                <w:rFonts w:ascii="ISOCPEUR" w:hAnsi="ISOCPEUR"/>
                <w:b/>
                <w:sz w:val="28"/>
                <w:szCs w:val="28"/>
              </w:rPr>
              <w:fldChar w:fldCharType="separate"/>
            </w:r>
            <w:r w:rsidRPr="003564D4">
              <w:rPr>
                <w:rFonts w:ascii="ISOCPEUR" w:hAnsi="ISOCPEUR"/>
                <w:b/>
                <w:sz w:val="28"/>
                <w:szCs w:val="28"/>
              </w:rPr>
              <w:instrText>9</w:instrText>
            </w:r>
            <w:r w:rsidR="00C9172A" w:rsidRPr="003564D4">
              <w:rPr>
                <w:rFonts w:ascii="ISOCPEUR" w:hAnsi="ISOCPEUR"/>
                <w:b/>
                <w:sz w:val="28"/>
                <w:szCs w:val="28"/>
              </w:rPr>
              <w:fldChar w:fldCharType="end"/>
            </w:r>
            <w:r w:rsidR="00C9172A" w:rsidRPr="003564D4">
              <w:rPr>
                <w:rFonts w:ascii="ISOCPEUR" w:hAnsi="ISOCPEUR"/>
                <w:b/>
                <w:sz w:val="28"/>
                <w:szCs w:val="28"/>
              </w:rPr>
              <w:fldChar w:fldCharType="separate"/>
            </w:r>
            <w:r w:rsidRPr="003564D4">
              <w:rPr>
                <w:rFonts w:ascii="ISOCPEUR" w:hAnsi="ISOCPEUR"/>
                <w:b/>
                <w:sz w:val="28"/>
                <w:szCs w:val="28"/>
              </w:rPr>
              <w:t>!Синтаксическая ошибка, +</w:t>
            </w:r>
            <w:r w:rsidR="00C9172A" w:rsidRPr="003564D4">
              <w:rPr>
                <w:rFonts w:ascii="ISOCPEUR" w:hAnsi="ISOCPEUR"/>
                <w:b/>
                <w:sz w:val="28"/>
                <w:szCs w:val="28"/>
              </w:rPr>
              <w:fldChar w:fldCharType="end"/>
            </w:r>
            <w:bookmarkStart w:id="41" w:name="_Ref448921627"/>
            <w:r w:rsidRPr="003564D4">
              <w:rPr>
                <w:rFonts w:ascii="ISOCPEUR" w:hAnsi="ISOCPEUR"/>
                <w:b/>
                <w:sz w:val="28"/>
                <w:szCs w:val="28"/>
              </w:rPr>
              <w:t>Ведомость чертежей</w:t>
            </w:r>
            <w:bookmarkEnd w:id="41"/>
            <w:r w:rsidRPr="003564D4">
              <w:rPr>
                <w:rFonts w:ascii="ISOCPEUR" w:hAnsi="ISOCPEUR"/>
                <w:b/>
                <w:sz w:val="28"/>
                <w:szCs w:val="28"/>
              </w:rPr>
              <w:t xml:space="preserve"> графической части</w:t>
            </w:r>
          </w:p>
        </w:tc>
      </w:tr>
      <w:tr w:rsidR="006B1CDE" w:rsidRPr="00874DC4" w:rsidTr="009751CC">
        <w:trPr>
          <w:cantSplit/>
          <w:trHeight w:val="567"/>
          <w:tblHeader/>
        </w:trPr>
        <w:tc>
          <w:tcPr>
            <w:tcW w:w="80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9751CC">
            <w:pPr>
              <w:ind w:left="0" w:right="0"/>
              <w:jc w:val="left"/>
              <w:rPr>
                <w:rFonts w:ascii="ISOCPEUR" w:hAnsi="ISOCPEUR"/>
                <w:iCs/>
              </w:rPr>
            </w:pPr>
            <w:r w:rsidRPr="00874DC4">
              <w:rPr>
                <w:rFonts w:ascii="ISOCPEUR" w:hAnsi="ISOCPEUR"/>
                <w:iCs/>
              </w:rPr>
              <w:t>Лист</w:t>
            </w:r>
          </w:p>
        </w:tc>
        <w:tc>
          <w:tcPr>
            <w:tcW w:w="73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9751CC">
            <w:pPr>
              <w:ind w:left="0" w:right="0"/>
              <w:jc w:val="center"/>
              <w:rPr>
                <w:rFonts w:ascii="ISOCPEUR" w:hAnsi="ISOCPEUR"/>
                <w:iCs/>
              </w:rPr>
            </w:pPr>
            <w:r w:rsidRPr="00874DC4">
              <w:rPr>
                <w:rFonts w:ascii="ISOCPEUR" w:hAnsi="ISOCPEUR"/>
                <w:iCs/>
              </w:rPr>
              <w:t>Наименование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ind w:left="0" w:right="0"/>
              <w:jc w:val="center"/>
              <w:rPr>
                <w:rFonts w:ascii="ISOCPEUR" w:hAnsi="ISOCPEUR"/>
                <w:iCs/>
              </w:rPr>
            </w:pPr>
            <w:r w:rsidRPr="00874DC4">
              <w:rPr>
                <w:rFonts w:ascii="ISOCPEUR" w:hAnsi="ISOCPEUR"/>
                <w:iCs/>
              </w:rPr>
              <w:t>Примечание</w:t>
            </w:r>
          </w:p>
        </w:tc>
      </w:tr>
      <w:tr w:rsidR="006B1CDE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B1CDE" w:rsidRPr="00D00EC7" w:rsidRDefault="00C9172A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  <w:color w:val="FFFFFF"/>
                <w:sz w:val="4"/>
                <w:szCs w:val="4"/>
              </w:rPr>
            </w:pPr>
            <w:r w:rsidRPr="00D00EC7">
              <w:rPr>
                <w:rFonts w:ascii="ISOCPEUR" w:hAnsi="ISOCPEUR"/>
                <w:iCs/>
                <w:color w:val="FFFFFF"/>
                <w:sz w:val="4"/>
                <w:szCs w:val="4"/>
                <w:lang w:val="en-US"/>
              </w:rPr>
              <w:fldChar w:fldCharType="begin"/>
            </w:r>
            <w:r w:rsidR="006B1CDE" w:rsidRPr="00D00EC7">
              <w:rPr>
                <w:rFonts w:ascii="ISOCPEUR" w:hAnsi="ISOCPEUR"/>
                <w:iCs/>
                <w:color w:val="FFFFFF"/>
                <w:sz w:val="4"/>
                <w:szCs w:val="4"/>
                <w:lang w:val="en-US"/>
              </w:rPr>
              <w:instrText xml:space="preserve"> listnum \s </w:instrText>
            </w:r>
            <w:r w:rsidRPr="00D00EC7">
              <w:rPr>
                <w:rFonts w:ascii="ISOCPEUR" w:hAnsi="ISOCPEUR"/>
                <w:bCs/>
                <w:color w:val="FFFFFF"/>
                <w:sz w:val="4"/>
                <w:szCs w:val="4"/>
              </w:rPr>
              <w:fldChar w:fldCharType="begin"/>
            </w:r>
            <w:r w:rsidR="006B1CDE" w:rsidRPr="00D00EC7">
              <w:rPr>
                <w:rFonts w:ascii="ISOCPEUR" w:hAnsi="ISOCPEUR"/>
                <w:bCs/>
                <w:color w:val="FFFFFF"/>
                <w:sz w:val="4"/>
                <w:szCs w:val="4"/>
              </w:rPr>
              <w:instrText xml:space="preserve"> SECTIONPAGES  </w:instrText>
            </w:r>
            <w:r w:rsidRPr="00D00EC7">
              <w:rPr>
                <w:rFonts w:ascii="ISOCPEUR" w:hAnsi="ISOCPEUR"/>
                <w:bCs/>
                <w:color w:val="FFFFFF"/>
                <w:sz w:val="4"/>
                <w:szCs w:val="4"/>
              </w:rPr>
              <w:fldChar w:fldCharType="separate"/>
            </w:r>
            <w:r w:rsidR="006C55E9">
              <w:rPr>
                <w:rFonts w:ascii="ISOCPEUR" w:hAnsi="ISOCPEUR"/>
                <w:bCs/>
                <w:noProof/>
                <w:color w:val="FFFFFF"/>
                <w:sz w:val="4"/>
                <w:szCs w:val="4"/>
              </w:rPr>
              <w:instrText>1</w:instrText>
            </w:r>
            <w:r w:rsidRPr="00D00EC7">
              <w:rPr>
                <w:rFonts w:ascii="ISOCPEUR" w:hAnsi="ISOCPEUR"/>
                <w:bCs/>
                <w:color w:val="FFFFFF"/>
                <w:sz w:val="4"/>
                <w:szCs w:val="4"/>
              </w:rPr>
              <w:fldChar w:fldCharType="end"/>
            </w:r>
            <w:r w:rsidR="006B1CDE" w:rsidRPr="00D00EC7">
              <w:rPr>
                <w:rFonts w:ascii="ISOCPEUR" w:hAnsi="ISOCPEUR"/>
                <w:iCs/>
                <w:color w:val="FFFFFF"/>
                <w:sz w:val="4"/>
                <w:szCs w:val="4"/>
                <w:lang w:val="en-US"/>
              </w:rPr>
              <w:instrText xml:space="preserve"> \l 1 </w:instrText>
            </w:r>
            <w:r w:rsidRPr="00D00EC7">
              <w:rPr>
                <w:rFonts w:ascii="ISOCPEUR" w:hAnsi="ISOCPEUR"/>
                <w:iCs/>
                <w:color w:val="FFFFFF"/>
                <w:sz w:val="4"/>
                <w:szCs w:val="4"/>
                <w:lang w:val="en-US"/>
              </w:rPr>
              <w:fldChar w:fldCharType="end"/>
            </w: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1CDE" w:rsidRPr="00ED377D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>
              <w:rPr>
                <w:rFonts w:ascii="ISOCPEUR" w:hAnsi="ISOCPEUR"/>
                <w:iCs/>
                <w:caps w:val="0"/>
                <w:sz w:val="24"/>
                <w:szCs w:val="24"/>
              </w:rPr>
              <w:t>Ведомость чертежей</w:t>
            </w:r>
            <w:r w:rsidR="005F5CCB">
              <w:rPr>
                <w:rFonts w:ascii="ISOCPEUR" w:hAnsi="ISOCPEUR"/>
                <w:iCs/>
                <w:caps w:val="0"/>
                <w:sz w:val="24"/>
                <w:szCs w:val="24"/>
              </w:rPr>
              <w:t xml:space="preserve"> графической части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6B1CDE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</w:rPr>
            </w:pP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1CDE" w:rsidRPr="0044348F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Условные обозначения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6B1CDE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</w:rPr>
            </w:pP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1CDE" w:rsidRPr="0044348F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>
              <w:rPr>
                <w:rFonts w:ascii="ISOCPEUR" w:hAnsi="ISOCPEUR"/>
                <w:iCs/>
                <w:caps w:val="0"/>
                <w:sz w:val="24"/>
                <w:szCs w:val="24"/>
              </w:rPr>
              <w:t>Схема структурная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6B1CDE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</w:rPr>
            </w:pP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1CDE" w:rsidRPr="0044348F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План расположения оборудования и кабельных трасс. -2 этаж на отм. -16.650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6B1CDE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</w:rPr>
            </w:pP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1CDE" w:rsidRPr="0044348F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План расположения оборудования и кабельных трасс. -1 этаж на отм. -10.350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6B1CDE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</w:rPr>
            </w:pP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1CDE" w:rsidRPr="0044348F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План расположения оборудования и кабельных трасс. 1 этаж на отм. -6.000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6B1CDE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</w:rPr>
            </w:pP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1CDE" w:rsidRPr="0044348F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План расположения оборудования и кабельных трасс. 2 этаж на отм. 0.000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6B1CDE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</w:rPr>
            </w:pP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1CDE" w:rsidRPr="0044348F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План расположения оборудования и кабельных трасс. 3 этаж на отм. +2.700,+4.200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6B1CDE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</w:rPr>
            </w:pP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1CDE" w:rsidRPr="0044348F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План расположения оборудования и кабельных трасс. 4 этаж на отм. +6.600,+8.400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6B1CDE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</w:rPr>
            </w:pP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1CDE" w:rsidRPr="0044348F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План расположения оборудования и кабельных трасс. 5 этаж на отм. +12.600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6B1CDE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</w:rPr>
            </w:pP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1CDE" w:rsidRPr="0044348F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План расположения оборудования и кабельных трасс. 6 этаж на отм. +16.800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6B1CDE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</w:rPr>
            </w:pP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1CDE" w:rsidRPr="0044348F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План расположения оборудования и кабельных трасс. 7 этаж на отм. +21.000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tr w:rsidR="006B1CDE" w:rsidRPr="00874DC4" w:rsidTr="009751CC">
        <w:trPr>
          <w:cantSplit/>
          <w:trHeight w:val="482"/>
        </w:trPr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6B1CDE" w:rsidRPr="00874DC4" w:rsidRDefault="006B1CDE" w:rsidP="005F5CCB">
            <w:pPr>
              <w:numPr>
                <w:ilvl w:val="0"/>
                <w:numId w:val="14"/>
              </w:numPr>
              <w:ind w:left="35" w:right="0" w:hanging="284"/>
              <w:jc w:val="center"/>
              <w:rPr>
                <w:rFonts w:ascii="ISOCPEUR" w:hAnsi="ISOCPEUR"/>
                <w:iCs/>
              </w:rPr>
            </w:pPr>
          </w:p>
        </w:tc>
        <w:tc>
          <w:tcPr>
            <w:tcW w:w="73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1CDE" w:rsidRPr="0044348F" w:rsidRDefault="006B1CDE" w:rsidP="006B1CDE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 xml:space="preserve">План расположения оборудования и кабельных трасс. </w:t>
            </w:r>
            <w:r>
              <w:rPr>
                <w:rFonts w:ascii="ISOCPEUR" w:hAnsi="ISOCPEUR"/>
                <w:iCs/>
                <w:caps w:val="0"/>
                <w:sz w:val="24"/>
                <w:szCs w:val="24"/>
              </w:rPr>
              <w:t>Кровля</w:t>
            </w: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 xml:space="preserve"> на отм. +2</w:t>
            </w:r>
            <w:r>
              <w:rPr>
                <w:rFonts w:ascii="ISOCPEUR" w:hAnsi="ISOCPEUR"/>
                <w:iCs/>
                <w:caps w:val="0"/>
                <w:sz w:val="24"/>
                <w:szCs w:val="24"/>
              </w:rPr>
              <w:t>5</w:t>
            </w: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.</w:t>
            </w:r>
            <w:r>
              <w:rPr>
                <w:rFonts w:ascii="ISOCPEUR" w:hAnsi="ISOCPEUR"/>
                <w:iCs/>
                <w:caps w:val="0"/>
                <w:sz w:val="24"/>
                <w:szCs w:val="24"/>
              </w:rPr>
              <w:t>8</w:t>
            </w:r>
            <w:r w:rsidRPr="0044348F">
              <w:rPr>
                <w:rFonts w:ascii="ISOCPEUR" w:hAnsi="ISOCPEUR"/>
                <w:iCs/>
                <w:caps w:val="0"/>
                <w:sz w:val="24"/>
                <w:szCs w:val="24"/>
              </w:rPr>
              <w:t>00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6B1CDE" w:rsidRPr="00874DC4" w:rsidRDefault="006B1CDE" w:rsidP="009751CC">
            <w:pPr>
              <w:pStyle w:val="af7"/>
              <w:keepNext w:val="0"/>
              <w:keepLines w:val="0"/>
              <w:spacing w:before="0" w:after="0"/>
              <w:rPr>
                <w:rFonts w:ascii="ISOCPEUR" w:hAnsi="ISOCPEUR"/>
                <w:iCs/>
                <w:caps w:val="0"/>
                <w:sz w:val="24"/>
                <w:szCs w:val="24"/>
              </w:rPr>
            </w:pPr>
          </w:p>
        </w:tc>
      </w:tr>
      <w:bookmarkStart w:id="42" w:name="всп_номер"/>
      <w:tr w:rsidR="006B1CDE" w:rsidRPr="007B5ED5" w:rsidTr="009751CC">
        <w:trPr>
          <w:cantSplit/>
          <w:trHeight w:val="1451"/>
        </w:trPr>
        <w:tc>
          <w:tcPr>
            <w:tcW w:w="1048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B1CDE" w:rsidRPr="00D00EC7" w:rsidRDefault="00C9172A" w:rsidP="009751CC">
            <w:pPr>
              <w:spacing w:before="160"/>
              <w:ind w:left="454"/>
              <w:rPr>
                <w:rFonts w:ascii="ISOCPEUR" w:hAnsi="ISOCPEUR"/>
                <w:iCs/>
                <w:color w:val="FFFFFF"/>
                <w:sz w:val="4"/>
                <w:szCs w:val="4"/>
                <w:lang w:val="en-US"/>
              </w:rPr>
            </w:pPr>
            <w:r w:rsidRPr="00D00EC7">
              <w:rPr>
                <w:rFonts w:ascii="ISOCPEUR" w:hAnsi="ISOCPEUR"/>
                <w:iCs/>
                <w:color w:val="FFFFFF"/>
                <w:sz w:val="4"/>
                <w:szCs w:val="4"/>
                <w:lang w:val="en-US"/>
              </w:rPr>
              <w:fldChar w:fldCharType="begin"/>
            </w:r>
            <w:bookmarkStart w:id="43" w:name="_Ref448937522"/>
            <w:bookmarkEnd w:id="43"/>
            <w:r w:rsidR="006B1CDE" w:rsidRPr="00D00EC7">
              <w:rPr>
                <w:rFonts w:ascii="ISOCPEUR" w:hAnsi="ISOCPEUR"/>
                <w:iCs/>
                <w:color w:val="FFFFFF"/>
                <w:sz w:val="4"/>
                <w:szCs w:val="4"/>
                <w:lang w:val="en-US"/>
              </w:rPr>
              <w:instrText>LISTNUM</w:instrText>
            </w:r>
            <w:r w:rsidRPr="00D00EC7">
              <w:rPr>
                <w:rFonts w:ascii="ISOCPEUR" w:hAnsi="ISOCPEUR"/>
                <w:iCs/>
                <w:color w:val="FFFFFF"/>
                <w:sz w:val="4"/>
                <w:szCs w:val="4"/>
                <w:lang w:val="en-US"/>
              </w:rPr>
              <w:fldChar w:fldCharType="separate"/>
            </w:r>
            <w:r w:rsidR="006B1CDE" w:rsidRPr="00D00EC7">
              <w:rPr>
                <w:rFonts w:ascii="ISOCPEUR" w:hAnsi="ISOCPEUR"/>
                <w:b/>
                <w:iCs/>
                <w:noProof/>
                <w:color w:val="FFFFFF"/>
                <w:sz w:val="4"/>
                <w:szCs w:val="4"/>
              </w:rPr>
              <w:t xml:space="preserve">!Неопределенная закладка, </w:t>
            </w:r>
            <w:r w:rsidR="006B1CDE" w:rsidRPr="00D00EC7">
              <w:rPr>
                <w:rFonts w:ascii="ISOCPEUR" w:hAnsi="ISOCPEUR"/>
                <w:b/>
                <w:iCs/>
                <w:noProof/>
                <w:color w:val="FFFFFF"/>
                <w:sz w:val="4"/>
                <w:szCs w:val="4"/>
                <w:lang w:val="en-US"/>
              </w:rPr>
              <w:t>LISTNUM</w:t>
            </w:r>
            <w:r w:rsidRPr="00D00EC7">
              <w:rPr>
                <w:rFonts w:ascii="ISOCPEUR" w:hAnsi="ISOCPEUR"/>
                <w:iCs/>
                <w:color w:val="FFFFFF"/>
                <w:sz w:val="4"/>
                <w:szCs w:val="4"/>
                <w:lang w:val="en-US"/>
              </w:rPr>
              <w:fldChar w:fldCharType="end"/>
            </w:r>
            <w:bookmarkEnd w:id="42"/>
          </w:p>
          <w:p w:rsidR="006B1CDE" w:rsidRPr="007B5ED5" w:rsidRDefault="006B1CDE" w:rsidP="009751CC">
            <w:pPr>
              <w:spacing w:before="160"/>
              <w:ind w:firstLine="851"/>
              <w:rPr>
                <w:rFonts w:ascii="ISOCPEUR" w:hAnsi="ISOCPEUR"/>
                <w:iCs/>
              </w:rPr>
            </w:pPr>
          </w:p>
        </w:tc>
      </w:tr>
    </w:tbl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p w:rsidR="006B1CDE" w:rsidRPr="006B1CDE" w:rsidRDefault="006B1CDE" w:rsidP="006B1CDE"/>
    <w:sectPr w:rsidR="006B1CDE" w:rsidRPr="006B1CDE" w:rsidSect="00773E4D">
      <w:footerReference w:type="first" r:id="rId19"/>
      <w:pgSz w:w="11906" w:h="16838" w:code="9"/>
      <w:pgMar w:top="284" w:right="282" w:bottom="1276" w:left="1134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23EB" w:rsidRDefault="00B723EB">
      <w:r>
        <w:separator/>
      </w:r>
    </w:p>
  </w:endnote>
  <w:endnote w:type="continuationSeparator" w:id="1">
    <w:p w:rsidR="00B723EB" w:rsidRDefault="00B723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bany">
    <w:altName w:val="Arial"/>
    <w:charset w:val="00"/>
    <w:family w:val="swiss"/>
    <w:pitch w:val="variable"/>
    <w:sig w:usb0="00000000" w:usb1="00000000" w:usb2="00000000" w:usb3="00000000" w:csb0="00000000" w:csb1="00000000"/>
  </w:font>
  <w:font w:name="HG Mincho Light J">
    <w:charset w:val="00"/>
    <w:family w:val="auto"/>
    <w:pitch w:val="variable"/>
    <w:sig w:usb0="00000000" w:usb1="00000000" w:usb2="00000000" w:usb3="00000000" w:csb0="00000000" w:csb1="00000000"/>
  </w:font>
  <w:font w:name="Pragmatica-Bold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51CC" w:rsidRPr="004F6A5E" w:rsidRDefault="00C9172A" w:rsidP="004F6A5E">
    <w:pPr>
      <w:pStyle w:val="a8"/>
      <w:spacing w:after="40"/>
      <w:rPr>
        <w:rFonts w:ascii="ISOCPEUR" w:hAnsi="ISOCPEUR"/>
      </w:rPr>
    </w:pPr>
    <w:r>
      <w:rPr>
        <w:rFonts w:ascii="ISOCPEUR" w:hAnsi="ISOCPEUR"/>
        <w:noProof/>
      </w:rPr>
      <w:pict>
        <v:rect id="Rectangle 286" o:spid="_x0000_s4143" style="position:absolute;left:0;text-align:left;margin-left:56.7pt;margin-top:15pt;width:524.4pt;height:810.7pt;z-index:25163622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" filled="f" strokeweight="1.5pt">
          <w10:wrap anchorx="page" anchory="page"/>
          <w10:anchorlock/>
        </v:rect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67" w:type="dxa"/>
      <w:tblInd w:w="-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/>
    </w:tblPr>
    <w:tblGrid>
      <w:gridCol w:w="567"/>
      <w:gridCol w:w="567"/>
      <w:gridCol w:w="567"/>
      <w:gridCol w:w="567"/>
      <w:gridCol w:w="851"/>
      <w:gridCol w:w="567"/>
      <w:gridCol w:w="6225"/>
      <w:gridCol w:w="556"/>
    </w:tblGrid>
    <w:tr w:rsidR="009751CC" w:rsidRPr="00DD05C4" w:rsidTr="006D7C41">
      <w:trPr>
        <w:trHeight w:hRule="exact" w:val="284"/>
      </w:trPr>
      <w:tc>
        <w:tcPr>
          <w:tcW w:w="1701" w:type="dxa"/>
          <w:gridSpan w:val="3"/>
          <w:tcBorders>
            <w:top w:val="nil"/>
            <w:left w:val="nil"/>
            <w:bottom w:val="single" w:sz="12" w:space="0" w:color="auto"/>
            <w:right w:val="nil"/>
          </w:tcBorders>
          <w:shd w:val="clear" w:color="auto" w:fill="auto"/>
          <w:vAlign w:val="center"/>
        </w:tcPr>
        <w:p w:rsidR="009751CC" w:rsidRPr="00967285" w:rsidRDefault="00C9172A" w:rsidP="00C763D6">
          <w:pPr>
            <w:pStyle w:val="a8"/>
            <w:jc w:val="center"/>
            <w:rPr>
              <w:rFonts w:ascii="ISOCPEUR" w:hAnsi="ISOCPEUR"/>
            </w:rPr>
          </w:pPr>
          <w:fldSimple w:instr=" DOCPROPERTY  Category  \* MERGEFORMAT ">
            <w:r w:rsidR="006C55E9" w:rsidRPr="006C55E9">
              <w:rPr>
                <w:rFonts w:ascii="ISOCPEUR" w:hAnsi="ISOCPEUR"/>
              </w:rPr>
              <w:t>31.01</w:t>
            </w:r>
            <w:r w:rsidR="006C55E9">
              <w:t>.20</w:t>
            </w:r>
          </w:fldSimple>
        </w:p>
      </w:tc>
      <w:tc>
        <w:tcPr>
          <w:tcW w:w="567" w:type="dxa"/>
          <w:tcBorders>
            <w:top w:val="nil"/>
            <w:left w:val="nil"/>
            <w:bottom w:val="single" w:sz="12" w:space="0" w:color="auto"/>
            <w:right w:val="nil"/>
          </w:tcBorders>
          <w:shd w:val="clear" w:color="auto" w:fill="auto"/>
          <w:vAlign w:val="center"/>
        </w:tcPr>
        <w:p w:rsidR="009751CC" w:rsidRPr="00967285" w:rsidRDefault="009751CC" w:rsidP="00C763D6">
          <w:pPr>
            <w:pStyle w:val="a8"/>
            <w:jc w:val="center"/>
            <w:rPr>
              <w:rFonts w:ascii="ISOCPEUR" w:hAnsi="ISOCPEUR"/>
            </w:rPr>
          </w:pPr>
        </w:p>
      </w:tc>
      <w:tc>
        <w:tcPr>
          <w:tcW w:w="851" w:type="dxa"/>
          <w:tcBorders>
            <w:top w:val="nil"/>
            <w:left w:val="nil"/>
            <w:bottom w:val="single" w:sz="12" w:space="0" w:color="auto"/>
            <w:right w:val="nil"/>
          </w:tcBorders>
          <w:shd w:val="clear" w:color="auto" w:fill="auto"/>
          <w:vAlign w:val="center"/>
        </w:tcPr>
        <w:p w:rsidR="009751CC" w:rsidRPr="00967285" w:rsidRDefault="009751CC" w:rsidP="00C763D6">
          <w:pPr>
            <w:pStyle w:val="a8"/>
            <w:jc w:val="center"/>
            <w:rPr>
              <w:rFonts w:ascii="ISOCPEUR" w:hAnsi="ISOCPEUR"/>
            </w:rPr>
          </w:pPr>
        </w:p>
      </w:tc>
      <w:tc>
        <w:tcPr>
          <w:tcW w:w="567" w:type="dxa"/>
          <w:tcBorders>
            <w:top w:val="nil"/>
            <w:left w:val="nil"/>
            <w:bottom w:val="single" w:sz="12" w:space="0" w:color="auto"/>
            <w:right w:val="nil"/>
          </w:tcBorders>
          <w:vAlign w:val="center"/>
        </w:tcPr>
        <w:p w:rsidR="009751CC" w:rsidRPr="00967285" w:rsidRDefault="009751CC" w:rsidP="00C763D6">
          <w:pPr>
            <w:pStyle w:val="a8"/>
            <w:jc w:val="center"/>
            <w:rPr>
              <w:rFonts w:ascii="ISOCPEUR" w:hAnsi="ISOCPEUR"/>
            </w:rPr>
          </w:pPr>
        </w:p>
      </w:tc>
      <w:tc>
        <w:tcPr>
          <w:tcW w:w="6225" w:type="dxa"/>
          <w:tcBorders>
            <w:top w:val="nil"/>
            <w:left w:val="nil"/>
            <w:bottom w:val="single" w:sz="12" w:space="0" w:color="auto"/>
            <w:right w:val="nil"/>
          </w:tcBorders>
          <w:vAlign w:val="center"/>
        </w:tcPr>
        <w:p w:rsidR="009751CC" w:rsidRPr="00967285" w:rsidRDefault="009751CC" w:rsidP="00C763D6">
          <w:pPr>
            <w:jc w:val="center"/>
            <w:rPr>
              <w:rFonts w:ascii="ISOCPEUR" w:hAnsi="ISOCPEUR"/>
              <w:sz w:val="20"/>
              <w:szCs w:val="20"/>
              <w:lang w:val="en-US"/>
            </w:rPr>
          </w:pPr>
        </w:p>
      </w:tc>
      <w:tc>
        <w:tcPr>
          <w:tcW w:w="556" w:type="dxa"/>
          <w:tcBorders>
            <w:top w:val="nil"/>
            <w:left w:val="nil"/>
            <w:bottom w:val="single" w:sz="12" w:space="0" w:color="auto"/>
            <w:right w:val="nil"/>
          </w:tcBorders>
          <w:shd w:val="clear" w:color="auto" w:fill="auto"/>
          <w:vAlign w:val="center"/>
        </w:tcPr>
        <w:p w:rsidR="009751CC" w:rsidRPr="00967285" w:rsidRDefault="009751CC" w:rsidP="00C763D6">
          <w:pPr>
            <w:pStyle w:val="a8"/>
            <w:jc w:val="center"/>
            <w:rPr>
              <w:rFonts w:ascii="ISOCPEUR" w:hAnsi="ISOCPEUR"/>
              <w:sz w:val="20"/>
              <w:szCs w:val="20"/>
            </w:rPr>
          </w:pPr>
        </w:p>
      </w:tc>
    </w:tr>
    <w:tr w:rsidR="009751CC" w:rsidRPr="00BC1F52" w:rsidTr="006D7C41">
      <w:trPr>
        <w:trHeight w:hRule="exact" w:val="284"/>
      </w:trPr>
      <w:tc>
        <w:tcPr>
          <w:tcW w:w="567" w:type="dxa"/>
          <w:tcBorders>
            <w:top w:val="single" w:sz="12" w:space="0" w:color="auto"/>
            <w:left w:val="nil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25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:rsidR="009751CC" w:rsidRPr="008D6A7C" w:rsidRDefault="00C9172A" w:rsidP="00795D23">
          <w:pPr>
            <w:jc w:val="center"/>
            <w:rPr>
              <w:rFonts w:ascii="ISOCPEUR" w:hAnsi="ISOCPEUR"/>
              <w:sz w:val="36"/>
              <w:szCs w:val="36"/>
              <w:lang w:val="en-US"/>
            </w:rPr>
          </w:pPr>
          <w:fldSimple w:instr=" INFO  Title  \* MERGEFORMAT ">
            <w:r w:rsidR="006C55E9" w:rsidRPr="006C55E9">
              <w:rPr>
                <w:rFonts w:ascii="ISOCPEUR" w:hAnsi="ISOCPEUR" w:cs="Arial"/>
                <w:sz w:val="36"/>
                <w:szCs w:val="36"/>
              </w:rPr>
              <w:t>РАМГ-2575</w:t>
            </w:r>
          </w:fldSimple>
          <w:fldSimple w:instr=" SUBJECT   \* MERGEFORMAT ">
            <w:r w:rsidR="006C55E9" w:rsidRPr="006C55E9">
              <w:rPr>
                <w:rFonts w:ascii="ISOCPEUR" w:hAnsi="ISOCPEUR" w:cs="Arial"/>
                <w:sz w:val="36"/>
                <w:szCs w:val="36"/>
              </w:rPr>
              <w:t>-01-СКС</w:t>
            </w:r>
          </w:fldSimple>
          <w:r w:rsidR="009751CC">
            <w:rPr>
              <w:rFonts w:ascii="ISOCPEUR" w:hAnsi="ISOCPEUR" w:cs="Arial"/>
              <w:sz w:val="36"/>
              <w:szCs w:val="36"/>
            </w:rPr>
            <w:t>.С</w:t>
          </w:r>
        </w:p>
      </w:tc>
      <w:tc>
        <w:tcPr>
          <w:tcW w:w="556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9751CC" w:rsidRPr="004F6A5E" w:rsidRDefault="009751CC" w:rsidP="00C763D6">
          <w:pPr>
            <w:pStyle w:val="a8"/>
            <w:ind w:left="-44" w:right="-23"/>
            <w:jc w:val="center"/>
            <w:rPr>
              <w:rFonts w:ascii="ISOCPEUR" w:hAnsi="ISOCPEUR"/>
              <w:sz w:val="22"/>
              <w:szCs w:val="22"/>
            </w:rPr>
          </w:pPr>
          <w:r w:rsidRPr="004F6A5E">
            <w:rPr>
              <w:rFonts w:ascii="ISOCPEUR" w:hAnsi="ISOCPEUR"/>
              <w:sz w:val="22"/>
              <w:szCs w:val="22"/>
            </w:rPr>
            <w:t>Лист</w:t>
          </w:r>
        </w:p>
      </w:tc>
    </w:tr>
    <w:tr w:rsidR="009751CC" w:rsidRPr="00E004D9" w:rsidTr="006D7C41">
      <w:trPr>
        <w:trHeight w:hRule="exact" w:val="284"/>
      </w:trPr>
      <w:tc>
        <w:tcPr>
          <w:tcW w:w="567" w:type="dxa"/>
          <w:tcBorders>
            <w:top w:val="single" w:sz="4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noWrap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noWrap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noWrap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noWrap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noWrap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25" w:type="dxa"/>
          <w:vMerge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9751CC" w:rsidRPr="008D6A7C" w:rsidRDefault="009751CC" w:rsidP="00C763D6">
          <w:pPr>
            <w:pStyle w:val="a8"/>
            <w:rPr>
              <w:rFonts w:ascii="ISOCPEUR" w:hAnsi="ISOCPEUR"/>
              <w:i/>
            </w:rPr>
          </w:pPr>
        </w:p>
      </w:tc>
      <w:tc>
        <w:tcPr>
          <w:tcW w:w="556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9751CC" w:rsidRPr="00F145CF" w:rsidRDefault="00C9172A" w:rsidP="00C763D6">
          <w:pPr>
            <w:pStyle w:val="a8"/>
            <w:jc w:val="center"/>
            <w:rPr>
              <w:rFonts w:ascii="ISOCPEUR" w:hAnsi="ISOCPEUR"/>
              <w:sz w:val="28"/>
              <w:szCs w:val="28"/>
            </w:rPr>
          </w:pPr>
          <w:r w:rsidRPr="002D2EF1">
            <w:rPr>
              <w:rFonts w:ascii="ISOCPEUR" w:hAnsi="ISOCPEUR"/>
              <w:sz w:val="28"/>
              <w:szCs w:val="28"/>
            </w:rPr>
            <w:fldChar w:fldCharType="begin"/>
          </w:r>
          <w:r w:rsidR="009751CC" w:rsidRPr="002D2EF1">
            <w:rPr>
              <w:rFonts w:ascii="ISOCPEUR" w:hAnsi="ISOCPEUR"/>
              <w:sz w:val="28"/>
              <w:szCs w:val="28"/>
            </w:rPr>
            <w:instrText>PAGE   \* MERGEFORMAT</w:instrText>
          </w:r>
          <w:r w:rsidRPr="002D2EF1">
            <w:rPr>
              <w:rFonts w:ascii="ISOCPEUR" w:hAnsi="ISOCPEUR"/>
              <w:sz w:val="28"/>
              <w:szCs w:val="28"/>
            </w:rPr>
            <w:fldChar w:fldCharType="separate"/>
          </w:r>
          <w:r w:rsidR="009751CC">
            <w:rPr>
              <w:rFonts w:ascii="ISOCPEUR" w:hAnsi="ISOCPEUR"/>
              <w:noProof/>
              <w:sz w:val="28"/>
              <w:szCs w:val="28"/>
            </w:rPr>
            <w:t>2</w:t>
          </w:r>
          <w:r w:rsidRPr="002D2EF1">
            <w:rPr>
              <w:rFonts w:ascii="ISOCPEUR" w:hAnsi="ISOCPEUR"/>
              <w:sz w:val="28"/>
              <w:szCs w:val="28"/>
            </w:rPr>
            <w:fldChar w:fldCharType="end"/>
          </w:r>
        </w:p>
      </w:tc>
    </w:tr>
    <w:tr w:rsidR="009751CC" w:rsidRPr="00E004D9" w:rsidTr="006D7C41">
      <w:trPr>
        <w:trHeight w:hRule="exact" w:val="284"/>
      </w:trPr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shd w:val="clear" w:color="auto" w:fill="auto"/>
          <w:noWrap/>
          <w:tcMar>
            <w:left w:w="0" w:type="dxa"/>
            <w:right w:w="0" w:type="dxa"/>
          </w:tcMar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r w:rsidRPr="00C763D6">
            <w:rPr>
              <w:rFonts w:ascii="ISOCPEUR" w:hAnsi="ISOCPEUR"/>
              <w:sz w:val="22"/>
              <w:szCs w:val="22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noWrap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pacing w:val="-20"/>
              <w:sz w:val="22"/>
              <w:szCs w:val="22"/>
            </w:rPr>
          </w:pPr>
          <w:r w:rsidRPr="00C763D6">
            <w:rPr>
              <w:rFonts w:ascii="ISOCPEUR" w:hAnsi="ISOCPEUR"/>
              <w:spacing w:val="-20"/>
              <w:sz w:val="22"/>
              <w:szCs w:val="22"/>
            </w:rPr>
            <w:t>Кол..уч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noWrap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r w:rsidRPr="00C763D6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noWrap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r w:rsidRPr="00C763D6">
            <w:rPr>
              <w:rFonts w:ascii="ISOCPEUR" w:hAnsi="ISOCPEUR"/>
              <w:sz w:val="22"/>
              <w:szCs w:val="22"/>
            </w:rPr>
            <w:t>№ док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r w:rsidRPr="00C763D6">
            <w:rPr>
              <w:rFonts w:ascii="ISOCPEUR" w:hAnsi="ISOCPEUR"/>
              <w:sz w:val="22"/>
              <w:szCs w:val="22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noWrap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r w:rsidRPr="00C763D6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225" w:type="dxa"/>
          <w:vMerge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9751CC" w:rsidRPr="00E004D9" w:rsidRDefault="009751CC" w:rsidP="00C763D6">
          <w:pPr>
            <w:pStyle w:val="a8"/>
            <w:rPr>
              <w:rFonts w:ascii="ISOCPEUR" w:hAnsi="ISOCPEUR"/>
              <w:i/>
            </w:rPr>
          </w:pPr>
        </w:p>
      </w:tc>
      <w:tc>
        <w:tcPr>
          <w:tcW w:w="556" w:type="dxa"/>
          <w:vMerge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</w:tcPr>
        <w:p w:rsidR="009751CC" w:rsidRPr="00E004D9" w:rsidRDefault="009751CC" w:rsidP="00C763D6">
          <w:pPr>
            <w:pStyle w:val="a8"/>
            <w:rPr>
              <w:rFonts w:ascii="ISOCPEUR" w:hAnsi="ISOCPEUR"/>
              <w:i/>
            </w:rPr>
          </w:pPr>
        </w:p>
      </w:tc>
    </w:tr>
  </w:tbl>
  <w:p w:rsidR="009751CC" w:rsidRPr="00C763D6" w:rsidRDefault="00C9172A" w:rsidP="00C763D6">
    <w:pPr>
      <w:pStyle w:val="a8"/>
      <w:spacing w:after="20"/>
      <w:ind w:firstLine="567"/>
      <w:rPr>
        <w:rFonts w:ascii="ISOCPEUR" w:hAnsi="ISOCPEUR"/>
      </w:rPr>
    </w:pPr>
    <w:r w:rsidRPr="00C9172A">
      <w:rPr>
        <w:rFonts w:ascii="ISOCPEUR" w:hAnsi="ISOCPEUR"/>
        <w:noProof/>
        <w:sz w:val="20"/>
        <w:szCs w:val="20"/>
      </w:rPr>
      <w:pict>
        <v:group id="Группа 172" o:spid="_x0000_s4135" style="position:absolute;left:0;text-align:left;margin-left:-35.2pt;margin-top:-228.5pt;width:34.45pt;height:228.95pt;z-index:251643392;mso-position-horizontal-relative:text;mso-position-vertical-relative:text" coordsize="4375,29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">
          <v:line id="Line 3" o:spid="_x0000_s4141" style="position:absolute;flip:x y;visibility:visible" from="0,29058" to="4375,29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exkMIAAADcAAAADwAAAGRycy9kb3ducmV2LnhtbERPzWqDQBC+B/IOyxR6CclqAlZsNhJK&#10;JIGeTPMAE3eqUndW3K3at88WCr3Nx/c7+3w2nRhpcK1lBfEmAkFcWd1yreD2UaxTEM4ja+wsk4If&#10;cpAflos9ZtpOXNJ49bUIIewyVNB432dSuqohg25je+LAfdrBoA9wqKUecArhppPbKEqkwZZDQ4M9&#10;vTVUfV2/jYLp9p5UsU/N9FKcObqn5WmVlko9P83HVxCeZv8v/nNfdJi/i+H3mXCBPD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RexkMIAAADcAAAADwAAAAAAAAAAAAAA&#10;AAChAgAAZHJzL2Rvd25yZXYueG1sUEsFBgAAAAAEAAQA+QAAAJADAAAAAA==&#10;" strokeweight="1.5pt">
            <v:stroke startarrowwidth="narrow" startarrowlength="short" endarrowwidth="narrow" endarrowlength="short"/>
          </v:line>
          <v:line id="Line 3" o:spid="_x0000_s4140" style="position:absolute;flip:x y;visibility:visible" from="0,20083" to="4375,20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Uv58IAAADcAAAADwAAAGRycy9kb3ducmV2LnhtbERPzWrCQBC+F/oOyxR6KbpJChqiq4hU&#10;WvCUmAcYs2MSzM6G7Nakb98VBG/z8f3OejuZTtxocK1lBfE8AkFcWd1yraA8HWYpCOeRNXaWScEf&#10;OdhuXl/WmGk7ck63wtcihLDLUEHjfZ9J6aqGDLq57YkDd7GDQR/gUEs94BjCTSeTKFpIgy2HhgZ7&#10;2jdUXYtfo2Asj4sq9qkZl4dvjs5p/vWR5kq9v027FQhPk3+KH+4fHeZ/JnB/JlwgN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cUv58IAAADcAAAADwAAAAAAAAAAAAAA&#10;AAChAgAAZHJzL2Rvd25yZXYueG1sUEsFBgAAAAAEAAQA+QAAAJADAAAAAA==&#10;" strokeweight="1.5pt">
            <v:stroke startarrowwidth="narrow" startarrowlength="short" endarrowwidth="narrow" endarrowlength="short"/>
          </v:line>
          <v:line id="Line 4" o:spid="_x0000_s4139" style="position:absolute;flip:y;visibility:visible" from="2075,0" to="2075,29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aaBcMAAADcAAAADwAAAGRycy9kb3ducmV2LnhtbERPS2vCQBC+F/oflhF6KboxAZHoKvYF&#10;xVtVEG9DdpINZmfT7Nak/fVuQfA2H99zluvBNuJCna8dK5hOEhDEhdM1VwoO+4/xHIQPyBobx6Tg&#10;lzysV48PS8y16/mLLrtQiRjCPkcFJoQ2l9IXhiz6iWuJI1e6zmKIsKuk7rCP4baRaZLMpMWaY4PB&#10;ll4NFefdj1WQlaf35+/sbZqmdbItzV9fvBwrpZ5Gw2YBItAQ7uKb+1PH+VkG/8/EC+Tq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8WmgXDAAAA3AAAAA8AAAAAAAAAAAAA&#10;AAAAoQIAAGRycy9kb3ducmV2LnhtbFBLBQYAAAAABAAEAPkAAACRAwAAAAA=&#10;" strokeweight="1.5pt">
            <v:stroke startarrowwidth="narrow" startarrowlength="short" endarrowwidth="narrow" endarrowlength="short"/>
          </v:line>
          <v:line id="Line 8" o:spid="_x0000_s4138" style="position:absolute;flip:y;visibility:visible" from="0,0" to="0,29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8CccQAAADcAAAADwAAAGRycy9kb3ducmV2LnhtbERPS2vCQBC+C/0Pywi9iNmYFCmpq/QJ&#10;xZtakN6G7CQbzM6m2a1J++u7QsHbfHzPWW1G24oz9b5xrGCRpCCIS6cbrhV8HN7m9yB8QNbYOiYF&#10;P+Rhs76ZrLDQbuAdnfehFjGEfYEKTAhdIaUvDVn0ieuII1e53mKIsK+l7nGI4baVWZoupcWGY4PB&#10;jp4Nlaf9t1WQV5+vs6/8ZZFlTbqtzO9QPh1rpW6n4+MDiEBjuIr/3e86zs/v4PJMvEC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/wJxxAAAANwAAAAPAAAAAAAAAAAA&#10;AAAAAKECAABkcnMvZG93bnJldi54bWxQSwUGAAAAAAQABAD5AAAAkgMAAAAA&#10;" strokeweight="1.5pt">
            <v:stroke startarrowwidth="narrow" startarrowlength="short" endarrowwidth="narrow" endarrowlength="short"/>
          </v:line>
          <v:line id="Line 3" o:spid="_x0000_s4137" style="position:absolute;flip:x y;visibility:visible" from="0,9368" to="4375,9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y3k8IAAADcAAAADwAAAGRycy9kb3ducmV2LnhtbERPzWrCQBC+F3yHZQQvRTdRGkPqKiIV&#10;hZ6ieYBpdpqEZmdDdpukb98VCr3Nx/c7u8NkWjFQ7xrLCuJVBIK4tLrhSkFxPy9TEM4ja2wtk4If&#10;cnDYz552mGk7ck7DzVcihLDLUEHtfZdJ6cqaDLqV7YgD92l7gz7AvpK6xzGEm1auoyiRBhsODTV2&#10;dKqp/Lp9GwVj8Z6UsU/NuD1fOPpI87fnNFdqMZ+OryA8Tf5f/Oe+6jB/8wKPZ8IFcv8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iy3k8IAAADcAAAADwAAAAAAAAAAAAAA&#10;AAChAgAAZHJzL2Rvd25yZXYueG1sUEsFBgAAAAAEAAQA+QAAAJADAAAAAA==&#10;" strokeweight="1.5pt">
            <v:stroke startarrowwidth="narrow" startarrowlength="short" endarrowwidth="narrow" endarrowlength="short"/>
          </v:line>
          <v:line id="Line 3" o:spid="_x0000_s4136" style="position:absolute;flip:x y;visibility:visible" from="0,0" to="4375,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4p5MIAAADcAAAADwAAAGRycy9kb3ducmV2LnhtbERPzWqDQBC+F/IOywR6KclqCkZMNhJK&#10;pIWeTPIAE3eiEndW3K3at+8WCr3Nx/c7+3w2nRhpcK1lBfE6AkFcWd1yreB6KVYpCOeRNXaWScE3&#10;OcgPi6c9ZtpOXNJ49rUIIewyVNB432dSuqohg25te+LA3e1g0Ac41FIPOIVw08lNFCXSYMuhocGe&#10;3hqqHucvo2C6fiZV7FMzbYt3jm5peXpJS6Wel/NxB8LT7P/Ff+4PHea/JvD7TLhAH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v4p5MIAAADcAAAADwAAAAAAAAAAAAAA&#10;AAChAgAAZHJzL2Rvd25yZXYueG1sUEsFBgAAAAAEAAQA+QAAAJADAAAAAA==&#10;" strokeweight="1.5pt">
            <v:stroke startarrowwidth="narrow" startarrowlength="short" endarrowwidth="narrow" endarrowlength="short"/>
          </v:line>
        </v:group>
      </w:pict>
    </w:r>
    <w:r w:rsidRPr="00C9172A">
      <w:rPr>
        <w:rFonts w:ascii="ISOCPEUR" w:hAnsi="ISOCPEUR"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205" o:spid="_x0000_s4134" type="#_x0000_t202" style="position:absolute;left:0;text-align:left;margin-left:-42.55pt;margin-top:-232.4pt;width:29.05pt;height:79.85pt;z-index:2516464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" filled="f" stroked="f" strokeweight="0">
          <v:textbox style="layout-flow:vertical;mso-layout-flow-alt:bottom-to-top;mso-next-textbox:#Надпись 205">
            <w:txbxContent>
              <w:p w:rsidR="009751CC" w:rsidRPr="00B41157" w:rsidRDefault="009751CC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Взам.инв.N</w:t>
                </w:r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</w:p>
            </w:txbxContent>
          </v:textbox>
        </v:shape>
      </w:pict>
    </w:r>
    <w:r w:rsidRPr="00C9172A">
      <w:rPr>
        <w:rFonts w:ascii="ISOCPEUR" w:hAnsi="ISOCPEUR"/>
        <w:noProof/>
        <w:sz w:val="20"/>
        <w:szCs w:val="20"/>
      </w:rPr>
      <w:pict>
        <v:shape id="Надпись 206" o:spid="_x0000_s4133" type="#_x0000_t202" style="position:absolute;left:0;text-align:left;margin-left:-42.55pt;margin-top:-159.65pt;width:29.05pt;height:95.35pt;z-index:2516454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" filled="f" stroked="f" strokeweight="0">
          <v:textbox style="layout-flow:vertical;mso-layout-flow-alt:bottom-to-top;mso-next-textbox:#Надпись 206">
            <w:txbxContent>
              <w:p w:rsidR="009751CC" w:rsidRPr="00B41157" w:rsidRDefault="009751CC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Подпись и дата</w:t>
                </w:r>
              </w:p>
            </w:txbxContent>
          </v:textbox>
        </v:shape>
      </w:pict>
    </w:r>
    <w:r w:rsidRPr="00C9172A">
      <w:rPr>
        <w:rFonts w:ascii="ISOCPEUR" w:hAnsi="ISOCPEUR"/>
        <w:noProof/>
        <w:sz w:val="20"/>
        <w:szCs w:val="20"/>
      </w:rPr>
      <w:pict>
        <v:shape id="Надпись 204" o:spid="_x0000_s4132" type="#_x0000_t202" style="position:absolute;left:0;text-align:left;margin-left:-42.55pt;margin-top:-70.6pt;width:29.05pt;height:79.85pt;z-index:2516444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" filled="f" stroked="f" strokeweight="0">
          <v:textbox style="layout-flow:vertical;mso-layout-flow-alt:bottom-to-top;mso-next-textbox:#Надпись 204">
            <w:txbxContent>
              <w:p w:rsidR="009751CC" w:rsidRPr="00B41157" w:rsidRDefault="009751CC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Инв.N</w:t>
                </w:r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  <w:r w:rsidRPr="00B41157">
                  <w:rPr>
                    <w:rFonts w:ascii="ISOCPEUR" w:hAnsi="ISOCPEUR"/>
                  </w:rPr>
                  <w:t xml:space="preserve"> подл.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>
        <v:rect id="Rectangle 288" o:spid="_x0000_s4131" style="position:absolute;left:0;text-align:left;margin-left:55.95pt;margin-top:15.9pt;width:524.4pt;height:810.7pt;z-index:25163827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" filled="f" strokeweight="1.5pt">
          <w10:wrap anchorx="page" anchory="page"/>
          <w10:anchorlock/>
        </v:rect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/>
    </w:tblPr>
    <w:tblGrid>
      <w:gridCol w:w="567"/>
      <w:gridCol w:w="567"/>
      <w:gridCol w:w="574"/>
      <w:gridCol w:w="623"/>
      <w:gridCol w:w="851"/>
      <w:gridCol w:w="624"/>
      <w:gridCol w:w="3968"/>
      <w:gridCol w:w="854"/>
      <w:gridCol w:w="854"/>
      <w:gridCol w:w="997"/>
    </w:tblGrid>
    <w:tr w:rsidR="009751CC" w:rsidRPr="00E37D23" w:rsidTr="00FA5A52">
      <w:trPr>
        <w:trHeight w:val="284"/>
      </w:trPr>
      <w:tc>
        <w:tcPr>
          <w:tcW w:w="567" w:type="dxa"/>
          <w:tcBorders>
            <w:top w:val="single" w:sz="12" w:space="0" w:color="auto"/>
            <w:left w:val="nil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7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673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shd w:val="clear" w:color="auto" w:fill="auto"/>
          <w:vAlign w:val="center"/>
        </w:tcPr>
        <w:p w:rsidR="009751CC" w:rsidRPr="008C2AA1" w:rsidRDefault="009751CC" w:rsidP="001906D7">
          <w:pPr>
            <w:pStyle w:val="a8"/>
            <w:jc w:val="center"/>
            <w:rPr>
              <w:rFonts w:ascii="ISOCPEUR" w:hAnsi="ISOCPEUR"/>
              <w:sz w:val="36"/>
              <w:szCs w:val="36"/>
            </w:rPr>
          </w:pPr>
          <w:r w:rsidRPr="008C2AA1">
            <w:rPr>
              <w:rFonts w:ascii="ISOCPEUR" w:hAnsi="ISOCPEUR"/>
              <w:sz w:val="36"/>
              <w:szCs w:val="36"/>
            </w:rPr>
            <w:t>510AR/2-ИОС5.7.2-СБ/ОС</w:t>
          </w:r>
          <w:r w:rsidRPr="008C2AA1">
            <w:rPr>
              <w:rFonts w:ascii="ISOCPEUR" w:hAnsi="ISOCPEUR" w:cs="Arial"/>
              <w:sz w:val="36"/>
              <w:szCs w:val="36"/>
            </w:rPr>
            <w:t>.С</w:t>
          </w:r>
        </w:p>
      </w:tc>
    </w:tr>
    <w:tr w:rsidR="009751CC" w:rsidRPr="00E37D23" w:rsidTr="00FA5A52">
      <w:trPr>
        <w:trHeight w:val="284"/>
      </w:trPr>
      <w:tc>
        <w:tcPr>
          <w:tcW w:w="567" w:type="dxa"/>
          <w:tcBorders>
            <w:top w:val="single" w:sz="4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7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3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673" w:type="dxa"/>
          <w:gridSpan w:val="4"/>
          <w:vMerge/>
          <w:tcBorders>
            <w:left w:val="single" w:sz="12" w:space="0" w:color="auto"/>
            <w:right w:val="nil"/>
          </w:tcBorders>
          <w:shd w:val="clear" w:color="auto" w:fill="auto"/>
          <w:vAlign w:val="center"/>
        </w:tcPr>
        <w:p w:rsidR="009751CC" w:rsidRPr="00E37D23" w:rsidRDefault="009751CC" w:rsidP="00E50143">
          <w:pPr>
            <w:pStyle w:val="a8"/>
            <w:jc w:val="center"/>
            <w:rPr>
              <w:rFonts w:ascii="ISOCPEUR" w:hAnsi="ISOCPEUR"/>
            </w:rPr>
          </w:pPr>
        </w:p>
      </w:tc>
    </w:tr>
    <w:tr w:rsidR="009751CC" w:rsidRPr="00E37D23" w:rsidTr="00FA5A52">
      <w:trPr>
        <w:trHeight w:val="283"/>
      </w:trPr>
      <w:tc>
        <w:tcPr>
          <w:tcW w:w="567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Изм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946F85" w:rsidRDefault="009751CC" w:rsidP="00E50143">
          <w:pPr>
            <w:pStyle w:val="a8"/>
            <w:ind w:left="0" w:right="34"/>
            <w:rPr>
              <w:rFonts w:ascii="ISOCPEUR" w:hAnsi="ISOCPEUR"/>
              <w:sz w:val="18"/>
              <w:szCs w:val="18"/>
            </w:rPr>
          </w:pPr>
          <w:r w:rsidRPr="00946F85">
            <w:rPr>
              <w:rFonts w:ascii="ISOCPEUR" w:hAnsi="ISOCPEUR"/>
              <w:sz w:val="18"/>
              <w:szCs w:val="18"/>
            </w:rPr>
            <w:t>Кол</w:t>
          </w:r>
        </w:p>
      </w:tc>
      <w:tc>
        <w:tcPr>
          <w:tcW w:w="57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62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946F85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0"/>
              <w:szCs w:val="20"/>
            </w:rPr>
          </w:pPr>
          <w:r w:rsidRPr="00946F85">
            <w:rPr>
              <w:rFonts w:ascii="ISOCPEUR" w:hAnsi="ISOCPEUR"/>
              <w:sz w:val="20"/>
              <w:szCs w:val="20"/>
            </w:rPr>
            <w:t>Подпись</w:t>
          </w:r>
        </w:p>
      </w:tc>
      <w:tc>
        <w:tcPr>
          <w:tcW w:w="62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8E7AF8">
          <w:pPr>
            <w:pStyle w:val="a8"/>
            <w:ind w:left="-56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73" w:type="dxa"/>
          <w:gridSpan w:val="4"/>
          <w:vMerge/>
          <w:tcBorders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85" w:right="-130"/>
            <w:jc w:val="center"/>
            <w:rPr>
              <w:rFonts w:ascii="ISOCPEUR" w:hAnsi="ISOCPEUR"/>
              <w:sz w:val="22"/>
              <w:szCs w:val="22"/>
            </w:rPr>
          </w:pPr>
        </w:p>
      </w:tc>
    </w:tr>
    <w:tr w:rsidR="009751CC" w:rsidRPr="00E37D23" w:rsidTr="00FA5A52">
      <w:trPr>
        <w:trHeight w:val="283"/>
      </w:trPr>
      <w:tc>
        <w:tcPr>
          <w:tcW w:w="1134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6D65F2">
          <w:pPr>
            <w:pStyle w:val="a8"/>
            <w:ind w:left="0" w:right="34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Разраб.</w:t>
          </w:r>
        </w:p>
      </w:tc>
      <w:tc>
        <w:tcPr>
          <w:tcW w:w="1197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7A1A0B" w:rsidRDefault="009751CC" w:rsidP="006D65F2">
          <w:pPr>
            <w:ind w:left="0" w:right="34"/>
            <w:rPr>
              <w:rFonts w:ascii="ISOCPEUR" w:hAnsi="ISOCPEUR"/>
              <w:sz w:val="20"/>
              <w:szCs w:val="20"/>
            </w:rPr>
          </w:pPr>
          <w:r>
            <w:rPr>
              <w:rFonts w:ascii="ISOCPEUR" w:hAnsi="ISOCPEUR"/>
              <w:sz w:val="22"/>
              <w:szCs w:val="22"/>
            </w:rPr>
            <w:t>Бильдюк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6D65F2">
          <w:pPr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957B3F" w:rsidRDefault="00C9172A" w:rsidP="00773E4D">
          <w:pPr>
            <w:ind w:left="-70" w:right="-82"/>
            <w:jc w:val="center"/>
            <w:rPr>
              <w:rFonts w:ascii="ISOCPEUR" w:hAnsi="ISOCPEUR"/>
              <w:spacing w:val="-12"/>
              <w:sz w:val="18"/>
              <w:szCs w:val="18"/>
            </w:rPr>
          </w:pPr>
          <w:sdt>
            <w:sdtPr>
              <w:rPr>
                <w:rFonts w:ascii="ISOCPEUR" w:hAnsi="ISOCPEUR"/>
                <w:spacing w:val="-12"/>
                <w:sz w:val="18"/>
                <w:szCs w:val="18"/>
                <w:lang w:val="en-US"/>
              </w:rPr>
              <w:alias w:val="Категория"/>
              <w:tag w:val=""/>
              <w:id w:val="1067227163"/>
              <w:placeholder>
                <w:docPart w:val="608975F49B7C4D30A6C348C5BB34C2B9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r w:rsidR="009751CC">
                <w:rPr>
                  <w:rFonts w:ascii="ISOCPEUR" w:hAnsi="ISOCPEUR"/>
                  <w:spacing w:val="-12"/>
                  <w:sz w:val="18"/>
                  <w:szCs w:val="18"/>
                </w:rPr>
                <w:t>31.01.20</w:t>
              </w:r>
            </w:sdtContent>
          </w:sdt>
        </w:p>
      </w:tc>
      <w:tc>
        <w:tcPr>
          <w:tcW w:w="396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E50143" w:rsidRDefault="009751CC" w:rsidP="006D65F2">
          <w:pPr>
            <w:pStyle w:val="a8"/>
            <w:jc w:val="center"/>
            <w:rPr>
              <w:rFonts w:ascii="ISOCPEUR" w:hAnsi="ISOCPEUR"/>
              <w:sz w:val="28"/>
              <w:szCs w:val="28"/>
            </w:rPr>
          </w:pPr>
          <w:r>
            <w:rPr>
              <w:rFonts w:ascii="ISOCPEUR" w:hAnsi="ISOCPEUR"/>
              <w:sz w:val="28"/>
              <w:szCs w:val="28"/>
            </w:rPr>
            <w:t>Содержание тома</w:t>
          </w: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946F85" w:rsidRDefault="009751CC" w:rsidP="006D65F2">
          <w:pPr>
            <w:pStyle w:val="a8"/>
            <w:ind w:left="-85"/>
            <w:jc w:val="center"/>
            <w:rPr>
              <w:rFonts w:ascii="ISOCPEUR" w:hAnsi="ISOCPEUR"/>
              <w:sz w:val="18"/>
              <w:szCs w:val="18"/>
            </w:rPr>
          </w:pPr>
          <w:r w:rsidRPr="00946F85">
            <w:rPr>
              <w:rFonts w:ascii="ISOCPEUR" w:hAnsi="ISOCPEUR"/>
              <w:sz w:val="18"/>
              <w:szCs w:val="18"/>
            </w:rPr>
            <w:t>Стадия</w:t>
          </w: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8E7AF8" w:rsidRDefault="009751CC" w:rsidP="006D65F2">
          <w:pPr>
            <w:pStyle w:val="a8"/>
            <w:ind w:left="-85"/>
            <w:jc w:val="center"/>
            <w:rPr>
              <w:rFonts w:ascii="ISOCPEUR" w:hAnsi="ISOCPEUR"/>
              <w:sz w:val="22"/>
              <w:szCs w:val="22"/>
            </w:rPr>
          </w:pPr>
          <w:r w:rsidRPr="008E7AF8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9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shd w:val="clear" w:color="auto" w:fill="auto"/>
          <w:vAlign w:val="center"/>
        </w:tcPr>
        <w:p w:rsidR="009751CC" w:rsidRPr="008E7AF8" w:rsidRDefault="009751CC" w:rsidP="006D65F2">
          <w:pPr>
            <w:pStyle w:val="a8"/>
            <w:ind w:left="-85"/>
            <w:jc w:val="center"/>
            <w:rPr>
              <w:rFonts w:ascii="ISOCPEUR" w:hAnsi="ISOCPEUR"/>
              <w:sz w:val="22"/>
              <w:szCs w:val="22"/>
            </w:rPr>
          </w:pPr>
          <w:r w:rsidRPr="008E7AF8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9751CC" w:rsidRPr="00E37D23" w:rsidTr="00FA5A52">
      <w:trPr>
        <w:trHeight w:val="283"/>
      </w:trPr>
      <w:tc>
        <w:tcPr>
          <w:tcW w:w="1134" w:type="dxa"/>
          <w:gridSpan w:val="2"/>
          <w:tcBorders>
            <w:top w:val="single" w:sz="4" w:space="0" w:color="auto"/>
            <w:left w:val="nil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731C20">
          <w:pPr>
            <w:pStyle w:val="a8"/>
            <w:ind w:left="0" w:right="-227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Проверил</w:t>
          </w:r>
        </w:p>
      </w:tc>
      <w:tc>
        <w:tcPr>
          <w:tcW w:w="1197" w:type="dxa"/>
          <w:gridSpan w:val="2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6D65F2">
          <w:pPr>
            <w:ind w:left="0" w:right="34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Шварц</w:t>
          </w:r>
        </w:p>
      </w:tc>
      <w:tc>
        <w:tcPr>
          <w:tcW w:w="851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6D65F2">
          <w:pPr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sdt>
          <w:sdtPr>
            <w:rPr>
              <w:rFonts w:ascii="ISOCPEUR" w:hAnsi="ISOCPEUR"/>
              <w:spacing w:val="-12"/>
              <w:sz w:val="18"/>
              <w:szCs w:val="18"/>
            </w:rPr>
            <w:alias w:val="Категория"/>
            <w:tag w:val=""/>
            <w:id w:val="-1853089345"/>
            <w:placeholder>
              <w:docPart w:val="E7D8B1A367D548C9BE016F6D180FCE94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p w:rsidR="009751CC" w:rsidRPr="00957B3F" w:rsidRDefault="009751CC" w:rsidP="00957B3F">
              <w:pPr>
                <w:ind w:left="-70" w:right="-82"/>
                <w:jc w:val="center"/>
                <w:rPr>
                  <w:rFonts w:ascii="ISOCPEUR" w:hAnsi="ISOCPEUR"/>
                  <w:sz w:val="18"/>
                  <w:szCs w:val="18"/>
                </w:rPr>
              </w:pPr>
              <w:r>
                <w:rPr>
                  <w:rFonts w:ascii="ISOCPEUR" w:hAnsi="ISOCPEUR"/>
                  <w:spacing w:val="-12"/>
                  <w:sz w:val="18"/>
                  <w:szCs w:val="18"/>
                </w:rPr>
                <w:t>31.01.20</w:t>
              </w:r>
            </w:p>
          </w:sdtContent>
        </w:sdt>
      </w:tc>
      <w:tc>
        <w:tcPr>
          <w:tcW w:w="3968" w:type="dxa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E37D23" w:rsidRDefault="009751CC" w:rsidP="006D65F2">
          <w:pPr>
            <w:pStyle w:val="a8"/>
            <w:jc w:val="center"/>
            <w:rPr>
              <w:rFonts w:ascii="ISOCPEUR" w:hAnsi="ISOCPEUR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sdt>
          <w:sdtPr>
            <w:rPr>
              <w:rFonts w:ascii="ISOCPEUR" w:hAnsi="ISOCPEUR"/>
            </w:rPr>
            <w:alias w:val="Состояние"/>
            <w:tag w:val=""/>
            <w:id w:val="-14541045"/>
            <w:placeholder>
              <w:docPart w:val="2ADD27BFD7E64CE9BB8DDCE077C8B966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p w:rsidR="009751CC" w:rsidRPr="008E7AF8" w:rsidRDefault="009751CC" w:rsidP="006D65F2">
              <w:pPr>
                <w:pStyle w:val="a8"/>
                <w:jc w:val="center"/>
                <w:rPr>
                  <w:rFonts w:ascii="ISOCPEUR" w:hAnsi="ISOCPEUR"/>
                </w:rPr>
              </w:pPr>
              <w:r>
                <w:rPr>
                  <w:rFonts w:ascii="ISOCPEUR" w:hAnsi="ISOCPEUR"/>
                </w:rPr>
                <w:t>П</w:t>
              </w:r>
            </w:p>
          </w:sdtContent>
        </w:sdt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9751CC" w:rsidRPr="008E7AF8" w:rsidRDefault="009751CC" w:rsidP="006D65F2">
          <w:pPr>
            <w:pStyle w:val="a8"/>
            <w:jc w:val="center"/>
            <w:rPr>
              <w:rFonts w:ascii="ISOCPEUR" w:hAnsi="ISOCPEUR"/>
            </w:rPr>
          </w:pPr>
        </w:p>
      </w:tc>
      <w:tc>
        <w:tcPr>
          <w:tcW w:w="997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9751CC" w:rsidRPr="008E7AF8" w:rsidRDefault="00C9172A" w:rsidP="006D65F2">
          <w:pPr>
            <w:pStyle w:val="a8"/>
            <w:jc w:val="center"/>
            <w:rPr>
              <w:rFonts w:ascii="ISOCPEUR" w:hAnsi="ISOCPEUR"/>
            </w:rPr>
          </w:pPr>
          <w:r>
            <w:rPr>
              <w:rFonts w:ascii="ISOCPEUR" w:hAnsi="ISOCPEUR"/>
              <w:bCs/>
            </w:rPr>
            <w:fldChar w:fldCharType="begin"/>
          </w:r>
          <w:r w:rsidR="009751CC">
            <w:rPr>
              <w:rFonts w:ascii="ISOCPEUR" w:hAnsi="ISOCPEUR"/>
              <w:bCs/>
            </w:rPr>
            <w:instrText xml:space="preserve"> SECTIONPAGES  </w:instrText>
          </w:r>
          <w:r>
            <w:rPr>
              <w:rFonts w:ascii="ISOCPEUR" w:hAnsi="ISOCPEUR"/>
              <w:bCs/>
            </w:rPr>
            <w:fldChar w:fldCharType="separate"/>
          </w:r>
          <w:r w:rsidR="006C55E9">
            <w:rPr>
              <w:rFonts w:ascii="ISOCPEUR" w:hAnsi="ISOCPEUR"/>
              <w:bCs/>
              <w:noProof/>
            </w:rPr>
            <w:t>1</w:t>
          </w:r>
          <w:r>
            <w:rPr>
              <w:rFonts w:ascii="ISOCPEUR" w:hAnsi="ISOCPEUR"/>
              <w:bCs/>
            </w:rPr>
            <w:fldChar w:fldCharType="end"/>
          </w:r>
        </w:p>
      </w:tc>
    </w:tr>
    <w:tr w:rsidR="009751CC" w:rsidRPr="00E37D23" w:rsidTr="00FA5A52">
      <w:trPr>
        <w:trHeight w:val="283"/>
      </w:trPr>
      <w:tc>
        <w:tcPr>
          <w:tcW w:w="1134" w:type="dxa"/>
          <w:gridSpan w:val="2"/>
          <w:tcBorders>
            <w:left w:val="nil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6D65F2">
          <w:pPr>
            <w:pStyle w:val="a8"/>
            <w:ind w:left="0" w:right="34"/>
            <w:rPr>
              <w:rFonts w:ascii="ISOCPEUR" w:hAnsi="ISOCPEUR"/>
              <w:sz w:val="22"/>
              <w:szCs w:val="22"/>
            </w:rPr>
          </w:pPr>
        </w:p>
      </w:tc>
      <w:tc>
        <w:tcPr>
          <w:tcW w:w="1197" w:type="dxa"/>
          <w:gridSpan w:val="2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6D65F2">
          <w:pPr>
            <w:ind w:left="0" w:right="34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6D65F2">
          <w:pPr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957B3F" w:rsidRDefault="009751CC" w:rsidP="00957B3F">
          <w:pPr>
            <w:ind w:left="-70" w:right="-82"/>
            <w:jc w:val="center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8" w:type="dxa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E37D23" w:rsidRDefault="009751CC" w:rsidP="006D65F2">
          <w:pPr>
            <w:pStyle w:val="a8"/>
            <w:jc w:val="center"/>
            <w:rPr>
              <w:rFonts w:ascii="ISOCPEUR" w:hAnsi="ISOCPEUR"/>
              <w:sz w:val="28"/>
              <w:szCs w:val="28"/>
            </w:rPr>
          </w:pPr>
        </w:p>
      </w:tc>
      <w:tc>
        <w:tcPr>
          <w:tcW w:w="2705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9751CC" w:rsidRPr="00E37D23" w:rsidRDefault="009751CC" w:rsidP="006D65F2">
          <w:pPr>
            <w:pStyle w:val="a8"/>
            <w:jc w:val="center"/>
            <w:rPr>
              <w:rFonts w:ascii="ISOCPEUR" w:hAnsi="ISOCPEUR"/>
            </w:rPr>
          </w:pPr>
          <w:r w:rsidRPr="00E37D23">
            <w:rPr>
              <w:rFonts w:ascii="ISOCPEUR" w:hAnsi="ISOCPEUR" w:cs="Arial"/>
              <w:b/>
              <w:noProof/>
              <w:sz w:val="26"/>
            </w:rPr>
            <w:drawing>
              <wp:inline distT="0" distB="0" distL="0" distR="0">
                <wp:extent cx="1513840" cy="427355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3840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9751CC" w:rsidRPr="00E37D23" w:rsidTr="00FA5A52">
      <w:trPr>
        <w:trHeight w:val="283"/>
      </w:trPr>
      <w:tc>
        <w:tcPr>
          <w:tcW w:w="1134" w:type="dxa"/>
          <w:gridSpan w:val="2"/>
          <w:tcBorders>
            <w:left w:val="nil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731C20">
          <w:pPr>
            <w:pStyle w:val="a8"/>
            <w:ind w:left="0" w:right="0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Н. контр.</w:t>
          </w:r>
        </w:p>
      </w:tc>
      <w:tc>
        <w:tcPr>
          <w:tcW w:w="1197" w:type="dxa"/>
          <w:gridSpan w:val="2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731C20" w:rsidRDefault="009751CC" w:rsidP="00731C20">
          <w:pPr>
            <w:pStyle w:val="a8"/>
            <w:ind w:left="0" w:right="0"/>
            <w:rPr>
              <w:rFonts w:ascii="ISOCPEUR" w:hAnsi="ISOCPEUR"/>
              <w:sz w:val="18"/>
              <w:szCs w:val="18"/>
            </w:rPr>
          </w:pPr>
          <w:r w:rsidRPr="003341B0">
            <w:rPr>
              <w:rFonts w:ascii="ISOCPEUR" w:hAnsi="ISOCPEUR"/>
              <w:sz w:val="22"/>
              <w:szCs w:val="22"/>
            </w:rPr>
            <w:t>Тимофеев</w:t>
          </w: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6D65F2">
          <w:pPr>
            <w:pStyle w:val="a8"/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sdt>
          <w:sdtPr>
            <w:rPr>
              <w:rFonts w:ascii="ISOCPEUR" w:hAnsi="ISOCPEUR"/>
              <w:spacing w:val="-12"/>
              <w:sz w:val="18"/>
              <w:szCs w:val="18"/>
            </w:rPr>
            <w:alias w:val="Категория"/>
            <w:tag w:val=""/>
            <w:id w:val="1029756417"/>
            <w:placeholder>
              <w:docPart w:val="1E85B468F41D4588AB12AC1C4F0C9ABF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p w:rsidR="009751CC" w:rsidRPr="00957B3F" w:rsidRDefault="009751CC" w:rsidP="00957B3F">
              <w:pPr>
                <w:ind w:left="-70" w:right="-82"/>
                <w:jc w:val="center"/>
                <w:rPr>
                  <w:rFonts w:ascii="ISOCPEUR" w:hAnsi="ISOCPEUR"/>
                  <w:sz w:val="18"/>
                  <w:szCs w:val="18"/>
                </w:rPr>
              </w:pPr>
              <w:r>
                <w:rPr>
                  <w:rFonts w:ascii="ISOCPEUR" w:hAnsi="ISOCPEUR"/>
                  <w:spacing w:val="-12"/>
                  <w:sz w:val="18"/>
                  <w:szCs w:val="18"/>
                </w:rPr>
                <w:t>31.01.20</w:t>
              </w:r>
            </w:p>
          </w:sdtContent>
        </w:sdt>
      </w:tc>
      <w:tc>
        <w:tcPr>
          <w:tcW w:w="3968" w:type="dxa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</w:tcPr>
        <w:p w:rsidR="009751CC" w:rsidRPr="00E37D23" w:rsidRDefault="009751CC" w:rsidP="006D65F2">
          <w:pPr>
            <w:pStyle w:val="a8"/>
            <w:rPr>
              <w:rFonts w:ascii="ISOCPEUR" w:hAnsi="ISOCPEUR"/>
            </w:rPr>
          </w:pPr>
        </w:p>
      </w:tc>
      <w:tc>
        <w:tcPr>
          <w:tcW w:w="2705" w:type="dxa"/>
          <w:gridSpan w:val="3"/>
          <w:vMerge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</w:tcPr>
        <w:p w:rsidR="009751CC" w:rsidRPr="00E37D23" w:rsidRDefault="009751CC" w:rsidP="006D65F2">
          <w:pPr>
            <w:pStyle w:val="a8"/>
            <w:rPr>
              <w:rFonts w:ascii="ISOCPEUR" w:hAnsi="ISOCPEUR"/>
            </w:rPr>
          </w:pPr>
        </w:p>
      </w:tc>
    </w:tr>
    <w:tr w:rsidR="009751CC" w:rsidRPr="00E37D23" w:rsidTr="00FA5A52">
      <w:trPr>
        <w:trHeight w:val="283"/>
      </w:trPr>
      <w:tc>
        <w:tcPr>
          <w:tcW w:w="1134" w:type="dxa"/>
          <w:gridSpan w:val="2"/>
          <w:tcBorders>
            <w:left w:val="nil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1197" w:type="dxa"/>
          <w:gridSpan w:val="2"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0" w:right="34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9751CC" w:rsidRPr="00E50143" w:rsidRDefault="009751CC" w:rsidP="00E50143">
          <w:pPr>
            <w:pStyle w:val="a8"/>
            <w:ind w:left="-70" w:right="-82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3968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</w:tcPr>
        <w:p w:rsidR="009751CC" w:rsidRPr="00E37D23" w:rsidRDefault="009751CC" w:rsidP="00E50143">
          <w:pPr>
            <w:pStyle w:val="a8"/>
            <w:rPr>
              <w:rFonts w:ascii="ISOCPEUR" w:hAnsi="ISOCPEUR"/>
            </w:rPr>
          </w:pPr>
        </w:p>
      </w:tc>
      <w:tc>
        <w:tcPr>
          <w:tcW w:w="2705" w:type="dxa"/>
          <w:gridSpan w:val="3"/>
          <w:vMerge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</w:tcPr>
        <w:p w:rsidR="009751CC" w:rsidRPr="00E37D23" w:rsidRDefault="009751CC" w:rsidP="00E50143">
          <w:pPr>
            <w:pStyle w:val="a8"/>
            <w:rPr>
              <w:rFonts w:ascii="ISOCPEUR" w:hAnsi="ISOCPEUR"/>
            </w:rPr>
          </w:pPr>
        </w:p>
      </w:tc>
    </w:tr>
  </w:tbl>
  <w:p w:rsidR="009751CC" w:rsidRPr="00C763D6" w:rsidRDefault="00C9172A" w:rsidP="00DF5712">
    <w:pPr>
      <w:pStyle w:val="a8"/>
      <w:ind w:left="0"/>
      <w:rPr>
        <w:rFonts w:ascii="ISOCPEUR" w:hAnsi="ISOCPEUR"/>
      </w:rPr>
    </w:pPr>
    <w:r>
      <w:rPr>
        <w:rFonts w:ascii="ISOCPEUR" w:hAnsi="ISOCPEUR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153" o:spid="_x0000_s4115" type="#_x0000_t202" style="position:absolute;left:0;text-align:left;margin-left:-42.95pt;margin-top:-226.85pt;width:29.05pt;height:79.85pt;z-index:2516495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" filled="f" stroked="f" strokeweight="0">
          <v:textbox style="layout-flow:vertical;mso-layout-flow-alt:bottom-to-top;mso-next-textbox:#Надпись 153">
            <w:txbxContent>
              <w:p w:rsidR="009751CC" w:rsidRPr="00B41157" w:rsidRDefault="009751CC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Взам.инв.N</w:t>
                </w:r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>
        <v:shape id="Надпись 152" o:spid="_x0000_s4114" type="#_x0000_t202" style="position:absolute;left:0;text-align:left;margin-left:-52.05pt;margin-top:-316.1pt;width:32pt;height:95.85pt;z-index:2516515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" filled="f" stroked="f" strokeweight="0">
          <v:textbox style="layout-flow:vertical;mso-layout-flow-alt:bottom-to-top;mso-next-textbox:#Надпись 152">
            <w:txbxContent>
              <w:p w:rsidR="009751CC" w:rsidRPr="00B41157" w:rsidRDefault="009751CC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Согласовано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>
        <v:shape id="Надпись 155" o:spid="_x0000_s4113" type="#_x0000_t202" style="position:absolute;left:0;text-align:left;margin-left:-42.15pt;margin-top:-72.95pt;width:29.05pt;height:79.85pt;z-index:2516485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" filled="f" stroked="f" strokeweight="0">
          <v:textbox style="layout-flow:vertical;mso-layout-flow-alt:bottom-to-top;mso-next-textbox:#Надпись 155">
            <w:txbxContent>
              <w:p w:rsidR="009751CC" w:rsidRPr="00B41157" w:rsidRDefault="009751CC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Инв.N</w:t>
                </w:r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  <w:r w:rsidRPr="00B41157">
                  <w:rPr>
                    <w:rFonts w:ascii="ISOCPEUR" w:hAnsi="ISOCPEUR"/>
                  </w:rPr>
                  <w:t xml:space="preserve"> подл.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>
        <v:rect id="Rectangle 287" o:spid="_x0000_s4112" style="position:absolute;left:0;text-align:left;margin-left:55.95pt;margin-top:15.9pt;width:524.4pt;height:810.7pt;z-index:25163724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" filled="f" strokeweight="1.5pt">
          <w10:wrap anchorx="page" anchory="page"/>
          <w10:anchorlock/>
        </v:rect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32" w:type="dxa"/>
      <w:tblInd w:w="-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/>
    </w:tblPr>
    <w:tblGrid>
      <w:gridCol w:w="567"/>
      <w:gridCol w:w="567"/>
      <w:gridCol w:w="567"/>
      <w:gridCol w:w="567"/>
      <w:gridCol w:w="851"/>
      <w:gridCol w:w="567"/>
      <w:gridCol w:w="6225"/>
      <w:gridCol w:w="621"/>
    </w:tblGrid>
    <w:tr w:rsidR="009751CC" w:rsidRPr="00BC1F52" w:rsidTr="00FA5A52">
      <w:trPr>
        <w:trHeight w:hRule="exact" w:val="284"/>
      </w:trPr>
      <w:tc>
        <w:tcPr>
          <w:tcW w:w="567" w:type="dxa"/>
          <w:tcBorders>
            <w:top w:val="single" w:sz="12" w:space="0" w:color="auto"/>
            <w:left w:val="nil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25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:rsidR="009751CC" w:rsidRPr="005B5DF2" w:rsidRDefault="009751CC" w:rsidP="00773E4D">
          <w:pPr>
            <w:pStyle w:val="a8"/>
            <w:jc w:val="center"/>
            <w:rPr>
              <w:rFonts w:ascii="ISOCPEUR" w:hAnsi="ISOCPEUR"/>
              <w:sz w:val="36"/>
              <w:szCs w:val="36"/>
            </w:rPr>
          </w:pPr>
          <w:r w:rsidRPr="008C2AA1">
            <w:rPr>
              <w:rFonts w:ascii="ISOCPEUR" w:hAnsi="ISOCPEUR"/>
              <w:sz w:val="36"/>
              <w:szCs w:val="36"/>
            </w:rPr>
            <w:t>510AR/2-ИОС5.7.2-СБ/ОС</w:t>
          </w:r>
          <w:r>
            <w:rPr>
              <w:rFonts w:ascii="ISOCPEUR" w:hAnsi="ISOCPEUR" w:cs="Arial"/>
              <w:sz w:val="36"/>
              <w:szCs w:val="36"/>
            </w:rPr>
            <w:t>.ПЗ</w:t>
          </w:r>
        </w:p>
      </w:tc>
      <w:tc>
        <w:tcPr>
          <w:tcW w:w="621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9751CC" w:rsidRPr="004F6A5E" w:rsidRDefault="009751CC" w:rsidP="00C763D6">
          <w:pPr>
            <w:pStyle w:val="a8"/>
            <w:ind w:left="-44" w:right="-23"/>
            <w:jc w:val="center"/>
            <w:rPr>
              <w:rFonts w:ascii="ISOCPEUR" w:hAnsi="ISOCPEUR"/>
              <w:sz w:val="22"/>
              <w:szCs w:val="22"/>
            </w:rPr>
          </w:pPr>
          <w:r w:rsidRPr="004F6A5E">
            <w:rPr>
              <w:rFonts w:ascii="ISOCPEUR" w:hAnsi="ISOCPEUR"/>
              <w:sz w:val="22"/>
              <w:szCs w:val="22"/>
            </w:rPr>
            <w:t>Лист</w:t>
          </w:r>
        </w:p>
      </w:tc>
    </w:tr>
    <w:tr w:rsidR="009751CC" w:rsidRPr="00E004D9" w:rsidTr="00FA5A52">
      <w:trPr>
        <w:trHeight w:hRule="exact" w:val="284"/>
      </w:trPr>
      <w:tc>
        <w:tcPr>
          <w:tcW w:w="567" w:type="dxa"/>
          <w:tcBorders>
            <w:top w:val="single" w:sz="4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noWrap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noWrap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noWrap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noWrap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noWrap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25" w:type="dxa"/>
          <w:vMerge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9751CC" w:rsidRPr="008D6A7C" w:rsidRDefault="009751CC" w:rsidP="00C763D6">
          <w:pPr>
            <w:pStyle w:val="a8"/>
            <w:rPr>
              <w:rFonts w:ascii="ISOCPEUR" w:hAnsi="ISOCPEUR"/>
              <w:i/>
            </w:rPr>
          </w:pPr>
        </w:p>
      </w:tc>
      <w:tc>
        <w:tcPr>
          <w:tcW w:w="621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9751CC" w:rsidRPr="00F145CF" w:rsidRDefault="00C9172A" w:rsidP="00C763D6">
          <w:pPr>
            <w:pStyle w:val="a8"/>
            <w:jc w:val="center"/>
            <w:rPr>
              <w:rFonts w:ascii="ISOCPEUR" w:hAnsi="ISOCPEUR"/>
              <w:sz w:val="28"/>
              <w:szCs w:val="28"/>
            </w:rPr>
          </w:pPr>
          <w:r w:rsidRPr="002D2EF1">
            <w:rPr>
              <w:rFonts w:ascii="ISOCPEUR" w:hAnsi="ISOCPEUR"/>
              <w:sz w:val="28"/>
              <w:szCs w:val="28"/>
            </w:rPr>
            <w:fldChar w:fldCharType="begin"/>
          </w:r>
          <w:r w:rsidR="009751CC" w:rsidRPr="002D2EF1">
            <w:rPr>
              <w:rFonts w:ascii="ISOCPEUR" w:hAnsi="ISOCPEUR"/>
              <w:sz w:val="28"/>
              <w:szCs w:val="28"/>
            </w:rPr>
            <w:instrText>PAGE   \* MERGEFORMAT</w:instrText>
          </w:r>
          <w:r w:rsidRPr="002D2EF1">
            <w:rPr>
              <w:rFonts w:ascii="ISOCPEUR" w:hAnsi="ISOCPEUR"/>
              <w:sz w:val="28"/>
              <w:szCs w:val="28"/>
            </w:rPr>
            <w:fldChar w:fldCharType="separate"/>
          </w:r>
          <w:r w:rsidR="006C55E9">
            <w:rPr>
              <w:rFonts w:ascii="ISOCPEUR" w:hAnsi="ISOCPEUR"/>
              <w:noProof/>
              <w:sz w:val="28"/>
              <w:szCs w:val="28"/>
            </w:rPr>
            <w:t>7</w:t>
          </w:r>
          <w:r w:rsidRPr="002D2EF1">
            <w:rPr>
              <w:rFonts w:ascii="ISOCPEUR" w:hAnsi="ISOCPEUR"/>
              <w:sz w:val="28"/>
              <w:szCs w:val="28"/>
            </w:rPr>
            <w:fldChar w:fldCharType="end"/>
          </w:r>
        </w:p>
      </w:tc>
    </w:tr>
    <w:tr w:rsidR="009751CC" w:rsidRPr="00E004D9" w:rsidTr="00FA5A52">
      <w:trPr>
        <w:trHeight w:hRule="exact" w:val="284"/>
      </w:trPr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shd w:val="clear" w:color="auto" w:fill="auto"/>
          <w:noWrap/>
          <w:tcMar>
            <w:left w:w="0" w:type="dxa"/>
            <w:right w:w="0" w:type="dxa"/>
          </w:tcMar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r w:rsidRPr="00C763D6">
            <w:rPr>
              <w:rFonts w:ascii="ISOCPEUR" w:hAnsi="ISOCPEUR"/>
              <w:sz w:val="22"/>
              <w:szCs w:val="22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noWrap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pacing w:val="-20"/>
              <w:sz w:val="22"/>
              <w:szCs w:val="22"/>
            </w:rPr>
          </w:pPr>
          <w:r w:rsidRPr="00C763D6">
            <w:rPr>
              <w:rFonts w:ascii="ISOCPEUR" w:hAnsi="ISOCPEUR"/>
              <w:spacing w:val="-20"/>
              <w:sz w:val="22"/>
              <w:szCs w:val="22"/>
            </w:rPr>
            <w:t>Кол..уч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noWrap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r w:rsidRPr="00C763D6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noWrap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r w:rsidRPr="00C763D6">
            <w:rPr>
              <w:rFonts w:ascii="ISOCPEUR" w:hAnsi="ISOCPEUR"/>
              <w:sz w:val="22"/>
              <w:szCs w:val="22"/>
            </w:rPr>
            <w:t>№ док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r w:rsidRPr="00C763D6">
            <w:rPr>
              <w:rFonts w:ascii="ISOCPEUR" w:hAnsi="ISOCPEUR"/>
              <w:sz w:val="22"/>
              <w:szCs w:val="22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noWrap/>
          <w:vAlign w:val="center"/>
        </w:tcPr>
        <w:p w:rsidR="009751CC" w:rsidRPr="00C763D6" w:rsidRDefault="009751CC" w:rsidP="00C763D6">
          <w:pPr>
            <w:pStyle w:val="a8"/>
            <w:ind w:left="-28" w:right="28"/>
            <w:jc w:val="center"/>
            <w:rPr>
              <w:rFonts w:ascii="ISOCPEUR" w:hAnsi="ISOCPEUR"/>
              <w:sz w:val="22"/>
              <w:szCs w:val="22"/>
            </w:rPr>
          </w:pPr>
          <w:r w:rsidRPr="00C763D6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225" w:type="dxa"/>
          <w:vMerge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9751CC" w:rsidRPr="00E004D9" w:rsidRDefault="009751CC" w:rsidP="00C763D6">
          <w:pPr>
            <w:pStyle w:val="a8"/>
            <w:rPr>
              <w:rFonts w:ascii="ISOCPEUR" w:hAnsi="ISOCPEUR"/>
              <w:i/>
            </w:rPr>
          </w:pPr>
        </w:p>
      </w:tc>
      <w:tc>
        <w:tcPr>
          <w:tcW w:w="621" w:type="dxa"/>
          <w:vMerge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</w:tcPr>
        <w:p w:rsidR="009751CC" w:rsidRPr="00E004D9" w:rsidRDefault="009751CC" w:rsidP="00C763D6">
          <w:pPr>
            <w:pStyle w:val="a8"/>
            <w:rPr>
              <w:rFonts w:ascii="ISOCPEUR" w:hAnsi="ISOCPEUR"/>
              <w:i/>
            </w:rPr>
          </w:pPr>
        </w:p>
      </w:tc>
    </w:tr>
  </w:tbl>
  <w:p w:rsidR="009751CC" w:rsidRPr="00C763D6" w:rsidRDefault="00C9172A" w:rsidP="00C763D6">
    <w:pPr>
      <w:pStyle w:val="a8"/>
      <w:spacing w:after="20"/>
      <w:ind w:firstLine="567"/>
      <w:rPr>
        <w:rFonts w:ascii="ISOCPEUR" w:hAnsi="ISOCPEUR"/>
      </w:rPr>
    </w:pPr>
    <w:r w:rsidRPr="00C9172A">
      <w:rPr>
        <w:rFonts w:ascii="ISOCPEUR" w:hAnsi="ISOCPEUR"/>
        <w:noProof/>
        <w:sz w:val="20"/>
        <w:szCs w:val="20"/>
      </w:rPr>
      <w:pict>
        <v:group id="_x0000_s4105" style="position:absolute;left:0;text-align:left;margin-left:-35.2pt;margin-top:-228.5pt;width:34.45pt;height:228.95pt;z-index:251676160;mso-position-horizontal-relative:text;mso-position-vertical-relative:text" coordsize="4375,29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">
          <v:line id="Line 3" o:spid="_x0000_s4111" style="position:absolute;flip:x y;visibility:visible" from="0,29058" to="4375,29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tqZrsAAADaAAAADwAAAGRycy9kb3ducmV2LnhtbERPzQ7BQBC+S7zDZiQuwpYDTVkiQkic&#10;igcY3dE2urNNd2m9vT1IHL98/6tNZyrxpsaVlhVMJxEI4szqknMFt+thHINwHlljZZkUfMjBZt3v&#10;rTDRtuWU3hefixDCLkEFhfd1IqXLCjLoJrYmDtzDNgZ9gE0udYNtCDeVnEXRXBosOTQUWNOuoOx5&#10;eRkF7e08z6Y+Nu3icOToHqf7UZwqNRx02yUIT53/i3/uk1YQtoYr4QbI9R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Cdy2pmuwAAANoAAAAPAAAAAAAAAAAAAAAAAKECAABk&#10;cnMvZG93bnJldi54bWxQSwUGAAAAAAQABAD5AAAAiQMAAAAA&#10;" strokeweight="1.5pt">
            <v:stroke startarrowwidth="narrow" startarrowlength="short" endarrowwidth="narrow" endarrowlength="short"/>
          </v:line>
          <v:line id="Line 3" o:spid="_x0000_s4110" style="position:absolute;flip:x y;visibility:visible" from="0,20083" to="4375,20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fP/cIAAADaAAAADwAAAGRycy9kb3ducmV2LnhtbESPQYvCMBSE7wv+h/AEL4umenBrNS2y&#10;KC54qvoDns2zLTYvpcna+u/NgrDHYWa+YTbZYBrxoM7VlhXMZxEI4sLqmksFl/N+GoNwHlljY5kU&#10;PMlBlo4+Npho23NOj5MvRYCwS1BB5X2bSOmKigy6mW2Jg3eznUEfZFdK3WEf4KaRiyhaSoM1h4UK&#10;W/quqLiffo2C/nJcFnMfm/5rf+DoGue7zzhXajIetmsQngb/H363f7SCFfxdCTdApi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ofP/cIAAADaAAAADwAAAAAAAAAAAAAA&#10;AAChAgAAZHJzL2Rvd25yZXYueG1sUEsFBgAAAAAEAAQA+QAAAJADAAAAAA==&#10;" strokeweight="1.5pt">
            <v:stroke startarrowwidth="narrow" startarrowlength="short" endarrowwidth="narrow" endarrowlength="short"/>
          </v:line>
          <v:line id="Line 4" o:spid="_x0000_s4109" style="position:absolute;flip:y;visibility:visible" from="2075,0" to="2075,29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pRR8YAAADbAAAADwAAAGRycy9kb3ducmV2LnhtbESPT2vDMAzF74N9B6NBL6N1msIYad3S&#10;/SmU3dYNSm8iVuLQWM5ir0n36afDYDeJ9/TeT6vN6Ft1oT42gQ3MZxko4jLYhmsDnx+76SOomJAt&#10;toHJwJUibNa3NyssbBj4nS6HVCsJ4VigAZdSV2gdS0ce4yx0xKJVofeYZO1rbXscJNy3Os+yB+2x&#10;YWlw2NGzo/J8+PYGFtXp9f5r8TLP8yZ7q9zPUD4da2Mmd+N2CSrRmP7Nf9d7K/hCL7/IAHr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CaUUfGAAAA2wAAAA8AAAAAAAAA&#10;AAAAAAAAoQIAAGRycy9kb3ducmV2LnhtbFBLBQYAAAAABAAEAPkAAACUAwAAAAA=&#10;" strokeweight="1.5pt">
            <v:stroke startarrowwidth="narrow" startarrowlength="short" endarrowwidth="narrow" endarrowlength="short"/>
          </v:line>
          <v:line id="Line 8" o:spid="_x0000_s4108" style="position:absolute;flip:y;visibility:visible" from="0,0" to="0,29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b03MMAAADbAAAADwAAAGRycy9kb3ducmV2LnhtbERPTWvCQBC9F/oflhG8FN0kQpHoKrZa&#10;KL1VBfE2ZCfZYHY2za4m7a/vFgre5vE+Z7kebCNu1PnasYJ0moAgLpyuuVJwPLxN5iB8QNbYOCYF&#10;3+RhvXp8WGKuXc+fdNuHSsQQ9jkqMCG0uZS+MGTRT11LHLnSdRZDhF0ldYd9DLeNzJLkWVqsOTYY&#10;bOnVUHHZX62CWXnePX3NtmmW1clHaX764uVUKTUeDZsFiEBDuIv/3e86zk/h75d4gF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/W9NzDAAAA2wAAAA8AAAAAAAAAAAAA&#10;AAAAoQIAAGRycy9kb3ducmV2LnhtbFBLBQYAAAAABAAEAPkAAACRAwAAAAA=&#10;" strokeweight="1.5pt">
            <v:stroke startarrowwidth="narrow" startarrowlength="short" endarrowwidth="narrow" endarrowlength="short"/>
          </v:line>
          <v:line id="Line 3" o:spid="_x0000_s4107" style="position:absolute;flip:x y;visibility:visible" from="0,9368" to="4375,9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olNZ8EAAADbAAAADwAAAGRycy9kb3ducmV2LnhtbERPzWqDQBC+B/IOyxR6CXWNh0Ssq5TQ&#10;0EBPpnmAqTtRiTsr7lbt23cDhdzm4/udvFxMLyYaXWdZwTaKQRDXVnfcKLh8HV9SEM4ja+wtk4Jf&#10;clAW61WOmbYzVzSdfSNCCLsMFbTeD5mUrm7JoIvsQBy4qx0N+gDHRuoR5xBuepnE8U4a7Dg0tDjQ&#10;oaX6dv4xCubL567e+tTM++MHx99p9b5JK6Wen5a3VxCeFv8Q/7tPOsxP4P5LOEAW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iU1nwQAAANsAAAAPAAAAAAAAAAAAAAAA&#10;AKECAABkcnMvZG93bnJldi54bWxQSwUGAAAAAAQABAD5AAAAjwMAAAAA&#10;" strokeweight="1.5pt">
            <v:stroke startarrowwidth="narrow" startarrowlength="short" endarrowwidth="narrow" endarrowlength="short"/>
          </v:line>
          <v:line id="Line 3" o:spid="_x0000_s4106" style="position:absolute;flip:x y;visibility:visible" from="0,0" to="4375,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Xo/MAAAADbAAAADwAAAGRycy9kb3ducmV2LnhtbERPzYrCMBC+L/gOYQQvi6a6oKWaFlkU&#10;F/ZU9QHGZmyLzaQ0WVvf3gjC3ubj+51NNphG3KlztWUF81kEgriwuuZSwfm0n8YgnEfW2FgmBQ9y&#10;kKWjjw0m2vac0/3oSxFC2CWooPK+TaR0RUUG3cy2xIG72s6gD7Arpe6wD+GmkYsoWkqDNYeGClv6&#10;rqi4Hf+Mgv78uyzmPjb9an/g6BLnu884V2oyHrZrEJ4G/y9+u390mP8Fr1/CATJ9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nF6PzAAAAA2wAAAA8AAAAAAAAAAAAAAAAA&#10;oQIAAGRycy9kb3ducmV2LnhtbFBLBQYAAAAABAAEAPkAAACOAwAAAAA=&#10;" strokeweight="1.5pt">
            <v:stroke startarrowwidth="narrow" startarrowlength="short" endarrowwidth="narrow" endarrowlength="short"/>
          </v:line>
        </v:group>
      </w:pict>
    </w:r>
    <w:r w:rsidRPr="00C9172A">
      <w:rPr>
        <w:rFonts w:ascii="ISOCPEUR" w:hAnsi="ISOCPEUR"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104" type="#_x0000_t202" style="position:absolute;left:0;text-align:left;margin-left:-42.55pt;margin-top:-232.4pt;width:29.05pt;height:79.85pt;z-index:2516792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" filled="f" stroked="f" strokeweight="0">
          <v:textbox style="layout-flow:vertical;mso-layout-flow-alt:bottom-to-top;mso-next-textbox:#_x0000_s4104">
            <w:txbxContent>
              <w:p w:rsidR="009751CC" w:rsidRPr="00B41157" w:rsidRDefault="009751CC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Взам.инв.N</w:t>
                </w:r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</w:p>
            </w:txbxContent>
          </v:textbox>
        </v:shape>
      </w:pict>
    </w:r>
    <w:r w:rsidRPr="00C9172A">
      <w:rPr>
        <w:rFonts w:ascii="ISOCPEUR" w:hAnsi="ISOCPEUR"/>
        <w:noProof/>
        <w:sz w:val="20"/>
        <w:szCs w:val="20"/>
      </w:rPr>
      <w:pict>
        <v:shape id="_x0000_s4103" type="#_x0000_t202" style="position:absolute;left:0;text-align:left;margin-left:-42.55pt;margin-top:-159.65pt;width:29.05pt;height:95.35pt;z-index:2516782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" filled="f" stroked="f" strokeweight="0">
          <v:textbox style="layout-flow:vertical;mso-layout-flow-alt:bottom-to-top;mso-next-textbox:#_x0000_s4103">
            <w:txbxContent>
              <w:p w:rsidR="009751CC" w:rsidRPr="00B41157" w:rsidRDefault="009751CC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Подпись и дата</w:t>
                </w:r>
              </w:p>
            </w:txbxContent>
          </v:textbox>
        </v:shape>
      </w:pict>
    </w:r>
    <w:r w:rsidRPr="00C9172A">
      <w:rPr>
        <w:rFonts w:ascii="ISOCPEUR" w:hAnsi="ISOCPEUR"/>
        <w:noProof/>
        <w:sz w:val="20"/>
        <w:szCs w:val="20"/>
      </w:rPr>
      <w:pict>
        <v:shape id="_x0000_s4102" type="#_x0000_t202" style="position:absolute;left:0;text-align:left;margin-left:-42.55pt;margin-top:-70.6pt;width:29.05pt;height:79.85pt;z-index:2516771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" filled="f" stroked="f" strokeweight="0">
          <v:textbox style="layout-flow:vertical;mso-layout-flow-alt:bottom-to-top;mso-next-textbox:#_x0000_s4102">
            <w:txbxContent>
              <w:p w:rsidR="009751CC" w:rsidRPr="00B41157" w:rsidRDefault="009751CC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Инв.N</w:t>
                </w:r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  <w:r w:rsidRPr="00B41157">
                  <w:rPr>
                    <w:rFonts w:ascii="ISOCPEUR" w:hAnsi="ISOCPEUR"/>
                  </w:rPr>
                  <w:t xml:space="preserve"> подл.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>
        <v:rect id="Rectangle 376" o:spid="_x0000_s4101" style="position:absolute;left:0;text-align:left;margin-left:55.95pt;margin-top:15.9pt;width:524.4pt;height:810.7pt;z-index:25167513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" filled="f" strokeweight="1.5pt">
          <w10:wrap anchorx="page" anchory="page"/>
          <w10:anchorlock/>
        </v:rect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/>
    </w:tblPr>
    <w:tblGrid>
      <w:gridCol w:w="567"/>
      <w:gridCol w:w="567"/>
      <w:gridCol w:w="574"/>
      <w:gridCol w:w="623"/>
      <w:gridCol w:w="851"/>
      <w:gridCol w:w="624"/>
      <w:gridCol w:w="3968"/>
      <w:gridCol w:w="854"/>
      <w:gridCol w:w="854"/>
      <w:gridCol w:w="997"/>
    </w:tblGrid>
    <w:tr w:rsidR="009751CC" w:rsidRPr="00E37D23" w:rsidTr="00FA5A52">
      <w:trPr>
        <w:trHeight w:val="284"/>
      </w:trPr>
      <w:tc>
        <w:tcPr>
          <w:tcW w:w="567" w:type="dxa"/>
          <w:tcBorders>
            <w:top w:val="single" w:sz="12" w:space="0" w:color="auto"/>
            <w:left w:val="nil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7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673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shd w:val="clear" w:color="auto" w:fill="auto"/>
          <w:vAlign w:val="center"/>
        </w:tcPr>
        <w:p w:rsidR="009751CC" w:rsidRPr="00E37D23" w:rsidRDefault="009751CC" w:rsidP="002847C2">
          <w:pPr>
            <w:pStyle w:val="a8"/>
            <w:jc w:val="center"/>
            <w:rPr>
              <w:rFonts w:ascii="ISOCPEUR" w:hAnsi="ISOCPEUR"/>
            </w:rPr>
          </w:pPr>
          <w:r w:rsidRPr="008C2AA1">
            <w:rPr>
              <w:rFonts w:ascii="ISOCPEUR" w:hAnsi="ISOCPEUR"/>
              <w:sz w:val="36"/>
              <w:szCs w:val="36"/>
            </w:rPr>
            <w:t>510AR/2-ИОС5.7.2-СБ/ОС</w:t>
          </w:r>
          <w:r>
            <w:rPr>
              <w:rFonts w:ascii="ISOCPEUR" w:hAnsi="ISOCPEUR" w:cs="Arial"/>
              <w:sz w:val="36"/>
              <w:szCs w:val="36"/>
            </w:rPr>
            <w:t>.ПЗ</w:t>
          </w:r>
        </w:p>
      </w:tc>
    </w:tr>
    <w:tr w:rsidR="009751CC" w:rsidRPr="00E37D23" w:rsidTr="00FA5A52">
      <w:trPr>
        <w:trHeight w:val="284"/>
      </w:trPr>
      <w:tc>
        <w:tcPr>
          <w:tcW w:w="567" w:type="dxa"/>
          <w:tcBorders>
            <w:top w:val="single" w:sz="4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7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3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673" w:type="dxa"/>
          <w:gridSpan w:val="4"/>
          <w:vMerge/>
          <w:tcBorders>
            <w:left w:val="single" w:sz="12" w:space="0" w:color="auto"/>
            <w:right w:val="nil"/>
          </w:tcBorders>
          <w:shd w:val="clear" w:color="auto" w:fill="auto"/>
          <w:vAlign w:val="center"/>
        </w:tcPr>
        <w:p w:rsidR="009751CC" w:rsidRPr="00E37D23" w:rsidRDefault="009751CC" w:rsidP="00E50143">
          <w:pPr>
            <w:pStyle w:val="a8"/>
            <w:jc w:val="center"/>
            <w:rPr>
              <w:rFonts w:ascii="ISOCPEUR" w:hAnsi="ISOCPEUR"/>
            </w:rPr>
          </w:pPr>
        </w:p>
      </w:tc>
    </w:tr>
    <w:tr w:rsidR="009751CC" w:rsidRPr="00E37D23" w:rsidTr="00FA5A52">
      <w:trPr>
        <w:trHeight w:val="283"/>
      </w:trPr>
      <w:tc>
        <w:tcPr>
          <w:tcW w:w="567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Изм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1E4A88" w:rsidRDefault="009751CC" w:rsidP="00E50143">
          <w:pPr>
            <w:pStyle w:val="a8"/>
            <w:ind w:left="0" w:right="34"/>
            <w:rPr>
              <w:rFonts w:ascii="ISOCPEUR" w:hAnsi="ISOCPEUR"/>
              <w:spacing w:val="-16"/>
              <w:sz w:val="20"/>
              <w:szCs w:val="20"/>
            </w:rPr>
          </w:pPr>
          <w:r w:rsidRPr="001E4A88">
            <w:rPr>
              <w:rFonts w:ascii="ISOCPEUR" w:hAnsi="ISOCPEUR"/>
              <w:spacing w:val="-16"/>
              <w:sz w:val="20"/>
              <w:szCs w:val="20"/>
            </w:rPr>
            <w:t>Кол</w:t>
          </w:r>
        </w:p>
      </w:tc>
      <w:tc>
        <w:tcPr>
          <w:tcW w:w="57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62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1E4A88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0"/>
              <w:szCs w:val="20"/>
            </w:rPr>
          </w:pPr>
          <w:r w:rsidRPr="001E4A88">
            <w:rPr>
              <w:rFonts w:ascii="ISOCPEUR" w:hAnsi="ISOCPEUR"/>
              <w:sz w:val="20"/>
              <w:szCs w:val="20"/>
            </w:rPr>
            <w:t>Подпись</w:t>
          </w:r>
        </w:p>
      </w:tc>
      <w:tc>
        <w:tcPr>
          <w:tcW w:w="62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8E7AF8">
          <w:pPr>
            <w:pStyle w:val="a8"/>
            <w:ind w:left="-56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73" w:type="dxa"/>
          <w:gridSpan w:val="4"/>
          <w:vMerge/>
          <w:tcBorders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85" w:right="-130"/>
            <w:jc w:val="center"/>
            <w:rPr>
              <w:rFonts w:ascii="ISOCPEUR" w:hAnsi="ISOCPEUR"/>
              <w:sz w:val="22"/>
              <w:szCs w:val="22"/>
            </w:rPr>
          </w:pPr>
        </w:p>
      </w:tc>
    </w:tr>
    <w:tr w:rsidR="00907D10" w:rsidRPr="00E37D23" w:rsidTr="00FA5A52">
      <w:trPr>
        <w:trHeight w:val="283"/>
      </w:trPr>
      <w:tc>
        <w:tcPr>
          <w:tcW w:w="1134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  <w:shd w:val="clear" w:color="auto" w:fill="auto"/>
          <w:vAlign w:val="center"/>
        </w:tcPr>
        <w:p w:rsidR="00907D10" w:rsidRPr="00F702F1" w:rsidRDefault="00907D10" w:rsidP="00907D10">
          <w:pPr>
            <w:pStyle w:val="a8"/>
            <w:ind w:left="0" w:right="34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Разраб.</w:t>
          </w:r>
        </w:p>
      </w:tc>
      <w:tc>
        <w:tcPr>
          <w:tcW w:w="1197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07D10" w:rsidRPr="007A1A0B" w:rsidRDefault="00907D10" w:rsidP="00907D10">
          <w:pPr>
            <w:ind w:left="0" w:right="34"/>
            <w:rPr>
              <w:rFonts w:ascii="ISOCPEUR" w:hAnsi="ISOCPEUR"/>
              <w:sz w:val="20"/>
              <w:szCs w:val="20"/>
            </w:rPr>
          </w:pPr>
          <w:r>
            <w:rPr>
              <w:rFonts w:ascii="ISOCPEUR" w:hAnsi="ISOCPEUR"/>
              <w:sz w:val="22"/>
              <w:szCs w:val="22"/>
            </w:rPr>
            <w:t>Бильдюк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07D10" w:rsidRPr="00F702F1" w:rsidRDefault="00907D10" w:rsidP="00907D10">
          <w:pPr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07D10" w:rsidRPr="00957B3F" w:rsidRDefault="00907D10" w:rsidP="00907D10">
          <w:pPr>
            <w:ind w:left="-70" w:right="-82"/>
            <w:jc w:val="center"/>
            <w:rPr>
              <w:rFonts w:ascii="ISOCPEUR" w:hAnsi="ISOCPEUR"/>
              <w:spacing w:val="-12"/>
              <w:sz w:val="20"/>
              <w:szCs w:val="20"/>
            </w:rPr>
          </w:pPr>
          <w:r>
            <w:rPr>
              <w:rFonts w:ascii="ISOCPEUR" w:hAnsi="ISOCPEUR"/>
              <w:spacing w:val="-12"/>
              <w:sz w:val="20"/>
              <w:szCs w:val="20"/>
            </w:rPr>
            <w:t>31.01.20</w:t>
          </w:r>
        </w:p>
      </w:tc>
      <w:tc>
        <w:tcPr>
          <w:tcW w:w="396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07D10" w:rsidRPr="00E50143" w:rsidRDefault="00907D10" w:rsidP="00907D10">
          <w:pPr>
            <w:pStyle w:val="a8"/>
            <w:jc w:val="center"/>
            <w:rPr>
              <w:rFonts w:ascii="ISOCPEUR" w:hAnsi="ISOCPEUR"/>
              <w:sz w:val="28"/>
              <w:szCs w:val="28"/>
            </w:rPr>
          </w:pPr>
          <w:r>
            <w:rPr>
              <w:rFonts w:ascii="ISOCPEUR" w:hAnsi="ISOCPEUR"/>
              <w:sz w:val="28"/>
              <w:szCs w:val="28"/>
            </w:rPr>
            <w:t>Пояснительная записка</w:t>
          </w: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07D10" w:rsidRPr="001E4A88" w:rsidRDefault="00907D10" w:rsidP="00907D10">
          <w:pPr>
            <w:pStyle w:val="a8"/>
            <w:ind w:left="-85"/>
            <w:jc w:val="center"/>
            <w:rPr>
              <w:rFonts w:ascii="ISOCPEUR" w:hAnsi="ISOCPEUR"/>
              <w:spacing w:val="-12"/>
              <w:sz w:val="20"/>
              <w:szCs w:val="20"/>
            </w:rPr>
          </w:pPr>
          <w:r w:rsidRPr="001E4A88">
            <w:rPr>
              <w:rFonts w:ascii="ISOCPEUR" w:hAnsi="ISOCPEUR"/>
              <w:spacing w:val="-12"/>
              <w:sz w:val="20"/>
              <w:szCs w:val="20"/>
            </w:rPr>
            <w:t>Стадия</w:t>
          </w: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07D10" w:rsidRPr="008E7AF8" w:rsidRDefault="00907D10" w:rsidP="00907D10">
          <w:pPr>
            <w:pStyle w:val="a8"/>
            <w:ind w:left="-85"/>
            <w:jc w:val="center"/>
            <w:rPr>
              <w:rFonts w:ascii="ISOCPEUR" w:hAnsi="ISOCPEUR"/>
              <w:sz w:val="22"/>
              <w:szCs w:val="22"/>
            </w:rPr>
          </w:pPr>
          <w:r w:rsidRPr="008E7AF8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9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shd w:val="clear" w:color="auto" w:fill="auto"/>
          <w:vAlign w:val="center"/>
        </w:tcPr>
        <w:p w:rsidR="00907D10" w:rsidRPr="008E7AF8" w:rsidRDefault="00907D10" w:rsidP="00907D10">
          <w:pPr>
            <w:pStyle w:val="a8"/>
            <w:ind w:left="-85"/>
            <w:jc w:val="center"/>
            <w:rPr>
              <w:rFonts w:ascii="ISOCPEUR" w:hAnsi="ISOCPEUR"/>
              <w:sz w:val="22"/>
              <w:szCs w:val="22"/>
            </w:rPr>
          </w:pPr>
          <w:r w:rsidRPr="008E7AF8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907D10" w:rsidRPr="00E37D23" w:rsidTr="00FA5A52">
      <w:trPr>
        <w:trHeight w:val="283"/>
      </w:trPr>
      <w:tc>
        <w:tcPr>
          <w:tcW w:w="1134" w:type="dxa"/>
          <w:gridSpan w:val="2"/>
          <w:tcBorders>
            <w:top w:val="single" w:sz="4" w:space="0" w:color="auto"/>
            <w:left w:val="nil"/>
            <w:right w:val="single" w:sz="12" w:space="0" w:color="auto"/>
          </w:tcBorders>
          <w:shd w:val="clear" w:color="auto" w:fill="auto"/>
          <w:vAlign w:val="center"/>
        </w:tcPr>
        <w:p w:rsidR="00907D10" w:rsidRPr="001E4A88" w:rsidRDefault="00907D10" w:rsidP="00907D10">
          <w:pPr>
            <w:pStyle w:val="a8"/>
            <w:ind w:left="0" w:right="34"/>
            <w:rPr>
              <w:rFonts w:ascii="ISOCPEUR" w:hAnsi="ISOCPEUR"/>
              <w:spacing w:val="-12"/>
              <w:sz w:val="20"/>
              <w:szCs w:val="20"/>
            </w:rPr>
          </w:pPr>
          <w:r w:rsidRPr="001E4A88">
            <w:rPr>
              <w:rFonts w:ascii="ISOCPEUR" w:hAnsi="ISOCPEUR"/>
              <w:spacing w:val="-12"/>
              <w:sz w:val="20"/>
              <w:szCs w:val="20"/>
            </w:rPr>
            <w:t>Проверил</w:t>
          </w:r>
        </w:p>
      </w:tc>
      <w:tc>
        <w:tcPr>
          <w:tcW w:w="1197" w:type="dxa"/>
          <w:gridSpan w:val="2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07D10" w:rsidRPr="00F702F1" w:rsidRDefault="00907D10" w:rsidP="00907D10">
          <w:pPr>
            <w:ind w:left="0" w:right="34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Шварц</w:t>
          </w:r>
        </w:p>
      </w:tc>
      <w:tc>
        <w:tcPr>
          <w:tcW w:w="851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07D10" w:rsidRPr="00F702F1" w:rsidRDefault="00907D10" w:rsidP="00907D10">
          <w:pPr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07D10" w:rsidRPr="00957B3F" w:rsidRDefault="00907D10" w:rsidP="00907D10">
          <w:pPr>
            <w:ind w:left="-70" w:right="-82"/>
            <w:jc w:val="center"/>
            <w:rPr>
              <w:rFonts w:ascii="ISOCPEUR" w:hAnsi="ISOCPEUR"/>
              <w:spacing w:val="-12"/>
              <w:sz w:val="20"/>
              <w:szCs w:val="20"/>
              <w:lang w:val="en-US"/>
            </w:rPr>
          </w:pPr>
          <w:r>
            <w:rPr>
              <w:rFonts w:ascii="ISOCPEUR" w:hAnsi="ISOCPEUR"/>
              <w:spacing w:val="-12"/>
              <w:sz w:val="20"/>
              <w:szCs w:val="20"/>
            </w:rPr>
            <w:t>31.01.20</w:t>
          </w:r>
        </w:p>
      </w:tc>
      <w:tc>
        <w:tcPr>
          <w:tcW w:w="3968" w:type="dxa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07D10" w:rsidRPr="00E37D23" w:rsidRDefault="00907D10" w:rsidP="00907D10">
          <w:pPr>
            <w:pStyle w:val="a8"/>
            <w:jc w:val="center"/>
            <w:rPr>
              <w:rFonts w:ascii="ISOCPEUR" w:hAnsi="ISOCPEUR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907D10" w:rsidRPr="008E7AF8" w:rsidRDefault="00907D10" w:rsidP="00907D10">
          <w:pPr>
            <w:pStyle w:val="a8"/>
            <w:jc w:val="center"/>
            <w:rPr>
              <w:rFonts w:ascii="ISOCPEUR" w:hAnsi="ISOCPEUR"/>
            </w:rPr>
          </w:pPr>
          <w:r>
            <w:rPr>
              <w:rFonts w:ascii="ISOCPEUR" w:hAnsi="ISOCPEUR"/>
            </w:rPr>
            <w:t>П</w:t>
          </w: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907D10" w:rsidRPr="008E7AF8" w:rsidRDefault="00907D10" w:rsidP="00907D10">
          <w:pPr>
            <w:pStyle w:val="a8"/>
            <w:jc w:val="center"/>
            <w:rPr>
              <w:rFonts w:ascii="ISOCPEUR" w:hAnsi="ISOCPEUR"/>
            </w:rPr>
          </w:pPr>
          <w:r>
            <w:rPr>
              <w:rFonts w:ascii="ISOCPEUR" w:hAnsi="ISOCPEUR"/>
            </w:rPr>
            <w:t>1</w:t>
          </w:r>
        </w:p>
      </w:tc>
      <w:tc>
        <w:tcPr>
          <w:tcW w:w="997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907D10" w:rsidRPr="00F343F7" w:rsidRDefault="00907D10" w:rsidP="00907D10">
          <w:pPr>
            <w:pStyle w:val="a8"/>
            <w:jc w:val="center"/>
            <w:rPr>
              <w:rFonts w:ascii="ISOCPEUR" w:hAnsi="ISOCPEUR"/>
              <w:lang w:val="en-US"/>
            </w:rPr>
          </w:pPr>
          <w:r>
            <w:rPr>
              <w:rFonts w:ascii="ISOCPEUR" w:hAnsi="ISOCPEUR"/>
              <w:lang w:val="en-US"/>
            </w:rPr>
            <w:t>7</w:t>
          </w:r>
        </w:p>
      </w:tc>
    </w:tr>
    <w:tr w:rsidR="00907D10" w:rsidRPr="00E37D23" w:rsidTr="00FA5A52">
      <w:trPr>
        <w:trHeight w:val="283"/>
      </w:trPr>
      <w:tc>
        <w:tcPr>
          <w:tcW w:w="1134" w:type="dxa"/>
          <w:gridSpan w:val="2"/>
          <w:tcBorders>
            <w:left w:val="nil"/>
            <w:right w:val="single" w:sz="12" w:space="0" w:color="auto"/>
          </w:tcBorders>
          <w:shd w:val="clear" w:color="auto" w:fill="auto"/>
          <w:vAlign w:val="center"/>
        </w:tcPr>
        <w:p w:rsidR="00907D10" w:rsidRPr="00F702F1" w:rsidRDefault="00907D10" w:rsidP="00907D10">
          <w:pPr>
            <w:pStyle w:val="a8"/>
            <w:ind w:left="0" w:right="34"/>
            <w:rPr>
              <w:rFonts w:ascii="ISOCPEUR" w:hAnsi="ISOCPEUR"/>
              <w:sz w:val="22"/>
              <w:szCs w:val="22"/>
            </w:rPr>
          </w:pPr>
        </w:p>
      </w:tc>
      <w:tc>
        <w:tcPr>
          <w:tcW w:w="1197" w:type="dxa"/>
          <w:gridSpan w:val="2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07D10" w:rsidRPr="00F702F1" w:rsidRDefault="00907D10" w:rsidP="00907D10">
          <w:pPr>
            <w:ind w:left="0" w:right="34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07D10" w:rsidRPr="00F702F1" w:rsidRDefault="00907D10" w:rsidP="00907D10">
          <w:pPr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07D10" w:rsidRPr="00957B3F" w:rsidRDefault="00907D10" w:rsidP="00907D10">
          <w:pPr>
            <w:ind w:left="-70" w:right="-82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3968" w:type="dxa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07D10" w:rsidRPr="00E37D23" w:rsidRDefault="00907D10" w:rsidP="00907D10">
          <w:pPr>
            <w:pStyle w:val="a8"/>
            <w:jc w:val="center"/>
            <w:rPr>
              <w:rFonts w:ascii="ISOCPEUR" w:hAnsi="ISOCPEUR"/>
              <w:sz w:val="28"/>
              <w:szCs w:val="28"/>
            </w:rPr>
          </w:pPr>
        </w:p>
      </w:tc>
      <w:tc>
        <w:tcPr>
          <w:tcW w:w="2705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907D10" w:rsidRPr="00E37D23" w:rsidRDefault="00907D10" w:rsidP="00907D10">
          <w:pPr>
            <w:pStyle w:val="a8"/>
            <w:jc w:val="center"/>
            <w:rPr>
              <w:rFonts w:ascii="ISOCPEUR" w:hAnsi="ISOCPEUR"/>
            </w:rPr>
          </w:pPr>
          <w:r w:rsidRPr="00E37D23">
            <w:rPr>
              <w:rFonts w:ascii="ISOCPEUR" w:hAnsi="ISOCPEUR" w:cs="Arial"/>
              <w:b/>
              <w:noProof/>
              <w:sz w:val="26"/>
            </w:rPr>
            <w:drawing>
              <wp:inline distT="0" distB="0" distL="0" distR="0">
                <wp:extent cx="1513840" cy="427355"/>
                <wp:effectExtent l="0" t="0" r="0" b="0"/>
                <wp:docPr id="1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3840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907D10" w:rsidRPr="00E37D23" w:rsidTr="00FA5A52">
      <w:trPr>
        <w:trHeight w:val="283"/>
      </w:trPr>
      <w:tc>
        <w:tcPr>
          <w:tcW w:w="1134" w:type="dxa"/>
          <w:gridSpan w:val="2"/>
          <w:tcBorders>
            <w:left w:val="nil"/>
            <w:right w:val="single" w:sz="12" w:space="0" w:color="auto"/>
          </w:tcBorders>
          <w:shd w:val="clear" w:color="auto" w:fill="auto"/>
          <w:vAlign w:val="center"/>
        </w:tcPr>
        <w:p w:rsidR="00907D10" w:rsidRPr="001E4A88" w:rsidRDefault="00907D10" w:rsidP="00907D10">
          <w:pPr>
            <w:pStyle w:val="a8"/>
            <w:ind w:left="0" w:right="34"/>
            <w:rPr>
              <w:rFonts w:ascii="ISOCPEUR" w:hAnsi="ISOCPEUR"/>
              <w:sz w:val="20"/>
              <w:szCs w:val="20"/>
            </w:rPr>
          </w:pPr>
          <w:r w:rsidRPr="001E4A88">
            <w:rPr>
              <w:rFonts w:ascii="ISOCPEUR" w:hAnsi="ISOCPEUR"/>
              <w:sz w:val="20"/>
              <w:szCs w:val="20"/>
            </w:rPr>
            <w:t>Н. контр.</w:t>
          </w:r>
        </w:p>
      </w:tc>
      <w:tc>
        <w:tcPr>
          <w:tcW w:w="1197" w:type="dxa"/>
          <w:gridSpan w:val="2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07D10" w:rsidRPr="001E4A88" w:rsidRDefault="00907D10" w:rsidP="00907D10">
          <w:pPr>
            <w:ind w:left="0" w:right="34"/>
            <w:rPr>
              <w:rFonts w:ascii="ISOCPEUR" w:hAnsi="ISOCPEUR"/>
              <w:sz w:val="20"/>
              <w:szCs w:val="20"/>
            </w:rPr>
          </w:pPr>
          <w:r w:rsidRPr="0053755F">
            <w:rPr>
              <w:rFonts w:ascii="ISOCPEUR" w:hAnsi="ISOCPEUR"/>
              <w:sz w:val="22"/>
              <w:szCs w:val="22"/>
            </w:rPr>
            <w:t>Тимофеев</w:t>
          </w: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07D10" w:rsidRPr="00F702F1" w:rsidRDefault="00907D10" w:rsidP="00907D10">
          <w:pPr>
            <w:pStyle w:val="a8"/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07D10" w:rsidRPr="00957B3F" w:rsidRDefault="00907D10" w:rsidP="00907D10">
          <w:pPr>
            <w:ind w:left="-70" w:right="-82"/>
            <w:jc w:val="center"/>
            <w:rPr>
              <w:rFonts w:ascii="ISOCPEUR" w:hAnsi="ISOCPEUR"/>
              <w:sz w:val="20"/>
              <w:szCs w:val="20"/>
            </w:rPr>
          </w:pPr>
          <w:r>
            <w:rPr>
              <w:rFonts w:ascii="ISOCPEUR" w:hAnsi="ISOCPEUR"/>
              <w:spacing w:val="-12"/>
              <w:sz w:val="20"/>
              <w:szCs w:val="20"/>
            </w:rPr>
            <w:t>31.01.20</w:t>
          </w:r>
        </w:p>
      </w:tc>
      <w:tc>
        <w:tcPr>
          <w:tcW w:w="3968" w:type="dxa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</w:tcPr>
        <w:p w:rsidR="00907D10" w:rsidRPr="00E37D23" w:rsidRDefault="00907D10" w:rsidP="00907D10">
          <w:pPr>
            <w:pStyle w:val="a8"/>
            <w:rPr>
              <w:rFonts w:ascii="ISOCPEUR" w:hAnsi="ISOCPEUR"/>
            </w:rPr>
          </w:pPr>
        </w:p>
      </w:tc>
      <w:tc>
        <w:tcPr>
          <w:tcW w:w="2705" w:type="dxa"/>
          <w:gridSpan w:val="3"/>
          <w:vMerge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</w:tcPr>
        <w:p w:rsidR="00907D10" w:rsidRPr="00E37D23" w:rsidRDefault="00907D10" w:rsidP="00907D10">
          <w:pPr>
            <w:pStyle w:val="a8"/>
            <w:rPr>
              <w:rFonts w:ascii="ISOCPEUR" w:hAnsi="ISOCPEUR"/>
            </w:rPr>
          </w:pPr>
        </w:p>
      </w:tc>
    </w:tr>
    <w:tr w:rsidR="00907D10" w:rsidRPr="00E37D23" w:rsidTr="00FA5A52">
      <w:trPr>
        <w:trHeight w:val="283"/>
      </w:trPr>
      <w:tc>
        <w:tcPr>
          <w:tcW w:w="1134" w:type="dxa"/>
          <w:gridSpan w:val="2"/>
          <w:tcBorders>
            <w:left w:val="nil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907D10" w:rsidRPr="00F702F1" w:rsidRDefault="00907D10" w:rsidP="00907D10">
          <w:pPr>
            <w:pStyle w:val="a8"/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1197" w:type="dxa"/>
          <w:gridSpan w:val="2"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907D10" w:rsidRPr="00F702F1" w:rsidRDefault="00907D10" w:rsidP="00907D10">
          <w:pPr>
            <w:pStyle w:val="a8"/>
            <w:ind w:left="0" w:right="34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907D10" w:rsidRPr="00F702F1" w:rsidRDefault="00907D10" w:rsidP="00907D10">
          <w:pPr>
            <w:pStyle w:val="a8"/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907D10" w:rsidRPr="00E50143" w:rsidRDefault="00907D10" w:rsidP="00907D10">
          <w:pPr>
            <w:pStyle w:val="a8"/>
            <w:ind w:left="-70" w:right="-82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3968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</w:tcPr>
        <w:p w:rsidR="00907D10" w:rsidRPr="00E37D23" w:rsidRDefault="00907D10" w:rsidP="00907D10">
          <w:pPr>
            <w:pStyle w:val="a8"/>
            <w:rPr>
              <w:rFonts w:ascii="ISOCPEUR" w:hAnsi="ISOCPEUR"/>
            </w:rPr>
          </w:pPr>
        </w:p>
      </w:tc>
      <w:tc>
        <w:tcPr>
          <w:tcW w:w="2705" w:type="dxa"/>
          <w:gridSpan w:val="3"/>
          <w:vMerge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</w:tcPr>
        <w:p w:rsidR="00907D10" w:rsidRPr="00E37D23" w:rsidRDefault="00907D10" w:rsidP="00907D10">
          <w:pPr>
            <w:pStyle w:val="a8"/>
            <w:rPr>
              <w:rFonts w:ascii="ISOCPEUR" w:hAnsi="ISOCPEUR"/>
            </w:rPr>
          </w:pPr>
        </w:p>
      </w:tc>
    </w:tr>
  </w:tbl>
  <w:p w:rsidR="009751CC" w:rsidRPr="00C763D6" w:rsidRDefault="00C9172A" w:rsidP="00DF5712">
    <w:pPr>
      <w:pStyle w:val="a8"/>
      <w:ind w:left="0"/>
      <w:rPr>
        <w:rFonts w:ascii="ISOCPEUR" w:hAnsi="ISOCPEUR"/>
      </w:rPr>
    </w:pPr>
    <w:r>
      <w:rPr>
        <w:rFonts w:ascii="ISOCPEUR" w:hAnsi="ISOCPEUR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100" type="#_x0000_t202" style="position:absolute;left:0;text-align:left;margin-left:-42.95pt;margin-top:-226.85pt;width:29.05pt;height:79.85pt;z-index:2516730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" filled="f" stroked="f" strokeweight="0">
          <v:textbox style="layout-flow:vertical;mso-layout-flow-alt:bottom-to-top;mso-next-textbox:#_x0000_s4100">
            <w:txbxContent>
              <w:p w:rsidR="009751CC" w:rsidRPr="00B41157" w:rsidRDefault="009751CC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Взам.инв.N</w:t>
                </w:r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>
        <v:shape id="_x0000_s4099" type="#_x0000_t202" style="position:absolute;left:0;text-align:left;margin-left:-52.05pt;margin-top:-316.1pt;width:32pt;height:95.85pt;z-index:2516741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" filled="f" stroked="f" strokeweight="0">
          <v:textbox style="layout-flow:vertical;mso-layout-flow-alt:bottom-to-top;mso-next-textbox:#_x0000_s4099">
            <w:txbxContent>
              <w:p w:rsidR="009751CC" w:rsidRPr="00B41157" w:rsidRDefault="009751CC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Согласовано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>
        <v:shape id="_x0000_s4098" type="#_x0000_t202" style="position:absolute;left:0;text-align:left;margin-left:-42.15pt;margin-top:-72.95pt;width:29.05pt;height:79.85pt;z-index:2516720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" filled="f" stroked="f" strokeweight="0">
          <v:textbox style="layout-flow:vertical;mso-layout-flow-alt:bottom-to-top;mso-next-textbox:#_x0000_s4098">
            <w:txbxContent>
              <w:p w:rsidR="009751CC" w:rsidRPr="00B41157" w:rsidRDefault="009751CC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Инв.N</w:t>
                </w:r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  <w:r w:rsidRPr="00B41157">
                  <w:rPr>
                    <w:rFonts w:ascii="ISOCPEUR" w:hAnsi="ISOCPEUR"/>
                  </w:rPr>
                  <w:t xml:space="preserve"> подл.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>
        <v:rect id="Rectangle 372" o:spid="_x0000_s4097" style="position:absolute;left:0;text-align:left;margin-left:55.95pt;margin-top:15.9pt;width:524.4pt;height:810.7pt;z-index:25167104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" filled="f" strokeweight="1.5pt">
          <w10:wrap anchorx="page" anchory="page"/>
          <w10:anchorlock/>
        </v:rect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/>
    </w:tblPr>
    <w:tblGrid>
      <w:gridCol w:w="567"/>
      <w:gridCol w:w="567"/>
      <w:gridCol w:w="574"/>
      <w:gridCol w:w="623"/>
      <w:gridCol w:w="851"/>
      <w:gridCol w:w="624"/>
      <w:gridCol w:w="3968"/>
      <w:gridCol w:w="854"/>
      <w:gridCol w:w="854"/>
      <w:gridCol w:w="997"/>
    </w:tblGrid>
    <w:tr w:rsidR="009751CC" w:rsidRPr="00E37D23" w:rsidTr="00FA5A52">
      <w:trPr>
        <w:trHeight w:val="284"/>
      </w:trPr>
      <w:tc>
        <w:tcPr>
          <w:tcW w:w="567" w:type="dxa"/>
          <w:tcBorders>
            <w:top w:val="single" w:sz="12" w:space="0" w:color="auto"/>
            <w:left w:val="nil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7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673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shd w:val="clear" w:color="auto" w:fill="auto"/>
          <w:vAlign w:val="center"/>
        </w:tcPr>
        <w:p w:rsidR="009751CC" w:rsidRPr="00E37D23" w:rsidRDefault="009751CC" w:rsidP="002847C2">
          <w:pPr>
            <w:pStyle w:val="a8"/>
            <w:jc w:val="center"/>
            <w:rPr>
              <w:rFonts w:ascii="ISOCPEUR" w:hAnsi="ISOCPEUR"/>
            </w:rPr>
          </w:pPr>
          <w:r w:rsidRPr="008C2AA1">
            <w:rPr>
              <w:rFonts w:ascii="ISOCPEUR" w:hAnsi="ISOCPEUR"/>
              <w:sz w:val="36"/>
              <w:szCs w:val="36"/>
            </w:rPr>
            <w:t>510AR/2-ИОС5.7.2-СБ/ОС</w:t>
          </w:r>
        </w:p>
      </w:tc>
    </w:tr>
    <w:tr w:rsidR="009751CC" w:rsidRPr="00E37D23" w:rsidTr="00FA5A52">
      <w:trPr>
        <w:trHeight w:val="284"/>
      </w:trPr>
      <w:tc>
        <w:tcPr>
          <w:tcW w:w="567" w:type="dxa"/>
          <w:tcBorders>
            <w:top w:val="single" w:sz="4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57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3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right="-108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673" w:type="dxa"/>
          <w:gridSpan w:val="4"/>
          <w:vMerge/>
          <w:tcBorders>
            <w:left w:val="single" w:sz="12" w:space="0" w:color="auto"/>
            <w:right w:val="nil"/>
          </w:tcBorders>
          <w:shd w:val="clear" w:color="auto" w:fill="auto"/>
          <w:vAlign w:val="center"/>
        </w:tcPr>
        <w:p w:rsidR="009751CC" w:rsidRPr="00E37D23" w:rsidRDefault="009751CC" w:rsidP="00E50143">
          <w:pPr>
            <w:pStyle w:val="a8"/>
            <w:jc w:val="center"/>
            <w:rPr>
              <w:rFonts w:ascii="ISOCPEUR" w:hAnsi="ISOCPEUR"/>
            </w:rPr>
          </w:pPr>
        </w:p>
      </w:tc>
    </w:tr>
    <w:tr w:rsidR="009751CC" w:rsidRPr="00E37D23" w:rsidTr="00FA5A52">
      <w:trPr>
        <w:trHeight w:val="283"/>
      </w:trPr>
      <w:tc>
        <w:tcPr>
          <w:tcW w:w="567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Изм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1E4A88" w:rsidRDefault="009751CC" w:rsidP="00E50143">
          <w:pPr>
            <w:pStyle w:val="a8"/>
            <w:ind w:left="0" w:right="34"/>
            <w:rPr>
              <w:rFonts w:ascii="ISOCPEUR" w:hAnsi="ISOCPEUR"/>
              <w:spacing w:val="-16"/>
              <w:sz w:val="20"/>
              <w:szCs w:val="20"/>
            </w:rPr>
          </w:pPr>
          <w:r w:rsidRPr="001E4A88">
            <w:rPr>
              <w:rFonts w:ascii="ISOCPEUR" w:hAnsi="ISOCPEUR"/>
              <w:spacing w:val="-16"/>
              <w:sz w:val="20"/>
              <w:szCs w:val="20"/>
            </w:rPr>
            <w:t>Кол</w:t>
          </w:r>
        </w:p>
      </w:tc>
      <w:tc>
        <w:tcPr>
          <w:tcW w:w="57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62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1E4A88" w:rsidRDefault="009751CC" w:rsidP="00E50143">
          <w:pPr>
            <w:pStyle w:val="a8"/>
            <w:ind w:left="-108" w:right="-108"/>
            <w:jc w:val="center"/>
            <w:rPr>
              <w:rFonts w:ascii="ISOCPEUR" w:hAnsi="ISOCPEUR"/>
              <w:sz w:val="20"/>
              <w:szCs w:val="20"/>
            </w:rPr>
          </w:pPr>
          <w:r w:rsidRPr="001E4A88">
            <w:rPr>
              <w:rFonts w:ascii="ISOCPEUR" w:hAnsi="ISOCPEUR"/>
              <w:sz w:val="20"/>
              <w:szCs w:val="20"/>
            </w:rPr>
            <w:t>Подпись</w:t>
          </w:r>
        </w:p>
      </w:tc>
      <w:tc>
        <w:tcPr>
          <w:tcW w:w="62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8E7AF8">
          <w:pPr>
            <w:pStyle w:val="a8"/>
            <w:ind w:left="-56" w:right="-108"/>
            <w:jc w:val="center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73" w:type="dxa"/>
          <w:gridSpan w:val="4"/>
          <w:vMerge/>
          <w:tcBorders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-85" w:right="-130"/>
            <w:jc w:val="center"/>
            <w:rPr>
              <w:rFonts w:ascii="ISOCPEUR" w:hAnsi="ISOCPEUR"/>
              <w:sz w:val="22"/>
              <w:szCs w:val="22"/>
            </w:rPr>
          </w:pPr>
        </w:p>
      </w:tc>
    </w:tr>
    <w:tr w:rsidR="009751CC" w:rsidRPr="00E37D23" w:rsidTr="00FA5A52">
      <w:trPr>
        <w:trHeight w:val="283"/>
      </w:trPr>
      <w:tc>
        <w:tcPr>
          <w:tcW w:w="1134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D00EC7">
          <w:pPr>
            <w:pStyle w:val="a8"/>
            <w:ind w:left="0" w:right="34"/>
            <w:rPr>
              <w:rFonts w:ascii="ISOCPEUR" w:hAnsi="ISOCPEUR"/>
              <w:sz w:val="22"/>
              <w:szCs w:val="22"/>
            </w:rPr>
          </w:pPr>
          <w:r w:rsidRPr="00F702F1">
            <w:rPr>
              <w:rFonts w:ascii="ISOCPEUR" w:hAnsi="ISOCPEUR"/>
              <w:sz w:val="22"/>
              <w:szCs w:val="22"/>
            </w:rPr>
            <w:t>Разраб.</w:t>
          </w:r>
        </w:p>
      </w:tc>
      <w:tc>
        <w:tcPr>
          <w:tcW w:w="1197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672D0" w:rsidRDefault="009751CC" w:rsidP="00D00EC7">
          <w:pPr>
            <w:ind w:left="0" w:right="34"/>
            <w:rPr>
              <w:rFonts w:ascii="ISOCPEUR" w:hAnsi="ISOCPEUR"/>
              <w:sz w:val="20"/>
              <w:szCs w:val="20"/>
            </w:rPr>
          </w:pPr>
          <w:r>
            <w:rPr>
              <w:rFonts w:ascii="ISOCPEUR" w:hAnsi="ISOCPEUR"/>
              <w:sz w:val="22"/>
              <w:szCs w:val="22"/>
            </w:rPr>
            <w:t>Бильдюк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D00EC7">
          <w:pPr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957B3F" w:rsidRDefault="009751CC" w:rsidP="00773E4D">
          <w:pPr>
            <w:ind w:left="-70" w:right="-82"/>
            <w:jc w:val="center"/>
            <w:rPr>
              <w:rFonts w:ascii="ISOCPEUR" w:hAnsi="ISOCPEUR"/>
              <w:spacing w:val="-12"/>
              <w:sz w:val="20"/>
              <w:szCs w:val="20"/>
            </w:rPr>
          </w:pPr>
          <w:r>
            <w:rPr>
              <w:rFonts w:ascii="ISOCPEUR" w:hAnsi="ISOCPEUR"/>
              <w:spacing w:val="-12"/>
              <w:sz w:val="20"/>
              <w:szCs w:val="20"/>
            </w:rPr>
            <w:t>31.01.20</w:t>
          </w:r>
        </w:p>
      </w:tc>
      <w:tc>
        <w:tcPr>
          <w:tcW w:w="396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Default="009751CC" w:rsidP="007F4D10">
          <w:pPr>
            <w:pStyle w:val="a8"/>
            <w:jc w:val="center"/>
            <w:rPr>
              <w:rFonts w:ascii="ISOCPEUR" w:hAnsi="ISOCPEUR"/>
              <w:sz w:val="28"/>
              <w:szCs w:val="28"/>
            </w:rPr>
          </w:pPr>
          <w:r>
            <w:rPr>
              <w:rFonts w:ascii="ISOCPEUR" w:hAnsi="ISOCPEUR"/>
              <w:sz w:val="28"/>
              <w:szCs w:val="28"/>
            </w:rPr>
            <w:t>Охранная сигнализация.</w:t>
          </w:r>
        </w:p>
        <w:p w:rsidR="009751CC" w:rsidRPr="00E50143" w:rsidRDefault="009751CC" w:rsidP="007F4D10">
          <w:pPr>
            <w:pStyle w:val="a8"/>
            <w:jc w:val="center"/>
            <w:rPr>
              <w:rFonts w:ascii="ISOCPEUR" w:hAnsi="ISOCPEUR"/>
              <w:sz w:val="28"/>
              <w:szCs w:val="28"/>
            </w:rPr>
          </w:pPr>
          <w:r>
            <w:rPr>
              <w:rFonts w:ascii="ISOCPEUR" w:hAnsi="ISOCPEUR"/>
              <w:sz w:val="28"/>
              <w:szCs w:val="28"/>
            </w:rPr>
            <w:t>Графическая часть</w:t>
          </w: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1E4A88" w:rsidRDefault="009751CC" w:rsidP="00D00EC7">
          <w:pPr>
            <w:pStyle w:val="a8"/>
            <w:ind w:left="-85"/>
            <w:jc w:val="center"/>
            <w:rPr>
              <w:rFonts w:ascii="ISOCPEUR" w:hAnsi="ISOCPEUR"/>
              <w:spacing w:val="-12"/>
              <w:sz w:val="20"/>
              <w:szCs w:val="20"/>
            </w:rPr>
          </w:pPr>
          <w:r w:rsidRPr="001E4A88">
            <w:rPr>
              <w:rFonts w:ascii="ISOCPEUR" w:hAnsi="ISOCPEUR"/>
              <w:spacing w:val="-12"/>
              <w:sz w:val="20"/>
              <w:szCs w:val="20"/>
            </w:rPr>
            <w:t>Стадия</w:t>
          </w: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8E7AF8" w:rsidRDefault="009751CC" w:rsidP="00D00EC7">
          <w:pPr>
            <w:pStyle w:val="a8"/>
            <w:ind w:left="-85"/>
            <w:jc w:val="center"/>
            <w:rPr>
              <w:rFonts w:ascii="ISOCPEUR" w:hAnsi="ISOCPEUR"/>
              <w:sz w:val="22"/>
              <w:szCs w:val="22"/>
            </w:rPr>
          </w:pPr>
          <w:r w:rsidRPr="008E7AF8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9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shd w:val="clear" w:color="auto" w:fill="auto"/>
          <w:vAlign w:val="center"/>
        </w:tcPr>
        <w:p w:rsidR="009751CC" w:rsidRPr="008E7AF8" w:rsidRDefault="009751CC" w:rsidP="00D00EC7">
          <w:pPr>
            <w:pStyle w:val="a8"/>
            <w:ind w:left="-85"/>
            <w:jc w:val="center"/>
            <w:rPr>
              <w:rFonts w:ascii="ISOCPEUR" w:hAnsi="ISOCPEUR"/>
              <w:sz w:val="22"/>
              <w:szCs w:val="22"/>
            </w:rPr>
          </w:pPr>
          <w:r w:rsidRPr="008E7AF8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9751CC" w:rsidRPr="00E37D23" w:rsidTr="00FA5A52">
      <w:trPr>
        <w:trHeight w:val="283"/>
      </w:trPr>
      <w:tc>
        <w:tcPr>
          <w:tcW w:w="1134" w:type="dxa"/>
          <w:gridSpan w:val="2"/>
          <w:tcBorders>
            <w:top w:val="single" w:sz="4" w:space="0" w:color="auto"/>
            <w:left w:val="nil"/>
            <w:right w:val="single" w:sz="12" w:space="0" w:color="auto"/>
          </w:tcBorders>
          <w:shd w:val="clear" w:color="auto" w:fill="auto"/>
          <w:vAlign w:val="center"/>
        </w:tcPr>
        <w:p w:rsidR="009751CC" w:rsidRPr="001E4A88" w:rsidRDefault="009751CC" w:rsidP="00D00EC7">
          <w:pPr>
            <w:pStyle w:val="a8"/>
            <w:ind w:left="0" w:right="34"/>
            <w:rPr>
              <w:rFonts w:ascii="ISOCPEUR" w:hAnsi="ISOCPEUR"/>
              <w:spacing w:val="-12"/>
              <w:sz w:val="20"/>
              <w:szCs w:val="20"/>
            </w:rPr>
          </w:pPr>
          <w:r w:rsidRPr="001E4A88">
            <w:rPr>
              <w:rFonts w:ascii="ISOCPEUR" w:hAnsi="ISOCPEUR"/>
              <w:spacing w:val="-12"/>
              <w:sz w:val="20"/>
              <w:szCs w:val="20"/>
            </w:rPr>
            <w:t>Проверил</w:t>
          </w:r>
        </w:p>
      </w:tc>
      <w:tc>
        <w:tcPr>
          <w:tcW w:w="1197" w:type="dxa"/>
          <w:gridSpan w:val="2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D00EC7">
          <w:pPr>
            <w:ind w:left="0" w:right="34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Шварц</w:t>
          </w:r>
        </w:p>
      </w:tc>
      <w:tc>
        <w:tcPr>
          <w:tcW w:w="851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D00EC7">
          <w:pPr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957B3F" w:rsidRDefault="009751CC" w:rsidP="00D00EC7">
          <w:pPr>
            <w:ind w:left="-70" w:right="-82"/>
            <w:jc w:val="center"/>
            <w:rPr>
              <w:rFonts w:ascii="ISOCPEUR" w:hAnsi="ISOCPEUR"/>
              <w:spacing w:val="-12"/>
              <w:sz w:val="20"/>
              <w:szCs w:val="20"/>
              <w:lang w:val="en-US"/>
            </w:rPr>
          </w:pPr>
          <w:r>
            <w:rPr>
              <w:rFonts w:ascii="ISOCPEUR" w:hAnsi="ISOCPEUR"/>
              <w:spacing w:val="-12"/>
              <w:sz w:val="20"/>
              <w:szCs w:val="20"/>
            </w:rPr>
            <w:t>31.01.20</w:t>
          </w:r>
        </w:p>
      </w:tc>
      <w:tc>
        <w:tcPr>
          <w:tcW w:w="3968" w:type="dxa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E37D23" w:rsidRDefault="009751CC" w:rsidP="00D00EC7">
          <w:pPr>
            <w:pStyle w:val="a8"/>
            <w:jc w:val="center"/>
            <w:rPr>
              <w:rFonts w:ascii="ISOCPEUR" w:hAnsi="ISOCPEUR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9751CC" w:rsidRPr="008E7AF8" w:rsidRDefault="009751CC" w:rsidP="00D00EC7">
          <w:pPr>
            <w:pStyle w:val="a8"/>
            <w:jc w:val="center"/>
            <w:rPr>
              <w:rFonts w:ascii="ISOCPEUR" w:hAnsi="ISOCPEUR"/>
            </w:rPr>
          </w:pPr>
          <w:r>
            <w:rPr>
              <w:rFonts w:ascii="ISOCPEUR" w:hAnsi="ISOCPEUR"/>
            </w:rPr>
            <w:t>П</w:t>
          </w: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9751CC" w:rsidRPr="008E7AF8" w:rsidRDefault="009751CC" w:rsidP="00D00EC7">
          <w:pPr>
            <w:pStyle w:val="a8"/>
            <w:jc w:val="center"/>
            <w:rPr>
              <w:rFonts w:ascii="ISOCPEUR" w:hAnsi="ISOCPEUR"/>
            </w:rPr>
          </w:pPr>
          <w:r>
            <w:rPr>
              <w:rFonts w:ascii="ISOCPEUR" w:hAnsi="ISOCPEUR"/>
            </w:rPr>
            <w:t>1</w:t>
          </w:r>
        </w:p>
      </w:tc>
      <w:tc>
        <w:tcPr>
          <w:tcW w:w="997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9751CC" w:rsidRPr="008E7AF8" w:rsidRDefault="009751CC" w:rsidP="003D0E51">
          <w:pPr>
            <w:pStyle w:val="a8"/>
            <w:jc w:val="center"/>
            <w:rPr>
              <w:rFonts w:ascii="ISOCPEUR" w:hAnsi="ISOCPEUR"/>
            </w:rPr>
          </w:pPr>
          <w:r>
            <w:rPr>
              <w:rFonts w:ascii="ISOCPEUR" w:hAnsi="ISOCPEUR"/>
            </w:rPr>
            <w:t>13</w:t>
          </w:r>
        </w:p>
      </w:tc>
    </w:tr>
    <w:tr w:rsidR="009751CC" w:rsidRPr="00E37D23" w:rsidTr="00FA5A52">
      <w:trPr>
        <w:trHeight w:val="283"/>
      </w:trPr>
      <w:tc>
        <w:tcPr>
          <w:tcW w:w="1134" w:type="dxa"/>
          <w:gridSpan w:val="2"/>
          <w:tcBorders>
            <w:left w:val="nil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D00EC7">
          <w:pPr>
            <w:pStyle w:val="a8"/>
            <w:ind w:left="0" w:right="34"/>
            <w:rPr>
              <w:rFonts w:ascii="ISOCPEUR" w:hAnsi="ISOCPEUR"/>
              <w:sz w:val="22"/>
              <w:szCs w:val="22"/>
            </w:rPr>
          </w:pPr>
        </w:p>
      </w:tc>
      <w:tc>
        <w:tcPr>
          <w:tcW w:w="1197" w:type="dxa"/>
          <w:gridSpan w:val="2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D00EC7">
          <w:pPr>
            <w:ind w:left="0" w:right="34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D00EC7">
          <w:pPr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957B3F" w:rsidRDefault="009751CC" w:rsidP="00D00EC7">
          <w:pPr>
            <w:ind w:left="-70" w:right="-82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3968" w:type="dxa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E37D23" w:rsidRDefault="009751CC" w:rsidP="00D00EC7">
          <w:pPr>
            <w:pStyle w:val="a8"/>
            <w:jc w:val="center"/>
            <w:rPr>
              <w:rFonts w:ascii="ISOCPEUR" w:hAnsi="ISOCPEUR"/>
              <w:sz w:val="28"/>
              <w:szCs w:val="28"/>
            </w:rPr>
          </w:pPr>
        </w:p>
      </w:tc>
      <w:tc>
        <w:tcPr>
          <w:tcW w:w="2705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:rsidR="009751CC" w:rsidRPr="00E37D23" w:rsidRDefault="009751CC" w:rsidP="00D00EC7">
          <w:pPr>
            <w:pStyle w:val="a8"/>
            <w:jc w:val="center"/>
            <w:rPr>
              <w:rFonts w:ascii="ISOCPEUR" w:hAnsi="ISOCPEUR"/>
            </w:rPr>
          </w:pPr>
          <w:r w:rsidRPr="00E37D23">
            <w:rPr>
              <w:rFonts w:ascii="ISOCPEUR" w:hAnsi="ISOCPEUR" w:cs="Arial"/>
              <w:b/>
              <w:noProof/>
              <w:sz w:val="26"/>
            </w:rPr>
            <w:drawing>
              <wp:inline distT="0" distB="0" distL="0" distR="0">
                <wp:extent cx="1513840" cy="427355"/>
                <wp:effectExtent l="0" t="0" r="0" b="0"/>
                <wp:docPr id="1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3840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9751CC" w:rsidRPr="00E37D23" w:rsidTr="00FA5A52">
      <w:trPr>
        <w:trHeight w:val="283"/>
      </w:trPr>
      <w:tc>
        <w:tcPr>
          <w:tcW w:w="1134" w:type="dxa"/>
          <w:gridSpan w:val="2"/>
          <w:tcBorders>
            <w:left w:val="nil"/>
            <w:right w:val="single" w:sz="12" w:space="0" w:color="auto"/>
          </w:tcBorders>
          <w:shd w:val="clear" w:color="auto" w:fill="auto"/>
          <w:vAlign w:val="center"/>
        </w:tcPr>
        <w:p w:rsidR="009751CC" w:rsidRPr="001E4A88" w:rsidRDefault="009751CC" w:rsidP="00D00EC7">
          <w:pPr>
            <w:pStyle w:val="a8"/>
            <w:ind w:left="0" w:right="34"/>
            <w:rPr>
              <w:rFonts w:ascii="ISOCPEUR" w:hAnsi="ISOCPEUR"/>
              <w:sz w:val="20"/>
              <w:szCs w:val="20"/>
            </w:rPr>
          </w:pPr>
          <w:r w:rsidRPr="001E4A88">
            <w:rPr>
              <w:rFonts w:ascii="ISOCPEUR" w:hAnsi="ISOCPEUR"/>
              <w:sz w:val="20"/>
              <w:szCs w:val="20"/>
            </w:rPr>
            <w:t>Н. контр.</w:t>
          </w:r>
        </w:p>
      </w:tc>
      <w:tc>
        <w:tcPr>
          <w:tcW w:w="1197" w:type="dxa"/>
          <w:gridSpan w:val="2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1E4A88" w:rsidRDefault="009751CC" w:rsidP="0053755F">
          <w:pPr>
            <w:ind w:left="0" w:right="34"/>
            <w:rPr>
              <w:rFonts w:ascii="ISOCPEUR" w:hAnsi="ISOCPEUR"/>
              <w:sz w:val="20"/>
              <w:szCs w:val="20"/>
            </w:rPr>
          </w:pPr>
          <w:r w:rsidRPr="0053755F">
            <w:rPr>
              <w:rFonts w:ascii="ISOCPEUR" w:hAnsi="ISOCPEUR"/>
              <w:sz w:val="22"/>
              <w:szCs w:val="22"/>
            </w:rPr>
            <w:t>Тимофеев</w:t>
          </w: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D00EC7">
          <w:pPr>
            <w:pStyle w:val="a8"/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9751CC" w:rsidRPr="00957B3F" w:rsidRDefault="009751CC" w:rsidP="00F672D0">
          <w:pPr>
            <w:ind w:left="-70" w:right="-82"/>
            <w:jc w:val="center"/>
            <w:rPr>
              <w:rFonts w:ascii="ISOCPEUR" w:hAnsi="ISOCPEUR"/>
              <w:sz w:val="20"/>
              <w:szCs w:val="20"/>
            </w:rPr>
          </w:pPr>
          <w:r>
            <w:rPr>
              <w:rFonts w:ascii="ISOCPEUR" w:hAnsi="ISOCPEUR"/>
              <w:spacing w:val="-12"/>
              <w:sz w:val="20"/>
              <w:szCs w:val="20"/>
            </w:rPr>
            <w:t>31.01.20</w:t>
          </w:r>
        </w:p>
      </w:tc>
      <w:tc>
        <w:tcPr>
          <w:tcW w:w="3968" w:type="dxa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</w:tcPr>
        <w:p w:rsidR="009751CC" w:rsidRPr="00E37D23" w:rsidRDefault="009751CC" w:rsidP="00D00EC7">
          <w:pPr>
            <w:pStyle w:val="a8"/>
            <w:rPr>
              <w:rFonts w:ascii="ISOCPEUR" w:hAnsi="ISOCPEUR"/>
            </w:rPr>
          </w:pPr>
        </w:p>
      </w:tc>
      <w:tc>
        <w:tcPr>
          <w:tcW w:w="2705" w:type="dxa"/>
          <w:gridSpan w:val="3"/>
          <w:vMerge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</w:tcPr>
        <w:p w:rsidR="009751CC" w:rsidRPr="00E37D23" w:rsidRDefault="009751CC" w:rsidP="00D00EC7">
          <w:pPr>
            <w:pStyle w:val="a8"/>
            <w:rPr>
              <w:rFonts w:ascii="ISOCPEUR" w:hAnsi="ISOCPEUR"/>
            </w:rPr>
          </w:pPr>
        </w:p>
      </w:tc>
    </w:tr>
    <w:tr w:rsidR="009751CC" w:rsidRPr="00E37D23" w:rsidTr="00FA5A52">
      <w:trPr>
        <w:trHeight w:val="283"/>
      </w:trPr>
      <w:tc>
        <w:tcPr>
          <w:tcW w:w="1134" w:type="dxa"/>
          <w:gridSpan w:val="2"/>
          <w:tcBorders>
            <w:left w:val="nil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1197" w:type="dxa"/>
          <w:gridSpan w:val="2"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0" w:right="34"/>
            <w:rPr>
              <w:rFonts w:ascii="ISOCPEUR" w:hAnsi="ISOCPEUR"/>
              <w:sz w:val="22"/>
              <w:szCs w:val="22"/>
            </w:rPr>
          </w:pPr>
        </w:p>
      </w:tc>
      <w:tc>
        <w:tcPr>
          <w:tcW w:w="851" w:type="dxa"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9751CC" w:rsidRPr="00F702F1" w:rsidRDefault="009751CC" w:rsidP="00E50143">
          <w:pPr>
            <w:pStyle w:val="a8"/>
            <w:ind w:left="0" w:right="34"/>
            <w:jc w:val="center"/>
            <w:rPr>
              <w:rFonts w:ascii="ISOCPEUR" w:hAnsi="ISOCPEUR"/>
              <w:sz w:val="22"/>
              <w:szCs w:val="22"/>
            </w:rPr>
          </w:pPr>
        </w:p>
      </w:tc>
      <w:tc>
        <w:tcPr>
          <w:tcW w:w="624" w:type="dxa"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:rsidR="009751CC" w:rsidRPr="00E50143" w:rsidRDefault="009751CC" w:rsidP="00E50143">
          <w:pPr>
            <w:pStyle w:val="a8"/>
            <w:ind w:left="-70" w:right="-82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3968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</w:tcPr>
        <w:p w:rsidR="009751CC" w:rsidRPr="00E37D23" w:rsidRDefault="009751CC" w:rsidP="00E50143">
          <w:pPr>
            <w:pStyle w:val="a8"/>
            <w:rPr>
              <w:rFonts w:ascii="ISOCPEUR" w:hAnsi="ISOCPEUR"/>
            </w:rPr>
          </w:pPr>
        </w:p>
      </w:tc>
      <w:tc>
        <w:tcPr>
          <w:tcW w:w="2705" w:type="dxa"/>
          <w:gridSpan w:val="3"/>
          <w:vMerge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</w:tcPr>
        <w:p w:rsidR="009751CC" w:rsidRPr="00E37D23" w:rsidRDefault="009751CC" w:rsidP="00E50143">
          <w:pPr>
            <w:pStyle w:val="a8"/>
            <w:rPr>
              <w:rFonts w:ascii="ISOCPEUR" w:hAnsi="ISOCPEUR"/>
            </w:rPr>
          </w:pPr>
        </w:p>
      </w:tc>
    </w:tr>
  </w:tbl>
  <w:p w:rsidR="009751CC" w:rsidRPr="00C763D6" w:rsidRDefault="00C9172A" w:rsidP="00DF5712">
    <w:pPr>
      <w:pStyle w:val="a8"/>
      <w:ind w:left="0"/>
      <w:rPr>
        <w:rFonts w:ascii="ISOCPEUR" w:hAnsi="ISOCPEUR"/>
      </w:rPr>
    </w:pPr>
    <w:r>
      <w:rPr>
        <w:rFonts w:ascii="ISOCPEUR" w:hAnsi="ISOCPEUR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151" type="#_x0000_t202" style="position:absolute;left:0;text-align:left;margin-left:-42.95pt;margin-top:-226.85pt;width:29.05pt;height:79.85pt;z-index:2516853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" filled="f" stroked="f" strokeweight="0">
          <v:textbox style="layout-flow:vertical;mso-layout-flow-alt:bottom-to-top;mso-next-textbox:#_x0000_s4151">
            <w:txbxContent>
              <w:p w:rsidR="009751CC" w:rsidRPr="00B41157" w:rsidRDefault="009751CC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Взам.инв.N</w:t>
                </w:r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>
        <v:shape id="_x0000_s4152" type="#_x0000_t202" style="position:absolute;left:0;text-align:left;margin-left:-52.05pt;margin-top:-316.1pt;width:32pt;height:95.85pt;z-index:2516864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" filled="f" stroked="f" strokeweight="0">
          <v:textbox style="layout-flow:vertical;mso-layout-flow-alt:bottom-to-top;mso-next-textbox:#_x0000_s4152">
            <w:txbxContent>
              <w:p w:rsidR="009751CC" w:rsidRPr="00B41157" w:rsidRDefault="009751CC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Согласовано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>
        <v:shape id="_x0000_s4150" type="#_x0000_t202" style="position:absolute;left:0;text-align:left;margin-left:-42.15pt;margin-top:-72.95pt;width:29.05pt;height:79.85pt;z-index:2516843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" filled="f" stroked="f" strokeweight="0">
          <v:textbox style="layout-flow:vertical;mso-layout-flow-alt:bottom-to-top;mso-next-textbox:#_x0000_s4150">
            <w:txbxContent>
              <w:p w:rsidR="009751CC" w:rsidRPr="00B41157" w:rsidRDefault="009751CC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Инв.N</w:t>
                </w:r>
                <w:r w:rsidRPr="00B41157">
                  <w:rPr>
                    <w:rFonts w:ascii="ISOCPEUR" w:hAnsi="ISOCPEUR"/>
                    <w:u w:val="single"/>
                    <w:vertAlign w:val="superscript"/>
                  </w:rPr>
                  <w:t>о</w:t>
                </w:r>
                <w:r w:rsidRPr="00B41157">
                  <w:rPr>
                    <w:rFonts w:ascii="ISOCPEUR" w:hAnsi="ISOCPEUR"/>
                  </w:rPr>
                  <w:t xml:space="preserve"> подл.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>
        <v:rect id="_x0000_s4149" style="position:absolute;left:0;text-align:left;margin-left:55.95pt;margin-top:15.9pt;width:524.4pt;height:810.7pt;z-index:25168332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" filled="f" strokeweight="1.5pt">
          <w10:wrap anchorx="page" anchory="page"/>
          <w10:anchorlock/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23EB" w:rsidRDefault="00B723EB">
      <w:r>
        <w:separator/>
      </w:r>
    </w:p>
  </w:footnote>
  <w:footnote w:type="continuationSeparator" w:id="1">
    <w:p w:rsidR="00B723EB" w:rsidRDefault="00B723E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51CC" w:rsidRDefault="009751CC" w:rsidP="00FF2738">
    <w:pPr>
      <w:pStyle w:val="a7"/>
      <w:jc w:val="right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51CC" w:rsidRDefault="00C9172A">
    <w:pPr>
      <w:pStyle w:val="a7"/>
    </w:pPr>
    <w:r w:rsidRPr="00C9172A">
      <w:rPr>
        <w:rFonts w:ascii="ISOCPEUR" w:hAnsi="ISOCPEUR"/>
        <w:noProof/>
      </w:rPr>
      <w:pict>
        <v:rect id="_x0000_s4142" style="position:absolute;left:0;text-align:left;margin-left:55.3pt;margin-top:17.7pt;width:524.4pt;height:810.7pt;z-index:25168128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" filled="f" strokeweight="1.5pt">
          <w10:wrap anchorx="page" anchory="page"/>
          <w10:anchorlock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51CC" w:rsidRDefault="009751CC" w:rsidP="00FF2738">
    <w:pPr>
      <w:pStyle w:val="a7"/>
      <w:jc w:val="right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51CC" w:rsidRDefault="00C9172A" w:rsidP="000777CD">
    <w:pPr>
      <w:pStyle w:val="a7"/>
    </w:pPr>
    <w:r>
      <w:rPr>
        <w:noProof/>
      </w:rPr>
      <w:pict>
        <v:group id="Group 323" o:spid="_x0000_s4117" style="position:absolute;left:0;text-align:left;margin-left:-41.4pt;margin-top:417.5pt;width:40.65pt;height:408.95pt;z-index:251647488" coordorigin="5080,6496" coordsize="813,8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">
          <v:line id="Line 5" o:spid="_x0000_s4130" style="position:absolute;flip:x;visibility:visible" from="5080,10171" to="5893,10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hPXx8YAAADbAAAADwAAAGRycy9kb3ducmV2LnhtbESPQWvCQBSE74X+h+UJvRTdGEvR6Cq1&#10;tVC8VQXx9si+ZIPZtzG7NbG/vlso9DjMzDfMYtXbWlyp9ZVjBeNRAoI4d7riUsFh/z6cgvABWWPt&#10;mBTcyMNqeX+3wEy7jj/puguliBD2GSowITSZlD43ZNGPXEMcvcK1FkOUbSl1i12E21qmSfIsLVYc&#10;Fww29GooP+++rIJJcdo8XiZv4zStkm1hvrt8fSyVehj0L3MQgfrwH/5rf2gFTzP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IT18fGAAAA2wAAAA8AAAAAAAAA&#10;AAAAAAAAoQIAAGRycy9kb3ducmV2LnhtbFBLBQYAAAAABAAEAPkAAACUAwAAAAA=&#10;" strokeweight="1.5pt">
            <v:stroke startarrowwidth="narrow" startarrowlength="short" endarrowwidth="narrow" endarrowlength="short"/>
          </v:line>
          <v:line id="Line 3" o:spid="_x0000_s4129" style="position:absolute;flip:x y;visibility:visible" from="5199,14674" to="5888,14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33PS8AAAADbAAAADwAAAGRycy9kb3ducmV2LnhtbERPzYrCMBC+L/gOYQQvi6YKq6U2FZEV&#10;hT21+gBjM7bFZlKarK1vbw4Le/z4/tPdaFrxpN41lhUsFxEI4tLqhisF18txHoNwHllja5kUvMjB&#10;Lpt8pJhoO3BOz8JXIoSwS1BB7X2XSOnKmgy6he2IA3e3vUEfYF9J3eMQwk0rV1G0lgYbDg01dnSo&#10;qXwUv0bBcP1Zl0sfm2FzPHF0i/PvzzhXajYd91sQnkb/L/5zn7WCr7A+fAk/QGZ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99z0vAAAAA2wAAAA8AAAAAAAAAAAAAAAAA&#10;oQIAAGRycy9kb3ducmV2LnhtbFBLBQYAAAAABAAEAPkAAACOAwAAAAA=&#10;" strokeweight="1.5pt">
            <v:stroke startarrowwidth="narrow" startarrowlength="short" endarrowwidth="narrow" endarrowlength="short"/>
          </v:line>
          <v:line id="Line 3" o:spid="_x0000_s4128" style="position:absolute;flip:x y;visibility:visible" from="5199,13255" to="5888,13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Fq0MIAAADbAAAADwAAAGRycy9kb3ducmV2LnhtbESP0YrCMBRE3xf8h3AFXxZNu7BaqlFE&#10;VnbBp1Y/4Npc22JzU5po699vBMHHYWbOMKvNYBpxp87VlhXEswgEcWF1zaWC03E/TUA4j6yxsUwK&#10;HuRgsx59rDDVtueM7rkvRYCwS1FB5X2bSumKigy6mW2Jg3exnUEfZFdK3WEf4KaRX1E0lwZrDgsV&#10;trSrqLjmN6OgPx3mRewT0y/2vxydk+znM8mUmoyH7RKEp8G/w6/2n1bwHcPzS/gBcv0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DFq0MIAAADbAAAADwAAAAAAAAAAAAAA&#10;AAChAgAAZHJzL2Rvd25yZXYueG1sUEsFBgAAAAAEAAQA+QAAAJADAAAAAA==&#10;" strokeweight="1.5pt">
            <v:stroke startarrowwidth="narrow" startarrowlength="short" endarrowwidth="narrow" endarrowlength="short"/>
          </v:line>
          <v:line id="Line 4" o:spid="_x0000_s4127" style="position:absolute;flip:y;visibility:visible" from="5522,10171" to="5522,14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7Ta8UAAADbAAAADwAAAGRycy9kb3ducmV2LnhtbESPT2vCQBTE74LfYXlCL1I3RioldRX7&#10;D8SbWii9PbIv2WD2bZrdmuind4WCx2FmfsMsVr2txYlaXzlWMJ0kIIhzpysuFXwdPh+fQfiArLF2&#10;TArO5GG1HA4WmGnX8Y5O+1CKCGGfoQITQpNJ6XNDFv3ENcTRK1xrMUTZllK32EW4rWWaJHNpseK4&#10;YLChN0P5cf9nFcyKn4/x7+x9mqZVsi3Mpctfv0ulHkb9+gVEoD7cw//tjVbwlMLtS/wBcnk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W7Ta8UAAADbAAAADwAAAAAAAAAA&#10;AAAAAAChAgAAZHJzL2Rvd25yZXYueG1sUEsFBgAAAAAEAAQA+QAAAJMDAAAAAA==&#10;" strokeweight="1.5pt">
            <v:stroke startarrowwidth="narrow" startarrowlength="short" endarrowwidth="narrow" endarrowlength="short"/>
          </v:line>
          <v:line id="Line 5" o:spid="_x0000_s4126" style="position:absolute;flip:x;visibility:visible" from="5080,6496" to="5885,64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<v:stroke startarrowwidth="narrow" startarrowlength="short" endarrowwidth="narrow" endarrowlength="short"/>
          </v:line>
          <v:line id="Line 8" o:spid="_x0000_s4125" style="position:absolute;flip:y;visibility:visible" from="5199,10171" to="5213,14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vuhMYAAADbAAAADwAAAGRycy9kb3ducmV2LnhtbESPQWvCQBSE74X+h+UJvRTdGFuR6Cq1&#10;tVC8VQXx9si+ZIPZtzG7NbG/vlso9DjMzDfMYtXbWlyp9ZVjBeNRAoI4d7riUsFh/z6cgfABWWPt&#10;mBTcyMNqeX+3wEy7jj/puguliBD2GSowITSZlD43ZNGPXEMcvcK1FkOUbSl1i12E21qmSTKVFiuO&#10;CwYbejWUn3dfVsGkOG0eL5O3cZpWybYw312+PpZKPQz6lzmIQH34D/+1P7SC5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nL7oTGAAAA2wAAAA8AAAAAAAAA&#10;AAAAAAAAoQIAAGRycy9kb3ducmV2LnhtbFBLBQYAAAAABAAEAPkAAACUAwAAAAA=&#10;" strokeweight="1.5pt">
            <v:stroke startarrowwidth="narrow" startarrowlength="short" endarrowwidth="narrow" endarrowlength="short"/>
          </v:line>
          <v:line id="Line 9" o:spid="_x0000_s4124" style="position:absolute;flip:y;visibility:visible" from="5645,6498" to="5645,10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odLH8YAAADbAAAADwAAAGRycy9kb3ducmV2LnhtbESPS2vDMBCE74X8B7GBXEoixyEhuFFC&#10;Hi2U3vKA0ttirS1Ta+VYauz211eFQo7DzHzDrDa9rcWNWl85VjCdJCCIc6crLhVczi/jJQgfkDXW&#10;jknBN3nYrAcPK8y06/hIt1MoRYSwz1CBCaHJpPS5IYt+4hri6BWutRiibEupW+wi3NYyTZKFtFhx&#10;XDDY0N5Q/nn6sgpmxcfz43V2mKZplbwV5qfLd++lUqNhv30CEagP9/B/+1UrmM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aHSx/GAAAA2wAAAA8AAAAAAAAA&#10;AAAAAAAAoQIAAGRycy9kb3ducmV2LnhtbFBLBQYAAAAABAAEAPkAAACUAwAAAAA=&#10;" strokeweight="1.5pt">
            <v:stroke startarrowwidth="narrow" startarrowlength="short" endarrowwidth="narrow" endarrowlength="short"/>
          </v:line>
          <v:line id="Line 10" o:spid="_x0000_s4123" style="position:absolute;flip:x y;visibility:visible" from="5080,6498" to="5080,10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9jypMMAAADbAAAADwAAAGRycy9kb3ducmV2LnhtbESP0WqDQBRE3wv5h+UG+lKS1UCNmGwk&#10;lEgLfTLJB9y4Nypx74q7Vfv33UKhj8PMnGH2+Ww6MdLgWssK4nUEgriyuuVawfVSrFIQziNr7CyT&#10;gm9ykB8WT3vMtJ24pPHsaxEg7DJU0HjfZ1K6qiGDbm174uDd7WDQBznUUg84Bbjp5CaKEmmw5bDQ&#10;YE9vDVWP85dRMF0/kyr2qZm2xTtHt7Q8vaSlUs/L+bgD4Wn2/+G/9odW8JrA75fwA+Th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/Y8qTDAAAA2wAAAA8AAAAAAAAAAAAA&#10;AAAAoQIAAGRycy9kb3ducmV2LnhtbFBLBQYAAAAABAAEAPkAAACRAwAAAAA=&#10;" strokeweight="1.5pt">
            <v:stroke startarrowwidth="narrow" startarrowlength="short" endarrowwidth="narrow" endarrowlength="short"/>
          </v:line>
          <v:line id="Line 11" o:spid="_x0000_s4122" style="position:absolute;flip:x;visibility:visible" from="5368,9032" to="5882,9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lw8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T1P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kZcPPGAAAA2wAAAA8AAAAAAAAA&#10;AAAAAAAAoQIAAGRycy9kb3ducmV2LnhtbFBLBQYAAAAABAAEAPkAAACUAwAAAAA=&#10;" strokeweight="1.5pt">
            <v:stroke startarrowwidth="narrow" startarrowlength="short" endarrowwidth="narrow" endarrowlength="short"/>
          </v:line>
          <v:line id="Line 12" o:spid="_x0000_s4121" style="position:absolute;flip:x y;visibility:visible" from="5368,6498" to="5368,10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vDTcAAAADbAAAADwAAAGRycy9kb3ducmV2LnhtbERPzYrCMBC+L/gOYQQvi6YKq6U2FZEV&#10;hT21+gBjM7bFZlKarK1vbw4Le/z4/tPdaFrxpN41lhUsFxEI4tLqhisF18txHoNwHllja5kUvMjB&#10;Lpt8pJhoO3BOz8JXIoSwS1BB7X2XSOnKmgy6he2IA3e3vUEfYF9J3eMQwk0rV1G0lgYbDg01dnSo&#10;qXwUv0bBcP1Zl0sfm2FzPHF0i/PvzzhXajYd91sQnkb/L/5zn7WCrzA2fAk/QGZ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ELw03AAAAA2wAAAA8AAAAAAAAAAAAAAAAA&#10;oQIAAGRycy9kb3ducmV2LnhtbFBLBQYAAAAABAAEAPkAAACOAwAAAAA=&#10;" strokeweight="1.5pt">
            <v:stroke startarrowwidth="narrow" startarrowlength="short" endarrowwidth="narrow" endarrowlength="short"/>
          </v:line>
          <v:line id="Line 3" o:spid="_x0000_s4120" style="position:absolute;flip:x y;visibility:visible" from="5199,11568" to="5888,115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dm1sQAAADbAAAADwAAAGRycy9kb3ducmV2LnhtbESP0WqDQBRE3wv5h+UG+lKS1UATa7OR&#10;UCIt5EmTD7h1b1Xi3hV3q/bvu4VCHoeZOcPss9l0YqTBtZYVxOsIBHFldcu1guslXyUgnEfW2Fkm&#10;BT/kIDssHvaYajtxQWPpaxEg7FJU0Hjfp1K6qiGDbm174uB92cGgD3KopR5wCnDTyU0UbaXBlsNC&#10;gz29NVTdym+jYLqet1XsEzPt8neOPpPi9JQUSj0u5+MrCE+zv4f/2x9awfML/H0JP0Ae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R2bWxAAAANsAAAAPAAAAAAAAAAAA&#10;AAAAAKECAABkcnMvZG93bnJldi54bWxQSwUGAAAAAAQABAD5AAAAkgMAAAAA&#10;" strokeweight="1.5pt">
            <v:stroke startarrowwidth="narrow" startarrowlength="short" endarrowwidth="narrow" endarrowlength="short"/>
          </v:line>
          <v:line id="Line 6" o:spid="_x0000_s4119" style="position:absolute;flip:x;visibility:visible" from="5368,7044" to="5877,7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wiOsIAAADbAAAADwAAAGRycy9kb3ducmV2LnhtbERPy2rCQBTdF/oPwxW6KXViBJHUUaxW&#10;KO58gHR3ydxkQjN3YmY0sV/vLASXh/OeLXpbiyu1vnKsYDRMQBDnTldcKjgeNh9TED4ga6wdk4Ib&#10;eVjMX19mmGnX8Y6u+1CKGMI+QwUmhCaT0ueGLPqha4gjV7jWYoiwLaVusYvhtpZpkkykxYpjg8GG&#10;Vobyv/3FKhgXv9/v5/F6lKZVsi3Mf5d/nUql3gb98hNEoD48xQ/3j1Ywievjl/gD5Pw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JwiOsIAAADbAAAADwAAAAAAAAAAAAAA&#10;AAChAgAAZHJzL2Rvd25yZXYueG1sUEsFBgAAAAAEAAQA+QAAAJADAAAAAA==&#10;" strokeweight="1.5pt">
            <v:stroke startarrowwidth="narrow" startarrowlength="short" endarrowwidth="narrow" endarrowlength="short"/>
          </v:line>
          <v:line id="Line 7" o:spid="_x0000_s4118" style="position:absolute;flip:x;visibility:visible" from="5368,7915" to="5884,7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9CHocUAAADbAAAADwAAAGRycy9kb3ducmV2LnhtbESPT2vCQBTE7wW/w/IEL6VuEkFKdJX+&#10;UZDetIXi7ZF9yYZm36bZ1UQ/vVsQehxm5jfMcj3YRpyp87VjBek0AUFcOF1zpeDrc/v0DMIHZI2N&#10;Y1JwIQ/r1ehhibl2Pe/pfAiViBD2OSowIbS5lL4wZNFPXUscvdJ1FkOUXSV1h32E20ZmSTKXFmuO&#10;CwZbejNU/BxOVsGsPG4ef2fvaZbVyUdprn3x+l0pNRkPLwsQgYbwH763d1rBPIW/L/EHyNU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9CHocUAAADbAAAADwAAAAAAAAAA&#10;AAAAAAChAgAAZHJzL2Rvd25yZXYueG1sUEsFBgAAAAAEAAQA+QAAAJMDAAAAAA==&#10;" strokeweight="1.5pt">
            <v:stroke startarrowwidth="narrow" startarrowlength="short" endarrowwidth="narrow" endarrowlength="short"/>
          </v:line>
        </v:group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154" o:spid="_x0000_s4116" type="#_x0000_t202" style="position:absolute;left:0;text-align:left;margin-left:-42.15pt;margin-top:667.65pt;width:29.05pt;height:95.35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" filled="f" stroked="f" strokeweight="0">
          <v:textbox style="layout-flow:vertical;mso-layout-flow-alt:bottom-to-top;mso-next-textbox:#Надпись 154">
            <w:txbxContent>
              <w:p w:rsidR="009751CC" w:rsidRPr="00B41157" w:rsidRDefault="009751CC" w:rsidP="000777CD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</w:rPr>
                </w:pPr>
                <w:r w:rsidRPr="00B41157">
                  <w:rPr>
                    <w:rFonts w:ascii="ISOCPEUR" w:hAnsi="ISOCPEUR"/>
                  </w:rPr>
                  <w:t>Подпись и дата</w:t>
                </w:r>
              </w:p>
            </w:txbxContent>
          </v:textbox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D"/>
    <w:multiLevelType w:val="singleLevel"/>
    <w:tmpl w:val="56FEDB08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>
    <w:nsid w:val="FFFFFF88"/>
    <w:multiLevelType w:val="singleLevel"/>
    <w:tmpl w:val="FD1A52A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3F1537C"/>
    <w:multiLevelType w:val="hybridMultilevel"/>
    <w:tmpl w:val="863058A4"/>
    <w:lvl w:ilvl="0" w:tplc="E334E426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57A23E3"/>
    <w:multiLevelType w:val="multilevel"/>
    <w:tmpl w:val="0000000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15AB7062"/>
    <w:multiLevelType w:val="multilevel"/>
    <w:tmpl w:val="52BA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16DD42EC"/>
    <w:multiLevelType w:val="multilevel"/>
    <w:tmpl w:val="FE8A8DDE"/>
    <w:lvl w:ilvl="0">
      <w:start w:val="1"/>
      <w:numFmt w:val="decimal"/>
      <w:pStyle w:val="1"/>
      <w:lvlText w:val="%1"/>
      <w:lvlJc w:val="left"/>
      <w:pPr>
        <w:tabs>
          <w:tab w:val="num" w:pos="802"/>
        </w:tabs>
        <w:ind w:left="-409" w:firstLine="851"/>
      </w:pPr>
      <w:rPr>
        <w:rFonts w:ascii="ISOCPEUR" w:hAnsi="ISOCPEUR" w:cs="Times New Roman" w:hint="default"/>
        <w:color w:val="auto"/>
        <w:sz w:val="28"/>
        <w:szCs w:val="28"/>
      </w:rPr>
    </w:lvl>
    <w:lvl w:ilvl="1">
      <w:start w:val="1"/>
      <w:numFmt w:val="decimal"/>
      <w:pStyle w:val="11"/>
      <w:lvlText w:val="%2.2"/>
      <w:lvlJc w:val="left"/>
      <w:pPr>
        <w:tabs>
          <w:tab w:val="num" w:pos="1288"/>
        </w:tabs>
        <w:ind w:left="-283" w:firstLine="851"/>
      </w:pPr>
      <w:rPr>
        <w:rFonts w:hint="default"/>
        <w:color w:val="auto"/>
      </w:rPr>
    </w:lvl>
    <w:lvl w:ilvl="2">
      <w:start w:val="1"/>
      <w:numFmt w:val="decimal"/>
      <w:pStyle w:val="111"/>
      <w:lvlText w:val="%1.%2.%3"/>
      <w:lvlJc w:val="left"/>
      <w:pPr>
        <w:tabs>
          <w:tab w:val="num" w:pos="1162"/>
        </w:tabs>
        <w:ind w:left="-409" w:firstLine="851"/>
      </w:pPr>
      <w:rPr>
        <w:rFonts w:hint="default"/>
      </w:rPr>
    </w:lvl>
    <w:lvl w:ilvl="3">
      <w:start w:val="1"/>
      <w:numFmt w:val="decimal"/>
      <w:pStyle w:val="1111"/>
      <w:lvlText w:val="%1.%2.%3.%4"/>
      <w:lvlJc w:val="left"/>
      <w:pPr>
        <w:tabs>
          <w:tab w:val="num" w:pos="1931"/>
        </w:tabs>
        <w:ind w:left="0" w:firstLine="851"/>
      </w:pPr>
      <w:rPr>
        <w:rFonts w:hint="default"/>
      </w:rPr>
    </w:lvl>
    <w:lvl w:ilvl="4">
      <w:start w:val="1"/>
      <w:numFmt w:val="decimal"/>
      <w:pStyle w:val="11110"/>
      <w:lvlText w:val="%1.%2.%3.%4.%5"/>
      <w:lvlJc w:val="left"/>
      <w:pPr>
        <w:tabs>
          <w:tab w:val="num" w:pos="1450"/>
        </w:tabs>
        <w:ind w:left="145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94"/>
        </w:tabs>
        <w:ind w:left="159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38"/>
        </w:tabs>
        <w:ind w:left="173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82"/>
        </w:tabs>
        <w:ind w:left="188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26"/>
        </w:tabs>
        <w:ind w:left="2026" w:hanging="1584"/>
      </w:pPr>
      <w:rPr>
        <w:rFonts w:hint="default"/>
      </w:rPr>
    </w:lvl>
  </w:abstractNum>
  <w:abstractNum w:abstractNumId="6">
    <w:nsid w:val="1F181476"/>
    <w:multiLevelType w:val="multilevel"/>
    <w:tmpl w:val="354629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2E576A25"/>
    <w:multiLevelType w:val="multilevel"/>
    <w:tmpl w:val="64B87F88"/>
    <w:lvl w:ilvl="0">
      <w:start w:val="1"/>
      <w:numFmt w:val="decimal"/>
      <w:pStyle w:val="20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40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37A73782"/>
    <w:multiLevelType w:val="multilevel"/>
    <w:tmpl w:val="5DF6FB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9">
    <w:nsid w:val="4177364C"/>
    <w:multiLevelType w:val="hybridMultilevel"/>
    <w:tmpl w:val="A3BCFAAE"/>
    <w:lvl w:ilvl="0" w:tplc="DD76BA8C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FEC6AB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9FC780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2400C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F6354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2D08F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D5837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2274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D54EA2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F5A0117"/>
    <w:multiLevelType w:val="multilevel"/>
    <w:tmpl w:val="9BAA57F6"/>
    <w:lvl w:ilvl="0">
      <w:start w:val="1"/>
      <w:numFmt w:val="bullet"/>
      <w:pStyle w:val="a1"/>
      <w:lvlText w:val=""/>
      <w:lvlJc w:val="left"/>
      <w:pPr>
        <w:tabs>
          <w:tab w:val="num" w:pos="473"/>
        </w:tabs>
        <w:ind w:left="0" w:firstLine="113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1">
    <w:nsid w:val="55AF554D"/>
    <w:multiLevelType w:val="hybridMultilevel"/>
    <w:tmpl w:val="BC50FC9C"/>
    <w:lvl w:ilvl="0" w:tplc="5DD8AA16">
      <w:numFmt w:val="bullet"/>
      <w:lvlText w:val="-"/>
      <w:lvlJc w:val="left"/>
      <w:pPr>
        <w:ind w:left="1800" w:hanging="360"/>
      </w:pPr>
      <w:rPr>
        <w:rFonts w:ascii="ISOCPEUR" w:eastAsia="Times New Roman" w:hAnsi="ISOCPEUR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5C986E8B"/>
    <w:multiLevelType w:val="hybridMultilevel"/>
    <w:tmpl w:val="5622BA7A"/>
    <w:lvl w:ilvl="0" w:tplc="197288F2">
      <w:start w:val="10"/>
      <w:numFmt w:val="decimal"/>
      <w:lvlText w:val="%1"/>
      <w:lvlJc w:val="left"/>
      <w:pPr>
        <w:ind w:left="454" w:hanging="205"/>
      </w:pPr>
      <w:rPr>
        <w:rFonts w:hint="default"/>
        <w:color w:val="auto"/>
        <w:sz w:val="24"/>
        <w:szCs w:val="24"/>
      </w:rPr>
    </w:lvl>
    <w:lvl w:ilvl="1" w:tplc="CDE8E71E">
      <w:start w:val="1"/>
      <w:numFmt w:val="lowerLetter"/>
      <w:pStyle w:val="21"/>
      <w:lvlText w:val="%2."/>
      <w:lvlJc w:val="left"/>
      <w:pPr>
        <w:tabs>
          <w:tab w:val="num" w:pos="1329"/>
        </w:tabs>
        <w:ind w:left="1329" w:hanging="360"/>
      </w:pPr>
    </w:lvl>
    <w:lvl w:ilvl="2" w:tplc="F376B92C">
      <w:start w:val="1"/>
      <w:numFmt w:val="lowerRoman"/>
      <w:pStyle w:val="30"/>
      <w:lvlText w:val="%3."/>
      <w:lvlJc w:val="right"/>
      <w:pPr>
        <w:tabs>
          <w:tab w:val="num" w:pos="2049"/>
        </w:tabs>
        <w:ind w:left="2049" w:hanging="180"/>
      </w:pPr>
    </w:lvl>
    <w:lvl w:ilvl="3" w:tplc="63485BBC" w:tentative="1">
      <w:start w:val="1"/>
      <w:numFmt w:val="decimal"/>
      <w:lvlText w:val="%4."/>
      <w:lvlJc w:val="left"/>
      <w:pPr>
        <w:tabs>
          <w:tab w:val="num" w:pos="2769"/>
        </w:tabs>
        <w:ind w:left="2769" w:hanging="360"/>
      </w:pPr>
    </w:lvl>
    <w:lvl w:ilvl="4" w:tplc="CB529A1E" w:tentative="1">
      <w:start w:val="1"/>
      <w:numFmt w:val="lowerLetter"/>
      <w:lvlText w:val="%5."/>
      <w:lvlJc w:val="left"/>
      <w:pPr>
        <w:tabs>
          <w:tab w:val="num" w:pos="3489"/>
        </w:tabs>
        <w:ind w:left="3489" w:hanging="360"/>
      </w:pPr>
    </w:lvl>
    <w:lvl w:ilvl="5" w:tplc="FBBAC210" w:tentative="1">
      <w:start w:val="1"/>
      <w:numFmt w:val="lowerRoman"/>
      <w:lvlText w:val="%6."/>
      <w:lvlJc w:val="right"/>
      <w:pPr>
        <w:tabs>
          <w:tab w:val="num" w:pos="4209"/>
        </w:tabs>
        <w:ind w:left="4209" w:hanging="180"/>
      </w:pPr>
    </w:lvl>
    <w:lvl w:ilvl="6" w:tplc="58E00CC0" w:tentative="1">
      <w:start w:val="1"/>
      <w:numFmt w:val="decimal"/>
      <w:lvlText w:val="%7."/>
      <w:lvlJc w:val="left"/>
      <w:pPr>
        <w:tabs>
          <w:tab w:val="num" w:pos="4929"/>
        </w:tabs>
        <w:ind w:left="4929" w:hanging="360"/>
      </w:pPr>
    </w:lvl>
    <w:lvl w:ilvl="7" w:tplc="7422AE70" w:tentative="1">
      <w:start w:val="1"/>
      <w:numFmt w:val="lowerLetter"/>
      <w:lvlText w:val="%8."/>
      <w:lvlJc w:val="left"/>
      <w:pPr>
        <w:tabs>
          <w:tab w:val="num" w:pos="5649"/>
        </w:tabs>
        <w:ind w:left="5649" w:hanging="360"/>
      </w:pPr>
    </w:lvl>
    <w:lvl w:ilvl="8" w:tplc="7AA0E02E" w:tentative="1">
      <w:start w:val="1"/>
      <w:numFmt w:val="lowerRoman"/>
      <w:lvlText w:val="%9."/>
      <w:lvlJc w:val="right"/>
      <w:pPr>
        <w:tabs>
          <w:tab w:val="num" w:pos="6369"/>
        </w:tabs>
        <w:ind w:left="6369" w:hanging="180"/>
      </w:pPr>
    </w:lvl>
  </w:abstractNum>
  <w:abstractNum w:abstractNumId="13">
    <w:nsid w:val="67865505"/>
    <w:multiLevelType w:val="hybridMultilevel"/>
    <w:tmpl w:val="882477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C42882">
      <w:start w:val="1"/>
      <w:numFmt w:val="bullet"/>
      <w:pStyle w:val="a2"/>
      <w:lvlText w:val=""/>
      <w:lvlJc w:val="left"/>
      <w:pPr>
        <w:ind w:left="21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6BDC3563"/>
    <w:multiLevelType w:val="hybridMultilevel"/>
    <w:tmpl w:val="9A80CDC2"/>
    <w:lvl w:ilvl="0" w:tplc="9D80C0EE">
      <w:start w:val="1"/>
      <w:numFmt w:val="bullet"/>
      <w:pStyle w:val="a00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E3B42D9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6C0439E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B12CA5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3B0B0F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8F6963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596023F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E2929592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845C21D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13"/>
  </w:num>
  <w:num w:numId="4">
    <w:abstractNumId w:val="12"/>
  </w:num>
  <w:num w:numId="5">
    <w:abstractNumId w:val="5"/>
  </w:num>
  <w:num w:numId="6">
    <w:abstractNumId w:val="14"/>
  </w:num>
  <w:num w:numId="7">
    <w:abstractNumId w:val="0"/>
  </w:num>
  <w:num w:numId="8">
    <w:abstractNumId w:val="6"/>
  </w:num>
  <w:num w:numId="9">
    <w:abstractNumId w:val="1"/>
  </w:num>
  <w:num w:numId="10">
    <w:abstractNumId w:val="7"/>
  </w:num>
  <w:num w:numId="11">
    <w:abstractNumId w:val="9"/>
  </w:num>
  <w:num w:numId="12">
    <w:abstractNumId w:val="8"/>
  </w:num>
  <w:num w:numId="13">
    <w:abstractNumId w:val="11"/>
  </w:num>
  <w:num w:numId="14">
    <w:abstractNumId w:val="4"/>
  </w:num>
  <w:numIdMacAtCleanup w:val="1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stylePaneFormatFilter w:val="1F08"/>
  <w:defaultTabStop w:val="708"/>
  <w:drawingGridHorizontalSpacing w:val="142"/>
  <w:drawingGridVerticalSpacing w:val="142"/>
  <w:characterSpacingControl w:val="doNotCompress"/>
  <w:hdrShapeDefaults>
    <o:shapedefaults v:ext="edit" spidmax="8194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257567"/>
    <w:rsid w:val="00001D95"/>
    <w:rsid w:val="00010074"/>
    <w:rsid w:val="00012EEF"/>
    <w:rsid w:val="00012F8F"/>
    <w:rsid w:val="00015DC7"/>
    <w:rsid w:val="00020D19"/>
    <w:rsid w:val="000226FB"/>
    <w:rsid w:val="00023C77"/>
    <w:rsid w:val="00023FDC"/>
    <w:rsid w:val="00025E32"/>
    <w:rsid w:val="00027712"/>
    <w:rsid w:val="00037DED"/>
    <w:rsid w:val="00042622"/>
    <w:rsid w:val="00042964"/>
    <w:rsid w:val="000442F0"/>
    <w:rsid w:val="0004519B"/>
    <w:rsid w:val="000502A7"/>
    <w:rsid w:val="00061B39"/>
    <w:rsid w:val="0006418A"/>
    <w:rsid w:val="00067BF6"/>
    <w:rsid w:val="00070DCE"/>
    <w:rsid w:val="000713DD"/>
    <w:rsid w:val="0007353E"/>
    <w:rsid w:val="00075C1D"/>
    <w:rsid w:val="000777CD"/>
    <w:rsid w:val="00083750"/>
    <w:rsid w:val="00083C3D"/>
    <w:rsid w:val="00084771"/>
    <w:rsid w:val="00092D69"/>
    <w:rsid w:val="00095151"/>
    <w:rsid w:val="00096EB8"/>
    <w:rsid w:val="000A0C52"/>
    <w:rsid w:val="000A1F72"/>
    <w:rsid w:val="000A272A"/>
    <w:rsid w:val="000A4100"/>
    <w:rsid w:val="000A6A92"/>
    <w:rsid w:val="000B0A13"/>
    <w:rsid w:val="000B1999"/>
    <w:rsid w:val="000C07AA"/>
    <w:rsid w:val="000C1545"/>
    <w:rsid w:val="000C3509"/>
    <w:rsid w:val="000C3676"/>
    <w:rsid w:val="000C3994"/>
    <w:rsid w:val="000C7837"/>
    <w:rsid w:val="000D63A3"/>
    <w:rsid w:val="000D7316"/>
    <w:rsid w:val="000D7910"/>
    <w:rsid w:val="000D7D19"/>
    <w:rsid w:val="000E158C"/>
    <w:rsid w:val="000F18A8"/>
    <w:rsid w:val="000F44D5"/>
    <w:rsid w:val="000F4CB7"/>
    <w:rsid w:val="000F6E90"/>
    <w:rsid w:val="000F71F3"/>
    <w:rsid w:val="00100386"/>
    <w:rsid w:val="00101704"/>
    <w:rsid w:val="0010394F"/>
    <w:rsid w:val="00103CED"/>
    <w:rsid w:val="00105E72"/>
    <w:rsid w:val="001078B3"/>
    <w:rsid w:val="00112651"/>
    <w:rsid w:val="00113EC2"/>
    <w:rsid w:val="00114B7E"/>
    <w:rsid w:val="001176AD"/>
    <w:rsid w:val="001229C1"/>
    <w:rsid w:val="00122D96"/>
    <w:rsid w:val="00123415"/>
    <w:rsid w:val="001243A0"/>
    <w:rsid w:val="001258E2"/>
    <w:rsid w:val="00126004"/>
    <w:rsid w:val="001329A0"/>
    <w:rsid w:val="00136D88"/>
    <w:rsid w:val="001423CD"/>
    <w:rsid w:val="00150DEC"/>
    <w:rsid w:val="0015615A"/>
    <w:rsid w:val="00157878"/>
    <w:rsid w:val="0017294F"/>
    <w:rsid w:val="001732C3"/>
    <w:rsid w:val="001742F4"/>
    <w:rsid w:val="0017642C"/>
    <w:rsid w:val="00180517"/>
    <w:rsid w:val="00180C80"/>
    <w:rsid w:val="00181A31"/>
    <w:rsid w:val="00182D87"/>
    <w:rsid w:val="0018558F"/>
    <w:rsid w:val="001906D7"/>
    <w:rsid w:val="00190CA4"/>
    <w:rsid w:val="001910B0"/>
    <w:rsid w:val="0019253B"/>
    <w:rsid w:val="001977D6"/>
    <w:rsid w:val="001A5376"/>
    <w:rsid w:val="001A63F6"/>
    <w:rsid w:val="001B2AAC"/>
    <w:rsid w:val="001B4E80"/>
    <w:rsid w:val="001B5FB7"/>
    <w:rsid w:val="001B6065"/>
    <w:rsid w:val="001B62A5"/>
    <w:rsid w:val="001C4428"/>
    <w:rsid w:val="001C5C59"/>
    <w:rsid w:val="001D2AF0"/>
    <w:rsid w:val="001D5710"/>
    <w:rsid w:val="001E4A88"/>
    <w:rsid w:val="001F05C7"/>
    <w:rsid w:val="001F33EE"/>
    <w:rsid w:val="001F7C12"/>
    <w:rsid w:val="00200A46"/>
    <w:rsid w:val="002045F6"/>
    <w:rsid w:val="00206BC8"/>
    <w:rsid w:val="00207D01"/>
    <w:rsid w:val="00223A97"/>
    <w:rsid w:val="00236E0D"/>
    <w:rsid w:val="00237680"/>
    <w:rsid w:val="00237D08"/>
    <w:rsid w:val="0024086D"/>
    <w:rsid w:val="002415D4"/>
    <w:rsid w:val="00251A31"/>
    <w:rsid w:val="00253005"/>
    <w:rsid w:val="00256973"/>
    <w:rsid w:val="00256A8F"/>
    <w:rsid w:val="00257567"/>
    <w:rsid w:val="0026030D"/>
    <w:rsid w:val="00263C79"/>
    <w:rsid w:val="00272E84"/>
    <w:rsid w:val="00273A82"/>
    <w:rsid w:val="002751B5"/>
    <w:rsid w:val="002772D7"/>
    <w:rsid w:val="00280888"/>
    <w:rsid w:val="002847C2"/>
    <w:rsid w:val="002867B6"/>
    <w:rsid w:val="00286AC6"/>
    <w:rsid w:val="00290B98"/>
    <w:rsid w:val="002931D4"/>
    <w:rsid w:val="0029576D"/>
    <w:rsid w:val="002A3B6D"/>
    <w:rsid w:val="002A6B34"/>
    <w:rsid w:val="002B0404"/>
    <w:rsid w:val="002B1741"/>
    <w:rsid w:val="002B58A0"/>
    <w:rsid w:val="002C34E7"/>
    <w:rsid w:val="002C4515"/>
    <w:rsid w:val="002C4BAB"/>
    <w:rsid w:val="002C5E96"/>
    <w:rsid w:val="002C6620"/>
    <w:rsid w:val="002C792B"/>
    <w:rsid w:val="002C7B69"/>
    <w:rsid w:val="002C7DF9"/>
    <w:rsid w:val="002D0758"/>
    <w:rsid w:val="002D0D46"/>
    <w:rsid w:val="002D1897"/>
    <w:rsid w:val="002D2EF1"/>
    <w:rsid w:val="002D360A"/>
    <w:rsid w:val="002D47D9"/>
    <w:rsid w:val="002D4D7D"/>
    <w:rsid w:val="002D7D40"/>
    <w:rsid w:val="002E1444"/>
    <w:rsid w:val="002E1840"/>
    <w:rsid w:val="002E43C7"/>
    <w:rsid w:val="002E46AB"/>
    <w:rsid w:val="002E6BE3"/>
    <w:rsid w:val="002F1FA4"/>
    <w:rsid w:val="002F5124"/>
    <w:rsid w:val="002F6196"/>
    <w:rsid w:val="002F798C"/>
    <w:rsid w:val="003074AB"/>
    <w:rsid w:val="003159D1"/>
    <w:rsid w:val="00320F64"/>
    <w:rsid w:val="00322121"/>
    <w:rsid w:val="003341B0"/>
    <w:rsid w:val="0033471F"/>
    <w:rsid w:val="00337549"/>
    <w:rsid w:val="003506C7"/>
    <w:rsid w:val="00354E75"/>
    <w:rsid w:val="00360C13"/>
    <w:rsid w:val="00362437"/>
    <w:rsid w:val="00367972"/>
    <w:rsid w:val="00372837"/>
    <w:rsid w:val="00374524"/>
    <w:rsid w:val="0037603A"/>
    <w:rsid w:val="00376FD5"/>
    <w:rsid w:val="00377431"/>
    <w:rsid w:val="003865D2"/>
    <w:rsid w:val="00391ACC"/>
    <w:rsid w:val="0039338D"/>
    <w:rsid w:val="003977D8"/>
    <w:rsid w:val="003A0F9B"/>
    <w:rsid w:val="003A3BCA"/>
    <w:rsid w:val="003A4A2D"/>
    <w:rsid w:val="003A6A40"/>
    <w:rsid w:val="003B3413"/>
    <w:rsid w:val="003B3AE5"/>
    <w:rsid w:val="003B68F6"/>
    <w:rsid w:val="003C113C"/>
    <w:rsid w:val="003C1C2A"/>
    <w:rsid w:val="003C450D"/>
    <w:rsid w:val="003C4709"/>
    <w:rsid w:val="003C5B9B"/>
    <w:rsid w:val="003C77D8"/>
    <w:rsid w:val="003D0764"/>
    <w:rsid w:val="003D0E51"/>
    <w:rsid w:val="003D106C"/>
    <w:rsid w:val="003D3226"/>
    <w:rsid w:val="003D33B2"/>
    <w:rsid w:val="003D3515"/>
    <w:rsid w:val="003E1761"/>
    <w:rsid w:val="003E2AC1"/>
    <w:rsid w:val="003E4E36"/>
    <w:rsid w:val="003E7F12"/>
    <w:rsid w:val="003F08FB"/>
    <w:rsid w:val="003F11D5"/>
    <w:rsid w:val="003F4BBB"/>
    <w:rsid w:val="003F5875"/>
    <w:rsid w:val="003F5952"/>
    <w:rsid w:val="003F5D61"/>
    <w:rsid w:val="00407CD2"/>
    <w:rsid w:val="00412343"/>
    <w:rsid w:val="0041278D"/>
    <w:rsid w:val="00412D70"/>
    <w:rsid w:val="00417756"/>
    <w:rsid w:val="004178AA"/>
    <w:rsid w:val="00417968"/>
    <w:rsid w:val="00417B17"/>
    <w:rsid w:val="0042080D"/>
    <w:rsid w:val="00423A05"/>
    <w:rsid w:val="00424EA1"/>
    <w:rsid w:val="00431DD1"/>
    <w:rsid w:val="00435D67"/>
    <w:rsid w:val="0044126E"/>
    <w:rsid w:val="00446A2E"/>
    <w:rsid w:val="00454522"/>
    <w:rsid w:val="00455F6D"/>
    <w:rsid w:val="004624B3"/>
    <w:rsid w:val="00465F17"/>
    <w:rsid w:val="00470571"/>
    <w:rsid w:val="00473E24"/>
    <w:rsid w:val="0048236D"/>
    <w:rsid w:val="004832B2"/>
    <w:rsid w:val="00485EBA"/>
    <w:rsid w:val="0048653C"/>
    <w:rsid w:val="0048758D"/>
    <w:rsid w:val="0049096E"/>
    <w:rsid w:val="00493871"/>
    <w:rsid w:val="004967D7"/>
    <w:rsid w:val="004A0D29"/>
    <w:rsid w:val="004A1108"/>
    <w:rsid w:val="004A2399"/>
    <w:rsid w:val="004A24ED"/>
    <w:rsid w:val="004A2CDC"/>
    <w:rsid w:val="004A3F99"/>
    <w:rsid w:val="004A584F"/>
    <w:rsid w:val="004B2777"/>
    <w:rsid w:val="004B567F"/>
    <w:rsid w:val="004B73C7"/>
    <w:rsid w:val="004C05CC"/>
    <w:rsid w:val="004D065D"/>
    <w:rsid w:val="004D26AB"/>
    <w:rsid w:val="004D40AE"/>
    <w:rsid w:val="004D7F04"/>
    <w:rsid w:val="004E0B75"/>
    <w:rsid w:val="004E12BB"/>
    <w:rsid w:val="004E4453"/>
    <w:rsid w:val="004E4EE9"/>
    <w:rsid w:val="004F2E43"/>
    <w:rsid w:val="004F65A2"/>
    <w:rsid w:val="004F6A5E"/>
    <w:rsid w:val="005006E1"/>
    <w:rsid w:val="00503928"/>
    <w:rsid w:val="00504E40"/>
    <w:rsid w:val="005106B4"/>
    <w:rsid w:val="00520057"/>
    <w:rsid w:val="00522220"/>
    <w:rsid w:val="00530E12"/>
    <w:rsid w:val="0053755F"/>
    <w:rsid w:val="00540B4B"/>
    <w:rsid w:val="005420E6"/>
    <w:rsid w:val="00543F4B"/>
    <w:rsid w:val="00551287"/>
    <w:rsid w:val="005522E4"/>
    <w:rsid w:val="0055330F"/>
    <w:rsid w:val="00556023"/>
    <w:rsid w:val="005577D2"/>
    <w:rsid w:val="00557AF7"/>
    <w:rsid w:val="00560816"/>
    <w:rsid w:val="00560D72"/>
    <w:rsid w:val="00566605"/>
    <w:rsid w:val="005700D3"/>
    <w:rsid w:val="00572557"/>
    <w:rsid w:val="00573E4F"/>
    <w:rsid w:val="00582FE9"/>
    <w:rsid w:val="00586A93"/>
    <w:rsid w:val="00595588"/>
    <w:rsid w:val="00595F27"/>
    <w:rsid w:val="005B0D87"/>
    <w:rsid w:val="005B2F82"/>
    <w:rsid w:val="005B352A"/>
    <w:rsid w:val="005B5DF2"/>
    <w:rsid w:val="005B5F0D"/>
    <w:rsid w:val="005B6093"/>
    <w:rsid w:val="005C2838"/>
    <w:rsid w:val="005C2FB9"/>
    <w:rsid w:val="005C36EC"/>
    <w:rsid w:val="005C47B0"/>
    <w:rsid w:val="005D2E80"/>
    <w:rsid w:val="005E336A"/>
    <w:rsid w:val="005E42AF"/>
    <w:rsid w:val="005E6DE5"/>
    <w:rsid w:val="005F2F9E"/>
    <w:rsid w:val="005F327D"/>
    <w:rsid w:val="005F5CCB"/>
    <w:rsid w:val="00605D21"/>
    <w:rsid w:val="0061575D"/>
    <w:rsid w:val="00617849"/>
    <w:rsid w:val="00633EA7"/>
    <w:rsid w:val="00634798"/>
    <w:rsid w:val="00634D2D"/>
    <w:rsid w:val="00634D97"/>
    <w:rsid w:val="00637E97"/>
    <w:rsid w:val="00637FC6"/>
    <w:rsid w:val="00640714"/>
    <w:rsid w:val="006408A6"/>
    <w:rsid w:val="00641EE6"/>
    <w:rsid w:val="006422BE"/>
    <w:rsid w:val="00653925"/>
    <w:rsid w:val="00655071"/>
    <w:rsid w:val="00656FD3"/>
    <w:rsid w:val="00662890"/>
    <w:rsid w:val="00666435"/>
    <w:rsid w:val="00667E03"/>
    <w:rsid w:val="00667F3E"/>
    <w:rsid w:val="0067041F"/>
    <w:rsid w:val="00675201"/>
    <w:rsid w:val="00677419"/>
    <w:rsid w:val="00682596"/>
    <w:rsid w:val="00682BC1"/>
    <w:rsid w:val="00684E43"/>
    <w:rsid w:val="0068629A"/>
    <w:rsid w:val="00686AA4"/>
    <w:rsid w:val="00690887"/>
    <w:rsid w:val="00690F05"/>
    <w:rsid w:val="006933AA"/>
    <w:rsid w:val="006A2AB6"/>
    <w:rsid w:val="006B1276"/>
    <w:rsid w:val="006B1963"/>
    <w:rsid w:val="006B1CDE"/>
    <w:rsid w:val="006B3AA9"/>
    <w:rsid w:val="006B7019"/>
    <w:rsid w:val="006B7498"/>
    <w:rsid w:val="006C2D69"/>
    <w:rsid w:val="006C3422"/>
    <w:rsid w:val="006C39CE"/>
    <w:rsid w:val="006C54CB"/>
    <w:rsid w:val="006C55E9"/>
    <w:rsid w:val="006C6041"/>
    <w:rsid w:val="006C7649"/>
    <w:rsid w:val="006D25E9"/>
    <w:rsid w:val="006D65F2"/>
    <w:rsid w:val="006D68E5"/>
    <w:rsid w:val="006D7C41"/>
    <w:rsid w:val="006E7447"/>
    <w:rsid w:val="006E7F33"/>
    <w:rsid w:val="006F0B79"/>
    <w:rsid w:val="006F161C"/>
    <w:rsid w:val="006F5D0A"/>
    <w:rsid w:val="006F6F49"/>
    <w:rsid w:val="006F77A4"/>
    <w:rsid w:val="00702922"/>
    <w:rsid w:val="00702AEE"/>
    <w:rsid w:val="007032A8"/>
    <w:rsid w:val="007061BA"/>
    <w:rsid w:val="0070700C"/>
    <w:rsid w:val="00710BB5"/>
    <w:rsid w:val="00714753"/>
    <w:rsid w:val="00716071"/>
    <w:rsid w:val="00717029"/>
    <w:rsid w:val="00722662"/>
    <w:rsid w:val="00723AF6"/>
    <w:rsid w:val="007255DE"/>
    <w:rsid w:val="00727C75"/>
    <w:rsid w:val="00731C20"/>
    <w:rsid w:val="00733FA2"/>
    <w:rsid w:val="00735239"/>
    <w:rsid w:val="00741801"/>
    <w:rsid w:val="007424A1"/>
    <w:rsid w:val="00742512"/>
    <w:rsid w:val="007456CF"/>
    <w:rsid w:val="0074600B"/>
    <w:rsid w:val="00746074"/>
    <w:rsid w:val="007467D8"/>
    <w:rsid w:val="00750788"/>
    <w:rsid w:val="00751BED"/>
    <w:rsid w:val="0075230F"/>
    <w:rsid w:val="007526DF"/>
    <w:rsid w:val="00756AC0"/>
    <w:rsid w:val="007576F1"/>
    <w:rsid w:val="00761D75"/>
    <w:rsid w:val="00763CAF"/>
    <w:rsid w:val="0076608C"/>
    <w:rsid w:val="007667E5"/>
    <w:rsid w:val="00767F7A"/>
    <w:rsid w:val="00770F94"/>
    <w:rsid w:val="00772492"/>
    <w:rsid w:val="00773E4D"/>
    <w:rsid w:val="007756A4"/>
    <w:rsid w:val="0077785E"/>
    <w:rsid w:val="00780BF4"/>
    <w:rsid w:val="00781BB6"/>
    <w:rsid w:val="00786531"/>
    <w:rsid w:val="00790ADE"/>
    <w:rsid w:val="00790B70"/>
    <w:rsid w:val="00791B89"/>
    <w:rsid w:val="0079370A"/>
    <w:rsid w:val="00794E67"/>
    <w:rsid w:val="00795949"/>
    <w:rsid w:val="00795D23"/>
    <w:rsid w:val="007A1A0B"/>
    <w:rsid w:val="007A3626"/>
    <w:rsid w:val="007A7504"/>
    <w:rsid w:val="007B11D2"/>
    <w:rsid w:val="007B5B2E"/>
    <w:rsid w:val="007B5ED5"/>
    <w:rsid w:val="007B69ED"/>
    <w:rsid w:val="007B6A75"/>
    <w:rsid w:val="007C1AFC"/>
    <w:rsid w:val="007C2153"/>
    <w:rsid w:val="007C2944"/>
    <w:rsid w:val="007C4E44"/>
    <w:rsid w:val="007C6D99"/>
    <w:rsid w:val="007D041F"/>
    <w:rsid w:val="007D04F1"/>
    <w:rsid w:val="007D0EF5"/>
    <w:rsid w:val="007D5AB3"/>
    <w:rsid w:val="007D5DF3"/>
    <w:rsid w:val="007D6436"/>
    <w:rsid w:val="007E4BA2"/>
    <w:rsid w:val="007E5580"/>
    <w:rsid w:val="007E70B3"/>
    <w:rsid w:val="007F1CEF"/>
    <w:rsid w:val="007F1FFF"/>
    <w:rsid w:val="007F3231"/>
    <w:rsid w:val="007F32DA"/>
    <w:rsid w:val="007F4D10"/>
    <w:rsid w:val="008018CC"/>
    <w:rsid w:val="00810699"/>
    <w:rsid w:val="00812180"/>
    <w:rsid w:val="008134F1"/>
    <w:rsid w:val="00814BFF"/>
    <w:rsid w:val="00814F63"/>
    <w:rsid w:val="00815DCC"/>
    <w:rsid w:val="00821380"/>
    <w:rsid w:val="008220A8"/>
    <w:rsid w:val="00822203"/>
    <w:rsid w:val="008320ED"/>
    <w:rsid w:val="008350B4"/>
    <w:rsid w:val="008361BD"/>
    <w:rsid w:val="00847CBB"/>
    <w:rsid w:val="00854146"/>
    <w:rsid w:val="0086341C"/>
    <w:rsid w:val="00882881"/>
    <w:rsid w:val="008866D7"/>
    <w:rsid w:val="00890BFC"/>
    <w:rsid w:val="008A1FB0"/>
    <w:rsid w:val="008A3425"/>
    <w:rsid w:val="008A48CF"/>
    <w:rsid w:val="008A57EC"/>
    <w:rsid w:val="008A692A"/>
    <w:rsid w:val="008A71B1"/>
    <w:rsid w:val="008B650C"/>
    <w:rsid w:val="008C15A7"/>
    <w:rsid w:val="008C2AA1"/>
    <w:rsid w:val="008C55FA"/>
    <w:rsid w:val="008C6A13"/>
    <w:rsid w:val="008D083B"/>
    <w:rsid w:val="008D101B"/>
    <w:rsid w:val="008D139D"/>
    <w:rsid w:val="008D3CE7"/>
    <w:rsid w:val="008D6717"/>
    <w:rsid w:val="008D6A7C"/>
    <w:rsid w:val="008E4C56"/>
    <w:rsid w:val="008E4F33"/>
    <w:rsid w:val="008E7AF8"/>
    <w:rsid w:val="008F0444"/>
    <w:rsid w:val="008F106B"/>
    <w:rsid w:val="008F5208"/>
    <w:rsid w:val="00900CBA"/>
    <w:rsid w:val="00903A35"/>
    <w:rsid w:val="009067CD"/>
    <w:rsid w:val="009073E2"/>
    <w:rsid w:val="00907D10"/>
    <w:rsid w:val="009141FC"/>
    <w:rsid w:val="00915B8E"/>
    <w:rsid w:val="0091605C"/>
    <w:rsid w:val="00920203"/>
    <w:rsid w:val="00921FFC"/>
    <w:rsid w:val="00922F17"/>
    <w:rsid w:val="00931A09"/>
    <w:rsid w:val="00932368"/>
    <w:rsid w:val="0093457B"/>
    <w:rsid w:val="00936FE4"/>
    <w:rsid w:val="00946F85"/>
    <w:rsid w:val="00947AF4"/>
    <w:rsid w:val="00955E8A"/>
    <w:rsid w:val="00957B3F"/>
    <w:rsid w:val="00963D02"/>
    <w:rsid w:val="00965FD6"/>
    <w:rsid w:val="00966E43"/>
    <w:rsid w:val="009701A2"/>
    <w:rsid w:val="009702F7"/>
    <w:rsid w:val="00973FF8"/>
    <w:rsid w:val="009751CC"/>
    <w:rsid w:val="00982898"/>
    <w:rsid w:val="00984C41"/>
    <w:rsid w:val="009909F3"/>
    <w:rsid w:val="009930E4"/>
    <w:rsid w:val="00993CEA"/>
    <w:rsid w:val="009961D6"/>
    <w:rsid w:val="00997D3C"/>
    <w:rsid w:val="009A1615"/>
    <w:rsid w:val="009A6AC6"/>
    <w:rsid w:val="009A719E"/>
    <w:rsid w:val="009B063E"/>
    <w:rsid w:val="009B2BCA"/>
    <w:rsid w:val="009B647B"/>
    <w:rsid w:val="009C451E"/>
    <w:rsid w:val="009C781C"/>
    <w:rsid w:val="009D2D7D"/>
    <w:rsid w:val="009D5250"/>
    <w:rsid w:val="009D68C7"/>
    <w:rsid w:val="009E45A5"/>
    <w:rsid w:val="009F0E94"/>
    <w:rsid w:val="009F242A"/>
    <w:rsid w:val="009F765F"/>
    <w:rsid w:val="00A02CE1"/>
    <w:rsid w:val="00A06571"/>
    <w:rsid w:val="00A07B19"/>
    <w:rsid w:val="00A1042F"/>
    <w:rsid w:val="00A111B2"/>
    <w:rsid w:val="00A16DC5"/>
    <w:rsid w:val="00A2326A"/>
    <w:rsid w:val="00A232EE"/>
    <w:rsid w:val="00A27092"/>
    <w:rsid w:val="00A30EEA"/>
    <w:rsid w:val="00A3109D"/>
    <w:rsid w:val="00A3280D"/>
    <w:rsid w:val="00A33473"/>
    <w:rsid w:val="00A35234"/>
    <w:rsid w:val="00A37980"/>
    <w:rsid w:val="00A41EA6"/>
    <w:rsid w:val="00A42486"/>
    <w:rsid w:val="00A44D1B"/>
    <w:rsid w:val="00A4614C"/>
    <w:rsid w:val="00A51EE4"/>
    <w:rsid w:val="00A52909"/>
    <w:rsid w:val="00A548D4"/>
    <w:rsid w:val="00A55F9F"/>
    <w:rsid w:val="00A57383"/>
    <w:rsid w:val="00A57FEF"/>
    <w:rsid w:val="00A61993"/>
    <w:rsid w:val="00A62093"/>
    <w:rsid w:val="00A66EF5"/>
    <w:rsid w:val="00A70C10"/>
    <w:rsid w:val="00A71E40"/>
    <w:rsid w:val="00A742FB"/>
    <w:rsid w:val="00A74D0B"/>
    <w:rsid w:val="00A7606A"/>
    <w:rsid w:val="00A85A7F"/>
    <w:rsid w:val="00A9029D"/>
    <w:rsid w:val="00A915F2"/>
    <w:rsid w:val="00A915FA"/>
    <w:rsid w:val="00A9493D"/>
    <w:rsid w:val="00A95499"/>
    <w:rsid w:val="00A97D0F"/>
    <w:rsid w:val="00AA1542"/>
    <w:rsid w:val="00AA2EEF"/>
    <w:rsid w:val="00AB03DC"/>
    <w:rsid w:val="00AB12A7"/>
    <w:rsid w:val="00AB2D0C"/>
    <w:rsid w:val="00AC2622"/>
    <w:rsid w:val="00AC5AB6"/>
    <w:rsid w:val="00AD1AFC"/>
    <w:rsid w:val="00AE1BF0"/>
    <w:rsid w:val="00AE1EA1"/>
    <w:rsid w:val="00AE35F9"/>
    <w:rsid w:val="00AE3840"/>
    <w:rsid w:val="00AE7745"/>
    <w:rsid w:val="00AF12D7"/>
    <w:rsid w:val="00AF1835"/>
    <w:rsid w:val="00AF1C23"/>
    <w:rsid w:val="00B00454"/>
    <w:rsid w:val="00B0664C"/>
    <w:rsid w:val="00B07F37"/>
    <w:rsid w:val="00B10A03"/>
    <w:rsid w:val="00B120C2"/>
    <w:rsid w:val="00B15574"/>
    <w:rsid w:val="00B2181C"/>
    <w:rsid w:val="00B21EDB"/>
    <w:rsid w:val="00B234DF"/>
    <w:rsid w:val="00B24BDB"/>
    <w:rsid w:val="00B3173E"/>
    <w:rsid w:val="00B31C52"/>
    <w:rsid w:val="00B3261B"/>
    <w:rsid w:val="00B32718"/>
    <w:rsid w:val="00B343A1"/>
    <w:rsid w:val="00B4313E"/>
    <w:rsid w:val="00B45F4F"/>
    <w:rsid w:val="00B46A2A"/>
    <w:rsid w:val="00B5165A"/>
    <w:rsid w:val="00B53219"/>
    <w:rsid w:val="00B55C37"/>
    <w:rsid w:val="00B603AA"/>
    <w:rsid w:val="00B62969"/>
    <w:rsid w:val="00B630B9"/>
    <w:rsid w:val="00B65A1D"/>
    <w:rsid w:val="00B723EB"/>
    <w:rsid w:val="00B72D4F"/>
    <w:rsid w:val="00B774BE"/>
    <w:rsid w:val="00B778D0"/>
    <w:rsid w:val="00BA0C51"/>
    <w:rsid w:val="00BB14C9"/>
    <w:rsid w:val="00BB4362"/>
    <w:rsid w:val="00BB43FC"/>
    <w:rsid w:val="00BB696F"/>
    <w:rsid w:val="00BC0D67"/>
    <w:rsid w:val="00BC1457"/>
    <w:rsid w:val="00BC2839"/>
    <w:rsid w:val="00BC2BDB"/>
    <w:rsid w:val="00BC55A1"/>
    <w:rsid w:val="00BC5C03"/>
    <w:rsid w:val="00BC7F4A"/>
    <w:rsid w:val="00BD3AD2"/>
    <w:rsid w:val="00BD636B"/>
    <w:rsid w:val="00BE3198"/>
    <w:rsid w:val="00BE4497"/>
    <w:rsid w:val="00BE472B"/>
    <w:rsid w:val="00BF6C50"/>
    <w:rsid w:val="00BF6D6F"/>
    <w:rsid w:val="00C00A1B"/>
    <w:rsid w:val="00C04220"/>
    <w:rsid w:val="00C05CA8"/>
    <w:rsid w:val="00C110DA"/>
    <w:rsid w:val="00C1139F"/>
    <w:rsid w:val="00C11D53"/>
    <w:rsid w:val="00C1727B"/>
    <w:rsid w:val="00C233A4"/>
    <w:rsid w:val="00C336D4"/>
    <w:rsid w:val="00C40ED3"/>
    <w:rsid w:val="00C42B8E"/>
    <w:rsid w:val="00C4481D"/>
    <w:rsid w:val="00C541CD"/>
    <w:rsid w:val="00C54639"/>
    <w:rsid w:val="00C5768A"/>
    <w:rsid w:val="00C617B9"/>
    <w:rsid w:val="00C646D8"/>
    <w:rsid w:val="00C66021"/>
    <w:rsid w:val="00C74193"/>
    <w:rsid w:val="00C763D6"/>
    <w:rsid w:val="00C80B63"/>
    <w:rsid w:val="00C9172A"/>
    <w:rsid w:val="00C93ACC"/>
    <w:rsid w:val="00C94B71"/>
    <w:rsid w:val="00C975CC"/>
    <w:rsid w:val="00CA3A08"/>
    <w:rsid w:val="00CA5BB9"/>
    <w:rsid w:val="00CB3C52"/>
    <w:rsid w:val="00CB4C77"/>
    <w:rsid w:val="00CB6D91"/>
    <w:rsid w:val="00CB7CC8"/>
    <w:rsid w:val="00CC06B5"/>
    <w:rsid w:val="00CC5342"/>
    <w:rsid w:val="00CD3864"/>
    <w:rsid w:val="00CD53AA"/>
    <w:rsid w:val="00CD6235"/>
    <w:rsid w:val="00CE04EA"/>
    <w:rsid w:val="00CE6CC8"/>
    <w:rsid w:val="00CE7FE5"/>
    <w:rsid w:val="00CF0BB1"/>
    <w:rsid w:val="00CF165A"/>
    <w:rsid w:val="00CF324A"/>
    <w:rsid w:val="00CF3DD8"/>
    <w:rsid w:val="00CF4572"/>
    <w:rsid w:val="00CF5C6C"/>
    <w:rsid w:val="00CF7E85"/>
    <w:rsid w:val="00D002EE"/>
    <w:rsid w:val="00D00EC7"/>
    <w:rsid w:val="00D03109"/>
    <w:rsid w:val="00D038F3"/>
    <w:rsid w:val="00D03C5C"/>
    <w:rsid w:val="00D052A9"/>
    <w:rsid w:val="00D069AC"/>
    <w:rsid w:val="00D12A2B"/>
    <w:rsid w:val="00D14636"/>
    <w:rsid w:val="00D157B3"/>
    <w:rsid w:val="00D236EF"/>
    <w:rsid w:val="00D27B76"/>
    <w:rsid w:val="00D31001"/>
    <w:rsid w:val="00D31172"/>
    <w:rsid w:val="00D32BF5"/>
    <w:rsid w:val="00D33B61"/>
    <w:rsid w:val="00D34934"/>
    <w:rsid w:val="00D40996"/>
    <w:rsid w:val="00D40B42"/>
    <w:rsid w:val="00D416F1"/>
    <w:rsid w:val="00D42299"/>
    <w:rsid w:val="00D43083"/>
    <w:rsid w:val="00D45B04"/>
    <w:rsid w:val="00D5082E"/>
    <w:rsid w:val="00D5196F"/>
    <w:rsid w:val="00D53A00"/>
    <w:rsid w:val="00D60B3F"/>
    <w:rsid w:val="00D6407C"/>
    <w:rsid w:val="00D669D2"/>
    <w:rsid w:val="00D71F98"/>
    <w:rsid w:val="00D7590B"/>
    <w:rsid w:val="00D75978"/>
    <w:rsid w:val="00D77A56"/>
    <w:rsid w:val="00D80DC4"/>
    <w:rsid w:val="00D80EB0"/>
    <w:rsid w:val="00D931B1"/>
    <w:rsid w:val="00D94D88"/>
    <w:rsid w:val="00D9718A"/>
    <w:rsid w:val="00D977C4"/>
    <w:rsid w:val="00DA6BD5"/>
    <w:rsid w:val="00DC3707"/>
    <w:rsid w:val="00DD05C4"/>
    <w:rsid w:val="00DD06A0"/>
    <w:rsid w:val="00DD0B71"/>
    <w:rsid w:val="00DD4810"/>
    <w:rsid w:val="00DD6F6B"/>
    <w:rsid w:val="00DF39AF"/>
    <w:rsid w:val="00DF5712"/>
    <w:rsid w:val="00DF6A2D"/>
    <w:rsid w:val="00E004D9"/>
    <w:rsid w:val="00E0343E"/>
    <w:rsid w:val="00E03500"/>
    <w:rsid w:val="00E0353F"/>
    <w:rsid w:val="00E11273"/>
    <w:rsid w:val="00E1132C"/>
    <w:rsid w:val="00E11B23"/>
    <w:rsid w:val="00E133A1"/>
    <w:rsid w:val="00E27D3F"/>
    <w:rsid w:val="00E3028E"/>
    <w:rsid w:val="00E37D23"/>
    <w:rsid w:val="00E4328E"/>
    <w:rsid w:val="00E46BCF"/>
    <w:rsid w:val="00E50143"/>
    <w:rsid w:val="00E52499"/>
    <w:rsid w:val="00E628E8"/>
    <w:rsid w:val="00E66A8B"/>
    <w:rsid w:val="00E6724A"/>
    <w:rsid w:val="00E700BF"/>
    <w:rsid w:val="00E74184"/>
    <w:rsid w:val="00E74E4A"/>
    <w:rsid w:val="00E87A92"/>
    <w:rsid w:val="00E87F5A"/>
    <w:rsid w:val="00E945B1"/>
    <w:rsid w:val="00E94DE3"/>
    <w:rsid w:val="00E97C48"/>
    <w:rsid w:val="00EA26C5"/>
    <w:rsid w:val="00EA5EAD"/>
    <w:rsid w:val="00EB1539"/>
    <w:rsid w:val="00EB4ADC"/>
    <w:rsid w:val="00EC08A9"/>
    <w:rsid w:val="00EC5099"/>
    <w:rsid w:val="00EC6A96"/>
    <w:rsid w:val="00EC72F0"/>
    <w:rsid w:val="00ED1D98"/>
    <w:rsid w:val="00ED3341"/>
    <w:rsid w:val="00EE4E15"/>
    <w:rsid w:val="00EE6C0F"/>
    <w:rsid w:val="00EF59B2"/>
    <w:rsid w:val="00EF6FA1"/>
    <w:rsid w:val="00F02173"/>
    <w:rsid w:val="00F0355C"/>
    <w:rsid w:val="00F03DCF"/>
    <w:rsid w:val="00F04293"/>
    <w:rsid w:val="00F1337E"/>
    <w:rsid w:val="00F145CF"/>
    <w:rsid w:val="00F14FFD"/>
    <w:rsid w:val="00F16D50"/>
    <w:rsid w:val="00F20957"/>
    <w:rsid w:val="00F21FE4"/>
    <w:rsid w:val="00F224BC"/>
    <w:rsid w:val="00F23789"/>
    <w:rsid w:val="00F24910"/>
    <w:rsid w:val="00F31E6A"/>
    <w:rsid w:val="00F3293A"/>
    <w:rsid w:val="00F33E9E"/>
    <w:rsid w:val="00F343F7"/>
    <w:rsid w:val="00F40961"/>
    <w:rsid w:val="00F43E4A"/>
    <w:rsid w:val="00F44C4A"/>
    <w:rsid w:val="00F47B67"/>
    <w:rsid w:val="00F52AA9"/>
    <w:rsid w:val="00F5473D"/>
    <w:rsid w:val="00F605FC"/>
    <w:rsid w:val="00F65312"/>
    <w:rsid w:val="00F668F0"/>
    <w:rsid w:val="00F66A2B"/>
    <w:rsid w:val="00F672D0"/>
    <w:rsid w:val="00F702F1"/>
    <w:rsid w:val="00F70511"/>
    <w:rsid w:val="00F70DEC"/>
    <w:rsid w:val="00F71B43"/>
    <w:rsid w:val="00F75755"/>
    <w:rsid w:val="00F81243"/>
    <w:rsid w:val="00F87B31"/>
    <w:rsid w:val="00F932E8"/>
    <w:rsid w:val="00F94471"/>
    <w:rsid w:val="00F94D2E"/>
    <w:rsid w:val="00F9598F"/>
    <w:rsid w:val="00F969BC"/>
    <w:rsid w:val="00FA0996"/>
    <w:rsid w:val="00FA4838"/>
    <w:rsid w:val="00FA5A52"/>
    <w:rsid w:val="00FA66F4"/>
    <w:rsid w:val="00FB19F5"/>
    <w:rsid w:val="00FB4B33"/>
    <w:rsid w:val="00FB722C"/>
    <w:rsid w:val="00FC1493"/>
    <w:rsid w:val="00FC1A07"/>
    <w:rsid w:val="00FC661A"/>
    <w:rsid w:val="00FC7AC6"/>
    <w:rsid w:val="00FD1A58"/>
    <w:rsid w:val="00FD3838"/>
    <w:rsid w:val="00FD6002"/>
    <w:rsid w:val="00FD7A81"/>
    <w:rsid w:val="00FE3CF4"/>
    <w:rsid w:val="00FE472E"/>
    <w:rsid w:val="00FE7126"/>
    <w:rsid w:val="00FF002D"/>
    <w:rsid w:val="00FF0B39"/>
    <w:rsid w:val="00FF12C0"/>
    <w:rsid w:val="00FF2133"/>
    <w:rsid w:val="00FF27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02A7"/>
    <w:pPr>
      <w:ind w:left="57" w:right="57"/>
      <w:jc w:val="both"/>
    </w:pPr>
    <w:rPr>
      <w:sz w:val="24"/>
      <w:szCs w:val="24"/>
    </w:rPr>
  </w:style>
  <w:style w:type="paragraph" w:styleId="10">
    <w:name w:val="heading 1"/>
    <w:basedOn w:val="a3"/>
    <w:next w:val="a3"/>
    <w:link w:val="12"/>
    <w:qFormat/>
    <w:rsid w:val="005B0D87"/>
    <w:pPr>
      <w:keepNext/>
      <w:spacing w:before="120" w:after="120"/>
      <w:ind w:left="0"/>
      <w:jc w:val="center"/>
      <w:outlineLvl w:val="0"/>
    </w:pPr>
    <w:rPr>
      <w:b/>
      <w:bCs/>
      <w:kern w:val="32"/>
      <w:szCs w:val="32"/>
    </w:rPr>
  </w:style>
  <w:style w:type="paragraph" w:styleId="20">
    <w:name w:val="heading 2"/>
    <w:basedOn w:val="10"/>
    <w:next w:val="a3"/>
    <w:autoRedefine/>
    <w:qFormat/>
    <w:rsid w:val="00286AC6"/>
    <w:pPr>
      <w:numPr>
        <w:numId w:val="10"/>
      </w:numPr>
      <w:spacing w:before="0" w:after="0"/>
      <w:jc w:val="left"/>
      <w:outlineLvl w:val="1"/>
    </w:pPr>
    <w:rPr>
      <w:rFonts w:ascii="ISOCPEUR" w:hAnsi="ISOCPEUR" w:cs="Arial"/>
      <w:bCs w:val="0"/>
      <w:iCs/>
      <w:sz w:val="28"/>
      <w:szCs w:val="28"/>
    </w:rPr>
  </w:style>
  <w:style w:type="paragraph" w:styleId="3">
    <w:name w:val="heading 3"/>
    <w:basedOn w:val="20"/>
    <w:next w:val="a3"/>
    <w:autoRedefine/>
    <w:qFormat/>
    <w:rsid w:val="00454522"/>
    <w:pPr>
      <w:numPr>
        <w:ilvl w:val="1"/>
      </w:numPr>
      <w:tabs>
        <w:tab w:val="left" w:pos="1106"/>
      </w:tabs>
      <w:spacing w:before="240"/>
      <w:ind w:right="0"/>
      <w:outlineLvl w:val="2"/>
    </w:pPr>
    <w:rPr>
      <w:bCs/>
      <w:sz w:val="26"/>
      <w:szCs w:val="26"/>
    </w:rPr>
  </w:style>
  <w:style w:type="paragraph" w:styleId="40">
    <w:name w:val="heading 4"/>
    <w:basedOn w:val="a3"/>
    <w:next w:val="a3"/>
    <w:link w:val="41"/>
    <w:unhideWhenUsed/>
    <w:qFormat/>
    <w:rsid w:val="002E46AB"/>
    <w:pPr>
      <w:keepNext/>
      <w:numPr>
        <w:ilvl w:val="2"/>
        <w:numId w:val="10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3"/>
    <w:next w:val="a3"/>
    <w:qFormat/>
    <w:rsid w:val="0069088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3"/>
    <w:next w:val="a3"/>
    <w:qFormat/>
    <w:rsid w:val="00716071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3"/>
    <w:next w:val="a3"/>
    <w:qFormat/>
    <w:rsid w:val="009141FC"/>
    <w:pPr>
      <w:spacing w:before="240" w:after="60"/>
      <w:outlineLvl w:val="6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DefaultParagraphFontParaChar">
    <w:name w:val="Default Paragraph Font Para Char Знак Знак Знак Знак"/>
    <w:basedOn w:val="a3"/>
    <w:rsid w:val="00690887"/>
    <w:pPr>
      <w:spacing w:after="160" w:line="240" w:lineRule="exact"/>
    </w:pPr>
    <w:rPr>
      <w:rFonts w:ascii="Verdana" w:hAnsi="Verdana"/>
      <w:lang w:val="en-US" w:eastAsia="en-US"/>
    </w:rPr>
  </w:style>
  <w:style w:type="paragraph" w:styleId="a7">
    <w:name w:val="header"/>
    <w:basedOn w:val="a3"/>
    <w:rsid w:val="00690887"/>
    <w:pPr>
      <w:tabs>
        <w:tab w:val="center" w:pos="4677"/>
        <w:tab w:val="right" w:pos="9355"/>
      </w:tabs>
    </w:pPr>
  </w:style>
  <w:style w:type="paragraph" w:styleId="a8">
    <w:name w:val="footer"/>
    <w:basedOn w:val="a3"/>
    <w:link w:val="a9"/>
    <w:uiPriority w:val="99"/>
    <w:rsid w:val="00690887"/>
    <w:pPr>
      <w:tabs>
        <w:tab w:val="center" w:pos="4677"/>
        <w:tab w:val="right" w:pos="9355"/>
      </w:tabs>
    </w:pPr>
  </w:style>
  <w:style w:type="paragraph" w:styleId="aa">
    <w:name w:val="Balloon Text"/>
    <w:basedOn w:val="a3"/>
    <w:semiHidden/>
    <w:rsid w:val="00690887"/>
    <w:rPr>
      <w:rFonts w:ascii="Tahoma" w:hAnsi="Tahoma" w:cs="Tahoma"/>
      <w:sz w:val="16"/>
      <w:szCs w:val="16"/>
    </w:rPr>
  </w:style>
  <w:style w:type="paragraph" w:styleId="22">
    <w:name w:val="toc 2"/>
    <w:basedOn w:val="a3"/>
    <w:next w:val="a3"/>
    <w:autoRedefine/>
    <w:uiPriority w:val="39"/>
    <w:rsid w:val="00286AC6"/>
    <w:pPr>
      <w:tabs>
        <w:tab w:val="left" w:pos="720"/>
        <w:tab w:val="left" w:pos="9923"/>
      </w:tabs>
      <w:ind w:left="280" w:firstLine="4"/>
    </w:pPr>
  </w:style>
  <w:style w:type="paragraph" w:customStyle="1" w:styleId="ab">
    <w:name w:val="Чертежный"/>
    <w:rsid w:val="0037603A"/>
    <w:pPr>
      <w:jc w:val="both"/>
    </w:pPr>
    <w:rPr>
      <w:sz w:val="28"/>
      <w:lang w:val="uk-UA"/>
    </w:rPr>
  </w:style>
  <w:style w:type="paragraph" w:styleId="ac">
    <w:name w:val="Body Text"/>
    <w:basedOn w:val="a3"/>
    <w:rsid w:val="005E42AF"/>
    <w:pPr>
      <w:ind w:firstLine="709"/>
    </w:pPr>
  </w:style>
  <w:style w:type="paragraph" w:customStyle="1" w:styleId="ad">
    <w:name w:val="Заголовок"/>
    <w:basedOn w:val="a3"/>
    <w:next w:val="ac"/>
    <w:rsid w:val="00446A2E"/>
    <w:pPr>
      <w:keepNext/>
      <w:suppressAutoHyphens/>
      <w:spacing w:before="240" w:after="120"/>
    </w:pPr>
    <w:rPr>
      <w:rFonts w:ascii="Albany" w:eastAsia="HG Mincho Light J" w:hAnsi="Albany"/>
      <w:sz w:val="28"/>
      <w:szCs w:val="20"/>
    </w:rPr>
  </w:style>
  <w:style w:type="paragraph" w:customStyle="1" w:styleId="WW-2">
    <w:name w:val="WW-Основной текст 2"/>
    <w:basedOn w:val="a3"/>
    <w:rsid w:val="00446A2E"/>
    <w:pPr>
      <w:suppressAutoHyphens/>
      <w:jc w:val="center"/>
    </w:pPr>
    <w:rPr>
      <w:b/>
      <w:szCs w:val="20"/>
    </w:rPr>
  </w:style>
  <w:style w:type="table" w:styleId="ae">
    <w:name w:val="Table Grid"/>
    <w:basedOn w:val="a5"/>
    <w:rsid w:val="00424E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">
    <w:name w:val="Знак Знак Знак Знак"/>
    <w:basedOn w:val="a3"/>
    <w:rsid w:val="000C3676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13">
    <w:name w:val="toc 1"/>
    <w:basedOn w:val="a3"/>
    <w:next w:val="a3"/>
    <w:autoRedefine/>
    <w:uiPriority w:val="39"/>
    <w:rsid w:val="00272E84"/>
    <w:pPr>
      <w:tabs>
        <w:tab w:val="left" w:pos="567"/>
        <w:tab w:val="left" w:pos="9498"/>
      </w:tabs>
      <w:ind w:left="567" w:right="284" w:hanging="283"/>
    </w:pPr>
  </w:style>
  <w:style w:type="character" w:styleId="af0">
    <w:name w:val="Hyperlink"/>
    <w:uiPriority w:val="99"/>
    <w:rsid w:val="004832B2"/>
    <w:rPr>
      <w:noProof/>
      <w:color w:val="0000FF"/>
      <w:u w:val="single"/>
    </w:rPr>
  </w:style>
  <w:style w:type="paragraph" w:styleId="af1">
    <w:name w:val="Block Text"/>
    <w:basedOn w:val="a3"/>
    <w:rsid w:val="00EF6FA1"/>
    <w:pPr>
      <w:ind w:left="142" w:right="277" w:firstLine="642"/>
    </w:pPr>
    <w:rPr>
      <w:szCs w:val="20"/>
    </w:rPr>
  </w:style>
  <w:style w:type="paragraph" w:customStyle="1" w:styleId="af2">
    <w:name w:val="ТЕКСТ"/>
    <w:basedOn w:val="a3"/>
    <w:rsid w:val="00EF6FA1"/>
    <w:pPr>
      <w:spacing w:before="120" w:after="120"/>
      <w:ind w:left="0" w:right="0"/>
      <w:jc w:val="center"/>
    </w:pPr>
    <w:rPr>
      <w:rFonts w:ascii="Arial" w:hAnsi="Arial"/>
      <w:b/>
      <w:noProof/>
      <w:sz w:val="20"/>
      <w:szCs w:val="20"/>
    </w:rPr>
  </w:style>
  <w:style w:type="paragraph" w:customStyle="1" w:styleId="101">
    <w:name w:val="Стиль Оглавление 1 + Справа:  01 см"/>
    <w:basedOn w:val="22"/>
    <w:rsid w:val="00741801"/>
    <w:pPr>
      <w:tabs>
        <w:tab w:val="right" w:leader="dot" w:pos="9514"/>
      </w:tabs>
    </w:pPr>
    <w:rPr>
      <w:noProof/>
    </w:rPr>
  </w:style>
  <w:style w:type="paragraph" w:customStyle="1" w:styleId="120">
    <w:name w:val="ГОСТ Обычный 12"/>
    <w:link w:val="121"/>
    <w:rsid w:val="00D6407C"/>
    <w:pPr>
      <w:spacing w:line="360" w:lineRule="auto"/>
      <w:ind w:firstLine="851"/>
      <w:jc w:val="both"/>
    </w:pPr>
    <w:rPr>
      <w:sz w:val="24"/>
      <w:szCs w:val="24"/>
    </w:rPr>
  </w:style>
  <w:style w:type="paragraph" w:customStyle="1" w:styleId="a1">
    <w:name w:val="ГОСТ Перечисления с &quot;дефисом&quot;"/>
    <w:rsid w:val="00D6407C"/>
    <w:pPr>
      <w:numPr>
        <w:numId w:val="1"/>
      </w:numPr>
      <w:tabs>
        <w:tab w:val="left" w:pos="1134"/>
      </w:tabs>
      <w:spacing w:line="360" w:lineRule="auto"/>
      <w:jc w:val="both"/>
    </w:pPr>
    <w:rPr>
      <w:sz w:val="24"/>
      <w:szCs w:val="24"/>
    </w:rPr>
  </w:style>
  <w:style w:type="paragraph" w:customStyle="1" w:styleId="af3">
    <w:name w:val="Знак"/>
    <w:basedOn w:val="a3"/>
    <w:rsid w:val="00D6407C"/>
    <w:pPr>
      <w:spacing w:after="160" w:line="240" w:lineRule="exact"/>
      <w:ind w:left="0" w:right="0"/>
      <w:jc w:val="left"/>
    </w:pPr>
    <w:rPr>
      <w:rFonts w:ascii="Verdana" w:hAnsi="Verdana"/>
      <w:lang w:val="en-US" w:eastAsia="en-US"/>
    </w:rPr>
  </w:style>
  <w:style w:type="character" w:customStyle="1" w:styleId="121">
    <w:name w:val="ГОСТ Обычный 12 Знак1"/>
    <w:link w:val="120"/>
    <w:rsid w:val="00D6407C"/>
    <w:rPr>
      <w:sz w:val="24"/>
      <w:szCs w:val="24"/>
      <w:lang w:val="ru-RU" w:eastAsia="ru-RU" w:bidi="ar-SA"/>
    </w:rPr>
  </w:style>
  <w:style w:type="paragraph" w:styleId="af4">
    <w:name w:val="Document Map"/>
    <w:basedOn w:val="a3"/>
    <w:semiHidden/>
    <w:rsid w:val="00BB4362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11ISOCPEUR">
    <w:name w:val="Стиль ГОСТ Заголовок 1.1 + ISOCPEUR"/>
    <w:basedOn w:val="a3"/>
    <w:rsid w:val="00595588"/>
    <w:pPr>
      <w:keepNext/>
      <w:tabs>
        <w:tab w:val="left" w:pos="1332"/>
        <w:tab w:val="num" w:pos="1476"/>
      </w:tabs>
      <w:spacing w:before="300" w:after="200" w:line="360" w:lineRule="auto"/>
      <w:ind w:left="-95" w:right="0" w:firstLine="1089"/>
      <w:outlineLvl w:val="1"/>
    </w:pPr>
    <w:rPr>
      <w:rFonts w:ascii="ISOCPEUR" w:hAnsi="ISOCPEUR"/>
      <w:b/>
      <w:bCs/>
      <w:i/>
      <w:iCs/>
      <w:sz w:val="28"/>
      <w:lang w:val="en-US"/>
    </w:rPr>
  </w:style>
  <w:style w:type="paragraph" w:customStyle="1" w:styleId="Listcyansquare">
    <w:name w:val="List cyan square"/>
    <w:basedOn w:val="a3"/>
    <w:rsid w:val="00595588"/>
    <w:pPr>
      <w:tabs>
        <w:tab w:val="num" w:pos="1209"/>
      </w:tabs>
      <w:ind w:left="1209" w:right="0" w:hanging="360"/>
      <w:jc w:val="left"/>
    </w:pPr>
  </w:style>
  <w:style w:type="paragraph" w:customStyle="1" w:styleId="af5">
    <w:name w:val="Обычный текст"/>
    <w:basedOn w:val="a3"/>
    <w:qFormat/>
    <w:rsid w:val="00595588"/>
    <w:pPr>
      <w:spacing w:before="120" w:after="120"/>
      <w:ind w:left="0" w:right="0" w:firstLine="709"/>
      <w:jc w:val="left"/>
    </w:pPr>
    <w:rPr>
      <w:rFonts w:eastAsia="Calibri"/>
      <w:sz w:val="28"/>
      <w:szCs w:val="28"/>
    </w:rPr>
  </w:style>
  <w:style w:type="paragraph" w:customStyle="1" w:styleId="2">
    <w:name w:val="Заголовок 2 с нумерацией"/>
    <w:basedOn w:val="10"/>
    <w:next w:val="af5"/>
    <w:rsid w:val="00595588"/>
    <w:pPr>
      <w:numPr>
        <w:ilvl w:val="1"/>
        <w:numId w:val="8"/>
      </w:numPr>
      <w:spacing w:before="240" w:after="60"/>
      <w:ind w:right="0"/>
      <w:jc w:val="left"/>
    </w:pPr>
    <w:rPr>
      <w:sz w:val="32"/>
    </w:rPr>
  </w:style>
  <w:style w:type="paragraph" w:customStyle="1" w:styleId="a0">
    <w:name w:val="маркированный список"/>
    <w:basedOn w:val="af5"/>
    <w:qFormat/>
    <w:rsid w:val="00595588"/>
    <w:pPr>
      <w:numPr>
        <w:numId w:val="2"/>
      </w:numPr>
    </w:pPr>
  </w:style>
  <w:style w:type="paragraph" w:styleId="a2">
    <w:name w:val="Normal Indent"/>
    <w:basedOn w:val="a3"/>
    <w:unhideWhenUsed/>
    <w:rsid w:val="00595588"/>
    <w:pPr>
      <w:numPr>
        <w:ilvl w:val="1"/>
        <w:numId w:val="3"/>
      </w:numPr>
      <w:spacing w:before="120" w:after="120"/>
      <w:ind w:right="0" w:hanging="1308"/>
      <w:jc w:val="left"/>
    </w:pPr>
    <w:rPr>
      <w:rFonts w:eastAsia="Calibri"/>
      <w:sz w:val="28"/>
      <w:szCs w:val="28"/>
    </w:rPr>
  </w:style>
  <w:style w:type="character" w:customStyle="1" w:styleId="12">
    <w:name w:val="Заголовок 1 Знак"/>
    <w:link w:val="10"/>
    <w:rsid w:val="00206BC8"/>
    <w:rPr>
      <w:rFonts w:cs="Arial"/>
      <w:b/>
      <w:bCs/>
      <w:kern w:val="32"/>
      <w:sz w:val="24"/>
      <w:szCs w:val="32"/>
    </w:rPr>
  </w:style>
  <w:style w:type="paragraph" w:customStyle="1" w:styleId="Tabletext">
    <w:name w:val="Table text"/>
    <w:basedOn w:val="a3"/>
    <w:rsid w:val="00D27B76"/>
    <w:pPr>
      <w:suppressAutoHyphens/>
      <w:spacing w:before="40" w:after="40"/>
      <w:ind w:left="0" w:right="0"/>
      <w:jc w:val="left"/>
    </w:pPr>
    <w:rPr>
      <w:rFonts w:ascii="Arial" w:hAnsi="Arial"/>
      <w:sz w:val="20"/>
    </w:rPr>
  </w:style>
  <w:style w:type="character" w:styleId="af6">
    <w:name w:val="page number"/>
    <w:rsid w:val="00DF5712"/>
    <w:rPr>
      <w:rFonts w:cs="Times New Roman"/>
    </w:rPr>
  </w:style>
  <w:style w:type="paragraph" w:customStyle="1" w:styleId="af7">
    <w:name w:val="Базовый заголовок"/>
    <w:basedOn w:val="a3"/>
    <w:next w:val="ac"/>
    <w:rsid w:val="00677419"/>
    <w:pPr>
      <w:keepNext/>
      <w:keepLines/>
      <w:spacing w:before="640" w:after="120"/>
      <w:ind w:left="0" w:right="0"/>
      <w:jc w:val="left"/>
    </w:pPr>
    <w:rPr>
      <w:rFonts w:ascii="Pragmatica-Bold" w:hAnsi="Pragmatica-Bold"/>
      <w:caps/>
      <w:sz w:val="18"/>
      <w:szCs w:val="20"/>
    </w:rPr>
  </w:style>
  <w:style w:type="paragraph" w:customStyle="1" w:styleId="21">
    <w:name w:val="Уровен2 оглавления"/>
    <w:basedOn w:val="a3"/>
    <w:qFormat/>
    <w:rsid w:val="00677419"/>
    <w:pPr>
      <w:numPr>
        <w:ilvl w:val="1"/>
        <w:numId w:val="4"/>
      </w:numPr>
      <w:spacing w:line="360" w:lineRule="auto"/>
      <w:ind w:right="0"/>
    </w:pPr>
    <w:rPr>
      <w:rFonts w:ascii="Arial" w:hAnsi="Arial" w:cs="Arial"/>
      <w:u w:val="single"/>
    </w:rPr>
  </w:style>
  <w:style w:type="paragraph" w:customStyle="1" w:styleId="30">
    <w:name w:val="Уровень3 оглавления"/>
    <w:basedOn w:val="a3"/>
    <w:qFormat/>
    <w:rsid w:val="00677419"/>
    <w:pPr>
      <w:numPr>
        <w:ilvl w:val="2"/>
        <w:numId w:val="4"/>
      </w:numPr>
      <w:spacing w:line="360" w:lineRule="auto"/>
      <w:ind w:right="0"/>
    </w:pPr>
    <w:rPr>
      <w:rFonts w:ascii="Arial" w:hAnsi="Arial" w:cs="Arial"/>
      <w:u w:val="single"/>
    </w:rPr>
  </w:style>
  <w:style w:type="paragraph" w:customStyle="1" w:styleId="1">
    <w:name w:val="ГОСТ Заголовок 1"/>
    <w:next w:val="11"/>
    <w:rsid w:val="009909F3"/>
    <w:pPr>
      <w:numPr>
        <w:numId w:val="5"/>
      </w:numPr>
      <w:tabs>
        <w:tab w:val="left" w:pos="1106"/>
      </w:tabs>
      <w:spacing w:after="400" w:line="360" w:lineRule="auto"/>
      <w:jc w:val="both"/>
      <w:outlineLvl w:val="0"/>
    </w:pPr>
    <w:rPr>
      <w:rFonts w:ascii="ISOCPEUR" w:hAnsi="ISOCPEUR"/>
      <w:b/>
      <w:i/>
      <w:iCs/>
      <w:sz w:val="28"/>
      <w:szCs w:val="24"/>
    </w:rPr>
  </w:style>
  <w:style w:type="paragraph" w:customStyle="1" w:styleId="11">
    <w:name w:val="ГОСТ Заголовок 1.1"/>
    <w:next w:val="120"/>
    <w:rsid w:val="009909F3"/>
    <w:pPr>
      <w:numPr>
        <w:ilvl w:val="1"/>
        <w:numId w:val="5"/>
      </w:numPr>
      <w:tabs>
        <w:tab w:val="left" w:pos="1332"/>
      </w:tabs>
      <w:spacing w:before="200" w:after="400" w:line="360" w:lineRule="auto"/>
      <w:jc w:val="both"/>
      <w:outlineLvl w:val="1"/>
    </w:pPr>
    <w:rPr>
      <w:rFonts w:ascii="Arial" w:hAnsi="Arial"/>
      <w:b/>
      <w:i/>
      <w:sz w:val="28"/>
      <w:szCs w:val="24"/>
      <w:lang w:val="en-US"/>
    </w:rPr>
  </w:style>
  <w:style w:type="paragraph" w:customStyle="1" w:styleId="111">
    <w:name w:val="ГОСТ Заголовок 1.1.1"/>
    <w:next w:val="120"/>
    <w:rsid w:val="009909F3"/>
    <w:pPr>
      <w:numPr>
        <w:ilvl w:val="2"/>
        <w:numId w:val="5"/>
      </w:numPr>
      <w:tabs>
        <w:tab w:val="left" w:pos="1616"/>
      </w:tabs>
      <w:spacing w:before="200" w:after="240" w:line="360" w:lineRule="auto"/>
      <w:jc w:val="both"/>
      <w:outlineLvl w:val="2"/>
    </w:pPr>
    <w:rPr>
      <w:rFonts w:ascii="Arial" w:hAnsi="Arial"/>
      <w:spacing w:val="20"/>
      <w:sz w:val="24"/>
      <w:szCs w:val="24"/>
    </w:rPr>
  </w:style>
  <w:style w:type="paragraph" w:customStyle="1" w:styleId="11110">
    <w:name w:val="ГОСТ Заголовок 1.1.1.1"/>
    <w:next w:val="120"/>
    <w:rsid w:val="009909F3"/>
    <w:pPr>
      <w:numPr>
        <w:ilvl w:val="4"/>
        <w:numId w:val="5"/>
      </w:numPr>
      <w:tabs>
        <w:tab w:val="left" w:pos="1644"/>
      </w:tabs>
      <w:spacing w:before="120" w:after="60" w:line="360" w:lineRule="auto"/>
      <w:jc w:val="both"/>
      <w:outlineLvl w:val="3"/>
    </w:pPr>
    <w:rPr>
      <w:rFonts w:ascii="Arial" w:hAnsi="Arial"/>
      <w:sz w:val="24"/>
      <w:szCs w:val="24"/>
    </w:rPr>
  </w:style>
  <w:style w:type="paragraph" w:customStyle="1" w:styleId="1111">
    <w:name w:val="Гост заголовок 1.1.1.1"/>
    <w:basedOn w:val="11110"/>
    <w:next w:val="120"/>
    <w:rsid w:val="009909F3"/>
    <w:pPr>
      <w:numPr>
        <w:ilvl w:val="3"/>
      </w:numPr>
    </w:pPr>
  </w:style>
  <w:style w:type="paragraph" w:customStyle="1" w:styleId="1ISOCPEUR">
    <w:name w:val="Стиль ГОСТ Заголовок 1 + ISOCPEUR"/>
    <w:basedOn w:val="1"/>
    <w:rsid w:val="009909F3"/>
    <w:pPr>
      <w:pageBreakBefore/>
    </w:pPr>
    <w:rPr>
      <w:bCs/>
    </w:rPr>
  </w:style>
  <w:style w:type="paragraph" w:customStyle="1" w:styleId="122">
    <w:name w:val="ГОСТ Перечисления 1) 2) ..."/>
    <w:rsid w:val="009909F3"/>
    <w:pPr>
      <w:spacing w:line="360" w:lineRule="auto"/>
      <w:jc w:val="both"/>
    </w:pPr>
    <w:rPr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557AF7"/>
    <w:rPr>
      <w:sz w:val="24"/>
      <w:szCs w:val="24"/>
    </w:rPr>
  </w:style>
  <w:style w:type="paragraph" w:customStyle="1" w:styleId="123">
    <w:name w:val="12"/>
    <w:basedOn w:val="a3"/>
    <w:rsid w:val="00AB2D0C"/>
    <w:pPr>
      <w:spacing w:line="360" w:lineRule="auto"/>
      <w:ind w:left="0" w:right="0" w:firstLine="851"/>
    </w:pPr>
  </w:style>
  <w:style w:type="paragraph" w:customStyle="1" w:styleId="a00">
    <w:name w:val="a0"/>
    <w:basedOn w:val="a3"/>
    <w:rsid w:val="00AB2D0C"/>
    <w:pPr>
      <w:numPr>
        <w:numId w:val="6"/>
      </w:numPr>
      <w:spacing w:line="360" w:lineRule="auto"/>
      <w:ind w:right="0"/>
    </w:pPr>
  </w:style>
  <w:style w:type="character" w:customStyle="1" w:styleId="41">
    <w:name w:val="Заголовок 4 Знак"/>
    <w:link w:val="40"/>
    <w:rsid w:val="002E46AB"/>
    <w:rPr>
      <w:rFonts w:ascii="Calibri" w:hAnsi="Calibri"/>
      <w:b/>
      <w:bCs/>
      <w:sz w:val="28"/>
      <w:szCs w:val="28"/>
    </w:rPr>
  </w:style>
  <w:style w:type="paragraph" w:styleId="4">
    <w:name w:val="List Number 4"/>
    <w:basedOn w:val="a3"/>
    <w:rsid w:val="00374524"/>
    <w:pPr>
      <w:numPr>
        <w:numId w:val="7"/>
      </w:numPr>
      <w:contextualSpacing/>
    </w:pPr>
  </w:style>
  <w:style w:type="paragraph" w:styleId="a">
    <w:name w:val="List Number"/>
    <w:basedOn w:val="a3"/>
    <w:rsid w:val="00374524"/>
    <w:pPr>
      <w:numPr>
        <w:numId w:val="9"/>
      </w:numPr>
      <w:contextualSpacing/>
    </w:pPr>
  </w:style>
  <w:style w:type="character" w:styleId="af8">
    <w:name w:val="Emphasis"/>
    <w:qFormat/>
    <w:rsid w:val="00920203"/>
    <w:rPr>
      <w:i/>
      <w:iCs/>
    </w:rPr>
  </w:style>
  <w:style w:type="paragraph" w:styleId="af9">
    <w:name w:val="TOC Heading"/>
    <w:basedOn w:val="10"/>
    <w:next w:val="a3"/>
    <w:uiPriority w:val="39"/>
    <w:unhideWhenUsed/>
    <w:qFormat/>
    <w:rsid w:val="00D00EC7"/>
    <w:pPr>
      <w:keepLines/>
      <w:spacing w:before="240" w:after="0" w:line="259" w:lineRule="auto"/>
      <w:ind w:right="0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</w:rPr>
  </w:style>
  <w:style w:type="paragraph" w:styleId="31">
    <w:name w:val="toc 3"/>
    <w:basedOn w:val="a3"/>
    <w:next w:val="a3"/>
    <w:autoRedefine/>
    <w:uiPriority w:val="39"/>
    <w:rsid w:val="00D00EC7"/>
    <w:pPr>
      <w:ind w:left="480"/>
    </w:pPr>
  </w:style>
  <w:style w:type="paragraph" w:styleId="afa">
    <w:name w:val="caption"/>
    <w:basedOn w:val="a3"/>
    <w:next w:val="a3"/>
    <w:unhideWhenUsed/>
    <w:qFormat/>
    <w:rsid w:val="004E4453"/>
    <w:rPr>
      <w:b/>
      <w:bCs/>
      <w:sz w:val="20"/>
      <w:szCs w:val="20"/>
    </w:rPr>
  </w:style>
  <w:style w:type="paragraph" w:styleId="afb">
    <w:name w:val="List Paragraph"/>
    <w:basedOn w:val="a3"/>
    <w:uiPriority w:val="34"/>
    <w:qFormat/>
    <w:rsid w:val="003D0764"/>
    <w:pPr>
      <w:ind w:left="720"/>
      <w:contextualSpacing/>
    </w:pPr>
  </w:style>
  <w:style w:type="character" w:styleId="afc">
    <w:name w:val="Placeholder Text"/>
    <w:basedOn w:val="a4"/>
    <w:uiPriority w:val="99"/>
    <w:semiHidden/>
    <w:rsid w:val="00BC2839"/>
    <w:rPr>
      <w:color w:val="808080"/>
    </w:rPr>
  </w:style>
  <w:style w:type="paragraph" w:customStyle="1" w:styleId="arial">
    <w:name w:val="arial"/>
    <w:basedOn w:val="a3"/>
    <w:rsid w:val="00C11D53"/>
    <w:pPr>
      <w:spacing w:before="100" w:beforeAutospacing="1" w:after="100" w:afterAutospacing="1"/>
      <w:ind w:left="0" w:right="0"/>
      <w:jc w:val="left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1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08975F49B7C4D30A6C348C5BB34C2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A52B96-4218-4B27-8523-07DE7C969962}"/>
      </w:docPartPr>
      <w:docPartBody>
        <w:p w:rsidR="00623A47" w:rsidRDefault="00A6436F">
          <w:r w:rsidRPr="00F2742E">
            <w:rPr>
              <w:rStyle w:val="a3"/>
            </w:rPr>
            <w:t>[Категория]</w:t>
          </w:r>
        </w:p>
      </w:docPartBody>
    </w:docPart>
    <w:docPart>
      <w:docPartPr>
        <w:name w:val="E7D8B1A367D548C9BE016F6D180FCE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5290D7-A0B8-4D44-B117-01FD5C78D4A7}"/>
      </w:docPartPr>
      <w:docPartBody>
        <w:p w:rsidR="00623A47" w:rsidRDefault="00A6436F">
          <w:r w:rsidRPr="00F2742E">
            <w:rPr>
              <w:rStyle w:val="a3"/>
            </w:rPr>
            <w:t>[Категория]</w:t>
          </w:r>
        </w:p>
      </w:docPartBody>
    </w:docPart>
    <w:docPart>
      <w:docPartPr>
        <w:name w:val="1E85B468F41D4588AB12AC1C4F0C9A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A770F8-0D17-4753-B8F8-7461686309FA}"/>
      </w:docPartPr>
      <w:docPartBody>
        <w:p w:rsidR="00623A47" w:rsidRDefault="00A6436F">
          <w:r w:rsidRPr="00F2742E">
            <w:rPr>
              <w:rStyle w:val="a3"/>
            </w:rPr>
            <w:t>[Категория]</w:t>
          </w:r>
        </w:p>
      </w:docPartBody>
    </w:docPart>
    <w:docPart>
      <w:docPartPr>
        <w:name w:val="2ADD27BFD7E64CE9BB8DDCE077C8B9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A590B2-81A8-401F-B2F1-95DB06D56592}"/>
      </w:docPartPr>
      <w:docPartBody>
        <w:p w:rsidR="00623A47" w:rsidRDefault="00A6436F">
          <w:r w:rsidRPr="00F2742E">
            <w:rPr>
              <w:rStyle w:val="a3"/>
            </w:rPr>
            <w:t>[Состояние]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bany">
    <w:altName w:val="Arial"/>
    <w:charset w:val="00"/>
    <w:family w:val="swiss"/>
    <w:pitch w:val="variable"/>
    <w:sig w:usb0="00000000" w:usb1="00000000" w:usb2="00000000" w:usb3="00000000" w:csb0="00000000" w:csb1="00000000"/>
  </w:font>
  <w:font w:name="HG Mincho Light J">
    <w:charset w:val="00"/>
    <w:family w:val="auto"/>
    <w:pitch w:val="variable"/>
    <w:sig w:usb0="00000000" w:usb1="00000000" w:usb2="00000000" w:usb3="00000000" w:csb0="00000000" w:csb1="00000000"/>
  </w:font>
  <w:font w:name="Pragmatica-Bold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A6436F"/>
    <w:rsid w:val="00047901"/>
    <w:rsid w:val="00191FE6"/>
    <w:rsid w:val="00224464"/>
    <w:rsid w:val="00427E07"/>
    <w:rsid w:val="0047342C"/>
    <w:rsid w:val="00623A47"/>
    <w:rsid w:val="006A01CB"/>
    <w:rsid w:val="006C5D51"/>
    <w:rsid w:val="00702B51"/>
    <w:rsid w:val="008D0A6F"/>
    <w:rsid w:val="008F4677"/>
    <w:rsid w:val="00A6436F"/>
    <w:rsid w:val="00AA2289"/>
    <w:rsid w:val="00C378BE"/>
    <w:rsid w:val="00D92334"/>
    <w:rsid w:val="00E31777"/>
    <w:rsid w:val="00EC67B0"/>
    <w:rsid w:val="00F37B49"/>
    <w:rsid w:val="00F61BC4"/>
    <w:rsid w:val="00F937C6"/>
    <w:rsid w:val="00FD0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436F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6436F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21F77-B3A3-45AB-9B96-060EFB449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10</Pages>
  <Words>2695</Words>
  <Characters>15362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РАМГ-2575</vt:lpstr>
    </vt:vector>
  </TitlesOfParts>
  <Company>Объект 2. Здание администрации Александринского театра, расположенное по адресу г. Санкт-Петербург, пл. Островского, д. 2.</Company>
  <LinksUpToDate>false</LinksUpToDate>
  <CharactersWithSpaces>18021</CharactersWithSpaces>
  <SharedDoc>false</SharedDoc>
  <HLinks>
    <vt:vector size="72" baseType="variant">
      <vt:variant>
        <vt:i4>1310779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_Toc27475685</vt:lpwstr>
      </vt:variant>
      <vt:variant>
        <vt:i4>1376315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_Toc27475684</vt:lpwstr>
      </vt:variant>
      <vt:variant>
        <vt:i4>1179707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_Toc27475683</vt:lpwstr>
      </vt:variant>
      <vt:variant>
        <vt:i4>1245243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_Toc27475682</vt:lpwstr>
      </vt:variant>
      <vt:variant>
        <vt:i4>1048635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_Toc27475681</vt:lpwstr>
      </vt:variant>
      <vt:variant>
        <vt:i4>1114171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_Toc27475680</vt:lpwstr>
      </vt:variant>
      <vt:variant>
        <vt:i4>1572916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_Toc27475679</vt:lpwstr>
      </vt:variant>
      <vt:variant>
        <vt:i4>1638452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_Toc27475678</vt:lpwstr>
      </vt:variant>
      <vt:variant>
        <vt:i4>1441844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_Toc27475677</vt:lpwstr>
      </vt:variant>
      <vt:variant>
        <vt:i4>1507380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_Toc27475676</vt:lpwstr>
      </vt:variant>
      <vt:variant>
        <vt:i4>1310772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_Toc27475675</vt:lpwstr>
      </vt:variant>
      <vt:variant>
        <vt:i4>1376308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_Toc27475674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РАМГ-2575</dc:title>
  <dc:subject>-01-СКС</dc:subject>
  <dc:creator>Лепин Александр Сергеевич</dc:creator>
  <cp:keywords/>
  <dc:description>Модернизация ИТ-инфраструктуры и автоматизированной установки пожарной сигнализации (АУПС)</dc:description>
  <cp:lastModifiedBy>user</cp:lastModifiedBy>
  <cp:revision>61</cp:revision>
  <cp:lastPrinted>2020-03-19T06:45:00Z</cp:lastPrinted>
  <dcterms:created xsi:type="dcterms:W3CDTF">2020-01-26T08:34:00Z</dcterms:created>
  <dcterms:modified xsi:type="dcterms:W3CDTF">2020-03-19T06:45:00Z</dcterms:modified>
  <cp:category>31.01.20</cp:category>
  <cp:contentStatus>П</cp:contentStatus>
</cp:coreProperties>
</file>