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713F6" w14:textId="77777777" w:rsidR="00DA2A9B" w:rsidRPr="00DA2A9B" w:rsidRDefault="00DA2A9B" w:rsidP="00DA2A9B">
      <w:pPr>
        <w:rPr>
          <w:b/>
          <w:bCs/>
        </w:rPr>
      </w:pPr>
      <w:r w:rsidRPr="00DA2A9B">
        <w:rPr>
          <w:b/>
          <w:bCs/>
        </w:rPr>
        <w:t>Case Study: Streamlining Operations at Madhav Mahavidyalaya through Enrich ERP</w:t>
      </w:r>
    </w:p>
    <w:p w14:paraId="0C959931" w14:textId="77777777" w:rsidR="00DA2A9B" w:rsidRPr="00DA2A9B" w:rsidRDefault="00DA2A9B" w:rsidP="00DA2A9B">
      <w:pPr>
        <w:rPr>
          <w:b/>
          <w:bCs/>
        </w:rPr>
      </w:pPr>
      <w:r w:rsidRPr="00DA2A9B">
        <w:rPr>
          <w:b/>
          <w:bCs/>
        </w:rPr>
        <w:t>Client Overview</w:t>
      </w:r>
    </w:p>
    <w:p w14:paraId="62229197" w14:textId="77777777" w:rsidR="00DA2A9B" w:rsidRPr="00DA2A9B" w:rsidRDefault="00DA2A9B" w:rsidP="00DA2A9B">
      <w:r w:rsidRPr="00DA2A9B">
        <w:t>Madhav Mahavidyalaya is a renowned educational institution that provides quality education in a wide range of disciplines. With a growing student base, numerous departments, and complex administrative functions, the institution faced increasing challenges in managing operations efficiently. Data was scattered across various systems, making it difficult for the institution to maintain real-time access and accurate records. To overcome these challenges and streamline operations, Madhav Mahavidyalaya decided to implement an ERP solution tailored specifically to their needs.</w:t>
      </w:r>
    </w:p>
    <w:p w14:paraId="63382ED0" w14:textId="77777777" w:rsidR="00DA2A9B" w:rsidRPr="00DA2A9B" w:rsidRDefault="00DA2A9B" w:rsidP="00DA2A9B">
      <w:pPr>
        <w:rPr>
          <w:b/>
          <w:bCs/>
        </w:rPr>
      </w:pPr>
      <w:r w:rsidRPr="00DA2A9B">
        <w:rPr>
          <w:b/>
          <w:bCs/>
        </w:rPr>
        <w:t>Objective</w:t>
      </w:r>
    </w:p>
    <w:p w14:paraId="7D68BD0C" w14:textId="77777777" w:rsidR="00DA2A9B" w:rsidRPr="00DA2A9B" w:rsidRDefault="00DA2A9B" w:rsidP="00DA2A9B">
      <w:r w:rsidRPr="00DA2A9B">
        <w:t>The primary goal of the ERP implementation at Madhav Mahavidyalaya was to centralize critical operations, including student management, fee collection, examination management, HR functions, library management, and more. By doing so, they aimed to enhance data accessibility, automate administrative workflows, and reduce manual efforts across departments.</w:t>
      </w:r>
    </w:p>
    <w:p w14:paraId="36296D3F" w14:textId="77777777" w:rsidR="00DA2A9B" w:rsidRPr="00DA2A9B" w:rsidRDefault="00DA2A9B" w:rsidP="00DA2A9B">
      <w:pPr>
        <w:rPr>
          <w:b/>
          <w:bCs/>
        </w:rPr>
      </w:pPr>
      <w:r w:rsidRPr="00DA2A9B">
        <w:rPr>
          <w:b/>
          <w:bCs/>
        </w:rPr>
        <w:t>Challenges Encountered</w:t>
      </w:r>
    </w:p>
    <w:p w14:paraId="6E50D556" w14:textId="77777777" w:rsidR="00DA2A9B" w:rsidRPr="00DA2A9B" w:rsidRDefault="00DA2A9B" w:rsidP="00DA2A9B">
      <w:r w:rsidRPr="00DA2A9B">
        <w:t>The journey toward ERP implementation was not without its challenges. The key obstacles faced by our team included:</w:t>
      </w:r>
    </w:p>
    <w:p w14:paraId="2E154113" w14:textId="77777777" w:rsidR="00DA2A9B" w:rsidRPr="00DA2A9B" w:rsidRDefault="00DA2A9B" w:rsidP="00DA2A9B">
      <w:pPr>
        <w:numPr>
          <w:ilvl w:val="0"/>
          <w:numId w:val="1"/>
        </w:numPr>
      </w:pPr>
      <w:r w:rsidRPr="00DA2A9B">
        <w:rPr>
          <w:b/>
          <w:bCs/>
        </w:rPr>
        <w:t>Data Availability Delays</w:t>
      </w:r>
      <w:r w:rsidRPr="00DA2A9B">
        <w:t>: Often, data needed to set up the ERP system was either unavailable or incomplete, leading to delays in progress. Some departments were unable to provide data in a timely manner, which affected the project’s pace.</w:t>
      </w:r>
    </w:p>
    <w:p w14:paraId="006E410F" w14:textId="77777777" w:rsidR="00DA2A9B" w:rsidRPr="00DA2A9B" w:rsidRDefault="00DA2A9B" w:rsidP="00DA2A9B">
      <w:pPr>
        <w:numPr>
          <w:ilvl w:val="0"/>
          <w:numId w:val="1"/>
        </w:numPr>
      </w:pPr>
      <w:r w:rsidRPr="00DA2A9B">
        <w:rPr>
          <w:b/>
          <w:bCs/>
        </w:rPr>
        <w:t>Physical Data in Hard Copies</w:t>
      </w:r>
      <w:r w:rsidRPr="00DA2A9B">
        <w:t>: A large portion of the institution's data existed in physical formats, such as paper documents and files. Converting this physical data into digital formats was not only time-consuming but also prone to errors. Manual data entry had to be done meticulously to ensure the accuracy of the information.</w:t>
      </w:r>
    </w:p>
    <w:p w14:paraId="20C2970C" w14:textId="77777777" w:rsidR="00DA2A9B" w:rsidRPr="00DA2A9B" w:rsidRDefault="00DA2A9B" w:rsidP="00DA2A9B">
      <w:pPr>
        <w:numPr>
          <w:ilvl w:val="0"/>
          <w:numId w:val="1"/>
        </w:numPr>
      </w:pPr>
      <w:r w:rsidRPr="00DA2A9B">
        <w:rPr>
          <w:b/>
          <w:bCs/>
        </w:rPr>
        <w:t>Inconsistent Data Across Departments</w:t>
      </w:r>
      <w:r w:rsidRPr="00DA2A9B">
        <w:t>: Different departments managed data in various formats and systems, leading to discrepancies. Aligning these multiple data sources to ensure consistency across all systems proved to be a challenge.</w:t>
      </w:r>
    </w:p>
    <w:p w14:paraId="64295C7C" w14:textId="77777777" w:rsidR="00DA2A9B" w:rsidRPr="00DA2A9B" w:rsidRDefault="00DA2A9B" w:rsidP="00DA2A9B">
      <w:pPr>
        <w:rPr>
          <w:b/>
          <w:bCs/>
        </w:rPr>
      </w:pPr>
      <w:r w:rsidRPr="00DA2A9B">
        <w:rPr>
          <w:b/>
          <w:bCs/>
        </w:rPr>
        <w:t>Enrich ERP Implementation Approach</w:t>
      </w:r>
    </w:p>
    <w:p w14:paraId="21CDDE13" w14:textId="77777777" w:rsidR="00DA2A9B" w:rsidRPr="00DA2A9B" w:rsidRDefault="00DA2A9B" w:rsidP="00DA2A9B">
      <w:r w:rsidRPr="00DA2A9B">
        <w:t>To address these challenges and meet the institution’s needs, our implementation team followed a structured, methodical approach that focused on collaboration, attention to detail, and consistent communication. Below are the key steps we took:</w:t>
      </w:r>
    </w:p>
    <w:p w14:paraId="71CD329A" w14:textId="77777777" w:rsidR="00DA2A9B" w:rsidRPr="00DA2A9B" w:rsidRDefault="00DA2A9B" w:rsidP="00DA2A9B">
      <w:pPr>
        <w:numPr>
          <w:ilvl w:val="0"/>
          <w:numId w:val="2"/>
        </w:numPr>
      </w:pPr>
      <w:r w:rsidRPr="00DA2A9B">
        <w:rPr>
          <w:b/>
          <w:bCs/>
        </w:rPr>
        <w:t>Seamless Client Onboarding</w:t>
      </w:r>
      <w:r w:rsidRPr="00DA2A9B">
        <w:br/>
        <w:t>We started by conducting a thorough client onboarding process. This involved understanding the unique needs of Madhav Mahavidyalaya, gathering detailed information about their operations, and setting clear expectations for the ERP system's capabilities. This ensured that the implementation process would be aligned with the institution’s goals from the outset.</w:t>
      </w:r>
    </w:p>
    <w:p w14:paraId="681B2485" w14:textId="77777777" w:rsidR="00DA2A9B" w:rsidRPr="00DA2A9B" w:rsidRDefault="00DA2A9B" w:rsidP="00DA2A9B">
      <w:pPr>
        <w:numPr>
          <w:ilvl w:val="0"/>
          <w:numId w:val="2"/>
        </w:numPr>
      </w:pPr>
      <w:r w:rsidRPr="00DA2A9B">
        <w:rPr>
          <w:b/>
          <w:bCs/>
        </w:rPr>
        <w:t>Dedicated Project Team</w:t>
      </w:r>
      <w:r w:rsidRPr="00DA2A9B">
        <w:br/>
        <w:t xml:space="preserve">Each client receives a specialized team, and Madhav Mahavidyalaya was no exception. Our dedicated project team was assigned to manage all aspects of the implementation, ensuring a smooth and efficient process. To further facilitate clear communication, we set up a </w:t>
      </w:r>
      <w:r w:rsidRPr="00DA2A9B">
        <w:lastRenderedPageBreak/>
        <w:t>WhatsApp group that included senior management from both sides, keeping everyone informed about the progress and addressing any concerns as they arose.</w:t>
      </w:r>
    </w:p>
    <w:p w14:paraId="7454F5C7" w14:textId="77777777" w:rsidR="00DA2A9B" w:rsidRPr="00DA2A9B" w:rsidRDefault="00DA2A9B" w:rsidP="00DA2A9B">
      <w:pPr>
        <w:numPr>
          <w:ilvl w:val="0"/>
          <w:numId w:val="2"/>
        </w:numPr>
      </w:pPr>
      <w:r w:rsidRPr="00DA2A9B">
        <w:rPr>
          <w:b/>
          <w:bCs/>
        </w:rPr>
        <w:t>Comprehensive Data Collection</w:t>
      </w:r>
      <w:r w:rsidRPr="00DA2A9B">
        <w:br/>
        <w:t>One of the most critical steps in ERP implementation was collecting accurate data from all relevant departments. Our team worked closely with various departments such as admissions, finance, HR, examination, and the library to gather detailed information. Despite the initial challenges of unavailable or hard-copy data, we worked diligently to obtain and format it in a way that met the system’s requirements. Data collected included student records, faculty details, fee structures, HR information, library records, and more. This process required frequent visits and close collaboration with each department to ensure all data was accounted for.</w:t>
      </w:r>
    </w:p>
    <w:p w14:paraId="7A65CFF8" w14:textId="77777777" w:rsidR="00DA2A9B" w:rsidRPr="00DA2A9B" w:rsidRDefault="00DA2A9B" w:rsidP="00DA2A9B">
      <w:pPr>
        <w:numPr>
          <w:ilvl w:val="0"/>
          <w:numId w:val="2"/>
        </w:numPr>
      </w:pPr>
      <w:r w:rsidRPr="00DA2A9B">
        <w:rPr>
          <w:b/>
          <w:bCs/>
        </w:rPr>
        <w:t>Data Entry and System Setup</w:t>
      </w:r>
      <w:r w:rsidRPr="00DA2A9B">
        <w:br/>
        <w:t>After gathering the necessary data, we began the process of entering it into the ERP system. This phase was crucial in ensuring that the ERP system was fully aligned with Madhav Mahavidyalaya’s specific needs. We carefully checked for accuracy during data entry to avoid any discrepancies and ensure the system was ready for full-scale deployment. The ERP was customized to handle unique functions specific to the institution, such as fee management and examination scheduling.</w:t>
      </w:r>
    </w:p>
    <w:p w14:paraId="2EE866E3" w14:textId="77777777" w:rsidR="00DA2A9B" w:rsidRPr="00DA2A9B" w:rsidRDefault="00DA2A9B" w:rsidP="00DA2A9B">
      <w:pPr>
        <w:numPr>
          <w:ilvl w:val="0"/>
          <w:numId w:val="2"/>
        </w:numPr>
      </w:pPr>
      <w:r w:rsidRPr="00DA2A9B">
        <w:rPr>
          <w:b/>
          <w:bCs/>
        </w:rPr>
        <w:t>Deployment</w:t>
      </w:r>
      <w:r w:rsidRPr="00DA2A9B">
        <w:br/>
        <w:t>With all data entered and the system fully configured, the next step was the deployment of the ERP system. Our team ensured a seamless transition by integrating the ERP into the institution’s daily operations. The deployment phase included system testing and validation to ensure that the software was fully functional, and all modules were working as expected. This step was carried out in close coordination with Madhav Mahavidyalaya to avoid disruptions to ongoing activities.</w:t>
      </w:r>
    </w:p>
    <w:p w14:paraId="24BFEDCE" w14:textId="77777777" w:rsidR="00DA2A9B" w:rsidRPr="00DA2A9B" w:rsidRDefault="00DA2A9B" w:rsidP="00DA2A9B">
      <w:pPr>
        <w:numPr>
          <w:ilvl w:val="0"/>
          <w:numId w:val="2"/>
        </w:numPr>
      </w:pPr>
      <w:r w:rsidRPr="00DA2A9B">
        <w:rPr>
          <w:b/>
          <w:bCs/>
        </w:rPr>
        <w:t>Training and Support</w:t>
      </w:r>
      <w:r w:rsidRPr="00DA2A9B">
        <w:br/>
        <w:t>Post-deployment, our team conducted comprehensive training sessions for faculty and administrative staff to ensure they were comfortable using the ERP system. We emphasized hands-on training, allowing users to familiarize themselves with various modules and functionalities. During the training, we provided clear demonstrations and answered any queries, ensuring that staff could use the system independently. Additionally, we offered ongoing support to resolve any issues and provide continuous assistance as staff members got acclimated to the new system.</w:t>
      </w:r>
    </w:p>
    <w:p w14:paraId="7212BB6B" w14:textId="77777777" w:rsidR="00DA2A9B" w:rsidRPr="00DA2A9B" w:rsidRDefault="00DA2A9B" w:rsidP="00DA2A9B">
      <w:pPr>
        <w:numPr>
          <w:ilvl w:val="0"/>
          <w:numId w:val="2"/>
        </w:numPr>
      </w:pPr>
      <w:r w:rsidRPr="00DA2A9B">
        <w:rPr>
          <w:b/>
          <w:bCs/>
        </w:rPr>
        <w:t>AMC Services</w:t>
      </w:r>
      <w:r w:rsidRPr="00DA2A9B">
        <w:br/>
        <w:t>To ensure the system remains fully functional and up-to-date, we offered an Annual Maintenance Service (AMC) that included regular updates, security patches, and performance monitoring. As part of the AMC, we also provided weekly backups to safeguard against data loss and performed troubleshooting and system enhancements as necessary. Our dedicated support team was always available to address any issues and ensure the ERP system continued to meet the institution’s evolving needs.</w:t>
      </w:r>
    </w:p>
    <w:p w14:paraId="53ACF1EE" w14:textId="77777777" w:rsidR="00DA2A9B" w:rsidRPr="00DA2A9B" w:rsidRDefault="00DA2A9B" w:rsidP="00DA2A9B">
      <w:pPr>
        <w:rPr>
          <w:b/>
          <w:bCs/>
        </w:rPr>
      </w:pPr>
      <w:r w:rsidRPr="00DA2A9B">
        <w:rPr>
          <w:b/>
          <w:bCs/>
        </w:rPr>
        <w:t>Results and Impact</w:t>
      </w:r>
    </w:p>
    <w:p w14:paraId="2CCA0D41" w14:textId="77777777" w:rsidR="00DA2A9B" w:rsidRPr="00DA2A9B" w:rsidRDefault="00DA2A9B" w:rsidP="00DA2A9B">
      <w:r w:rsidRPr="00DA2A9B">
        <w:t>The implementation of Enrich ERP at Madhav Mahavidyalaya has yielded significant improvements in operational efficiency, data management, and inter-departmental communication. Here’s how the ERP has benefited the institution:</w:t>
      </w:r>
    </w:p>
    <w:p w14:paraId="5E6B4FA0" w14:textId="77777777" w:rsidR="00DA2A9B" w:rsidRPr="00DA2A9B" w:rsidRDefault="00DA2A9B" w:rsidP="00DA2A9B">
      <w:pPr>
        <w:numPr>
          <w:ilvl w:val="0"/>
          <w:numId w:val="3"/>
        </w:numPr>
      </w:pPr>
      <w:r w:rsidRPr="00DA2A9B">
        <w:rPr>
          <w:b/>
          <w:bCs/>
        </w:rPr>
        <w:lastRenderedPageBreak/>
        <w:t>Centralized Data Management</w:t>
      </w:r>
      <w:r w:rsidRPr="00DA2A9B">
        <w:t>: All student, faculty, and financial data is now stored in one unified system, providing a single source of truth for the institution.</w:t>
      </w:r>
    </w:p>
    <w:p w14:paraId="55DAA53C" w14:textId="77777777" w:rsidR="00DA2A9B" w:rsidRPr="00DA2A9B" w:rsidRDefault="00DA2A9B" w:rsidP="00DA2A9B">
      <w:pPr>
        <w:numPr>
          <w:ilvl w:val="0"/>
          <w:numId w:val="3"/>
        </w:numPr>
      </w:pPr>
      <w:r w:rsidRPr="00DA2A9B">
        <w:rPr>
          <w:b/>
          <w:bCs/>
        </w:rPr>
        <w:t>Increased Efficiency</w:t>
      </w:r>
      <w:r w:rsidRPr="00DA2A9B">
        <w:t>: Automation of key administrative processes has reduced manual workloads, allowing staff to focus on more strategic tasks.</w:t>
      </w:r>
    </w:p>
    <w:p w14:paraId="4001CF28" w14:textId="77777777" w:rsidR="00DA2A9B" w:rsidRPr="00DA2A9B" w:rsidRDefault="00DA2A9B" w:rsidP="00DA2A9B">
      <w:pPr>
        <w:numPr>
          <w:ilvl w:val="0"/>
          <w:numId w:val="3"/>
        </w:numPr>
      </w:pPr>
      <w:r w:rsidRPr="00DA2A9B">
        <w:rPr>
          <w:b/>
          <w:bCs/>
        </w:rPr>
        <w:t>Improved Decision-Making</w:t>
      </w:r>
      <w:r w:rsidRPr="00DA2A9B">
        <w:t>: With real-time access to accurate data, the management team can make better-informed decisions across departments.</w:t>
      </w:r>
    </w:p>
    <w:p w14:paraId="2074FBA3" w14:textId="77777777" w:rsidR="00DA2A9B" w:rsidRPr="00DA2A9B" w:rsidRDefault="00DA2A9B" w:rsidP="00DA2A9B">
      <w:pPr>
        <w:numPr>
          <w:ilvl w:val="0"/>
          <w:numId w:val="3"/>
        </w:numPr>
      </w:pPr>
      <w:r w:rsidRPr="00DA2A9B">
        <w:rPr>
          <w:b/>
          <w:bCs/>
        </w:rPr>
        <w:t>Enhanced User Experience</w:t>
      </w:r>
      <w:r w:rsidRPr="00DA2A9B">
        <w:t>: Faculty and staff now enjoy a more intuitive system with user-friendly interfaces, streamlining daily operations.</w:t>
      </w:r>
    </w:p>
    <w:p w14:paraId="42E66858" w14:textId="77777777" w:rsidR="00DA2A9B" w:rsidRPr="00DA2A9B" w:rsidRDefault="00DA2A9B" w:rsidP="00DA2A9B">
      <w:pPr>
        <w:numPr>
          <w:ilvl w:val="0"/>
          <w:numId w:val="3"/>
        </w:numPr>
      </w:pPr>
      <w:r w:rsidRPr="00DA2A9B">
        <w:rPr>
          <w:b/>
          <w:bCs/>
        </w:rPr>
        <w:t>Ongoing Support</w:t>
      </w:r>
      <w:r w:rsidRPr="00DA2A9B">
        <w:t>: The institution benefits from continuous support and regular system updates, ensuring that the ERP system adapts to changing needs over time.</w:t>
      </w:r>
    </w:p>
    <w:p w14:paraId="1C3DC06D" w14:textId="77777777" w:rsidR="00DA2A9B" w:rsidRPr="00DA2A9B" w:rsidRDefault="00DA2A9B" w:rsidP="00DA2A9B">
      <w:pPr>
        <w:rPr>
          <w:b/>
          <w:bCs/>
        </w:rPr>
      </w:pPr>
      <w:r w:rsidRPr="00DA2A9B">
        <w:rPr>
          <w:b/>
          <w:bCs/>
        </w:rPr>
        <w:t>Conclusion</w:t>
      </w:r>
    </w:p>
    <w:p w14:paraId="080BE1E1" w14:textId="77777777" w:rsidR="00DA2A9B" w:rsidRPr="00DA2A9B" w:rsidRDefault="00DA2A9B" w:rsidP="00DA2A9B">
      <w:r w:rsidRPr="00DA2A9B">
        <w:t>The successful implementation of Enrich ERP at Madhav Mahavidyalaya highlights the importance of a tailored, well-implemented solution for educational institutions. Despite initial challenges related to data availability and manual entry, the project was successfully completed, offering the institution a powerful tool to manage their operations efficiently. The ongoing support, training, and AMC services ensure that Madhav Mahavidyalaya’s ERP system remains relevant and effective in meeting their evolving needs.</w:t>
      </w:r>
    </w:p>
    <w:p w14:paraId="19807FE3" w14:textId="77777777" w:rsidR="00A83AAA" w:rsidRDefault="00A83AAA"/>
    <w:sectPr w:rsidR="00A83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136B9"/>
    <w:multiLevelType w:val="multilevel"/>
    <w:tmpl w:val="1E6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34130"/>
    <w:multiLevelType w:val="multilevel"/>
    <w:tmpl w:val="17BE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A2B21"/>
    <w:multiLevelType w:val="multilevel"/>
    <w:tmpl w:val="8722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404820">
    <w:abstractNumId w:val="2"/>
  </w:num>
  <w:num w:numId="2" w16cid:durableId="542988714">
    <w:abstractNumId w:val="1"/>
  </w:num>
  <w:num w:numId="3" w16cid:durableId="87504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9B"/>
    <w:rsid w:val="001860B9"/>
    <w:rsid w:val="00A83AAA"/>
    <w:rsid w:val="00B90444"/>
    <w:rsid w:val="00DA2A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0783"/>
  <w15:chartTrackingRefBased/>
  <w15:docId w15:val="{DF73253D-AFBB-4A77-944F-8209306E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7332">
      <w:bodyDiv w:val="1"/>
      <w:marLeft w:val="0"/>
      <w:marRight w:val="0"/>
      <w:marTop w:val="0"/>
      <w:marBottom w:val="0"/>
      <w:divBdr>
        <w:top w:val="none" w:sz="0" w:space="0" w:color="auto"/>
        <w:left w:val="none" w:sz="0" w:space="0" w:color="auto"/>
        <w:bottom w:val="none" w:sz="0" w:space="0" w:color="auto"/>
        <w:right w:val="none" w:sz="0" w:space="0" w:color="auto"/>
      </w:divBdr>
    </w:div>
    <w:div w:id="14406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Singh Tomar</dc:creator>
  <cp:keywords/>
  <dc:description/>
  <cp:lastModifiedBy>Anshul Singh Tomar</cp:lastModifiedBy>
  <cp:revision>1</cp:revision>
  <dcterms:created xsi:type="dcterms:W3CDTF">2024-11-29T12:53:00Z</dcterms:created>
  <dcterms:modified xsi:type="dcterms:W3CDTF">2024-11-29T12:53:00Z</dcterms:modified>
</cp:coreProperties>
</file>