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Se considera realizada una historia de usuario, si el código resultante de ella es estable y ha superado las fase de búsqueda de errores de manera satisfactoria para evitar problemas con el cliente. Ademas debe estar bien documentada y al integrarse en la solución no puede ser la causante de incongruencias o problemas de compatibilidad.</w:t>
      </w:r>
    </w:p>
    <w:p>
      <w:pPr>
        <w:rPr>
          <w:sz w:val="36"/>
          <w:szCs w:val="36"/>
          <w:lang w:val="es-ES"/>
        </w:rPr>
      </w:pPr>
    </w:p>
    <w:p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considerar que ha superado la fase de búsqueda de errores, se ha debido de someter a pruebas por al menos dos d</w:t>
      </w:r>
      <w:bookmarkStart w:id="0" w:name="_GoBack"/>
      <w:bookmarkEnd w:id="0"/>
      <w:r>
        <w:rPr>
          <w:sz w:val="36"/>
          <w:szCs w:val="36"/>
          <w:lang w:val="es-ES"/>
        </w:rPr>
        <w:t>e los integrantes del grupo en distintos entornos.</w:t>
      </w:r>
    </w:p>
    <w:p>
      <w:pPr>
        <w:rPr>
          <w:sz w:val="36"/>
          <w:szCs w:val="36"/>
          <w:lang w:val="es-ES"/>
        </w:rPr>
      </w:pPr>
    </w:p>
    <w:p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debe quedar satisfecho con el resultado, en otro caso se deberá reabrir la historia y actualizarla para adaptarse a las exigencias de este.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E1311"/>
    <w:rsid w:val="765C4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2017-03-27T20:13:49Z</dcterms:created>
  <dc:creator>Sr.B</dc:creator>
  <cp:lastModifiedBy>Sr.B</cp:lastModifiedBy>
  <dcterms:modified xsi:type="dcterms:W3CDTF">2017-03-27T20:20:48Z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