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1FD3" w14:textId="3E34BF75" w:rsidR="00A923F7" w:rsidRDefault="00CE4637">
      <w:r>
        <w:rPr>
          <w:rFonts w:hint="eastAsia"/>
        </w:rPr>
        <w:t>J</w:t>
      </w:r>
      <w:r>
        <w:t>DBC</w:t>
      </w:r>
      <w:r>
        <w:rPr>
          <w:rFonts w:hint="eastAsia"/>
        </w:rPr>
        <w:t>概述</w:t>
      </w:r>
    </w:p>
    <w:p w14:paraId="08A1B384" w14:textId="5F1103D2" w:rsidR="00CE4637" w:rsidRDefault="00CE4637">
      <w:r>
        <w:rPr>
          <w:rFonts w:hint="eastAsia"/>
        </w:rPr>
        <w:t>J</w:t>
      </w:r>
      <w:r>
        <w:t>DBC</w:t>
      </w:r>
      <w:r>
        <w:rPr>
          <w:rFonts w:hint="eastAsia"/>
        </w:rPr>
        <w:t>就是Java数据库连接</w:t>
      </w:r>
    </w:p>
    <w:p w14:paraId="2ACC69CE" w14:textId="0465FFC3" w:rsidR="00CE4637" w:rsidRDefault="00CE4637">
      <w:r>
        <w:rPr>
          <w:rFonts w:hint="eastAsia"/>
        </w:rPr>
        <w:t>其实就是利用java语言程序连接并且访问数据的一门技术</w:t>
      </w:r>
    </w:p>
    <w:p w14:paraId="58119FCC" w14:textId="3B6B2173" w:rsidR="00CE4637" w:rsidRDefault="00CE4637"/>
    <w:p w14:paraId="015F7E68" w14:textId="46B3236C" w:rsidR="00E5364F" w:rsidRDefault="003A1FB1">
      <w:r>
        <w:t>Statement</w:t>
      </w:r>
      <w:r>
        <w:rPr>
          <w:rFonts w:hint="eastAsia"/>
        </w:rPr>
        <w:t>传输器对象</w:t>
      </w:r>
    </w:p>
    <w:p w14:paraId="6162CCF6" w14:textId="4FB8E6AC" w:rsidR="003A1FB1" w:rsidRDefault="003A1FB1">
      <w:r>
        <w:t>S</w:t>
      </w:r>
      <w:r>
        <w:rPr>
          <w:rFonts w:hint="eastAsia"/>
        </w:rPr>
        <w:t>tate</w:t>
      </w:r>
      <w:r>
        <w:t>ment stat =</w:t>
      </w:r>
      <w:proofErr w:type="spellStart"/>
      <w:proofErr w:type="gramStart"/>
      <w:r>
        <w:t>conn.createStreamment</w:t>
      </w:r>
      <w:proofErr w:type="spellEnd"/>
      <w:proofErr w:type="gramEnd"/>
      <w:r>
        <w:t>();</w:t>
      </w:r>
    </w:p>
    <w:p w14:paraId="037633F2" w14:textId="1AB44E25" w:rsidR="003A1FB1" w:rsidRDefault="003A1FB1">
      <w:r>
        <w:rPr>
          <w:rFonts w:hint="eastAsia"/>
        </w:rPr>
        <w:t>该方法返回用于向数据库服务器发送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语句的s</w:t>
      </w:r>
      <w:r>
        <w:t>tatement</w:t>
      </w:r>
    </w:p>
    <w:p w14:paraId="12268E7A" w14:textId="7384C648" w:rsidR="003A1FB1" w:rsidRDefault="003A1FB1">
      <w:r>
        <w:rPr>
          <w:rFonts w:hint="eastAsia"/>
        </w:rPr>
        <w:t>传输对象该对象上提供了发送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的方法</w:t>
      </w:r>
    </w:p>
    <w:p w14:paraId="47B7AC12" w14:textId="7F9E3AB5" w:rsidR="003A1FB1" w:rsidRDefault="003A1FB1">
      <w:r>
        <w:rPr>
          <w:noProof/>
        </w:rPr>
        <w:drawing>
          <wp:inline distT="0" distB="0" distL="0" distR="0" wp14:anchorId="27418826" wp14:editId="5BF6EB1F">
            <wp:extent cx="5274310" cy="1126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4104" w14:textId="39AE1BAF" w:rsidR="0096458A" w:rsidRDefault="0096458A"/>
    <w:p w14:paraId="6768CB55" w14:textId="27A968AC" w:rsidR="0096458A" w:rsidRDefault="006652E4">
      <w:proofErr w:type="spellStart"/>
      <w:r>
        <w:rPr>
          <w:rFonts w:hint="eastAsia"/>
        </w:rPr>
        <w:t>Re</w:t>
      </w:r>
      <w:r>
        <w:t>sultSet</w:t>
      </w:r>
      <w:proofErr w:type="spellEnd"/>
      <w:r>
        <w:rPr>
          <w:rFonts w:hint="eastAsia"/>
        </w:rPr>
        <w:t>结果集对象</w:t>
      </w:r>
    </w:p>
    <w:p w14:paraId="292152F8" w14:textId="602C68E4" w:rsidR="006652E4" w:rsidRDefault="006652E4">
      <w:proofErr w:type="spellStart"/>
      <w:r>
        <w:rPr>
          <w:rFonts w:hint="eastAsia"/>
        </w:rPr>
        <w:t>Re</w:t>
      </w:r>
      <w:r>
        <w:t>sultSet</w:t>
      </w:r>
      <w:proofErr w:type="spellEnd"/>
      <w:r>
        <w:rPr>
          <w:rFonts w:hint="eastAsia"/>
        </w:rPr>
        <w:t>对象用于封装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语句查询的结果也是一个非常重要的对象</w:t>
      </w:r>
    </w:p>
    <w:p w14:paraId="22C0E492" w14:textId="5EC06B68" w:rsidR="006652E4" w:rsidRDefault="006652E4">
      <w:r>
        <w:rPr>
          <w:rFonts w:hint="eastAsia"/>
        </w:rPr>
        <w:t>该对象上提供了遍历数据以及获取数据的方法</w:t>
      </w:r>
    </w:p>
    <w:p w14:paraId="4A065CEC" w14:textId="3C0552A9" w:rsidR="005E190C" w:rsidRDefault="005E190C" w:rsidP="005E19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遍历数据行的方法</w:t>
      </w:r>
    </w:p>
    <w:p w14:paraId="2090E904" w14:textId="07F07421" w:rsidR="005E190C" w:rsidRDefault="005E190C" w:rsidP="005E190C">
      <w:pPr>
        <w:pStyle w:val="a7"/>
        <w:numPr>
          <w:ilvl w:val="0"/>
          <w:numId w:val="1"/>
        </w:numPr>
        <w:ind w:firstLineChars="0"/>
      </w:pPr>
      <w:r>
        <w:t>Next()</w:t>
      </w:r>
      <w:r>
        <w:rPr>
          <w:rFonts w:hint="eastAsia"/>
        </w:rPr>
        <w:t>使指向数据行的箭头向下移动一行,如果返回t</w:t>
      </w:r>
      <w:r>
        <w:t>rue</w:t>
      </w:r>
      <w:r>
        <w:rPr>
          <w:rFonts w:hint="eastAsia"/>
        </w:rPr>
        <w:t>则表示箭头</w:t>
      </w:r>
    </w:p>
    <w:p w14:paraId="2EA3D6A7" w14:textId="29D83C77" w:rsidR="005E190C" w:rsidRDefault="005E190C" w:rsidP="005E190C">
      <w:r>
        <w:rPr>
          <w:rFonts w:hint="eastAsia"/>
        </w:rPr>
        <w:t>指向的行有数据（记录）如果返回f</w:t>
      </w:r>
      <w:r>
        <w:t>alse</w:t>
      </w:r>
      <w:r>
        <w:rPr>
          <w:rFonts w:hint="eastAsia"/>
        </w:rPr>
        <w:t>则表示箭头指向的行没有数据</w:t>
      </w:r>
    </w:p>
    <w:p w14:paraId="679457E3" w14:textId="0EEAD197" w:rsidR="005E190C" w:rsidRDefault="005E190C" w:rsidP="005E190C"/>
    <w:p w14:paraId="61773471" w14:textId="16760954" w:rsidR="00BD06DA" w:rsidRDefault="00BD06DA" w:rsidP="005E190C">
      <w:r>
        <w:rPr>
          <w:rFonts w:hint="eastAsia"/>
        </w:rPr>
        <w:t>获取数据的方法</w:t>
      </w:r>
      <w:r>
        <w:br/>
      </w:r>
      <w:proofErr w:type="spellStart"/>
      <w:r>
        <w:t>getI</w:t>
      </w:r>
      <w:r>
        <w:rPr>
          <w:rFonts w:hint="eastAsia"/>
        </w:rPr>
        <w:t>nt</w:t>
      </w:r>
      <w:proofErr w:type="spellEnd"/>
      <w:r w:rsidR="005835A3">
        <w:t xml:space="preserve">(int </w:t>
      </w:r>
      <w:proofErr w:type="spellStart"/>
      <w:r w:rsidR="005835A3">
        <w:t>columnIndex</w:t>
      </w:r>
      <w:proofErr w:type="spellEnd"/>
      <w:r w:rsidR="005835A3">
        <w:t>)</w:t>
      </w:r>
    </w:p>
    <w:p w14:paraId="472185DC" w14:textId="08538857" w:rsidR="00BD06DA" w:rsidRDefault="00BD06DA" w:rsidP="005E190C">
      <w:proofErr w:type="spellStart"/>
      <w:proofErr w:type="gramStart"/>
      <w:r>
        <w:rPr>
          <w:rFonts w:hint="eastAsia"/>
        </w:rPr>
        <w:t>g</w:t>
      </w:r>
      <w:r>
        <w:t>etInt</w:t>
      </w:r>
      <w:proofErr w:type="spellEnd"/>
      <w:r w:rsidR="005835A3">
        <w:t>(</w:t>
      </w:r>
      <w:proofErr w:type="gramEnd"/>
      <w:r w:rsidR="005835A3">
        <w:t xml:space="preserve">String </w:t>
      </w:r>
      <w:proofErr w:type="spellStart"/>
      <w:r w:rsidR="005835A3">
        <w:t>columnLable</w:t>
      </w:r>
      <w:proofErr w:type="spellEnd"/>
      <w:r w:rsidR="005835A3">
        <w:t>)</w:t>
      </w:r>
    </w:p>
    <w:p w14:paraId="63F0BA6B" w14:textId="168C861C" w:rsidR="00BD06DA" w:rsidRDefault="00BD06DA" w:rsidP="005E190C">
      <w:proofErr w:type="spellStart"/>
      <w:proofErr w:type="gramStart"/>
      <w:r>
        <w:rPr>
          <w:rFonts w:hint="eastAsia"/>
        </w:rPr>
        <w:t>g</w:t>
      </w:r>
      <w:r>
        <w:t>etString</w:t>
      </w:r>
      <w:proofErr w:type="spellEnd"/>
      <w:r w:rsidR="005835A3">
        <w:t>(</w:t>
      </w:r>
      <w:proofErr w:type="gramEnd"/>
      <w:r w:rsidR="005835A3">
        <w:t xml:space="preserve">int </w:t>
      </w:r>
      <w:proofErr w:type="spellStart"/>
      <w:r w:rsidR="005835A3">
        <w:t>columnIndex</w:t>
      </w:r>
      <w:proofErr w:type="spellEnd"/>
      <w:r w:rsidR="005835A3">
        <w:t>)</w:t>
      </w:r>
    </w:p>
    <w:p w14:paraId="6E81F57F" w14:textId="2DAAB0F6" w:rsidR="00BD06DA" w:rsidRDefault="00BD06DA" w:rsidP="005E190C">
      <w:proofErr w:type="spellStart"/>
      <w:proofErr w:type="gramStart"/>
      <w:r>
        <w:rPr>
          <w:rFonts w:hint="eastAsia"/>
        </w:rPr>
        <w:t>g</w:t>
      </w:r>
      <w:r>
        <w:t>etString</w:t>
      </w:r>
      <w:proofErr w:type="spellEnd"/>
      <w:r w:rsidR="005835A3">
        <w:t>(</w:t>
      </w:r>
      <w:proofErr w:type="gramEnd"/>
      <w:r w:rsidR="005835A3">
        <w:t xml:space="preserve">String </w:t>
      </w:r>
      <w:proofErr w:type="spellStart"/>
      <w:r w:rsidR="005835A3">
        <w:t>columnLable</w:t>
      </w:r>
      <w:proofErr w:type="spellEnd"/>
      <w:r w:rsidR="005835A3">
        <w:t>)</w:t>
      </w:r>
    </w:p>
    <w:p w14:paraId="58D7E77D" w14:textId="11D0E922" w:rsidR="00BD06DA" w:rsidRDefault="00BD06DA" w:rsidP="005E190C">
      <w:proofErr w:type="spellStart"/>
      <w:proofErr w:type="gramStart"/>
      <w:r>
        <w:rPr>
          <w:rFonts w:hint="eastAsia"/>
        </w:rPr>
        <w:t>g</w:t>
      </w:r>
      <w:r>
        <w:t>etDouble</w:t>
      </w:r>
      <w:proofErr w:type="spellEnd"/>
      <w:r w:rsidR="005835A3">
        <w:t>(</w:t>
      </w:r>
      <w:proofErr w:type="gramEnd"/>
      <w:r w:rsidR="005835A3">
        <w:t xml:space="preserve">int </w:t>
      </w:r>
      <w:proofErr w:type="spellStart"/>
      <w:r w:rsidR="005835A3">
        <w:t>columnIndex</w:t>
      </w:r>
      <w:proofErr w:type="spellEnd"/>
      <w:r w:rsidR="005835A3">
        <w:t>)</w:t>
      </w:r>
    </w:p>
    <w:p w14:paraId="44526FD8" w14:textId="145F78D1" w:rsidR="00BD06DA" w:rsidRDefault="00BD06DA" w:rsidP="005E190C">
      <w:proofErr w:type="spellStart"/>
      <w:proofErr w:type="gramStart"/>
      <w:r>
        <w:rPr>
          <w:rFonts w:hint="eastAsia"/>
        </w:rPr>
        <w:t>g</w:t>
      </w:r>
      <w:r>
        <w:t>etDouble</w:t>
      </w:r>
      <w:proofErr w:type="spellEnd"/>
      <w:r w:rsidR="005835A3">
        <w:t>(</w:t>
      </w:r>
      <w:proofErr w:type="gramEnd"/>
      <w:r w:rsidR="005835A3">
        <w:t xml:space="preserve">String </w:t>
      </w:r>
      <w:proofErr w:type="spellStart"/>
      <w:r w:rsidR="005835A3">
        <w:t>columnLable</w:t>
      </w:r>
      <w:proofErr w:type="spellEnd"/>
      <w:r w:rsidR="005835A3">
        <w:t>)</w:t>
      </w:r>
    </w:p>
    <w:p w14:paraId="05837E5D" w14:textId="653DA84D" w:rsidR="00BD06DA" w:rsidRDefault="00BD06DA" w:rsidP="005E190C">
      <w:proofErr w:type="spellStart"/>
      <w:proofErr w:type="gramStart"/>
      <w:r>
        <w:rPr>
          <w:rFonts w:hint="eastAsia"/>
        </w:rPr>
        <w:t>g</w:t>
      </w:r>
      <w:r>
        <w:t>etObject</w:t>
      </w:r>
      <w:proofErr w:type="spellEnd"/>
      <w:r w:rsidR="005835A3">
        <w:t>(</w:t>
      </w:r>
      <w:proofErr w:type="gramEnd"/>
      <w:r w:rsidR="005835A3">
        <w:t xml:space="preserve">int </w:t>
      </w:r>
      <w:proofErr w:type="spellStart"/>
      <w:r w:rsidR="005835A3">
        <w:t>columnIndex</w:t>
      </w:r>
      <w:proofErr w:type="spellEnd"/>
      <w:r w:rsidR="005835A3">
        <w:t>)</w:t>
      </w:r>
    </w:p>
    <w:p w14:paraId="3900E40D" w14:textId="2F9B5711" w:rsidR="00BD06DA" w:rsidRDefault="00BD06DA" w:rsidP="005E190C">
      <w:proofErr w:type="spellStart"/>
      <w:proofErr w:type="gramStart"/>
      <w:r>
        <w:rPr>
          <w:rFonts w:hint="eastAsia"/>
        </w:rPr>
        <w:t>g</w:t>
      </w:r>
      <w:r>
        <w:t>etObject</w:t>
      </w:r>
      <w:proofErr w:type="spellEnd"/>
      <w:r w:rsidR="005835A3">
        <w:t>(</w:t>
      </w:r>
      <w:proofErr w:type="gramEnd"/>
      <w:r w:rsidR="005835A3">
        <w:t xml:space="preserve">String </w:t>
      </w:r>
      <w:proofErr w:type="spellStart"/>
      <w:r w:rsidR="005835A3">
        <w:t>columnLable</w:t>
      </w:r>
      <w:proofErr w:type="spellEnd"/>
      <w:r w:rsidR="005835A3">
        <w:t>)</w:t>
      </w:r>
    </w:p>
    <w:p w14:paraId="7567F1F4" w14:textId="2FBA021F" w:rsidR="0070695F" w:rsidRDefault="0070695F" w:rsidP="005E190C"/>
    <w:p w14:paraId="0DF02912" w14:textId="34E18063" w:rsidR="0070695F" w:rsidRDefault="0070695F" w:rsidP="005E190C">
      <w:r>
        <w:rPr>
          <w:rFonts w:hint="eastAsia"/>
        </w:rPr>
        <w:t>释放资源</w:t>
      </w:r>
    </w:p>
    <w:p w14:paraId="4A0736C6" w14:textId="32B3B7D9" w:rsidR="0070695F" w:rsidRDefault="0070695F" w:rsidP="005E190C">
      <w:proofErr w:type="spellStart"/>
      <w:proofErr w:type="gramStart"/>
      <w:r>
        <w:t>Re.close</w:t>
      </w:r>
      <w:proofErr w:type="spellEnd"/>
      <w:proofErr w:type="gramEnd"/>
      <w:r>
        <w:t>();</w:t>
      </w:r>
    </w:p>
    <w:p w14:paraId="125D5316" w14:textId="5CE18B47" w:rsidR="0070695F" w:rsidRDefault="0070695F" w:rsidP="005E190C">
      <w:proofErr w:type="spellStart"/>
      <w:r>
        <w:t>Stat.close</w:t>
      </w:r>
      <w:proofErr w:type="spellEnd"/>
      <w:r>
        <w:t>();</w:t>
      </w:r>
    </w:p>
    <w:p w14:paraId="53A91D4D" w14:textId="16D82A07" w:rsidR="0070695F" w:rsidRDefault="0070695F" w:rsidP="005E190C">
      <w:proofErr w:type="spellStart"/>
      <w:r>
        <w:t>Conn.close</w:t>
      </w:r>
      <w:proofErr w:type="spellEnd"/>
      <w:r w:rsidR="002951FB">
        <w:t>()</w:t>
      </w:r>
      <w:r>
        <w:t>;</w:t>
      </w:r>
    </w:p>
    <w:p w14:paraId="7DD10A2F" w14:textId="50C1F5EE" w:rsidR="001925D2" w:rsidRDefault="00F53F3A" w:rsidP="005E190C">
      <w:r>
        <w:rPr>
          <w:rFonts w:hint="eastAsia"/>
        </w:rPr>
        <w:t>此处释放资源必须按照一定的顺序释放越晚获取</w:t>
      </w:r>
      <w:proofErr w:type="gramStart"/>
      <w:r>
        <w:rPr>
          <w:rFonts w:hint="eastAsia"/>
        </w:rPr>
        <w:t>的越先关闭</w:t>
      </w:r>
      <w:proofErr w:type="gramEnd"/>
      <w:r>
        <w:rPr>
          <w:rFonts w:hint="eastAsia"/>
        </w:rPr>
        <w:t xml:space="preserve"> 所以先关闭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对</w:t>
      </w:r>
    </w:p>
    <w:p w14:paraId="3C0479C3" w14:textId="5DCCDCE1" w:rsidR="00F53F3A" w:rsidRDefault="004E434B" w:rsidP="005E190C">
      <w:r>
        <w:rPr>
          <w:rFonts w:hint="eastAsia"/>
        </w:rPr>
        <w:t>再关闭Stat对象最后关闭c</w:t>
      </w:r>
      <w:r>
        <w:t>onn</w:t>
      </w:r>
      <w:r>
        <w:rPr>
          <w:rFonts w:hint="eastAsia"/>
        </w:rPr>
        <w:t>对象</w:t>
      </w:r>
    </w:p>
    <w:p w14:paraId="17427B08" w14:textId="2045E48E" w:rsidR="004E434B" w:rsidRDefault="004E434B" w:rsidP="005E190C">
      <w:r>
        <w:rPr>
          <w:rFonts w:hint="eastAsia"/>
        </w:rPr>
        <w:t>另外为了避免上面程序抛出异常释放资源，释放资源代码不会执行，应该</w:t>
      </w:r>
    </w:p>
    <w:p w14:paraId="345DDEDF" w14:textId="1B70FC8E" w:rsidR="004E434B" w:rsidRDefault="004E434B" w:rsidP="005E190C">
      <w:r>
        <w:rPr>
          <w:rFonts w:hint="eastAsia"/>
        </w:rPr>
        <w:t>把释放资源的代码不会执行应该把释放资源的代码放到f</w:t>
      </w:r>
      <w:r>
        <w:t>in</w:t>
      </w:r>
      <w:r>
        <w:rPr>
          <w:rFonts w:hint="eastAsia"/>
        </w:rPr>
        <w:t>ally中的</w:t>
      </w:r>
    </w:p>
    <w:p w14:paraId="589587E2" w14:textId="21F7D621" w:rsidR="004E434B" w:rsidRDefault="004E434B" w:rsidP="005E190C"/>
    <w:p w14:paraId="3BDE6D81" w14:textId="5F1BCC92" w:rsidR="001642A6" w:rsidRDefault="001642A6" w:rsidP="005E190C"/>
    <w:p w14:paraId="4883EDA8" w14:textId="08412019" w:rsidR="001642A6" w:rsidRDefault="001642A6" w:rsidP="005E190C"/>
    <w:p w14:paraId="45791F4C" w14:textId="52B273A3" w:rsidR="001642A6" w:rsidRDefault="001642A6" w:rsidP="005E190C"/>
    <w:p w14:paraId="230B0391" w14:textId="0A55A69C" w:rsidR="001642A6" w:rsidRDefault="001642A6" w:rsidP="005E190C">
      <w:proofErr w:type="spellStart"/>
      <w:r>
        <w:rPr>
          <w:rFonts w:hint="eastAsia"/>
        </w:rPr>
        <w:lastRenderedPageBreak/>
        <w:t>Pre</w:t>
      </w:r>
      <w:r>
        <w:t>paredSatement</w:t>
      </w:r>
      <w:proofErr w:type="spellEnd"/>
    </w:p>
    <w:p w14:paraId="12E554BD" w14:textId="156B2600" w:rsidR="001642A6" w:rsidRDefault="001642A6" w:rsidP="005E190C">
      <w:r>
        <w:rPr>
          <w:rFonts w:hint="eastAsia"/>
        </w:rPr>
        <w:t>再上面的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操作中使用的是s</w:t>
      </w:r>
      <w:r>
        <w:t>tatement</w:t>
      </w:r>
      <w:r>
        <w:rPr>
          <w:rFonts w:hint="eastAsia"/>
        </w:rPr>
        <w:t>传输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而是再</w:t>
      </w:r>
    </w:p>
    <w:p w14:paraId="4A9D830D" w14:textId="3B59AD7A" w:rsidR="001642A6" w:rsidRDefault="001642A6" w:rsidP="005E190C">
      <w:r>
        <w:rPr>
          <w:rFonts w:hint="eastAsia"/>
        </w:rPr>
        <w:t>开发中我们用的更多的传输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p</w:t>
      </w:r>
      <w:r>
        <w:t>reparedStatement</w:t>
      </w:r>
      <w:proofErr w:type="spellEnd"/>
      <w:r>
        <w:rPr>
          <w:rFonts w:hint="eastAsia"/>
        </w:rPr>
        <w:t>对象</w:t>
      </w:r>
      <w:proofErr w:type="spellStart"/>
      <w:r>
        <w:rPr>
          <w:rFonts w:hint="eastAsia"/>
        </w:rPr>
        <w:t>Pre</w:t>
      </w:r>
      <w:r>
        <w:t>paredStatment</w:t>
      </w:r>
      <w:proofErr w:type="spellEnd"/>
    </w:p>
    <w:p w14:paraId="7A610785" w14:textId="28117F51" w:rsidR="001642A6" w:rsidRDefault="001642A6" w:rsidP="005E190C">
      <w:r>
        <w:rPr>
          <w:rFonts w:hint="eastAsia"/>
        </w:rPr>
        <w:t>是</w:t>
      </w:r>
      <w:r>
        <w:t>Statement</w:t>
      </w:r>
      <w:r>
        <w:rPr>
          <w:rFonts w:hint="eastAsia"/>
        </w:rPr>
        <w:t>的子接口比</w:t>
      </w:r>
      <w:proofErr w:type="spellStart"/>
      <w:r>
        <w:rPr>
          <w:rFonts w:hint="eastAsia"/>
        </w:rPr>
        <w:t>s</w:t>
      </w:r>
      <w:r>
        <w:t>tatenment</w:t>
      </w:r>
      <w:proofErr w:type="spellEnd"/>
      <w:r>
        <w:rPr>
          <w:rFonts w:hint="eastAsia"/>
        </w:rPr>
        <w:t>更加安全并且能提高程序的执行效率</w:t>
      </w:r>
    </w:p>
    <w:p w14:paraId="424E1C98" w14:textId="49580C29" w:rsidR="001642A6" w:rsidRDefault="001642A6" w:rsidP="005E190C">
      <w:r>
        <w:rPr>
          <w:rFonts w:hint="eastAsia"/>
        </w:rPr>
        <w:t>准备数据</w:t>
      </w:r>
    </w:p>
    <w:p w14:paraId="51D763E0" w14:textId="442137F7" w:rsidR="001642A6" w:rsidRDefault="001642A6" w:rsidP="005E190C"/>
    <w:p w14:paraId="496CC65D" w14:textId="42051297" w:rsidR="009E17EB" w:rsidRDefault="009D084A" w:rsidP="005E190C">
      <w:r>
        <w:rPr>
          <w:rFonts w:hint="eastAsia"/>
        </w:rPr>
        <w:t>防止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注入攻击</w:t>
      </w:r>
    </w:p>
    <w:p w14:paraId="57A6F602" w14:textId="54EC3962" w:rsidR="009D084A" w:rsidRDefault="009D084A" w:rsidP="005E190C">
      <w:r>
        <w:rPr>
          <w:rFonts w:hint="eastAsia"/>
        </w:rPr>
        <w:t>如何防止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注入攻击</w:t>
      </w:r>
    </w:p>
    <w:p w14:paraId="2AEF9BC1" w14:textId="69ADC589" w:rsidR="009D084A" w:rsidRDefault="009D084A" w:rsidP="005E190C">
      <w:r>
        <w:rPr>
          <w:rFonts w:hint="eastAsia"/>
        </w:rPr>
        <w:t xml:space="preserve">使用正则表达式对用户提交的参数进行校验 </w:t>
      </w:r>
      <w:r>
        <w:t xml:space="preserve"> </w:t>
      </w:r>
      <w:proofErr w:type="spellStart"/>
      <w:r>
        <w:t>xx</w:t>
      </w:r>
      <w:r>
        <w:rPr>
          <w:rFonts w:hint="eastAsia"/>
        </w:rPr>
        <w:t>orxx</w:t>
      </w:r>
      <w:proofErr w:type="spellEnd"/>
      <w:r>
        <w:t xml:space="preserve"> # --</w:t>
      </w:r>
    </w:p>
    <w:p w14:paraId="4A7FF8C1" w14:textId="54ACB2E3" w:rsidR="009D084A" w:rsidRDefault="00FA5372" w:rsidP="005E190C">
      <w:r>
        <w:rPr>
          <w:rFonts w:hint="eastAsia"/>
        </w:rPr>
        <w:t>使用</w:t>
      </w:r>
      <w:proofErr w:type="spellStart"/>
      <w:r>
        <w:rPr>
          <w:rFonts w:hint="eastAsia"/>
        </w:rPr>
        <w:t>Pre</w:t>
      </w:r>
      <w:r>
        <w:t>paraedStatement</w:t>
      </w:r>
      <w:proofErr w:type="spellEnd"/>
      <w:r>
        <w:rPr>
          <w:rFonts w:hint="eastAsia"/>
        </w:rPr>
        <w:t>对象来替代</w:t>
      </w:r>
      <w:r>
        <w:t>Statement</w:t>
      </w:r>
      <w:r>
        <w:rPr>
          <w:rFonts w:hint="eastAsia"/>
        </w:rPr>
        <w:t>对象</w:t>
      </w:r>
    </w:p>
    <w:p w14:paraId="00577E6B" w14:textId="1D2F2164" w:rsidR="00FA5372" w:rsidRDefault="00FA5372" w:rsidP="005E190C">
      <w:r>
        <w:rPr>
          <w:rFonts w:hint="eastAsia"/>
        </w:rPr>
        <w:t>下面通过第二种凡是解决S</w:t>
      </w:r>
      <w:r>
        <w:t>QL</w:t>
      </w:r>
      <w:r>
        <w:rPr>
          <w:rFonts w:hint="eastAsia"/>
        </w:rPr>
        <w:t>注入攻击添加</w:t>
      </w:r>
      <w:proofErr w:type="spellStart"/>
      <w:r>
        <w:rPr>
          <w:rFonts w:hint="eastAsia"/>
        </w:rPr>
        <w:t>l</w:t>
      </w:r>
      <w:r>
        <w:t>oginBypreparedStatement</w:t>
      </w:r>
      <w:proofErr w:type="spellEnd"/>
      <w:r>
        <w:rPr>
          <w:rFonts w:hint="eastAsia"/>
        </w:rPr>
        <w:t>方法</w:t>
      </w:r>
    </w:p>
    <w:p w14:paraId="3420BF76" w14:textId="4F1F3404" w:rsidR="00FA5372" w:rsidRDefault="00FA5372" w:rsidP="005E190C">
      <w:proofErr w:type="gramStart"/>
      <w:r>
        <w:rPr>
          <w:rFonts w:hint="eastAsia"/>
        </w:rPr>
        <w:t>再方法</w:t>
      </w:r>
      <w:proofErr w:type="gramEnd"/>
      <w:r>
        <w:rPr>
          <w:rFonts w:hint="eastAsia"/>
        </w:rPr>
        <w:t xml:space="preserve"> 中</w:t>
      </w:r>
    </w:p>
    <w:p w14:paraId="7B1B5424" w14:textId="1137654B" w:rsidR="00FA5372" w:rsidRDefault="00FA5372" w:rsidP="005E190C"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reparaedS</w:t>
      </w:r>
      <w:r>
        <w:rPr>
          <w:rFonts w:hint="eastAsia"/>
        </w:rPr>
        <w:t>tat</w:t>
      </w:r>
      <w:r>
        <w:t>ement</w:t>
      </w:r>
      <w:proofErr w:type="spellEnd"/>
      <w:r>
        <w:rPr>
          <w:rFonts w:hint="eastAsia"/>
        </w:rPr>
        <w:t>来代替St</w:t>
      </w:r>
      <w:r>
        <w:t>atement</w:t>
      </w:r>
      <w:r>
        <w:rPr>
          <w:rFonts w:hint="eastAsia"/>
        </w:rPr>
        <w:t>作为传输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使用代码是咧</w:t>
      </w:r>
    </w:p>
    <w:p w14:paraId="1535B761" w14:textId="7505F5F2" w:rsidR="00FA5372" w:rsidRDefault="00FA5372" w:rsidP="005E190C">
      <w:r>
        <w:rPr>
          <w:rFonts w:hint="eastAsia"/>
        </w:rPr>
        <w:t>再次执行程序按照上面的操作登录此时已经成功的防止了S</w:t>
      </w:r>
      <w:r>
        <w:t>QL</w:t>
      </w:r>
      <w:r>
        <w:rPr>
          <w:rFonts w:hint="eastAsia"/>
        </w:rPr>
        <w:t>注入攻击问题了</w:t>
      </w:r>
    </w:p>
    <w:p w14:paraId="00B93EAD" w14:textId="5541430A" w:rsidR="00FA5372" w:rsidRDefault="00FA5372" w:rsidP="005E190C"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reparaedStatment</w:t>
      </w:r>
      <w:proofErr w:type="spellEnd"/>
      <w:r>
        <w:rPr>
          <w:rFonts w:hint="eastAsia"/>
        </w:rPr>
        <w:t>对象可以防止S</w:t>
      </w:r>
      <w:r>
        <w:t>QL</w:t>
      </w:r>
      <w:r>
        <w:rPr>
          <w:rFonts w:hint="eastAsia"/>
        </w:rPr>
        <w:t>注入攻击</w:t>
      </w:r>
    </w:p>
    <w:p w14:paraId="43B5B066" w14:textId="38502E76" w:rsidR="0077477D" w:rsidRDefault="0077477D" w:rsidP="005E190C">
      <w:pPr>
        <w:rPr>
          <w:rFonts w:hint="eastAsia"/>
        </w:rPr>
      </w:pPr>
      <w:r>
        <w:rPr>
          <w:noProof/>
        </w:rPr>
        <w:drawing>
          <wp:inline distT="0" distB="0" distL="0" distR="0" wp14:anchorId="77132E85" wp14:editId="736FC54C">
            <wp:extent cx="5274310" cy="2505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DE14" w14:textId="05656555" w:rsidR="009E17EB" w:rsidRDefault="009E17EB" w:rsidP="005E190C"/>
    <w:p w14:paraId="1DED2CF9" w14:textId="2EE2FDB0" w:rsidR="009E17EB" w:rsidRDefault="009E17EB" w:rsidP="005E190C"/>
    <w:p w14:paraId="552B0960" w14:textId="02305556" w:rsidR="009E17EB" w:rsidRDefault="005026B7" w:rsidP="005E190C">
      <w:r>
        <w:rPr>
          <w:noProof/>
        </w:rPr>
        <w:drawing>
          <wp:inline distT="0" distB="0" distL="0" distR="0" wp14:anchorId="45192E34" wp14:editId="2B09941F">
            <wp:extent cx="5274310" cy="2218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6AAF" w14:textId="0F777606" w:rsidR="00AB4CA8" w:rsidRDefault="00AB4CA8" w:rsidP="005E190C"/>
    <w:p w14:paraId="74F7825E" w14:textId="56514735" w:rsidR="00AB4CA8" w:rsidRDefault="00AB4CA8" w:rsidP="005E190C"/>
    <w:p w14:paraId="0725AE39" w14:textId="4B997EBF" w:rsidR="00AB4CA8" w:rsidRDefault="00AB4CA8" w:rsidP="005E190C"/>
    <w:p w14:paraId="5AA04E83" w14:textId="52F0CB5C" w:rsidR="00AB4CA8" w:rsidRDefault="00AB4CA8" w:rsidP="005E190C"/>
    <w:p w14:paraId="7AB6651B" w14:textId="6CF3C4CE" w:rsidR="00AB4CA8" w:rsidRDefault="00AB4CA8" w:rsidP="005E190C">
      <w:r>
        <w:rPr>
          <w:rFonts w:hint="eastAsia"/>
        </w:rPr>
        <w:t>数据库连接持</w:t>
      </w:r>
    </w:p>
    <w:p w14:paraId="5ED1FDC2" w14:textId="332784F6" w:rsidR="00AB4CA8" w:rsidRDefault="00AB4CA8" w:rsidP="005E190C">
      <w:r>
        <w:rPr>
          <w:rFonts w:hint="eastAsia"/>
        </w:rPr>
        <w:t>池:就是一个容器再内存中就是一片空间用于存储程序中的数据</w:t>
      </w:r>
    </w:p>
    <w:p w14:paraId="0E24ABE2" w14:textId="17BF45A7" w:rsidR="00AB4CA8" w:rsidRDefault="00AB4CA8" w:rsidP="005E190C">
      <w:r>
        <w:rPr>
          <w:rFonts w:hint="eastAsia"/>
        </w:rPr>
        <w:t>连接</w:t>
      </w:r>
      <w:proofErr w:type="gramStart"/>
      <w:r>
        <w:rPr>
          <w:rFonts w:hint="eastAsia"/>
        </w:rPr>
        <w:t>池就是</w:t>
      </w:r>
      <w:proofErr w:type="gramEnd"/>
      <w:r>
        <w:rPr>
          <w:rFonts w:hint="eastAsia"/>
        </w:rPr>
        <w:t>将连接对象存放再一个容器中当需要连接时就直接从连接池中</w:t>
      </w:r>
    </w:p>
    <w:p w14:paraId="1FDFD4E3" w14:textId="1319556C" w:rsidR="00AB4CA8" w:rsidRDefault="00AB4CA8" w:rsidP="005E190C">
      <w:r>
        <w:rPr>
          <w:rFonts w:hint="eastAsia"/>
        </w:rPr>
        <w:t>获取一个连接进行使用用完连接后将连接返回到连接池中</w:t>
      </w:r>
    </w:p>
    <w:p w14:paraId="4DEEBD6A" w14:textId="76745B84" w:rsidR="00AB4CA8" w:rsidRDefault="00AB4CA8" w:rsidP="005E190C">
      <w:r>
        <w:rPr>
          <w:rFonts w:hint="eastAsia"/>
        </w:rPr>
        <w:t>目的就是为了减少连接和创建和关闭的</w:t>
      </w:r>
      <w:proofErr w:type="gramStart"/>
      <w:r>
        <w:rPr>
          <w:rFonts w:hint="eastAsia"/>
        </w:rPr>
        <w:t>此时实现</w:t>
      </w:r>
      <w:proofErr w:type="gramEnd"/>
      <w:r>
        <w:rPr>
          <w:rFonts w:hint="eastAsia"/>
        </w:rPr>
        <w:t>连接的服用</w:t>
      </w:r>
    </w:p>
    <w:p w14:paraId="68E7BECD" w14:textId="429C2608" w:rsidR="00AE0D8C" w:rsidRDefault="00AE0D8C" w:rsidP="005E190C">
      <w:r>
        <w:rPr>
          <w:noProof/>
        </w:rPr>
        <w:drawing>
          <wp:inline distT="0" distB="0" distL="0" distR="0" wp14:anchorId="503D1C32" wp14:editId="0DEF2651">
            <wp:extent cx="5274310" cy="2853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C7C9" w14:textId="70DC63C6" w:rsidR="007B2363" w:rsidRDefault="007B2363" w:rsidP="005E190C"/>
    <w:p w14:paraId="51ECA993" w14:textId="77777777" w:rsidR="007B2363" w:rsidRDefault="007B2363" w:rsidP="005E190C">
      <w:pPr>
        <w:rPr>
          <w:rFonts w:hint="eastAsia"/>
        </w:rPr>
      </w:pPr>
    </w:p>
    <w:sectPr w:rsidR="007B2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0D76D" w14:textId="77777777" w:rsidR="00526A82" w:rsidRDefault="00526A82" w:rsidP="00CE4637">
      <w:r>
        <w:separator/>
      </w:r>
    </w:p>
  </w:endnote>
  <w:endnote w:type="continuationSeparator" w:id="0">
    <w:p w14:paraId="0A376DF4" w14:textId="77777777" w:rsidR="00526A82" w:rsidRDefault="00526A82" w:rsidP="00CE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9E4BC" w14:textId="77777777" w:rsidR="00526A82" w:rsidRDefault="00526A82" w:rsidP="00CE4637">
      <w:r>
        <w:separator/>
      </w:r>
    </w:p>
  </w:footnote>
  <w:footnote w:type="continuationSeparator" w:id="0">
    <w:p w14:paraId="41AFC2F6" w14:textId="77777777" w:rsidR="00526A82" w:rsidRDefault="00526A82" w:rsidP="00CE4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D4DC7"/>
    <w:multiLevelType w:val="hybridMultilevel"/>
    <w:tmpl w:val="2C7860D8"/>
    <w:lvl w:ilvl="0" w:tplc="0D68C8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56"/>
    <w:rsid w:val="001642A6"/>
    <w:rsid w:val="001925D2"/>
    <w:rsid w:val="00253249"/>
    <w:rsid w:val="002951FB"/>
    <w:rsid w:val="003938CB"/>
    <w:rsid w:val="003A1FB1"/>
    <w:rsid w:val="004E434B"/>
    <w:rsid w:val="005026B7"/>
    <w:rsid w:val="00526A82"/>
    <w:rsid w:val="005835A3"/>
    <w:rsid w:val="005B350F"/>
    <w:rsid w:val="005E190C"/>
    <w:rsid w:val="006652E4"/>
    <w:rsid w:val="0070695F"/>
    <w:rsid w:val="0077477D"/>
    <w:rsid w:val="007B2363"/>
    <w:rsid w:val="0096458A"/>
    <w:rsid w:val="009D084A"/>
    <w:rsid w:val="009E17EB"/>
    <w:rsid w:val="00A923F7"/>
    <w:rsid w:val="00AB4CA8"/>
    <w:rsid w:val="00AE0D8C"/>
    <w:rsid w:val="00BD06DA"/>
    <w:rsid w:val="00CE4637"/>
    <w:rsid w:val="00D55C56"/>
    <w:rsid w:val="00E5364F"/>
    <w:rsid w:val="00F53F3A"/>
    <w:rsid w:val="00FA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26506"/>
  <w15:chartTrackingRefBased/>
  <w15:docId w15:val="{153C1DEC-AE45-46D6-B5C5-CB62731B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37"/>
    <w:rPr>
      <w:sz w:val="18"/>
      <w:szCs w:val="18"/>
    </w:rPr>
  </w:style>
  <w:style w:type="paragraph" w:styleId="a7">
    <w:name w:val="List Paragraph"/>
    <w:basedOn w:val="a"/>
    <w:uiPriority w:val="34"/>
    <w:qFormat/>
    <w:rsid w:val="005E19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Awky</dc:creator>
  <cp:keywords/>
  <dc:description/>
  <cp:lastModifiedBy>Clay Awky</cp:lastModifiedBy>
  <cp:revision>32</cp:revision>
  <dcterms:created xsi:type="dcterms:W3CDTF">2021-09-17T14:53:00Z</dcterms:created>
  <dcterms:modified xsi:type="dcterms:W3CDTF">2021-09-22T08:35:00Z</dcterms:modified>
</cp:coreProperties>
</file>