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rPr>
          <w:rFonts w:ascii="Calibri" w:cs="Calibri" w:hAnsi="Calibri" w:eastAsia="Calibri"/>
          <w:outline w:val="0"/>
          <w:color w:val="000000"/>
          <w:spacing w:val="0"/>
          <w:position w:val="0"/>
          <w:sz w:val="36"/>
          <w:szCs w:val="36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pacing w:val="0"/>
          <w:position w:val="0"/>
          <w:sz w:val="36"/>
          <w:szCs w:val="36"/>
          <w:u w:color="000000"/>
          <w:shd w:val="nil" w:color="auto" w:fill="auto"/>
          <w:rtl w:val="0"/>
          <w:lang w:val="de-DE"/>
          <w14:textFill>
            <w14:solidFill>
              <w14:srgbClr w14:val="000000"/>
            </w14:solidFill>
          </w14:textFill>
        </w:rPr>
        <w:t>So you think you can compile/build LabVIEW</w:t>
      </w:r>
      <w:r>
        <w:rPr>
          <w:rFonts w:ascii="Calibri" w:hAnsi="Calibri" w:hint="default"/>
          <w:outline w:val="0"/>
          <w:color w:val="000000"/>
          <w:spacing w:val="0"/>
          <w:position w:val="0"/>
          <w:sz w:val="36"/>
          <w:szCs w:val="36"/>
          <w:u w:color="000000"/>
          <w:shd w:val="nil" w:color="auto" w:fill="auto"/>
          <w:rtl w:val="0"/>
          <w:lang w:val="de-DE"/>
          <w14:textFill>
            <w14:solidFill>
              <w14:srgbClr w14:val="000000"/>
            </w14:solidFill>
          </w14:textFill>
        </w:rPr>
        <w:t>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pacing w:val="0"/>
          <w:position w:val="0"/>
          <w:sz w:val="36"/>
          <w:szCs w:val="36"/>
          <w:u w:color="000000"/>
          <w:shd w:val="nil" w:color="auto" w:fill="auto"/>
          <w:rtl w:val="0"/>
          <w:lang w:val="de-DE"/>
          <w14:textFill>
            <w14:solidFill>
              <w14:srgbClr w14:val="000000"/>
            </w14:solidFill>
          </w14:textFill>
        </w:rPr>
        <w:t>😏</w:t>
      </w:r>
      <w:r>
        <w:rPr>
          <w:rFonts w:ascii="Calibri" w:hAnsi="Calibri"/>
          <w:outline w:val="0"/>
          <w:color w:val="000000"/>
          <w:spacing w:val="0"/>
          <w:position w:val="0"/>
          <w:sz w:val="36"/>
          <w:szCs w:val="36"/>
          <w:u w:color="000000"/>
          <w:shd w:val="nil" w:color="auto" w:fill="auto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"/>
        <w:bidi w:val="0"/>
        <w:rPr>
          <w:rFonts w:ascii="Calibri" w:cs="Calibri" w:hAnsi="Calibri" w:eastAsia="Calibri"/>
          <w:outline w:val="0"/>
          <w:color w:val="000000"/>
          <w:spacing w:val="0"/>
          <w:position w:val="0"/>
          <w:sz w:val="36"/>
          <w:szCs w:val="36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rPr>
          <w:rFonts w:ascii="Calibri" w:cs="Calibri" w:hAnsi="Calibri" w:eastAsia="Calibri"/>
          <w:outline w:val="0"/>
          <w:color w:val="000000"/>
          <w:spacing w:val="0"/>
          <w:position w:val="0"/>
          <w:sz w:val="36"/>
          <w:szCs w:val="36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pacing w:val="0"/>
          <w:position w:val="0"/>
          <w:sz w:val="36"/>
          <w:szCs w:val="36"/>
          <w:u w:color="000000"/>
          <w:shd w:val="nil" w:color="auto" w:fill="auto"/>
          <w:rtl w:val="0"/>
          <w:lang w:val="de-DE"/>
          <w14:textFill>
            <w14:solidFill>
              <w14:srgbClr w14:val="000000"/>
            </w14:solidFill>
          </w14:textFill>
        </w:rPr>
        <w:t>You will need</w:t>
      </w:r>
      <w:r>
        <w:rPr>
          <w:rFonts w:ascii="Calibri" w:hAnsi="Calibri" w:hint="default"/>
          <w:outline w:val="0"/>
          <w:color w:val="000000"/>
          <w:spacing w:val="0"/>
          <w:position w:val="0"/>
          <w:sz w:val="36"/>
          <w:szCs w:val="36"/>
          <w:u w:color="000000"/>
          <w:shd w:val="nil" w:color="auto" w:fill="auto"/>
          <w:rtl w:val="0"/>
          <w:lang w:val="de-DE"/>
          <w14:textFill>
            <w14:solidFill>
              <w14:srgbClr w14:val="000000"/>
            </w14:solidFill>
          </w14:textFill>
        </w:rPr>
        <w:t>…</w:t>
      </w:r>
    </w:p>
    <w:p>
      <w:pPr>
        <w:pStyle w:val="Body"/>
        <w:numPr>
          <w:ilvl w:val="0"/>
          <w:numId w:val="2"/>
        </w:numPr>
        <w:rPr>
          <w:rFonts w:ascii="Calibri" w:hAnsi="Calibri"/>
          <w:lang w:val="de-DE"/>
        </w:rPr>
      </w:pPr>
      <w:r>
        <w:rPr>
          <w:rFonts w:ascii="Calibri" w:hAnsi="Calibri"/>
          <w:u w:color="000000"/>
          <w:rtl w:val="0"/>
          <w:lang w:val="de-DE"/>
        </w:rPr>
        <w:t>LabVIEW Professional Development License</w:t>
      </w:r>
    </w:p>
    <w:p>
      <w:pPr>
        <w:pStyle w:val="Body"/>
        <w:numPr>
          <w:ilvl w:val="0"/>
          <w:numId w:val="3"/>
        </w:numPr>
        <w:rPr>
          <w:rFonts w:ascii="Calibri" w:hAnsi="Calibri"/>
          <w:lang w:val="de-DE"/>
        </w:rPr>
      </w:pPr>
      <w:r>
        <w:rPr>
          <w:rFonts w:ascii="Calibri" w:hAnsi="Calibri"/>
          <w:u w:color="000000"/>
          <w:rtl w:val="0"/>
          <w:lang w:val="de-DE"/>
        </w:rPr>
        <w:t>All Sourcecode organised within a LabVIEW Project</w:t>
      </w: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i w:val="1"/>
          <w:iCs w:val="1"/>
          <w:u w:color="000000"/>
        </w:rPr>
      </w:pPr>
      <w:r>
        <w:rPr>
          <w:rFonts w:ascii="Calibri" w:hAnsi="Calibri"/>
          <w:i w:val="1"/>
          <w:iCs w:val="1"/>
          <w:u w:color="000000"/>
          <w:rtl w:val="0"/>
          <w:lang w:val="de-DE"/>
        </w:rPr>
        <w:t xml:space="preserve">When in doubt refer to NI documentation: </w:t>
      </w:r>
      <w:r>
        <w:rPr>
          <w:rStyle w:val="Hyperlink.0"/>
          <w:rFonts w:ascii="Calibri" w:cs="Calibri" w:hAnsi="Calibri" w:eastAsia="Calibri"/>
          <w:i w:val="1"/>
          <w:iCs w:val="1"/>
        </w:rPr>
        <w:fldChar w:fldCharType="begin" w:fldLock="0"/>
      </w:r>
      <w:r>
        <w:rPr>
          <w:rStyle w:val="Hyperlink.0"/>
          <w:rFonts w:ascii="Calibri" w:cs="Calibri" w:hAnsi="Calibri" w:eastAsia="Calibri"/>
          <w:i w:val="1"/>
          <w:iCs w:val="1"/>
        </w:rPr>
        <w:instrText xml:space="preserve"> HYPERLINK "https://www.ni.com/docs/en-US/bundle/labview/page/building-and-distributing-applications.html"</w:instrText>
      </w:r>
      <w:r>
        <w:rPr>
          <w:rStyle w:val="Hyperlink.0"/>
          <w:rFonts w:ascii="Calibri" w:cs="Calibri" w:hAnsi="Calibri" w:eastAsia="Calibri"/>
          <w:i w:val="1"/>
          <w:iCs w:val="1"/>
        </w:rPr>
        <w:fldChar w:fldCharType="separate" w:fldLock="0"/>
      </w:r>
      <w:r>
        <w:rPr>
          <w:rStyle w:val="Hyperlink.0"/>
          <w:rFonts w:ascii="Calibri" w:hAnsi="Calibri"/>
          <w:i w:val="1"/>
          <w:iCs w:val="1"/>
          <w:rtl w:val="0"/>
          <w:lang w:val="en-US"/>
        </w:rPr>
        <w:t>https://www.ni.com/docs/en-US/bundle/labview/page/building-and-distributing-applications.html</w:t>
      </w:r>
      <w:r>
        <w:rPr>
          <w:rFonts w:ascii="Calibri" w:cs="Calibri" w:hAnsi="Calibri" w:eastAsia="Calibri"/>
          <w:i w:val="1"/>
          <w:iCs w:val="1"/>
        </w:rPr>
        <w:fldChar w:fldCharType="end" w:fldLock="0"/>
      </w:r>
    </w:p>
    <w:p>
      <w:pPr>
        <w:pStyle w:val="Body"/>
        <w:rPr>
          <w:rFonts w:ascii="Calibri" w:cs="Calibri" w:hAnsi="Calibri" w:eastAsia="Calibri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de-DE"/>
        </w:rPr>
        <w:t>You can compile/build either anything created under Build Specifications.</w:t>
      </w:r>
    </w:p>
    <w:p>
      <w:pPr>
        <w:pStyle w:val="Body"/>
        <w:numPr>
          <w:ilvl w:val="0"/>
          <w:numId w:val="5"/>
        </w:numPr>
        <w:rPr>
          <w:rFonts w:ascii="Calibri" w:hAnsi="Calibri"/>
          <w:u w:color="000000"/>
          <w:lang w:val="de-DE"/>
        </w:rPr>
      </w:pPr>
      <w:r>
        <w:rPr>
          <w:rFonts w:ascii="Calibri" w:hAnsi="Calibri"/>
          <w:u w:color="000000"/>
          <w:rtl w:val="0"/>
          <w:lang w:val="de-DE"/>
        </w:rPr>
        <w:t>Note: I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928723</wp:posOffset>
                </wp:positionH>
                <wp:positionV relativeFrom="page">
                  <wp:posOffset>6726568</wp:posOffset>
                </wp:positionV>
                <wp:extent cx="2232479" cy="3317735"/>
                <wp:effectExtent l="0" t="0" r="0" b="0"/>
                <wp:wrapTopAndBottom distT="152400" distB="152400"/>
                <wp:docPr id="1073741829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479" cy="3317735"/>
                          <a:chOff x="0" y="0"/>
                          <a:chExt cx="2232478" cy="3317734"/>
                        </a:xfrm>
                      </wpg:grpSpPr>
                      <pic:pic xmlns:pic="http://schemas.openxmlformats.org/drawingml/2006/picture">
                        <pic:nvPicPr>
                          <pic:cNvPr id="1073741827" name="image (4)2.png" descr="image (4)2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479" cy="306035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8" name="Build executable"/>
                        <wps:cNvSpPr txBox="1"/>
                        <wps:spPr>
                          <a:xfrm>
                            <a:off x="0" y="3060355"/>
                            <a:ext cx="2232479" cy="25738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Build executable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73.1pt;margin-top:529.7pt;width:175.8pt;height:261.2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232478,3317735">
                <w10:wrap type="topAndBottom" side="bothSides" anchorx="page" anchory="page"/>
                <v:shape id="_x0000_s1027" type="#_x0000_t75" style="position:absolute;left:0;top:0;width:2232478;height:3060356;">
                  <v:imagedata r:id="rId4" o:title="image (4)2.png"/>
                </v:shape>
                <v:shape id="_x0000_s1028" type="#_x0000_t202" style="position:absolute;left:0;top:3060356;width:2232478;height:25737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bidi w:val="0"/>
                        </w:pPr>
                        <w:r>
                          <w:rPr>
                            <w:rtl w:val="0"/>
                          </w:rPr>
                          <w:t>Build executable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3780028</wp:posOffset>
                </wp:positionH>
                <wp:positionV relativeFrom="page">
                  <wp:posOffset>6731710</wp:posOffset>
                </wp:positionV>
                <wp:extent cx="2537279" cy="3312593"/>
                <wp:effectExtent l="0" t="0" r="0" b="0"/>
                <wp:wrapTopAndBottom distT="152400" distB="152400"/>
                <wp:docPr id="1073741832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7279" cy="3312593"/>
                          <a:chOff x="0" y="0"/>
                          <a:chExt cx="2537278" cy="3312592"/>
                        </a:xfrm>
                      </wpg:grpSpPr>
                      <pic:pic xmlns:pic="http://schemas.openxmlformats.org/drawingml/2006/picture">
                        <pic:nvPicPr>
                          <pic:cNvPr id="1073741830" name="image (3)2.png" descr="image (3)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155" cy="301962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1" name="Build installer"/>
                        <wps:cNvSpPr txBox="1"/>
                        <wps:spPr>
                          <a:xfrm>
                            <a:off x="0" y="3033678"/>
                            <a:ext cx="2537279" cy="2789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Build installer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297.6pt;margin-top:530.1pt;width:199.8pt;height:260.8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537279,3312592">
                <w10:wrap type="topAndBottom" side="bothSides" anchorx="page" anchory="page"/>
                <v:shape id="_x0000_s1030" type="#_x0000_t75" style="position:absolute;left:0;top:0;width:2191155;height:3019629;">
                  <v:imagedata r:id="rId5" o:title="image (3)2.png"/>
                </v:shape>
                <v:shape id="_x0000_s1031" type="#_x0000_t202" style="position:absolute;left:0;top:3033679;width:2537279;height:2789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bidi w:val="0"/>
                        </w:pPr>
                        <w:r>
                          <w:rPr>
                            <w:rtl w:val="0"/>
                          </w:rPr>
                          <w:t>Build installer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libri" w:hAnsi="Calibri"/>
          <w:u w:color="000000"/>
          <w:rtl w:val="0"/>
          <w:lang w:val="de-DE"/>
        </w:rPr>
        <w:t>f your installer needs other installers include them within the project.</w:t>
      </w:r>
      <w:r>
        <w:rPr>
          <w:rFonts w:ascii="Calibri" w:cs="Calibri" w:hAnsi="Calibri" w:eastAsia="Calibri"/>
          <w:u w:color="00000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1318612</wp:posOffset>
            </wp:positionH>
            <wp:positionV relativeFrom="line">
              <wp:posOffset>136833</wp:posOffset>
            </wp:positionV>
            <wp:extent cx="2071178" cy="2951185"/>
            <wp:effectExtent l="0" t="0" r="0" b="0"/>
            <wp:wrapTopAndBottom distT="152400" distB="152400"/>
            <wp:docPr id="1073741825" name="officeArt object" descr="image (16)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 (16)2.png" descr="image (16)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0" r="0" b="9121"/>
                    <a:stretch>
                      <a:fillRect/>
                    </a:stretch>
                  </pic:blipFill>
                  <pic:spPr>
                    <a:xfrm>
                      <a:off x="0" y="0"/>
                      <a:ext cx="2071178" cy="29511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cs="Calibri" w:hAnsi="Calibri" w:eastAsia="Calibri"/>
          <w:u w:color="00000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3389790</wp:posOffset>
                </wp:positionH>
                <wp:positionV relativeFrom="line">
                  <wp:posOffset>761999</wp:posOffset>
                </wp:positionV>
                <wp:extent cx="2845197" cy="57313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 descr="Python Installer and bat script needed for installer included within the pro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197" cy="57313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ed220b"/>
                                <w:rtl w:val="0"/>
                                <w:lang w:val="de-DE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Python Installer and bat script needed for installer included within the project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266.9pt;margin-top:60.0pt;width:224.0pt;height:45.1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outline w:val="0"/>
                          <w:color w:val="ed220b"/>
                          <w:rtl w:val="0"/>
                          <w:lang w:val="de-DE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Python Installer and bat script needed for installer included within the project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Calibri" w:hAnsi="Calibri"/>
          <w:u w:color="000000"/>
          <w:rtl w:val="0"/>
          <w:lang w:val="de-DE"/>
        </w:rPr>
        <w:t xml:space="preserve"> </w:t>
      </w:r>
    </w:p>
    <w:p>
      <w:pPr>
        <w:pStyle w:val="Body"/>
        <w:numPr>
          <w:ilvl w:val="0"/>
          <w:numId w:val="5"/>
        </w:numPr>
        <w:rPr>
          <w:rFonts w:ascii="Calibri" w:hAnsi="Calibri"/>
          <w:u w:color="000000"/>
          <w:lang w:val="de-DE"/>
        </w:rPr>
      </w:pPr>
      <w:r>
        <w:rPr>
          <w:rFonts w:ascii="Calibri" w:hAnsi="Calibri"/>
          <w:u w:color="000000"/>
          <w:rtl w:val="0"/>
          <w:lang w:val="de-DE"/>
        </w:rPr>
        <w:t xml:space="preserve"> Creating and building installers and executables are located in Build Specifications in the Project Explorer. By right-click of Build specifications, creation of new executables and Installer are possible</w:t>
      </w: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Heading 2"/>
        <w:numPr>
          <w:ilvl w:val="0"/>
          <w:numId w:val="7"/>
        </w:numPr>
        <w:bidi w:val="0"/>
      </w:pPr>
      <w:r>
        <w:rPr>
          <w:rtl w:val="0"/>
        </w:rPr>
        <w:t>Customizing executable</w:t>
      </w:r>
    </w:p>
    <w:p>
      <w:pPr>
        <w:pStyle w:val="Body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de-DE"/>
        </w:rPr>
        <w:t>Executables run on machines with installed LabVIEW Runtime or LabVIEW Software.</w:t>
      </w:r>
    </w:p>
    <w:p>
      <w:pPr>
        <w:pStyle w:val="Body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de-DE"/>
        </w:rPr>
        <w:t xml:space="preserve">- To customize properties of installer or executable, use </w:t>
      </w:r>
      <w:r>
        <w:rPr>
          <w:rFonts w:ascii="Calibri" w:hAnsi="Calibri" w:hint="default"/>
          <w:u w:color="000000"/>
          <w:rtl w:val="0"/>
          <w:lang w:val="de-DE"/>
        </w:rPr>
        <w:t>“</w:t>
      </w:r>
      <w:r>
        <w:rPr>
          <w:rFonts w:ascii="Calibri" w:hAnsi="Calibri"/>
          <w:u w:color="000000"/>
          <w:rtl w:val="0"/>
          <w:lang w:val="de-DE"/>
        </w:rPr>
        <w:t>Properties</w:t>
      </w:r>
      <w:r>
        <w:rPr>
          <w:rFonts w:ascii="Calibri" w:hAnsi="Calibri" w:hint="default"/>
          <w:u w:color="000000"/>
          <w:rtl w:val="0"/>
          <w:lang w:val="de-DE"/>
        </w:rPr>
        <w:t xml:space="preserve">” </w:t>
      </w:r>
      <w:r>
        <w:rPr>
          <w:rFonts w:ascii="Calibri" w:hAnsi="Calibri"/>
          <w:u w:color="000000"/>
          <w:rtl w:val="0"/>
          <w:lang w:val="de-DE"/>
        </w:rPr>
        <w:t>menu in Project Explorer for executable</w:t>
      </w: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de-DE"/>
        </w:rPr>
        <w:t xml:space="preserve">All source files necessary for executables can be customised in </w:t>
      </w:r>
      <w:r>
        <w:rPr>
          <w:rFonts w:ascii="Calibri" w:hAnsi="Calibri" w:hint="default"/>
          <w:u w:color="000000"/>
          <w:rtl w:val="0"/>
          <w:lang w:val="de-DE"/>
        </w:rPr>
        <w:t>“</w:t>
      </w:r>
      <w:r>
        <w:rPr>
          <w:rFonts w:ascii="Calibri" w:hAnsi="Calibri"/>
          <w:u w:color="000000"/>
          <w:rtl w:val="0"/>
          <w:lang w:val="de-DE"/>
        </w:rPr>
        <w:t>Source Files</w:t>
      </w:r>
      <w:r>
        <w:rPr>
          <w:rFonts w:ascii="Calibri" w:hAnsi="Calibri" w:hint="default"/>
          <w:u w:color="000000"/>
          <w:rtl w:val="0"/>
          <w:lang w:val="de-DE"/>
        </w:rPr>
        <w:t>”</w:t>
      </w:r>
      <w:r>
        <w:rPr>
          <w:rFonts w:ascii="Calibri" w:cs="Calibri" w:hAnsi="Calibri" w:eastAsia="Calibri"/>
          <w:u w:color="000000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143599</wp:posOffset>
            </wp:positionV>
            <wp:extent cx="4020427" cy="2743128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33" name="officeArt object" descr="image (6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 (6).png" descr="image (6)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020427" cy="27431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4013993</wp:posOffset>
                </wp:positionH>
                <wp:positionV relativeFrom="line">
                  <wp:posOffset>281422</wp:posOffset>
                </wp:positionV>
                <wp:extent cx="2323154" cy="180715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 descr="All DLLs used by non-standard libraries installed via VI Package Manager need to be within the project and included as Source Files.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3154" cy="18071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  <w:outline w:val="0"/>
                                <w:color w:val="ed220b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ed220b"/>
                                <w:rtl w:val="0"/>
                                <w:lang w:val="de-DE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 xml:space="preserve">All DLLs used by non-standard libraries installed via VI Package Manager need to be within the project and included as Source Files. </w:t>
                            </w:r>
                          </w:p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  <w:outline w:val="0"/>
                                <w:color w:val="ed220b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ed220b"/>
                                <w:rtl w:val="0"/>
                                <w:lang w:val="de-DE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Else, VI functions made using non-standard libraries will not work in built application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316.1pt;margin-top:22.2pt;width:182.9pt;height:142.3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  <w:outline w:val="0"/>
                          <w:color w:val="ed220b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ed220b"/>
                          <w:rtl w:val="0"/>
                          <w:lang w:val="de-DE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 xml:space="preserve">All DLLs used by non-standard libraries installed via VI Package Manager need to be within the project and included as Source Files. </w:t>
                      </w:r>
                    </w:p>
                    <w:p>
                      <w:pPr>
                        <w:pStyle w:val="Body"/>
                        <w:rPr>
                          <w:b w:val="1"/>
                          <w:bCs w:val="1"/>
                          <w:outline w:val="0"/>
                          <w:color w:val="ed220b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</w:pPr>
                    </w:p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outline w:val="0"/>
                          <w:color w:val="ed220b"/>
                          <w:rtl w:val="0"/>
                          <w:lang w:val="de-DE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Else, VI functions made using non-standard libraries will not work in built application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de-DE"/>
        </w:rPr>
        <w:t>Version Information changes can be done automatically or manually by deselecting Auto-Increment</w:t>
      </w:r>
      <w:r>
        <w:rPr>
          <w:rFonts w:ascii="Calibri" w:cs="Calibri" w:hAnsi="Calibri" w:eastAsia="Calibri"/>
          <w:u w:color="000000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181001</wp:posOffset>
            </wp:positionV>
            <wp:extent cx="4921681" cy="331914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 descr="image (9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 (9).png" descr="image (9)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681" cy="33191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outline w:val="0"/>
          <w:color w:val="ed220b"/>
          <w:sz w:val="28"/>
          <w:szCs w:val="28"/>
          <w:u w:color="000000"/>
          <w14:textFill>
            <w14:solidFill>
              <w14:srgbClr w14:val="EE220C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outline w:val="0"/>
          <w:color w:val="ed220b"/>
          <w:sz w:val="28"/>
          <w:szCs w:val="28"/>
          <w:u w:color="000000"/>
          <w14:textFill>
            <w14:solidFill>
              <w14:srgbClr w14:val="EE220C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outline w:val="0"/>
          <w:color w:val="ed220b"/>
          <w:sz w:val="28"/>
          <w:szCs w:val="28"/>
          <w:u w:color="000000"/>
          <w14:textFill>
            <w14:solidFill>
              <w14:srgbClr w14:val="EE220C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outline w:val="0"/>
          <w:color w:val="ed220b"/>
          <w:sz w:val="28"/>
          <w:szCs w:val="28"/>
          <w:u w:color="000000"/>
          <w14:textFill>
            <w14:solidFill>
              <w14:srgbClr w14:val="EE220C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outline w:val="0"/>
          <w:color w:val="ed220b"/>
          <w:sz w:val="28"/>
          <w:szCs w:val="28"/>
          <w:u w:color="000000"/>
          <w14:textFill>
            <w14:solidFill>
              <w14:srgbClr w14:val="EE220C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ed220b"/>
          <w:sz w:val="28"/>
          <w:szCs w:val="28"/>
          <w:u w:color="000000"/>
          <w:rtl w:val="0"/>
          <w:lang w:val="de-DE"/>
          <w14:textFill>
            <w14:solidFill>
              <w14:srgbClr w14:val="EE220C"/>
            </w14:solidFill>
          </w14:textFill>
        </w:rPr>
        <w:t>Customize the destination path of your application to be and BUILD</w:t>
      </w:r>
    </w:p>
    <w:p>
      <w:pPr>
        <w:pStyle w:val="Body"/>
        <w:rPr>
          <w:rFonts w:ascii="Calibri" w:cs="Calibri" w:hAnsi="Calibri" w:eastAsia="Calibri"/>
          <w:b w:val="1"/>
          <w:bCs w:val="1"/>
          <w:i w:val="1"/>
          <w:iCs w:val="1"/>
          <w:outline w:val="0"/>
          <w:color w:val="ed220b"/>
          <w:sz w:val="28"/>
          <w:szCs w:val="28"/>
          <w:u w:color="000000"/>
          <w14:textFill>
            <w14:solidFill>
              <w14:srgbClr w14:val="EE220C"/>
            </w14:solidFill>
          </w14:textFill>
        </w:rPr>
      </w:pPr>
      <w:r>
        <w:rPr>
          <w:rFonts w:ascii="Calibri" w:hAnsi="Calibri"/>
          <w:b w:val="1"/>
          <w:bCs w:val="1"/>
          <w:i w:val="1"/>
          <w:iCs w:val="1"/>
          <w:outline w:val="0"/>
          <w:color w:val="ed220b"/>
          <w:sz w:val="28"/>
          <w:szCs w:val="28"/>
          <w:u w:color="000000"/>
          <w:rtl w:val="0"/>
          <w:lang w:val="de-DE"/>
          <w14:textFill>
            <w14:solidFill>
              <w14:srgbClr w14:val="EE220C"/>
            </w14:solidFill>
          </w14:textFill>
        </w:rPr>
        <w:t xml:space="preserve"> - Note: every build auto increments the version information</w:t>
      </w:r>
      <w:r>
        <w:rPr>
          <w:rFonts w:ascii="Calibri" w:cs="Calibri" w:hAnsi="Calibri" w:eastAsia="Calibri"/>
          <w:b w:val="1"/>
          <w:bCs w:val="1"/>
          <w:i w:val="1"/>
          <w:iCs w:val="1"/>
          <w:outline w:val="0"/>
          <w:color w:val="ed220b"/>
          <w:sz w:val="28"/>
          <w:szCs w:val="28"/>
          <w:u w:color="000000"/>
          <w14:textFill>
            <w14:solidFill>
              <w14:srgbClr w14:val="EE220C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2648969</wp:posOffset>
                </wp:positionH>
                <wp:positionV relativeFrom="line">
                  <wp:posOffset>2621016</wp:posOffset>
                </wp:positionV>
                <wp:extent cx="2247003" cy="631771"/>
                <wp:effectExtent l="0" t="0" r="0" b="0"/>
                <wp:wrapTopAndBottom distT="152400" distB="152400"/>
                <wp:docPr id="1073741836" name="officeArt object" descr="Destination path  of your application should be preferably within your project path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003" cy="6317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ed220b"/>
                                <w:rtl w:val="0"/>
                                <w:lang w:val="de-DE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 xml:space="preserve">Destination path  of your application should be preferably within your project path.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208.6pt;margin-top:206.4pt;width:176.9pt;height:49.7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outline w:val="0"/>
                          <w:color w:val="ed220b"/>
                          <w:rtl w:val="0"/>
                          <w:lang w:val="de-DE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 xml:space="preserve">Destination path  of your application should be preferably within your project path. 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Body"/>
        <w:rPr>
          <w:rFonts w:ascii="Calibri" w:cs="Calibri" w:hAnsi="Calibri" w:eastAsia="Calibri"/>
          <w:b w:val="1"/>
          <w:bCs w:val="1"/>
          <w:outline w:val="0"/>
          <w:color w:val="ed220b"/>
          <w:sz w:val="28"/>
          <w:szCs w:val="28"/>
          <w:u w:color="000000"/>
          <w14:textFill>
            <w14:solidFill>
              <w14:srgbClr w14:val="EE220C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outline w:val="0"/>
          <w:color w:val="ed220b"/>
          <w:sz w:val="28"/>
          <w:szCs w:val="28"/>
          <w:u w:color="000000"/>
          <w14:textFill>
            <w14:solidFill>
              <w14:srgbClr w14:val="EE220C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ed220b"/>
          <w:sz w:val="28"/>
          <w:szCs w:val="28"/>
          <w:u w:color="000000"/>
          <w:rtl w:val="0"/>
          <w:lang w:val="de-DE"/>
          <w14:textFill>
            <w14:solidFill>
              <w14:srgbClr w14:val="EE220C"/>
            </w14:solidFill>
          </w14:textFill>
        </w:rPr>
        <w:t xml:space="preserve">Refer to LabVIEW Documentation for other functions listed in the category </w:t>
      </w:r>
    </w:p>
    <w:p>
      <w:pPr>
        <w:pStyle w:val="Body"/>
        <w:rPr>
          <w:rFonts w:ascii="Calibri" w:cs="Calibri" w:hAnsi="Calibri" w:eastAsia="Calibri"/>
          <w:b w:val="1"/>
          <w:bCs w:val="1"/>
          <w:outline w:val="0"/>
          <w:color w:val="ed220b"/>
          <w:sz w:val="28"/>
          <w:szCs w:val="28"/>
          <w:u w:color="000000"/>
          <w14:textFill>
            <w14:solidFill>
              <w14:srgbClr w14:val="EE220C"/>
            </w14:solidFill>
          </w14:textFill>
        </w:rPr>
      </w:pPr>
    </w:p>
    <w:p>
      <w:pPr>
        <w:pStyle w:val="Heading 2"/>
        <w:numPr>
          <w:ilvl w:val="0"/>
          <w:numId w:val="7"/>
        </w:numPr>
        <w:bidi w:val="0"/>
      </w:pPr>
      <w:r>
        <w:rPr>
          <w:rtl w:val="0"/>
        </w:rPr>
        <w:t>Customizing installers (a few pointer</w:t>
      </w:r>
      <w: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584199</wp:posOffset>
            </wp:positionH>
            <wp:positionV relativeFrom="page">
              <wp:posOffset>1515810</wp:posOffset>
            </wp:positionV>
            <wp:extent cx="5038123" cy="3435352"/>
            <wp:effectExtent l="0" t="0" r="0" b="0"/>
            <wp:wrapTopAndBottom distT="152400" distB="152400"/>
            <wp:docPr id="1073741838" name="officeArt object" descr="image (7)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 (7)2.png" descr="image (7)2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123" cy="34353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s)</w:t>
      </w:r>
    </w:p>
    <w:p>
      <w:pPr>
        <w:pStyle w:val="Body"/>
        <w:rPr>
          <w:outline w:val="0"/>
          <w:color w:val="ed220b"/>
          <w14:textFill>
            <w14:solidFill>
              <w14:srgbClr w14:val="EE220C"/>
            </w14:solidFill>
          </w14:textFill>
        </w:rPr>
      </w:pPr>
      <w:r>
        <w:rPr>
          <w:outline w:val="0"/>
          <w:color w:val="ed220b"/>
          <w:rtl w:val="0"/>
          <w:lang w:val="de-DE"/>
          <w14:textFill>
            <w14:solidFill>
              <w14:srgbClr w14:val="EE220C"/>
            </w14:solidFill>
          </w14:textFill>
        </w:rPr>
        <w:t>Installers install your built application on any machine without the need for installing LabVIEW IDE.</w:t>
      </w:r>
    </w:p>
    <w:p>
      <w:pPr>
        <w:pStyle w:val="Body"/>
        <w:bidi w:val="0"/>
      </w:pPr>
    </w:p>
    <w:p>
      <w:pPr>
        <w:pStyle w:val="Body"/>
        <w:numPr>
          <w:ilvl w:val="0"/>
          <w:numId w:val="8"/>
        </w:numPr>
        <w:bidi w:val="0"/>
      </w:pPr>
      <w:r>
        <w:rPr>
          <w:rtl w:val="0"/>
        </w:rPr>
        <w:t>Select name of installer, application name and destination path of the installer after building in Product Information view</w:t>
      </w:r>
      <w: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-142150</wp:posOffset>
            </wp:positionH>
            <wp:positionV relativeFrom="line">
              <wp:posOffset>200103</wp:posOffset>
            </wp:positionV>
            <wp:extent cx="4350240" cy="295593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 descr="image (11)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 (11)2.png" descr="image (11)2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240" cy="29559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outline w:val="0"/>
          <w:color w:val="ed220b"/>
          <w:u w:color="000000"/>
          <w14:textFill>
            <w14:solidFill>
              <w14:srgbClr w14:val="EE220C"/>
            </w14:solidFill>
          </w14:textFill>
        </w:rPr>
      </w:pPr>
      <w:r>
        <w:rPr>
          <w:rFonts w:ascii="Calibri" w:hAnsi="Calibri"/>
          <w:u w:color="000000"/>
          <w:rtl w:val="0"/>
          <w:lang w:val="de-DE"/>
        </w:rPr>
        <w:t>- All files that need to be included within the installer for your application should be selected in Source Files. This includes other installers such as Python installers.</w:t>
      </w:r>
      <w:r>
        <w:rPr>
          <w:rFonts w:ascii="Calibri" w:hAnsi="Calibri"/>
          <w:outline w:val="0"/>
          <w:color w:val="ed220b"/>
          <w:u w:color="000000"/>
          <w:rtl w:val="0"/>
          <w:lang w:val="de-DE"/>
          <w14:textFill>
            <w14:solidFill>
              <w14:srgbClr w14:val="EE220C"/>
            </w14:solidFill>
          </w14:textFill>
        </w:rPr>
        <w:t xml:space="preserve"> If the executable Source Files does not include needed files, they need to be added manually.</w:t>
      </w:r>
      <w:r>
        <w:rPr>
          <w:rFonts w:ascii="Calibri" w:cs="Calibri" w:hAnsi="Calibri" w:eastAsia="Calibri"/>
          <w:outline w:val="0"/>
          <w:color w:val="ed220b"/>
          <w:u w:color="000000"/>
          <w14:textFill>
            <w14:solidFill>
              <w14:srgbClr w14:val="EE220C"/>
            </w14:solidFill>
          </w14:textFill>
        </w:rPr>
        <w:drawing xmlns:a="http://schemas.openxmlformats.org/drawingml/2006/main"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4714434" cy="318691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9" name="officeArt object" descr="image (1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 (12).png" descr="image (12)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434" cy="31869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2067671</wp:posOffset>
                </wp:positionH>
                <wp:positionV relativeFrom="line">
                  <wp:posOffset>247256</wp:posOffset>
                </wp:positionV>
                <wp:extent cx="1190675" cy="635000"/>
                <wp:effectExtent l="0" t="0" r="0" b="0"/>
                <wp:wrapThrough wrapText="bothSides" distL="152400" distR="152400">
                  <wp:wrapPolygon edited="1">
                    <wp:start x="9686" y="0"/>
                    <wp:lineTo x="9686" y="14371"/>
                    <wp:lineTo x="9686" y="21600"/>
                    <wp:lineTo x="21600" y="10800"/>
                    <wp:lineTo x="9686" y="0"/>
                    <wp:lineTo x="9686" y="7229"/>
                    <wp:lineTo x="0" y="7229"/>
                    <wp:lineTo x="0" y="14371"/>
                    <wp:lineTo x="9686" y="14371"/>
                    <wp:lineTo x="9686" y="0"/>
                  </wp:wrapPolygon>
                </wp:wrapThrough>
                <wp:docPr id="1073741840" name="officeArt object" descr="Arrow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75" cy="635000"/>
                        </a:xfrm>
                        <a:prstGeom prst="rightArrow">
                          <a:avLst>
                            <a:gd name="adj1" fmla="val 33062"/>
                            <a:gd name="adj2" fmla="val 103422"/>
                          </a:avLst>
                        </a:prstGeom>
                        <a:solidFill>
                          <a:srgbClr val="ED220D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5" type="#_x0000_t13" style="visibility:visible;position:absolute;margin-left:0.0pt;margin-top:0.0pt;width:93.8pt;height:50.0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 adj="9686,7229">
                <v:fill color="#ED220D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outline w:val="0"/>
          <w:color w:val="ed220b"/>
          <w:u w:color="000000"/>
          <w14:textFill>
            <w14:solidFill>
              <w14:srgbClr w14:val="EE220C"/>
            </w14:solidFill>
          </w14:textFill>
        </w:rPr>
      </w:pPr>
      <w:r>
        <w:rPr>
          <w:rFonts w:ascii="Calibri" w:hAnsi="Calibri"/>
          <w:u w:color="000000"/>
          <w:rtl w:val="0"/>
          <w:lang w:val="de-DE"/>
        </w:rPr>
        <w:t xml:space="preserve">Customize individual source file settings and attributes if desired. </w:t>
      </w:r>
      <w:r>
        <w:rPr>
          <w:rFonts w:ascii="Calibri" w:hAnsi="Calibri"/>
          <w:outline w:val="0"/>
          <w:color w:val="ed220b"/>
          <w:u w:color="000000"/>
          <w:rtl w:val="0"/>
          <w:lang w:val="de-DE"/>
          <w14:textFill>
            <w14:solidFill>
              <w14:srgbClr w14:val="EE220C"/>
            </w14:solidFill>
          </w14:textFill>
        </w:rPr>
        <w:t>Hide all files that user should not see in Program Files</w:t>
      </w:r>
      <w:r>
        <w:rPr>
          <w:rFonts w:ascii="Calibri" w:cs="Calibri" w:hAnsi="Calibri" w:eastAsia="Calibri"/>
          <w:outline w:val="0"/>
          <w:color w:val="ed220b"/>
          <w:u w:color="000000"/>
          <w14:textFill>
            <w14:solidFill>
              <w14:srgbClr w14:val="EE220C"/>
            </w14:solidFill>
          </w14:textFill>
        </w:rPr>
        <w:drawing xmlns:a="http://schemas.openxmlformats.org/drawingml/2006/main"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168301</wp:posOffset>
            </wp:positionV>
            <wp:extent cx="4714434" cy="320691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1" name="officeArt object" descr="image (13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 (13).png" descr="image (13)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434" cy="32069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outline w:val="0"/>
          <w:color w:val="ed220b"/>
          <w:u w:color="000000"/>
          <w14:textFill>
            <w14:solidFill>
              <w14:srgbClr w14:val="EE220C"/>
            </w14:solidFill>
          </w14:textFill>
        </w:rPr>
      </w:pPr>
      <w:r>
        <w:rPr>
          <w:rFonts w:ascii="Calibri" w:hAnsi="Calibri"/>
          <w:u w:color="000000"/>
          <w:rtl w:val="0"/>
          <w:lang w:val="de-DE"/>
        </w:rPr>
        <w:t xml:space="preserve">Additional installers category is solely for LabVIEW Runtime. </w:t>
      </w:r>
      <w:r>
        <w:rPr>
          <w:rFonts w:ascii="Calibri" w:hAnsi="Calibri"/>
          <w:outline w:val="0"/>
          <w:color w:val="0075b9"/>
          <w:u w:color="000000"/>
          <w:rtl w:val="0"/>
          <w:lang w:val="de-DE"/>
          <w14:textFill>
            <w14:solidFill>
              <w14:srgbClr w14:val="0076BA"/>
            </w14:solidFill>
          </w14:textFill>
        </w:rPr>
        <w:t xml:space="preserve">LabVIEW Runtime allows running applications without installing the full LabVIEW IDE or Software. </w:t>
      </w:r>
      <w:r>
        <w:rPr>
          <w:rFonts w:ascii="Calibri" w:hAnsi="Calibri"/>
          <w:outline w:val="0"/>
          <w:color w:val="ed220b"/>
          <w:u w:color="000000"/>
          <w:rtl w:val="0"/>
          <w:lang w:val="de-DE"/>
          <w14:textFill>
            <w14:solidFill>
              <w14:srgbClr w14:val="EE220C"/>
            </w14:solidFill>
          </w14:textFill>
        </w:rPr>
        <w:t xml:space="preserve">Ideally use recommended automatic setting from National Instruments. Unless you know what you are doing. </w:t>
      </w:r>
      <w:r>
        <w:rPr>
          <w:rFonts w:ascii="Calibri" w:hAnsi="Calibri"/>
          <w:b w:val="1"/>
          <w:bCs w:val="1"/>
          <w:outline w:val="0"/>
          <w:color w:val="ed220b"/>
          <w:u w:color="000000"/>
          <w:rtl w:val="0"/>
          <w:lang w:val="de-DE"/>
          <w14:textFill>
            <w14:solidFill>
              <w14:srgbClr w14:val="EE220C"/>
            </w14:solidFill>
          </w14:textFill>
        </w:rPr>
        <w:t>For non-standard function libraries, check the needed runtime in NI Documentation if it is not installed</w:t>
      </w:r>
      <w:r>
        <w:rPr>
          <w:rFonts w:ascii="Calibri" w:cs="Calibri" w:hAnsi="Calibri" w:eastAsia="Calibri"/>
          <w:b w:val="1"/>
          <w:bCs w:val="1"/>
          <w:outline w:val="0"/>
          <w:color w:val="ed220b"/>
          <w:u w:color="000000"/>
          <w14:textFill>
            <w14:solidFill>
              <w14:srgbClr w14:val="EE220C"/>
            </w14:solidFill>
          </w14:textFill>
        </w:rPr>
        <w:drawing xmlns:a="http://schemas.openxmlformats.org/drawingml/2006/main"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137301</wp:posOffset>
            </wp:positionV>
            <wp:extent cx="5170541" cy="2100194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42" name="officeArt object" descr="image (14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 (14).png" descr="image (14)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rcRect l="0" t="0" r="0" b="40221"/>
                    <a:stretch>
                      <a:fillRect/>
                    </a:stretch>
                  </pic:blipFill>
                  <pic:spPr>
                    <a:xfrm>
                      <a:off x="0" y="0"/>
                      <a:ext cx="5170541" cy="21001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u w:color="000000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i w:val="1"/>
          <w:iCs w:val="1"/>
          <w:outline w:val="0"/>
          <w:color w:val="ed220b"/>
          <w:u w:color="000000"/>
          <w14:textFill>
            <w14:solidFill>
              <w14:srgbClr w14:val="EE220C"/>
            </w14:solidFill>
          </w14:textFill>
        </w:rPr>
      </w:pPr>
      <w:r>
        <w:rPr>
          <w:rFonts w:ascii="Calibri" w:hAnsi="Calibri"/>
          <w:u w:color="000000"/>
          <w:rtl w:val="0"/>
          <w:lang w:val="de-DE"/>
        </w:rPr>
        <w:t xml:space="preserve">In the Advanced Menu, you can include scripts or files that need to be run at the start or end of the installation of the application. </w:t>
      </w:r>
      <w:r>
        <w:rPr>
          <w:rFonts w:ascii="Calibri" w:hAnsi="Calibri"/>
          <w:b w:val="1"/>
          <w:bCs w:val="1"/>
          <w:i w:val="1"/>
          <w:iCs w:val="1"/>
          <w:outline w:val="0"/>
          <w:color w:val="ed220b"/>
          <w:u w:color="000000"/>
          <w:rtl w:val="0"/>
          <w:lang w:val="de-DE"/>
          <w14:textFill>
            <w14:solidFill>
              <w14:srgbClr w14:val="EE220C"/>
            </w14:solidFill>
          </w14:textFill>
        </w:rPr>
        <w:t xml:space="preserve">package_install.bat is a shell script created to install Python libraries </w:t>
      </w:r>
      <w:r>
        <w:rPr>
          <w:rFonts w:ascii="Calibri" w:hAnsi="Calibri" w:hint="default"/>
          <w:b w:val="1"/>
          <w:bCs w:val="1"/>
          <w:i w:val="1"/>
          <w:iCs w:val="1"/>
          <w:outline w:val="0"/>
          <w:color w:val="ed220b"/>
          <w:u w:color="000000"/>
          <w:rtl w:val="0"/>
          <w:lang w:val="de-DE"/>
          <w14:textFill>
            <w14:solidFill>
              <w14:srgbClr w14:val="EE220C"/>
            </w14:solidFill>
          </w14:textFill>
        </w:rPr>
        <w:t>“</w:t>
      </w:r>
      <w:r>
        <w:rPr>
          <w:rFonts w:ascii="Calibri" w:hAnsi="Calibri"/>
          <w:b w:val="1"/>
          <w:bCs w:val="1"/>
          <w:i w:val="1"/>
          <w:iCs w:val="1"/>
          <w:outline w:val="0"/>
          <w:color w:val="ed220b"/>
          <w:u w:color="000000"/>
          <w:rtl w:val="0"/>
          <w:lang w:val="de-DE"/>
          <w14:textFill>
            <w14:solidFill>
              <w14:srgbClr w14:val="EE220C"/>
            </w14:solidFill>
          </w14:textFill>
        </w:rPr>
        <w:t>numpy</w:t>
      </w:r>
      <w:r>
        <w:rPr>
          <w:rFonts w:ascii="Calibri" w:hAnsi="Calibri" w:hint="default"/>
          <w:b w:val="1"/>
          <w:bCs w:val="1"/>
          <w:i w:val="1"/>
          <w:iCs w:val="1"/>
          <w:outline w:val="0"/>
          <w:color w:val="ed220b"/>
          <w:u w:color="000000"/>
          <w:rtl w:val="0"/>
          <w:lang w:val="de-DE"/>
          <w14:textFill>
            <w14:solidFill>
              <w14:srgbClr w14:val="EE220C"/>
            </w14:solidFill>
          </w14:textFill>
        </w:rPr>
        <w:t xml:space="preserve">” </w:t>
      </w:r>
      <w:r>
        <w:rPr>
          <w:rFonts w:ascii="Calibri" w:hAnsi="Calibri"/>
          <w:b w:val="1"/>
          <w:bCs w:val="1"/>
          <w:i w:val="1"/>
          <w:iCs w:val="1"/>
          <w:outline w:val="0"/>
          <w:color w:val="ed220b"/>
          <w:u w:color="000000"/>
          <w:rtl w:val="0"/>
          <w:lang w:val="de-DE"/>
          <w14:textFill>
            <w14:solidFill>
              <w14:srgbClr w14:val="EE220C"/>
            </w14:solidFill>
          </w14:textFill>
        </w:rPr>
        <w:t xml:space="preserve">and </w:t>
      </w:r>
      <w:r>
        <w:rPr>
          <w:rFonts w:ascii="Calibri" w:hAnsi="Calibri" w:hint="default"/>
          <w:b w:val="1"/>
          <w:bCs w:val="1"/>
          <w:i w:val="1"/>
          <w:iCs w:val="1"/>
          <w:outline w:val="0"/>
          <w:color w:val="ed220b"/>
          <w:u w:color="000000"/>
          <w:rtl w:val="0"/>
          <w:lang w:val="de-DE"/>
          <w14:textFill>
            <w14:solidFill>
              <w14:srgbClr w14:val="EE220C"/>
            </w14:solidFill>
          </w14:textFill>
        </w:rPr>
        <w:t>“</w:t>
      </w:r>
      <w:r>
        <w:rPr>
          <w:rFonts w:ascii="Calibri" w:hAnsi="Calibri"/>
          <w:b w:val="1"/>
          <w:bCs w:val="1"/>
          <w:i w:val="1"/>
          <w:iCs w:val="1"/>
          <w:outline w:val="0"/>
          <w:color w:val="ed220b"/>
          <w:u w:color="000000"/>
          <w:rtl w:val="0"/>
          <w:lang w:val="de-DE"/>
          <w14:textFill>
            <w14:solidFill>
              <w14:srgbClr w14:val="EE220C"/>
            </w14:solidFill>
          </w14:textFill>
        </w:rPr>
        <w:t>socket</w:t>
      </w:r>
      <w:r>
        <w:rPr>
          <w:rFonts w:ascii="Calibri" w:hAnsi="Calibri" w:hint="default"/>
          <w:b w:val="1"/>
          <w:bCs w:val="1"/>
          <w:i w:val="1"/>
          <w:iCs w:val="1"/>
          <w:outline w:val="0"/>
          <w:color w:val="ed220b"/>
          <w:u w:color="000000"/>
          <w:rtl w:val="0"/>
          <w:lang w:val="de-DE"/>
          <w14:textFill>
            <w14:solidFill>
              <w14:srgbClr w14:val="EE220C"/>
            </w14:solidFill>
          </w14:textFill>
        </w:rPr>
        <w:t xml:space="preserve">” </w:t>
      </w:r>
      <w:r>
        <w:rPr>
          <w:rFonts w:ascii="Calibri" w:hAnsi="Calibri"/>
          <w:b w:val="1"/>
          <w:bCs w:val="1"/>
          <w:i w:val="1"/>
          <w:iCs w:val="1"/>
          <w:outline w:val="0"/>
          <w:color w:val="ed220b"/>
          <w:u w:color="000000"/>
          <w:rtl w:val="0"/>
          <w:lang w:val="de-DE"/>
          <w14:textFill>
            <w14:solidFill>
              <w14:srgbClr w14:val="EE220C"/>
            </w14:solidFill>
          </w14:textFill>
        </w:rPr>
        <w:t>used within executable /application  for the program functionality. The script auto-deletes after installation is completed.</w:t>
      </w:r>
      <w:r>
        <w:rPr>
          <w:rFonts w:ascii="Calibri" w:cs="Calibri" w:hAnsi="Calibri" w:eastAsia="Calibri"/>
          <w:b w:val="1"/>
          <w:bCs w:val="1"/>
          <w:i w:val="1"/>
          <w:iCs w:val="1"/>
          <w:outline w:val="0"/>
          <w:color w:val="ed220b"/>
          <w:u w:color="000000"/>
          <w14:textFill>
            <w14:solidFill>
              <w14:srgbClr w14:val="EE220C"/>
            </w14:solidFill>
          </w14:textFill>
        </w:rPr>
        <w:drawing xmlns:a="http://schemas.openxmlformats.org/drawingml/2006/main"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140690</wp:posOffset>
            </wp:positionV>
            <wp:extent cx="5170541" cy="3499134"/>
            <wp:effectExtent l="0" t="0" r="0" b="0"/>
            <wp:wrapTopAndBottom distT="152400" distB="152400"/>
            <wp:docPr id="1073741843" name="officeArt object" descr="image (15)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age (15)2.png" descr="image (15)2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170541" cy="34991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1"/>
          <w:bCs w:val="1"/>
          <w:i w:val="1"/>
          <w:iCs w:val="1"/>
          <w:outline w:val="0"/>
          <w:color w:val="ed220b"/>
          <w:u w:color="000000"/>
          <w:rtl w:val="0"/>
          <w:lang w:val="de-DE"/>
          <w14:textFill>
            <w14:solidFill>
              <w14:srgbClr w14:val="EE220C"/>
            </w14:solidFill>
          </w14:textFill>
        </w:rPr>
        <w:t xml:space="preserve"> </w:t>
      </w:r>
    </w:p>
    <w:p>
      <w:pPr>
        <w:pStyle w:val="Body"/>
        <w:rPr>
          <w:rFonts w:ascii="Calibri" w:cs="Calibri" w:hAnsi="Calibri" w:eastAsia="Calibri"/>
          <w:b w:val="1"/>
          <w:bCs w:val="1"/>
          <w:i w:val="1"/>
          <w:iCs w:val="1"/>
          <w:outline w:val="0"/>
          <w:color w:val="ed220b"/>
          <w:u w:color="000000"/>
          <w14:textFill>
            <w14:solidFill>
              <w14:srgbClr w14:val="EE220C"/>
            </w14:solidFill>
          </w14:textFill>
        </w:rPr>
      </w:pPr>
    </w:p>
    <w:p>
      <w:pPr>
        <w:pStyle w:val="Body"/>
      </w:pPr>
      <w:r>
        <w:rPr>
          <w:rFonts w:ascii="Calibri" w:hAnsi="Calibri"/>
          <w:b w:val="1"/>
          <w:bCs w:val="1"/>
          <w:i w:val="1"/>
          <w:iCs w:val="1"/>
          <w:outline w:val="0"/>
          <w:color w:val="ed220b"/>
          <w:sz w:val="28"/>
          <w:szCs w:val="28"/>
          <w:u w:color="000000"/>
          <w:rtl w:val="0"/>
          <w:lang w:val="de-DE"/>
          <w14:textFill>
            <w14:solidFill>
              <w14:srgbClr w14:val="EE220C"/>
            </w14:solidFill>
          </w14:textFill>
        </w:rPr>
        <w:t xml:space="preserve">Refer to LabVIEW Documentation for other functions listed in the category </w:t>
      </w:r>
    </w:p>
    <w:sectPr>
      <w:headerReference w:type="default" r:id="rId15"/>
      <w:footerReference w:type="default" r:id="rId1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4">
    <w:multiLevelType w:val="hybridMultilevel"/>
    <w:numStyleLink w:val="Bullet Big"/>
  </w:abstractNum>
  <w:abstractNum w:abstractNumId="5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34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8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2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6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0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4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8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02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6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Dash">
    <w:name w:val="Dash"/>
    <w:pPr>
      <w:numPr>
        <w:numId w:val="4"/>
      </w:numPr>
    </w:p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 Big">
    <w:name w:val="Bullet Big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