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4F1" w:rsidRDefault="008464F1"/>
    <w:p w:rsidR="00903575" w:rsidRPr="00903575" w:rsidRDefault="00903575" w:rsidP="006B4966">
      <w:pPr>
        <w:spacing w:after="0"/>
        <w:rPr>
          <w:lang w:val="es-AR"/>
        </w:rPr>
      </w:pPr>
      <w:r w:rsidRPr="00903575">
        <w:rPr>
          <w:lang w:val="es-AR"/>
        </w:rPr>
        <w:t xml:space="preserve">Señor Ramiro </w:t>
      </w:r>
      <w:proofErr w:type="spellStart"/>
      <w:r w:rsidRPr="00903575">
        <w:rPr>
          <w:lang w:val="es-AR"/>
        </w:rPr>
        <w:t>Garcia</w:t>
      </w:r>
      <w:proofErr w:type="spellEnd"/>
      <w:r w:rsidRPr="00903575">
        <w:rPr>
          <w:lang w:val="es-AR"/>
        </w:rPr>
        <w:t xml:space="preserve"> </w:t>
      </w:r>
      <w:proofErr w:type="spellStart"/>
      <w:r w:rsidRPr="00903575">
        <w:rPr>
          <w:lang w:val="es-AR"/>
        </w:rPr>
        <w:t>Dagna</w:t>
      </w:r>
      <w:proofErr w:type="spellEnd"/>
      <w:r w:rsidR="00742C63">
        <w:rPr>
          <w:lang w:val="es-AR"/>
        </w:rPr>
        <w:tab/>
      </w:r>
      <w:r w:rsidR="00742C63">
        <w:rPr>
          <w:lang w:val="es-AR"/>
        </w:rPr>
        <w:tab/>
      </w:r>
      <w:r w:rsidR="00742C63">
        <w:rPr>
          <w:lang w:val="es-AR"/>
        </w:rPr>
        <w:tab/>
      </w:r>
      <w:r w:rsidR="00742C63">
        <w:rPr>
          <w:lang w:val="es-AR"/>
        </w:rPr>
        <w:tab/>
      </w:r>
      <w:r w:rsidR="00742C63">
        <w:rPr>
          <w:lang w:val="es-AR"/>
        </w:rPr>
        <w:tab/>
        <w:t>1 de Enero del 2018</w:t>
      </w:r>
    </w:p>
    <w:p w:rsidR="00903575" w:rsidRPr="00903575" w:rsidRDefault="00903575" w:rsidP="006B4966">
      <w:pPr>
        <w:spacing w:after="0"/>
        <w:rPr>
          <w:lang w:val="es-AR"/>
        </w:rPr>
      </w:pPr>
      <w:r w:rsidRPr="00903575">
        <w:rPr>
          <w:lang w:val="es-AR"/>
        </w:rPr>
        <w:t>Calle 23 839</w:t>
      </w:r>
    </w:p>
    <w:p w:rsidR="00903575" w:rsidRDefault="00903575" w:rsidP="006B4966">
      <w:pPr>
        <w:spacing w:after="0"/>
        <w:rPr>
          <w:lang w:val="es-AR"/>
        </w:rPr>
      </w:pPr>
      <w:r>
        <w:rPr>
          <w:lang w:val="es-AR"/>
        </w:rPr>
        <w:t>25 de Mayo</w:t>
      </w:r>
    </w:p>
    <w:p w:rsidR="006B4966" w:rsidRDefault="006B4966" w:rsidP="006B4966">
      <w:pPr>
        <w:spacing w:after="0"/>
        <w:rPr>
          <w:lang w:val="es-AR"/>
        </w:rPr>
      </w:pPr>
      <w:r>
        <w:rPr>
          <w:lang w:val="es-AR"/>
        </w:rPr>
        <w:t xml:space="preserve">(6660), </w:t>
      </w:r>
      <w:proofErr w:type="spellStart"/>
      <w:r>
        <w:rPr>
          <w:lang w:val="es-AR"/>
        </w:rPr>
        <w:t>Pcia</w:t>
      </w:r>
      <w:proofErr w:type="spellEnd"/>
      <w:r>
        <w:rPr>
          <w:lang w:val="es-AR"/>
        </w:rPr>
        <w:t>. De Buenos Aires</w:t>
      </w:r>
    </w:p>
    <w:p w:rsidR="006B4966" w:rsidRDefault="006B4966" w:rsidP="006B4966">
      <w:pPr>
        <w:spacing w:after="0"/>
        <w:rPr>
          <w:lang w:val="es-AR"/>
        </w:rPr>
      </w:pPr>
    </w:p>
    <w:p w:rsidR="006B4966" w:rsidRDefault="006B4966" w:rsidP="006B4966">
      <w:pPr>
        <w:spacing w:after="0"/>
        <w:rPr>
          <w:lang w:val="es-AR"/>
        </w:rPr>
      </w:pPr>
      <w:r>
        <w:rPr>
          <w:lang w:val="es-AR"/>
        </w:rPr>
        <w:t>RE Carta de Intención –Evaluación y Comercialización de caballos jugadores.</w:t>
      </w:r>
    </w:p>
    <w:p w:rsidR="006B4966" w:rsidRDefault="006B4966" w:rsidP="006B4966">
      <w:pPr>
        <w:spacing w:after="0"/>
        <w:rPr>
          <w:lang w:val="es-AR"/>
        </w:rPr>
      </w:pPr>
    </w:p>
    <w:p w:rsidR="006B4966" w:rsidRDefault="009F5C9F" w:rsidP="006B4966">
      <w:pPr>
        <w:spacing w:after="0"/>
        <w:rPr>
          <w:lang w:val="es-AR"/>
        </w:rPr>
      </w:pPr>
      <w:r>
        <w:rPr>
          <w:lang w:val="es-AR"/>
        </w:rPr>
        <w:t>De mi consideración,</w:t>
      </w:r>
    </w:p>
    <w:p w:rsidR="009F5C9F" w:rsidRDefault="009F5C9F" w:rsidP="006B4966">
      <w:pPr>
        <w:spacing w:after="0"/>
        <w:rPr>
          <w:lang w:val="es-AR"/>
        </w:rPr>
      </w:pPr>
    </w:p>
    <w:p w:rsidR="009F5C9F" w:rsidRDefault="009F5C9F" w:rsidP="006B4966">
      <w:pPr>
        <w:spacing w:after="0"/>
        <w:rPr>
          <w:lang w:val="es-AR"/>
        </w:rPr>
      </w:pPr>
      <w:r>
        <w:rPr>
          <w:lang w:val="es-AR"/>
        </w:rPr>
        <w:t xml:space="preserve">Guillermo Horacio </w:t>
      </w:r>
      <w:proofErr w:type="spellStart"/>
      <w:r>
        <w:rPr>
          <w:lang w:val="es-AR"/>
        </w:rPr>
        <w:t>Hang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Hang</w:t>
      </w:r>
      <w:proofErr w:type="spellEnd"/>
      <w:r>
        <w:rPr>
          <w:lang w:val="es-AR"/>
        </w:rPr>
        <w:t xml:space="preserve">) criador de caballos de polo argentino y propietario del </w:t>
      </w:r>
      <w:proofErr w:type="spellStart"/>
      <w:r>
        <w:rPr>
          <w:lang w:val="es-AR"/>
        </w:rPr>
        <w:t>haras</w:t>
      </w:r>
      <w:proofErr w:type="spellEnd"/>
      <w:r>
        <w:rPr>
          <w:lang w:val="es-AR"/>
        </w:rPr>
        <w:t xml:space="preserve"> “El Resuello” propone a Ramiro </w:t>
      </w:r>
      <w:proofErr w:type="spellStart"/>
      <w:r>
        <w:rPr>
          <w:lang w:val="es-AR"/>
        </w:rPr>
        <w:t>Garcia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Dagna</w:t>
      </w:r>
      <w:proofErr w:type="spellEnd"/>
      <w:r>
        <w:rPr>
          <w:lang w:val="es-AR"/>
        </w:rPr>
        <w:t xml:space="preserve"> (García </w:t>
      </w:r>
      <w:proofErr w:type="spellStart"/>
      <w:r>
        <w:rPr>
          <w:lang w:val="es-AR"/>
        </w:rPr>
        <w:t>Dagna</w:t>
      </w:r>
      <w:proofErr w:type="spellEnd"/>
      <w:r>
        <w:rPr>
          <w:lang w:val="es-AR"/>
        </w:rPr>
        <w:t>)</w:t>
      </w:r>
      <w:r w:rsidR="00E524C3">
        <w:rPr>
          <w:lang w:val="es-AR"/>
        </w:rPr>
        <w:t xml:space="preserve"> entregarle seis caballos de polo argentino,</w:t>
      </w:r>
      <w:r w:rsidR="00081B4E">
        <w:rPr>
          <w:lang w:val="es-AR"/>
        </w:rPr>
        <w:t xml:space="preserve"> previamente entrenados </w:t>
      </w:r>
      <w:r w:rsidR="00E524C3">
        <w:rPr>
          <w:lang w:val="es-AR"/>
        </w:rPr>
        <w:t xml:space="preserve"> por </w:t>
      </w:r>
      <w:r w:rsidR="00081B4E">
        <w:rPr>
          <w:lang w:val="es-AR"/>
        </w:rPr>
        <w:t>otros jugadores de polo</w:t>
      </w:r>
      <w:r w:rsidR="00E524C3">
        <w:rPr>
          <w:lang w:val="es-AR"/>
        </w:rPr>
        <w:t xml:space="preserve"> para su </w:t>
      </w:r>
      <w:r w:rsidR="00081B4E">
        <w:rPr>
          <w:lang w:val="es-AR"/>
        </w:rPr>
        <w:t>evaluación</w:t>
      </w:r>
      <w:r w:rsidR="00E524C3">
        <w:rPr>
          <w:lang w:val="es-AR"/>
        </w:rPr>
        <w:t xml:space="preserve"> y posterior </w:t>
      </w:r>
      <w:r w:rsidR="0020081A">
        <w:rPr>
          <w:lang w:val="es-AR"/>
        </w:rPr>
        <w:t>venta, de</w:t>
      </w:r>
      <w:r w:rsidR="00E524C3">
        <w:rPr>
          <w:lang w:val="es-AR"/>
        </w:rPr>
        <w:t xml:space="preserve"> ser aprobados para este propósito</w:t>
      </w:r>
      <w:r w:rsidR="00742C63">
        <w:rPr>
          <w:lang w:val="es-AR"/>
        </w:rPr>
        <w:t>,</w:t>
      </w:r>
      <w:r w:rsidR="00E524C3">
        <w:rPr>
          <w:lang w:val="es-AR"/>
        </w:rPr>
        <w:t xml:space="preserve"> de acuerdo a las siguientes </w:t>
      </w:r>
      <w:r w:rsidR="0020081A">
        <w:rPr>
          <w:lang w:val="es-AR"/>
        </w:rPr>
        <w:t xml:space="preserve">consideraciones y </w:t>
      </w:r>
      <w:r w:rsidR="00E524C3">
        <w:rPr>
          <w:lang w:val="es-AR"/>
        </w:rPr>
        <w:t>condiciones:</w:t>
      </w:r>
    </w:p>
    <w:p w:rsidR="00E524C3" w:rsidRDefault="00E524C3" w:rsidP="006B4966">
      <w:pPr>
        <w:spacing w:after="0"/>
        <w:rPr>
          <w:lang w:val="es-AR"/>
        </w:rPr>
      </w:pPr>
    </w:p>
    <w:p w:rsidR="00E524C3" w:rsidRDefault="00E524C3" w:rsidP="00E524C3">
      <w:pPr>
        <w:pStyle w:val="ListParagraph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La </w:t>
      </w:r>
      <w:r w:rsidR="00806294">
        <w:rPr>
          <w:lang w:val="es-AR"/>
        </w:rPr>
        <w:t>totalidad</w:t>
      </w:r>
      <w:r>
        <w:rPr>
          <w:lang w:val="es-AR"/>
        </w:rPr>
        <w:t xml:space="preserve"> de </w:t>
      </w:r>
      <w:r w:rsidR="00806294">
        <w:rPr>
          <w:lang w:val="es-AR"/>
        </w:rPr>
        <w:t>estos</w:t>
      </w:r>
      <w:r>
        <w:rPr>
          <w:lang w:val="es-AR"/>
        </w:rPr>
        <w:t xml:space="preserve"> animales están fuera de estado y en consecuencia no </w:t>
      </w:r>
      <w:r w:rsidR="00806294">
        <w:rPr>
          <w:lang w:val="es-AR"/>
        </w:rPr>
        <w:t>pueden</w:t>
      </w:r>
      <w:r>
        <w:rPr>
          <w:lang w:val="es-AR"/>
        </w:rPr>
        <w:t xml:space="preserve"> ser evaluados apropiadamente. </w:t>
      </w:r>
      <w:r w:rsidR="00806294">
        <w:rPr>
          <w:lang w:val="es-AR"/>
        </w:rPr>
        <w:t>García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Dagna</w:t>
      </w:r>
      <w:proofErr w:type="spellEnd"/>
      <w:r>
        <w:rPr>
          <w:lang w:val="es-AR"/>
        </w:rPr>
        <w:t xml:space="preserve"> tomará dos (2) meses para poner estos caballos en condición de evaluación.</w:t>
      </w:r>
    </w:p>
    <w:p w:rsidR="00E524C3" w:rsidRDefault="00E524C3" w:rsidP="00E524C3">
      <w:pPr>
        <w:pStyle w:val="ListParagraph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Durante este periodo de dos (2) meses, </w:t>
      </w:r>
      <w:proofErr w:type="spellStart"/>
      <w:r>
        <w:rPr>
          <w:lang w:val="es-AR"/>
        </w:rPr>
        <w:t>Hang</w:t>
      </w:r>
      <w:proofErr w:type="spellEnd"/>
      <w:r>
        <w:rPr>
          <w:lang w:val="es-AR"/>
        </w:rPr>
        <w:t xml:space="preserve"> reembolsara a </w:t>
      </w:r>
      <w:r w:rsidR="008F0896">
        <w:rPr>
          <w:lang w:val="es-AR"/>
        </w:rPr>
        <w:t>García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Dagna</w:t>
      </w:r>
      <w:proofErr w:type="spellEnd"/>
      <w:r>
        <w:rPr>
          <w:lang w:val="es-AR"/>
        </w:rPr>
        <w:t xml:space="preserve"> la totalidad de los </w:t>
      </w:r>
      <w:r w:rsidR="00806294">
        <w:rPr>
          <w:lang w:val="es-AR"/>
        </w:rPr>
        <w:t>costos</w:t>
      </w:r>
      <w:r>
        <w:rPr>
          <w:lang w:val="es-AR"/>
        </w:rPr>
        <w:t xml:space="preserve"> asociados al entrenamiento y alimentación de estos animales, incluyendo </w:t>
      </w:r>
      <w:r w:rsidR="00806294">
        <w:rPr>
          <w:lang w:val="es-AR"/>
        </w:rPr>
        <w:t>pero</w:t>
      </w:r>
      <w:r>
        <w:rPr>
          <w:lang w:val="es-AR"/>
        </w:rPr>
        <w:t xml:space="preserve"> no limitado a gastos de </w:t>
      </w:r>
      <w:proofErr w:type="spellStart"/>
      <w:r>
        <w:rPr>
          <w:lang w:val="es-AR"/>
        </w:rPr>
        <w:t>petisero</w:t>
      </w:r>
      <w:proofErr w:type="spellEnd"/>
      <w:r>
        <w:rPr>
          <w:lang w:val="es-AR"/>
        </w:rPr>
        <w:t>, alimentación, herrero, veterinario etc.</w:t>
      </w:r>
    </w:p>
    <w:p w:rsidR="00E524C3" w:rsidRDefault="00163811" w:rsidP="00E524C3">
      <w:pPr>
        <w:pStyle w:val="ListParagraph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Al finalizar este periodo, </w:t>
      </w:r>
      <w:r w:rsidR="00806294">
        <w:rPr>
          <w:lang w:val="es-AR"/>
        </w:rPr>
        <w:t>García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Dagna</w:t>
      </w:r>
      <w:proofErr w:type="spellEnd"/>
      <w:r>
        <w:rPr>
          <w:lang w:val="es-AR"/>
        </w:rPr>
        <w:t xml:space="preserve"> deberá proceder a </w:t>
      </w:r>
      <w:r w:rsidR="00806294">
        <w:rPr>
          <w:lang w:val="es-AR"/>
        </w:rPr>
        <w:t>clasificar</w:t>
      </w:r>
      <w:r>
        <w:rPr>
          <w:lang w:val="es-AR"/>
        </w:rPr>
        <w:t xml:space="preserve"> estos animales en al menos dos categorías: caballos </w:t>
      </w:r>
      <w:r w:rsidR="00806294">
        <w:rPr>
          <w:lang w:val="es-AR"/>
        </w:rPr>
        <w:t>susceptibles</w:t>
      </w:r>
      <w:r>
        <w:rPr>
          <w:lang w:val="es-AR"/>
        </w:rPr>
        <w:t xml:space="preserve"> de ser vendido</w:t>
      </w:r>
      <w:r w:rsidR="00806294">
        <w:rPr>
          <w:lang w:val="es-AR"/>
        </w:rPr>
        <w:t>s</w:t>
      </w:r>
      <w:r>
        <w:rPr>
          <w:lang w:val="es-AR"/>
        </w:rPr>
        <w:t xml:space="preserve"> </w:t>
      </w:r>
      <w:r w:rsidR="00806294">
        <w:rPr>
          <w:lang w:val="es-AR"/>
        </w:rPr>
        <w:t xml:space="preserve">como poleros </w:t>
      </w:r>
      <w:r w:rsidR="0020081A">
        <w:rPr>
          <w:lang w:val="es-AR"/>
        </w:rPr>
        <w:t>a un precio de</w:t>
      </w:r>
      <w:r>
        <w:rPr>
          <w:lang w:val="es-AR"/>
        </w:rPr>
        <w:t xml:space="preserve"> tres mil (3,000.00) dólares o </w:t>
      </w:r>
      <w:r w:rsidR="00806294">
        <w:rPr>
          <w:lang w:val="es-AR"/>
        </w:rPr>
        <w:t>más</w:t>
      </w:r>
      <w:r>
        <w:rPr>
          <w:lang w:val="es-AR"/>
        </w:rPr>
        <w:t>; y caballos sin condiciones o con limitaciones que no los hace</w:t>
      </w:r>
      <w:r w:rsidR="0020081A">
        <w:rPr>
          <w:lang w:val="es-AR"/>
        </w:rPr>
        <w:t>n</w:t>
      </w:r>
      <w:r>
        <w:rPr>
          <w:lang w:val="es-AR"/>
        </w:rPr>
        <w:t xml:space="preserve"> aptos para este destino.</w:t>
      </w:r>
    </w:p>
    <w:p w:rsidR="006B4966" w:rsidRDefault="00806294" w:rsidP="006B4966">
      <w:pPr>
        <w:pStyle w:val="ListParagraph"/>
        <w:numPr>
          <w:ilvl w:val="0"/>
          <w:numId w:val="1"/>
        </w:numPr>
        <w:spacing w:after="0"/>
        <w:rPr>
          <w:lang w:val="es-AR"/>
        </w:rPr>
      </w:pPr>
      <w:r w:rsidRPr="00163811">
        <w:rPr>
          <w:lang w:val="es-AR"/>
        </w:rPr>
        <w:t>García</w:t>
      </w:r>
      <w:r w:rsidR="00163811" w:rsidRPr="00163811">
        <w:rPr>
          <w:lang w:val="es-AR"/>
        </w:rPr>
        <w:t xml:space="preserve"> </w:t>
      </w:r>
      <w:proofErr w:type="spellStart"/>
      <w:r w:rsidR="00163811" w:rsidRPr="00163811">
        <w:rPr>
          <w:lang w:val="es-AR"/>
        </w:rPr>
        <w:t>Dagna</w:t>
      </w:r>
      <w:proofErr w:type="spellEnd"/>
      <w:r w:rsidR="00163811" w:rsidRPr="00163811">
        <w:rPr>
          <w:lang w:val="es-AR"/>
        </w:rPr>
        <w:t xml:space="preserve"> retendrá para venta los caballos </w:t>
      </w:r>
      <w:r w:rsidRPr="00163811">
        <w:rPr>
          <w:lang w:val="es-AR"/>
        </w:rPr>
        <w:t>así</w:t>
      </w:r>
      <w:r w:rsidR="00163811" w:rsidRPr="00163811">
        <w:rPr>
          <w:lang w:val="es-AR"/>
        </w:rPr>
        <w:t xml:space="preserve"> aprobados, haciéndose cargo a partir de este momento de la totalidad de los gastos origina</w:t>
      </w:r>
      <w:r w:rsidR="00163811">
        <w:rPr>
          <w:lang w:val="es-AR"/>
        </w:rPr>
        <w:t>dos por estos animales. Como compensación por sus servicios recibirá una comisión de venta de acuerdo a siguiente esquema:</w:t>
      </w:r>
    </w:p>
    <w:p w:rsidR="0020081A" w:rsidRDefault="00163811" w:rsidP="00163811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 w:rsidRPr="0020081A">
        <w:rPr>
          <w:lang w:val="es-AR"/>
        </w:rPr>
        <w:t xml:space="preserve">El </w:t>
      </w:r>
      <w:r w:rsidR="00806294" w:rsidRPr="0020081A">
        <w:rPr>
          <w:lang w:val="es-AR"/>
        </w:rPr>
        <w:t>precio</w:t>
      </w:r>
      <w:r w:rsidRPr="0020081A">
        <w:rPr>
          <w:lang w:val="es-AR"/>
        </w:rPr>
        <w:t xml:space="preserve"> base de venta será de tres mil (3,000.00) dólares.</w:t>
      </w:r>
      <w:r w:rsidR="00AC785F" w:rsidRPr="0020081A">
        <w:rPr>
          <w:lang w:val="es-AR"/>
        </w:rPr>
        <w:t xml:space="preserve">, monto que podrá ser  reducido previo acuerdo con </w:t>
      </w:r>
      <w:proofErr w:type="spellStart"/>
      <w:r w:rsidR="00AC785F" w:rsidRPr="0020081A">
        <w:rPr>
          <w:lang w:val="es-AR"/>
        </w:rPr>
        <w:t>Hang</w:t>
      </w:r>
      <w:proofErr w:type="spellEnd"/>
      <w:r w:rsidR="00AC785F" w:rsidRPr="0020081A">
        <w:rPr>
          <w:lang w:val="es-AR"/>
        </w:rPr>
        <w:t xml:space="preserve">. </w:t>
      </w:r>
    </w:p>
    <w:p w:rsidR="0020081A" w:rsidRDefault="00806294" w:rsidP="00163811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 w:rsidRPr="0020081A">
        <w:rPr>
          <w:lang w:val="es-AR"/>
        </w:rPr>
        <w:t>García</w:t>
      </w:r>
      <w:r w:rsidR="00163811" w:rsidRPr="0020081A">
        <w:rPr>
          <w:lang w:val="es-AR"/>
        </w:rPr>
        <w:t xml:space="preserve"> </w:t>
      </w:r>
      <w:proofErr w:type="spellStart"/>
      <w:r w:rsidR="00163811" w:rsidRPr="0020081A">
        <w:rPr>
          <w:lang w:val="es-AR"/>
        </w:rPr>
        <w:t>Gagna</w:t>
      </w:r>
      <w:proofErr w:type="spellEnd"/>
      <w:r w:rsidR="00163811" w:rsidRPr="0020081A">
        <w:rPr>
          <w:lang w:val="es-AR"/>
        </w:rPr>
        <w:t xml:space="preserve"> percibirá una comisión del 20% del precio de venta</w:t>
      </w:r>
      <w:r w:rsidR="0020081A">
        <w:rPr>
          <w:lang w:val="es-AR"/>
        </w:rPr>
        <w:t xml:space="preserve"> si dicho precio no supera</w:t>
      </w:r>
      <w:r w:rsidR="00163811" w:rsidRPr="0020081A">
        <w:rPr>
          <w:lang w:val="es-AR"/>
        </w:rPr>
        <w:t xml:space="preserve"> el precio base</w:t>
      </w:r>
      <w:r w:rsidR="00AC785F" w:rsidRPr="0020081A">
        <w:rPr>
          <w:lang w:val="es-AR"/>
        </w:rPr>
        <w:t>.</w:t>
      </w:r>
    </w:p>
    <w:p w:rsidR="00163811" w:rsidRPr="0020081A" w:rsidRDefault="00AC785F" w:rsidP="00163811">
      <w:pPr>
        <w:pStyle w:val="ListParagraph"/>
        <w:numPr>
          <w:ilvl w:val="1"/>
          <w:numId w:val="1"/>
        </w:numPr>
        <w:spacing w:after="0"/>
        <w:rPr>
          <w:lang w:val="es-AR"/>
        </w:rPr>
      </w:pPr>
      <w:r w:rsidRPr="0020081A">
        <w:rPr>
          <w:lang w:val="es-AR"/>
        </w:rPr>
        <w:t xml:space="preserve"> De superarse el precio base, percibirá </w:t>
      </w:r>
      <w:r w:rsidR="0020081A">
        <w:rPr>
          <w:lang w:val="es-AR"/>
        </w:rPr>
        <w:t>adicionalmente</w:t>
      </w:r>
      <w:r w:rsidRPr="0020081A">
        <w:rPr>
          <w:lang w:val="es-AR"/>
        </w:rPr>
        <w:t xml:space="preserve"> el 60% </w:t>
      </w:r>
      <w:r w:rsidR="00806294" w:rsidRPr="0020081A">
        <w:rPr>
          <w:lang w:val="es-AR"/>
        </w:rPr>
        <w:t>sobre el excedente del precio base.</w:t>
      </w:r>
    </w:p>
    <w:p w:rsidR="008F0896" w:rsidRPr="00163811" w:rsidRDefault="008F0896" w:rsidP="008F0896">
      <w:pPr>
        <w:pStyle w:val="ListParagraph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>El lote incluye una séptima yegua “</w:t>
      </w:r>
      <w:proofErr w:type="spellStart"/>
      <w:r>
        <w:rPr>
          <w:lang w:val="es-AR"/>
        </w:rPr>
        <w:t>Qupa</w:t>
      </w:r>
      <w:proofErr w:type="spellEnd"/>
      <w:r>
        <w:rPr>
          <w:lang w:val="es-AR"/>
        </w:rPr>
        <w:t xml:space="preserve"> Canela” recientemente entregada como domada por </w:t>
      </w:r>
      <w:proofErr w:type="spellStart"/>
      <w:r>
        <w:rPr>
          <w:lang w:val="es-AR"/>
        </w:rPr>
        <w:t>Garcia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Dagna</w:t>
      </w:r>
      <w:proofErr w:type="spellEnd"/>
      <w:r>
        <w:rPr>
          <w:lang w:val="es-AR"/>
        </w:rPr>
        <w:t xml:space="preserve">. Desde que la yegua no es jugadora, </w:t>
      </w:r>
      <w:r w:rsidR="00742C63">
        <w:rPr>
          <w:lang w:val="es-AR"/>
        </w:rPr>
        <w:t xml:space="preserve">se tomará el periodo de los dos meses iniciales para completar su evaluación, y de ser positiva se </w:t>
      </w:r>
      <w:r w:rsidR="0020081A">
        <w:rPr>
          <w:lang w:val="es-AR"/>
        </w:rPr>
        <w:t>hará</w:t>
      </w:r>
      <w:bookmarkStart w:id="0" w:name="_GoBack"/>
      <w:bookmarkEnd w:id="0"/>
      <w:r w:rsidR="00742C63">
        <w:rPr>
          <w:lang w:val="es-AR"/>
        </w:rPr>
        <w:t xml:space="preserve"> un arreglo particular teniendo en cuenta que la yegua aun no es jugadora.</w:t>
      </w:r>
    </w:p>
    <w:p w:rsidR="00742C63" w:rsidRDefault="00742C63" w:rsidP="00742C63">
      <w:pPr>
        <w:pStyle w:val="ListParagraph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Los caballos no aceptados para su comercialización como poleros serán devueltos a </w:t>
      </w:r>
      <w:proofErr w:type="spellStart"/>
      <w:r>
        <w:rPr>
          <w:lang w:val="es-AR"/>
        </w:rPr>
        <w:t>Hang</w:t>
      </w:r>
      <w:proofErr w:type="spellEnd"/>
      <w:r>
        <w:rPr>
          <w:lang w:val="es-AR"/>
        </w:rPr>
        <w:t xml:space="preserve"> quien les dará es destino que considere apropiado.</w:t>
      </w:r>
    </w:p>
    <w:p w:rsidR="00742C63" w:rsidRDefault="0020081A" w:rsidP="00742C63">
      <w:pPr>
        <w:spacing w:after="0"/>
        <w:rPr>
          <w:lang w:val="es-AR"/>
        </w:rPr>
      </w:pPr>
      <w:r>
        <w:rPr>
          <w:lang w:val="es-AR"/>
        </w:rPr>
        <w:t>.</w:t>
      </w:r>
    </w:p>
    <w:p w:rsidR="0020081A" w:rsidRDefault="0020081A" w:rsidP="00742C63">
      <w:pPr>
        <w:spacing w:after="0"/>
        <w:rPr>
          <w:lang w:val="es-AR"/>
        </w:rPr>
      </w:pPr>
    </w:p>
    <w:p w:rsidR="0020081A" w:rsidRDefault="0020081A" w:rsidP="00742C63">
      <w:pPr>
        <w:spacing w:after="0"/>
        <w:rPr>
          <w:lang w:val="es-AR"/>
        </w:rPr>
      </w:pPr>
    </w:p>
    <w:p w:rsidR="0020081A" w:rsidRPr="00742C63" w:rsidRDefault="0020081A" w:rsidP="00742C63">
      <w:pPr>
        <w:spacing w:after="0"/>
        <w:rPr>
          <w:lang w:val="es-AR"/>
        </w:rPr>
      </w:pPr>
      <w:r>
        <w:rPr>
          <w:lang w:val="es-AR"/>
        </w:rPr>
        <w:t>.</w:t>
      </w:r>
    </w:p>
    <w:p w:rsidR="00742C63" w:rsidRDefault="00742C63" w:rsidP="00742C63">
      <w:pPr>
        <w:spacing w:after="0"/>
        <w:rPr>
          <w:lang w:val="es-AR"/>
        </w:rPr>
      </w:pPr>
    </w:p>
    <w:p w:rsidR="00742C63" w:rsidRDefault="00742C63" w:rsidP="00742C63">
      <w:pPr>
        <w:spacing w:after="0"/>
        <w:rPr>
          <w:lang w:val="es-AR"/>
        </w:rPr>
      </w:pPr>
    </w:p>
    <w:p w:rsidR="00742C63" w:rsidRDefault="00742C63" w:rsidP="00742C63">
      <w:pPr>
        <w:spacing w:after="0"/>
        <w:rPr>
          <w:lang w:val="es-AR"/>
        </w:rPr>
      </w:pPr>
    </w:p>
    <w:p w:rsidR="00742C63" w:rsidRDefault="00742C63" w:rsidP="00742C63">
      <w:pPr>
        <w:spacing w:after="0"/>
        <w:rPr>
          <w:lang w:val="es-AR"/>
        </w:rPr>
      </w:pPr>
      <w:r>
        <w:rPr>
          <w:lang w:val="es-AR"/>
        </w:rPr>
        <w:t>Los caballos incluidos en este acuerdo son los siguientes:</w:t>
      </w:r>
    </w:p>
    <w:p w:rsidR="00742C63" w:rsidRDefault="00742C63" w:rsidP="00742C63">
      <w:pPr>
        <w:pStyle w:val="ListParagraph"/>
        <w:numPr>
          <w:ilvl w:val="0"/>
          <w:numId w:val="2"/>
        </w:numPr>
        <w:spacing w:after="0"/>
        <w:rPr>
          <w:lang w:val="es-AR"/>
        </w:rPr>
      </w:pPr>
      <w:r>
        <w:rPr>
          <w:lang w:val="es-AR"/>
        </w:rPr>
        <w:t>Hembras:</w:t>
      </w:r>
    </w:p>
    <w:p w:rsidR="00742C63" w:rsidRDefault="00742C63" w:rsidP="00742C63">
      <w:pPr>
        <w:pStyle w:val="ListParagraph"/>
        <w:numPr>
          <w:ilvl w:val="1"/>
          <w:numId w:val="2"/>
        </w:numPr>
        <w:spacing w:after="0"/>
        <w:rPr>
          <w:lang w:val="es-AR"/>
        </w:rPr>
      </w:pPr>
      <w:proofErr w:type="spellStart"/>
      <w:r>
        <w:rPr>
          <w:lang w:val="es-AR"/>
        </w:rPr>
        <w:t>Qupa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Porota</w:t>
      </w:r>
      <w:proofErr w:type="spellEnd"/>
    </w:p>
    <w:p w:rsidR="00742C63" w:rsidRDefault="00742C63" w:rsidP="00742C63">
      <w:pPr>
        <w:pStyle w:val="ListParagraph"/>
        <w:numPr>
          <w:ilvl w:val="1"/>
          <w:numId w:val="2"/>
        </w:numPr>
        <w:spacing w:after="0"/>
        <w:rPr>
          <w:lang w:val="es-AR"/>
        </w:rPr>
      </w:pPr>
      <w:proofErr w:type="spellStart"/>
      <w:r>
        <w:rPr>
          <w:lang w:val="es-AR"/>
        </w:rPr>
        <w:t>Qupa</w:t>
      </w:r>
      <w:proofErr w:type="spellEnd"/>
      <w:r>
        <w:rPr>
          <w:lang w:val="es-AR"/>
        </w:rPr>
        <w:t xml:space="preserve"> Nieve</w:t>
      </w:r>
    </w:p>
    <w:p w:rsidR="00742C63" w:rsidRDefault="00742C63" w:rsidP="00742C63">
      <w:pPr>
        <w:pStyle w:val="ListParagraph"/>
        <w:numPr>
          <w:ilvl w:val="1"/>
          <w:numId w:val="2"/>
        </w:numPr>
        <w:spacing w:after="0"/>
        <w:rPr>
          <w:lang w:val="es-AR"/>
        </w:rPr>
      </w:pPr>
      <w:proofErr w:type="spellStart"/>
      <w:r>
        <w:rPr>
          <w:lang w:val="es-AR"/>
        </w:rPr>
        <w:t>Qupa</w:t>
      </w:r>
      <w:proofErr w:type="spellEnd"/>
      <w:r>
        <w:rPr>
          <w:lang w:val="es-AR"/>
        </w:rPr>
        <w:t xml:space="preserve"> Canela – No jugadora –</w:t>
      </w:r>
    </w:p>
    <w:p w:rsidR="00742C63" w:rsidRDefault="00742C63" w:rsidP="00742C63">
      <w:pPr>
        <w:pStyle w:val="ListParagraph"/>
        <w:numPr>
          <w:ilvl w:val="0"/>
          <w:numId w:val="2"/>
        </w:numPr>
        <w:spacing w:after="0"/>
        <w:rPr>
          <w:lang w:val="es-AR"/>
        </w:rPr>
      </w:pPr>
      <w:r>
        <w:rPr>
          <w:lang w:val="es-AR"/>
        </w:rPr>
        <w:t>Machos:</w:t>
      </w:r>
    </w:p>
    <w:p w:rsidR="00742C63" w:rsidRDefault="00742C63" w:rsidP="00742C63">
      <w:pPr>
        <w:pStyle w:val="ListParagraph"/>
        <w:numPr>
          <w:ilvl w:val="1"/>
          <w:numId w:val="2"/>
        </w:numPr>
        <w:spacing w:after="0"/>
        <w:rPr>
          <w:lang w:val="es-AR"/>
        </w:rPr>
      </w:pPr>
      <w:proofErr w:type="spellStart"/>
      <w:r>
        <w:rPr>
          <w:lang w:val="es-AR"/>
        </w:rPr>
        <w:t>Qupa</w:t>
      </w:r>
      <w:proofErr w:type="spellEnd"/>
      <w:r>
        <w:rPr>
          <w:lang w:val="es-AR"/>
        </w:rPr>
        <w:t xml:space="preserve"> Compadrito</w:t>
      </w:r>
    </w:p>
    <w:p w:rsidR="00742C63" w:rsidRDefault="00742C63" w:rsidP="00742C63">
      <w:pPr>
        <w:pStyle w:val="ListParagraph"/>
        <w:numPr>
          <w:ilvl w:val="1"/>
          <w:numId w:val="2"/>
        </w:numPr>
        <w:spacing w:after="0"/>
        <w:rPr>
          <w:lang w:val="es-AR"/>
        </w:rPr>
      </w:pPr>
      <w:proofErr w:type="spellStart"/>
      <w:r>
        <w:rPr>
          <w:lang w:val="es-AR"/>
        </w:rPr>
        <w:t>Qupa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Soliman</w:t>
      </w:r>
      <w:proofErr w:type="spellEnd"/>
    </w:p>
    <w:p w:rsidR="00742C63" w:rsidRDefault="00742C63" w:rsidP="00742C63">
      <w:pPr>
        <w:pStyle w:val="ListParagraph"/>
        <w:numPr>
          <w:ilvl w:val="1"/>
          <w:numId w:val="2"/>
        </w:numPr>
        <w:spacing w:after="0"/>
        <w:rPr>
          <w:lang w:val="es-AR"/>
        </w:rPr>
      </w:pPr>
      <w:proofErr w:type="spellStart"/>
      <w:r>
        <w:rPr>
          <w:lang w:val="es-AR"/>
        </w:rPr>
        <w:t>Qupa</w:t>
      </w:r>
      <w:proofErr w:type="spellEnd"/>
      <w:r>
        <w:rPr>
          <w:lang w:val="es-AR"/>
        </w:rPr>
        <w:t xml:space="preserve"> Oropel</w:t>
      </w:r>
    </w:p>
    <w:p w:rsidR="00742C63" w:rsidRDefault="00742C63" w:rsidP="00742C63">
      <w:pPr>
        <w:pStyle w:val="ListParagraph"/>
        <w:numPr>
          <w:ilvl w:val="1"/>
          <w:numId w:val="2"/>
        </w:numPr>
        <w:spacing w:after="0"/>
        <w:rPr>
          <w:lang w:val="es-AR"/>
        </w:rPr>
      </w:pPr>
      <w:proofErr w:type="spellStart"/>
      <w:r>
        <w:rPr>
          <w:lang w:val="es-AR"/>
        </w:rPr>
        <w:t>Qupa</w:t>
      </w:r>
      <w:proofErr w:type="spellEnd"/>
      <w:r>
        <w:rPr>
          <w:lang w:val="es-AR"/>
        </w:rPr>
        <w:t xml:space="preserve"> Diamante.</w:t>
      </w:r>
    </w:p>
    <w:p w:rsidR="00742C63" w:rsidRDefault="0020081A" w:rsidP="00742C63">
      <w:pPr>
        <w:spacing w:after="0"/>
        <w:rPr>
          <w:lang w:val="es-AR"/>
        </w:rPr>
      </w:pPr>
      <w:r>
        <w:rPr>
          <w:lang w:val="es-AR"/>
        </w:rPr>
        <w:t xml:space="preserve">De estar de acuerdo con los términos de esta carta, por favor </w:t>
      </w:r>
      <w:r>
        <w:rPr>
          <w:lang w:val="es-AR"/>
        </w:rPr>
        <w:t>háganos</w:t>
      </w:r>
      <w:r>
        <w:rPr>
          <w:lang w:val="es-AR"/>
        </w:rPr>
        <w:t xml:space="preserve"> llegar su conformidad con los mismos por email o </w:t>
      </w:r>
      <w:proofErr w:type="spellStart"/>
      <w:r>
        <w:rPr>
          <w:lang w:val="es-AR"/>
        </w:rPr>
        <w:t>what’s</w:t>
      </w:r>
      <w:proofErr w:type="spellEnd"/>
      <w:r>
        <w:rPr>
          <w:lang w:val="es-AR"/>
        </w:rPr>
        <w:t xml:space="preserve"> up</w:t>
      </w:r>
      <w:r>
        <w:rPr>
          <w:lang w:val="es-AR"/>
        </w:rPr>
        <w:t>.</w:t>
      </w:r>
    </w:p>
    <w:p w:rsidR="0020081A" w:rsidRDefault="0020081A" w:rsidP="00742C63">
      <w:pPr>
        <w:spacing w:after="0"/>
        <w:rPr>
          <w:lang w:val="es-AR"/>
        </w:rPr>
      </w:pPr>
    </w:p>
    <w:p w:rsidR="0020081A" w:rsidRDefault="0020081A" w:rsidP="00742C63">
      <w:pPr>
        <w:spacing w:after="0"/>
        <w:rPr>
          <w:lang w:val="es-AR"/>
        </w:rPr>
      </w:pPr>
      <w:r>
        <w:rPr>
          <w:lang w:val="es-AR"/>
        </w:rPr>
        <w:t>Sinceramente,</w:t>
      </w:r>
    </w:p>
    <w:p w:rsidR="0020081A" w:rsidRDefault="0020081A" w:rsidP="00742C63">
      <w:pPr>
        <w:spacing w:after="0"/>
        <w:rPr>
          <w:lang w:val="es-AR"/>
        </w:rPr>
      </w:pPr>
    </w:p>
    <w:p w:rsidR="0020081A" w:rsidRDefault="0020081A" w:rsidP="00742C63">
      <w:pPr>
        <w:spacing w:after="0"/>
        <w:rPr>
          <w:lang w:val="es-AR"/>
        </w:rPr>
      </w:pPr>
    </w:p>
    <w:p w:rsidR="0020081A" w:rsidRDefault="0020081A" w:rsidP="00742C63">
      <w:pPr>
        <w:spacing w:after="0"/>
        <w:rPr>
          <w:lang w:val="es-AR"/>
        </w:rPr>
      </w:pPr>
    </w:p>
    <w:p w:rsidR="0020081A" w:rsidRDefault="0020081A" w:rsidP="00742C63">
      <w:pPr>
        <w:spacing w:after="0"/>
        <w:rPr>
          <w:lang w:val="es-AR"/>
        </w:rPr>
      </w:pPr>
    </w:p>
    <w:p w:rsidR="0020081A" w:rsidRDefault="0020081A" w:rsidP="00742C63">
      <w:pPr>
        <w:spacing w:after="0"/>
        <w:rPr>
          <w:lang w:val="es-AR"/>
        </w:rPr>
      </w:pPr>
      <w:r>
        <w:rPr>
          <w:lang w:val="es-AR"/>
        </w:rPr>
        <w:t>Erick Boelcke</w:t>
      </w:r>
    </w:p>
    <w:p w:rsidR="0020081A" w:rsidRPr="00742C63" w:rsidRDefault="0020081A" w:rsidP="00742C63">
      <w:pPr>
        <w:spacing w:after="0"/>
        <w:rPr>
          <w:lang w:val="es-AR"/>
        </w:rPr>
      </w:pPr>
      <w:r>
        <w:rPr>
          <w:lang w:val="es-AR"/>
        </w:rPr>
        <w:t xml:space="preserve">Por Guillermo H. </w:t>
      </w:r>
      <w:proofErr w:type="spellStart"/>
      <w:r>
        <w:rPr>
          <w:lang w:val="es-AR"/>
        </w:rPr>
        <w:t>Hang</w:t>
      </w:r>
      <w:proofErr w:type="spellEnd"/>
    </w:p>
    <w:p w:rsidR="006B4966" w:rsidRDefault="006B4966" w:rsidP="006B4966">
      <w:pPr>
        <w:spacing w:after="0"/>
        <w:rPr>
          <w:lang w:val="es-AR"/>
        </w:rPr>
      </w:pPr>
    </w:p>
    <w:p w:rsidR="006B4966" w:rsidRPr="00903575" w:rsidRDefault="006B4966" w:rsidP="006B4966">
      <w:pPr>
        <w:spacing w:after="0"/>
        <w:rPr>
          <w:lang w:val="es-AR"/>
        </w:rPr>
      </w:pPr>
    </w:p>
    <w:sectPr w:rsidR="006B4966" w:rsidRPr="0090357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45F" w:rsidRDefault="0049745F" w:rsidP="00903575">
      <w:pPr>
        <w:spacing w:after="0" w:line="240" w:lineRule="auto"/>
      </w:pPr>
      <w:r>
        <w:separator/>
      </w:r>
    </w:p>
  </w:endnote>
  <w:endnote w:type="continuationSeparator" w:id="0">
    <w:p w:rsidR="0049745F" w:rsidRDefault="0049745F" w:rsidP="0090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45F" w:rsidRDefault="0049745F" w:rsidP="00903575">
      <w:pPr>
        <w:spacing w:after="0" w:line="240" w:lineRule="auto"/>
      </w:pPr>
      <w:r>
        <w:separator/>
      </w:r>
    </w:p>
  </w:footnote>
  <w:footnote w:type="continuationSeparator" w:id="0">
    <w:p w:rsidR="0049745F" w:rsidRDefault="0049745F" w:rsidP="00903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575" w:rsidRDefault="00903575">
    <w:pPr>
      <w:pStyle w:val="Header"/>
    </w:pPr>
    <w:r>
      <w:t>HARAS EL RESUELLO</w:t>
    </w:r>
  </w:p>
  <w:p w:rsidR="00903575" w:rsidRDefault="00903575">
    <w:pPr>
      <w:pStyle w:val="Header"/>
    </w:pPr>
    <w:r>
      <w:t>Reconquista 1017</w:t>
    </w:r>
  </w:p>
  <w:p w:rsidR="00903575" w:rsidRDefault="00903575">
    <w:pPr>
      <w:pStyle w:val="Header"/>
    </w:pPr>
    <w:r>
      <w:t>2</w:t>
    </w:r>
    <w:r w:rsidRPr="00903575">
      <w:rPr>
        <w:vertAlign w:val="superscript"/>
      </w:rPr>
      <w:t>nd</w:t>
    </w:r>
    <w:r>
      <w:t xml:space="preserve"> </w:t>
    </w:r>
    <w:proofErr w:type="spellStart"/>
    <w:r>
      <w:t>Piso</w:t>
    </w:r>
    <w:proofErr w:type="spellEnd"/>
    <w:r>
      <w:t xml:space="preserve"> “C”</w:t>
    </w:r>
  </w:p>
  <w:p w:rsidR="00903575" w:rsidRDefault="00903575">
    <w:pPr>
      <w:pStyle w:val="Header"/>
    </w:pPr>
    <w:r>
      <w:t>(1001), CABA</w:t>
    </w:r>
  </w:p>
  <w:p w:rsidR="00903575" w:rsidRDefault="009035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F38A3"/>
    <w:multiLevelType w:val="hybridMultilevel"/>
    <w:tmpl w:val="0F12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D5EF2"/>
    <w:multiLevelType w:val="hybridMultilevel"/>
    <w:tmpl w:val="4CE6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75"/>
    <w:rsid w:val="00081B4E"/>
    <w:rsid w:val="00163811"/>
    <w:rsid w:val="0020081A"/>
    <w:rsid w:val="0049745F"/>
    <w:rsid w:val="006B4966"/>
    <w:rsid w:val="00742C63"/>
    <w:rsid w:val="00806294"/>
    <w:rsid w:val="008464F1"/>
    <w:rsid w:val="008F0896"/>
    <w:rsid w:val="00903575"/>
    <w:rsid w:val="009F5C9F"/>
    <w:rsid w:val="00AC785F"/>
    <w:rsid w:val="00E5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A6DCA-CE73-4236-828D-2D9EBA2E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575"/>
  </w:style>
  <w:style w:type="paragraph" w:styleId="Footer">
    <w:name w:val="footer"/>
    <w:basedOn w:val="Normal"/>
    <w:link w:val="FooterChar"/>
    <w:uiPriority w:val="99"/>
    <w:unhideWhenUsed/>
    <w:rsid w:val="0090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575"/>
  </w:style>
  <w:style w:type="paragraph" w:styleId="ListParagraph">
    <w:name w:val="List Paragraph"/>
    <w:basedOn w:val="Normal"/>
    <w:uiPriority w:val="34"/>
    <w:qFormat/>
    <w:rsid w:val="00E52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7ED04-660E-4FD6-89D5-97CB94DB5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2018-01-11T14:05:00Z</dcterms:created>
  <dcterms:modified xsi:type="dcterms:W3CDTF">2018-01-12T12:25:00Z</dcterms:modified>
</cp:coreProperties>
</file>