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CD" w:rsidRPr="00770A81" w:rsidRDefault="00770A81" w:rsidP="00B5704D">
      <w:pPr>
        <w:pStyle w:val="a4"/>
        <w:jc w:val="both"/>
        <w:rPr>
          <w:lang w:val="ru-RU"/>
        </w:rPr>
      </w:pPr>
      <w:bookmarkStart w:id="0" w:name="_GoBack"/>
      <w:bookmarkEnd w:id="0"/>
      <w:r>
        <w:rPr>
          <w:lang w:val="ru-RU"/>
        </w:rPr>
        <w:t>Система анализа эффективности распределения ресурсов между участниками программных проектов</w:t>
      </w:r>
    </w:p>
    <w:p w:rsidR="005C3E38" w:rsidRDefault="005C3E38" w:rsidP="00B5704D">
      <w:pPr>
        <w:pStyle w:val="a4"/>
        <w:jc w:val="both"/>
        <w:rPr>
          <w:lang w:val="ru-RU"/>
        </w:rPr>
      </w:pPr>
      <w:r>
        <w:fldChar w:fldCharType="begin"/>
      </w:r>
      <w:r>
        <w:instrText>title</w:instrText>
      </w:r>
      <w:r>
        <w:rPr>
          <w:lang w:val="ru-RU"/>
        </w:rPr>
        <w:instrText xml:space="preserve">  \* </w:instrText>
      </w:r>
      <w:r>
        <w:instrText>Mergeformat</w:instrText>
      </w:r>
      <w:r>
        <w:rPr>
          <w:lang w:val="ru-RU"/>
        </w:rPr>
        <w:instrText xml:space="preserve"> </w:instrText>
      </w:r>
      <w:r>
        <w:fldChar w:fldCharType="separate"/>
      </w:r>
      <w:r w:rsidRPr="00253423">
        <w:rPr>
          <w:lang w:val="ru-RU"/>
        </w:rPr>
        <w:t xml:space="preserve">Спецификация Варианта использования: </w:t>
      </w:r>
      <w:r w:rsidRPr="001455DD">
        <w:rPr>
          <w:noProof/>
          <w:lang w:val="ru-RU"/>
        </w:rPr>
        <w:t>Добавление персонала/ресурса</w:t>
      </w:r>
      <w:r w:rsidRPr="005C3E38">
        <w:rPr>
          <w:lang w:val="ru-RU"/>
        </w:rPr>
        <w:t xml:space="preserve"> </w:t>
      </w:r>
      <w:r>
        <w:fldChar w:fldCharType="end"/>
      </w:r>
    </w:p>
    <w:p w:rsidR="00C67DCD" w:rsidRPr="005C3E38" w:rsidRDefault="00C67DCD" w:rsidP="00B5704D">
      <w:pPr>
        <w:pStyle w:val="a4"/>
        <w:jc w:val="both"/>
        <w:rPr>
          <w:lang w:val="ru-RU"/>
        </w:rPr>
      </w:pPr>
    </w:p>
    <w:p w:rsidR="00C67DCD" w:rsidRDefault="006873A1" w:rsidP="00B5704D">
      <w:pPr>
        <w:pStyle w:val="a4"/>
        <w:jc w:val="both"/>
        <w:rPr>
          <w:sz w:val="28"/>
        </w:rPr>
      </w:pPr>
      <w:r>
        <w:rPr>
          <w:sz w:val="28"/>
          <w:lang w:val="ru-RU"/>
        </w:rPr>
        <w:t>Версия</w:t>
      </w:r>
      <w:r w:rsidR="002566A4">
        <w:rPr>
          <w:sz w:val="28"/>
        </w:rPr>
        <w:t xml:space="preserve"> 1.0</w:t>
      </w:r>
    </w:p>
    <w:p w:rsidR="00C67DCD" w:rsidRDefault="00C67DCD" w:rsidP="00B5704D">
      <w:pPr>
        <w:pStyle w:val="a4"/>
        <w:jc w:val="both"/>
        <w:rPr>
          <w:sz w:val="28"/>
        </w:rPr>
      </w:pPr>
    </w:p>
    <w:p w:rsidR="00C67DCD" w:rsidRDefault="00C67DCD" w:rsidP="00B5704D">
      <w:pPr>
        <w:jc w:val="both"/>
      </w:pPr>
    </w:p>
    <w:p w:rsidR="00C67DCD" w:rsidRDefault="00C67DCD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Pr="00770A81" w:rsidRDefault="00770A81" w:rsidP="00B5704D">
      <w:pPr>
        <w:jc w:val="both"/>
        <w:rPr>
          <w:lang w:val="ru-RU"/>
        </w:rPr>
        <w:sectPr w:rsidR="00770A81" w:rsidRPr="00770A8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Default="007D7D77" w:rsidP="00B5704D">
      <w:pPr>
        <w:pStyle w:val="a4"/>
        <w:jc w:val="both"/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>
        <w:tc>
          <w:tcPr>
            <w:tcW w:w="2304" w:type="dxa"/>
          </w:tcPr>
          <w:p w:rsidR="007D7D77" w:rsidRDefault="007D7D77" w:rsidP="00B5704D">
            <w:pPr>
              <w:pStyle w:val="Tabletext"/>
              <w:jc w:val="both"/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Default="007D7D77" w:rsidP="00B5704D">
            <w:pPr>
              <w:pStyle w:val="Tabletext"/>
              <w:jc w:val="both"/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Default="007D7D77" w:rsidP="00B5704D">
            <w:pPr>
              <w:pStyle w:val="Tabletext"/>
              <w:jc w:val="both"/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Default="007D7D77" w:rsidP="00B5704D">
            <w:pPr>
              <w:pStyle w:val="Tabletext"/>
              <w:jc w:val="both"/>
            </w:pPr>
            <w:r>
              <w:rPr>
                <w:b/>
                <w:lang w:val="ru-RU"/>
              </w:rPr>
              <w:t>Автор</w:t>
            </w:r>
          </w:p>
        </w:tc>
      </w:tr>
      <w:tr w:rsidR="007D7D77">
        <w:tc>
          <w:tcPr>
            <w:tcW w:w="2304" w:type="dxa"/>
          </w:tcPr>
          <w:p w:rsidR="007D7D77" w:rsidRDefault="00B20913" w:rsidP="00B5704D">
            <w:pPr>
              <w:pStyle w:val="Tabletext"/>
              <w:jc w:val="both"/>
            </w:pPr>
            <w:r>
              <w:t>01</w:t>
            </w:r>
            <w:r w:rsidR="007D7D77">
              <w:t>/</w:t>
            </w:r>
            <w:r w:rsidR="007D7D77">
              <w:rPr>
                <w:lang w:val="ru-RU"/>
              </w:rPr>
              <w:t>0</w:t>
            </w:r>
            <w:r>
              <w:t>3</w:t>
            </w:r>
            <w:r w:rsidR="007D7D77">
              <w:t>/</w:t>
            </w:r>
            <w:r w:rsidR="007D7D77">
              <w:rPr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Default="007D7D77" w:rsidP="00B5704D">
            <w:pPr>
              <w:pStyle w:val="Tabletext"/>
              <w:jc w:val="both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Default="007D7D77" w:rsidP="00B5704D">
            <w:pPr>
              <w:pStyle w:val="Tabletext"/>
              <w:jc w:val="both"/>
            </w:pPr>
            <w:r>
              <w:rPr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Default="00C817F8" w:rsidP="00B5704D">
            <w:pPr>
              <w:pStyle w:val="Tabletext"/>
              <w:jc w:val="both"/>
            </w:pPr>
            <w:r>
              <w:rPr>
                <w:lang w:val="ru-RU"/>
              </w:rPr>
              <w:t>Васильев Д.А.</w:t>
            </w:r>
          </w:p>
        </w:tc>
      </w:tr>
      <w:tr w:rsidR="00C67DCD">
        <w:tc>
          <w:tcPr>
            <w:tcW w:w="2304" w:type="dxa"/>
          </w:tcPr>
          <w:p w:rsidR="00C67DCD" w:rsidRDefault="00C67DCD" w:rsidP="00B5704D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B5704D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B5704D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B5704D">
            <w:pPr>
              <w:pStyle w:val="Tabletext"/>
              <w:jc w:val="both"/>
            </w:pPr>
          </w:p>
        </w:tc>
      </w:tr>
      <w:tr w:rsidR="00C67DCD">
        <w:tc>
          <w:tcPr>
            <w:tcW w:w="2304" w:type="dxa"/>
          </w:tcPr>
          <w:p w:rsidR="00C67DCD" w:rsidRDefault="00C67DCD" w:rsidP="00B5704D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B5704D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B5704D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B5704D">
            <w:pPr>
              <w:pStyle w:val="Tabletext"/>
              <w:jc w:val="both"/>
            </w:pPr>
          </w:p>
        </w:tc>
      </w:tr>
      <w:tr w:rsidR="00C67DCD">
        <w:tc>
          <w:tcPr>
            <w:tcW w:w="2304" w:type="dxa"/>
          </w:tcPr>
          <w:p w:rsidR="00C67DCD" w:rsidRDefault="00C67DCD" w:rsidP="00B5704D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B5704D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B5704D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B5704D">
            <w:pPr>
              <w:pStyle w:val="Tabletext"/>
              <w:jc w:val="both"/>
            </w:pPr>
          </w:p>
        </w:tc>
      </w:tr>
    </w:tbl>
    <w:p w:rsidR="00C67DCD" w:rsidRDefault="00C67DCD" w:rsidP="00B5704D">
      <w:pPr>
        <w:jc w:val="both"/>
      </w:pPr>
    </w:p>
    <w:p w:rsidR="00C67DCD" w:rsidRPr="00C317C6" w:rsidRDefault="002566A4" w:rsidP="00B5704D">
      <w:pPr>
        <w:pStyle w:val="a4"/>
        <w:jc w:val="both"/>
        <w:rPr>
          <w:lang w:val="ru-RU"/>
        </w:rPr>
      </w:pPr>
      <w:r w:rsidRPr="00C317C6">
        <w:rPr>
          <w:lang w:val="ru-RU"/>
        </w:rPr>
        <w:br w:type="page"/>
      </w:r>
      <w:r w:rsidR="00ED15CE">
        <w:rPr>
          <w:lang w:val="ru-RU"/>
        </w:rPr>
        <w:lastRenderedPageBreak/>
        <w:t>Содержание</w:t>
      </w:r>
    </w:p>
    <w:p w:rsidR="008629B8" w:rsidRDefault="002566A4" w:rsidP="00B5704D">
      <w:pPr>
        <w:pStyle w:val="10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Pr="00C317C6">
        <w:rPr>
          <w:lang w:val="ru-RU"/>
        </w:rPr>
        <w:instrText xml:space="preserve"> </w:instrText>
      </w:r>
      <w:r>
        <w:instrText>TOC</w:instrText>
      </w:r>
      <w:r w:rsidRPr="00C317C6">
        <w:rPr>
          <w:lang w:val="ru-RU"/>
        </w:rPr>
        <w:instrText xml:space="preserve"> \</w:instrText>
      </w:r>
      <w:r>
        <w:instrText>o</w:instrText>
      </w:r>
      <w:r w:rsidRPr="00C317C6">
        <w:rPr>
          <w:lang w:val="ru-RU"/>
        </w:rPr>
        <w:instrText xml:space="preserve"> "1-3" </w:instrText>
      </w:r>
      <w:r>
        <w:fldChar w:fldCharType="separate"/>
      </w:r>
      <w:r w:rsidR="008629B8" w:rsidRPr="008629B8">
        <w:rPr>
          <w:noProof/>
          <w:lang w:val="ru-RU"/>
        </w:rPr>
        <w:t>1.</w:t>
      </w:r>
      <w:r w:rsidR="008629B8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8629B8" w:rsidRPr="002A6955">
        <w:rPr>
          <w:noProof/>
          <w:lang w:val="ru-RU"/>
        </w:rPr>
        <w:t>Добавление персонала/ресурса</w:t>
      </w:r>
      <w:r w:rsidR="008629B8" w:rsidRPr="008629B8">
        <w:rPr>
          <w:noProof/>
          <w:lang w:val="ru-RU"/>
        </w:rPr>
        <w:tab/>
      </w:r>
      <w:r w:rsidR="008629B8">
        <w:rPr>
          <w:noProof/>
        </w:rPr>
        <w:fldChar w:fldCharType="begin"/>
      </w:r>
      <w:r w:rsidR="008629B8" w:rsidRPr="008629B8">
        <w:rPr>
          <w:noProof/>
          <w:lang w:val="ru-RU"/>
        </w:rPr>
        <w:instrText xml:space="preserve"> </w:instrText>
      </w:r>
      <w:r w:rsidR="008629B8">
        <w:rPr>
          <w:noProof/>
        </w:rPr>
        <w:instrText>PAGEREF</w:instrText>
      </w:r>
      <w:r w:rsidR="008629B8" w:rsidRPr="008629B8">
        <w:rPr>
          <w:noProof/>
          <w:lang w:val="ru-RU"/>
        </w:rPr>
        <w:instrText xml:space="preserve"> _</w:instrText>
      </w:r>
      <w:r w:rsidR="008629B8">
        <w:rPr>
          <w:noProof/>
        </w:rPr>
        <w:instrText>Toc</w:instrText>
      </w:r>
      <w:r w:rsidR="008629B8" w:rsidRPr="008629B8">
        <w:rPr>
          <w:noProof/>
          <w:lang w:val="ru-RU"/>
        </w:rPr>
        <w:instrText>381463545 \</w:instrText>
      </w:r>
      <w:r w:rsidR="008629B8">
        <w:rPr>
          <w:noProof/>
        </w:rPr>
        <w:instrText>h</w:instrText>
      </w:r>
      <w:r w:rsidR="008629B8" w:rsidRPr="008629B8">
        <w:rPr>
          <w:noProof/>
          <w:lang w:val="ru-RU"/>
        </w:rPr>
        <w:instrText xml:space="preserve"> </w:instrText>
      </w:r>
      <w:r w:rsidR="008629B8">
        <w:rPr>
          <w:noProof/>
        </w:rPr>
      </w:r>
      <w:r w:rsidR="008629B8">
        <w:rPr>
          <w:noProof/>
        </w:rPr>
        <w:fldChar w:fldCharType="separate"/>
      </w:r>
      <w:r w:rsidR="008629B8" w:rsidRPr="008629B8">
        <w:rPr>
          <w:noProof/>
          <w:lang w:val="ru-RU"/>
        </w:rPr>
        <w:t>4</w:t>
      </w:r>
      <w:r w:rsidR="008629B8">
        <w:rPr>
          <w:noProof/>
        </w:rPr>
        <w:fldChar w:fldCharType="end"/>
      </w:r>
    </w:p>
    <w:p w:rsidR="008629B8" w:rsidRDefault="008629B8" w:rsidP="00B5704D">
      <w:pPr>
        <w:pStyle w:val="20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2A6955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2A6955">
        <w:rPr>
          <w:noProof/>
          <w:lang w:val="ru-RU"/>
        </w:rPr>
        <w:t>Краткое описание</w:t>
      </w:r>
      <w:r w:rsidRPr="008629B8">
        <w:rPr>
          <w:noProof/>
          <w:lang w:val="ru-RU"/>
        </w:rPr>
        <w:tab/>
      </w:r>
      <w:r>
        <w:rPr>
          <w:noProof/>
        </w:rPr>
        <w:fldChar w:fldCharType="begin"/>
      </w:r>
      <w:r w:rsidRPr="008629B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629B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629B8">
        <w:rPr>
          <w:noProof/>
          <w:lang w:val="ru-RU"/>
        </w:rPr>
        <w:instrText>381463546 \</w:instrText>
      </w:r>
      <w:r>
        <w:rPr>
          <w:noProof/>
        </w:rPr>
        <w:instrText>h</w:instrText>
      </w:r>
      <w:r w:rsidRPr="008629B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629B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8629B8" w:rsidRDefault="008629B8" w:rsidP="00B5704D">
      <w:pPr>
        <w:pStyle w:val="10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2A6955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2A6955">
        <w:rPr>
          <w:noProof/>
          <w:lang w:val="ru-RU"/>
        </w:rPr>
        <w:t>Поток событий</w:t>
      </w:r>
      <w:r w:rsidRPr="008629B8">
        <w:rPr>
          <w:noProof/>
          <w:lang w:val="ru-RU"/>
        </w:rPr>
        <w:tab/>
      </w:r>
      <w:r>
        <w:rPr>
          <w:noProof/>
        </w:rPr>
        <w:fldChar w:fldCharType="begin"/>
      </w:r>
      <w:r w:rsidRPr="008629B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629B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629B8">
        <w:rPr>
          <w:noProof/>
          <w:lang w:val="ru-RU"/>
        </w:rPr>
        <w:instrText>381463547 \</w:instrText>
      </w:r>
      <w:r>
        <w:rPr>
          <w:noProof/>
        </w:rPr>
        <w:instrText>h</w:instrText>
      </w:r>
      <w:r w:rsidRPr="008629B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629B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8629B8" w:rsidRDefault="008629B8" w:rsidP="00B5704D">
      <w:pPr>
        <w:pStyle w:val="20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2A6955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2A6955">
        <w:rPr>
          <w:noProof/>
          <w:lang w:val="ru-RU"/>
        </w:rPr>
        <w:t>Основной поток</w:t>
      </w:r>
      <w:r w:rsidRPr="008629B8">
        <w:rPr>
          <w:noProof/>
          <w:lang w:val="ru-RU"/>
        </w:rPr>
        <w:tab/>
      </w:r>
      <w:r>
        <w:rPr>
          <w:noProof/>
        </w:rPr>
        <w:fldChar w:fldCharType="begin"/>
      </w:r>
      <w:r w:rsidRPr="008629B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629B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629B8">
        <w:rPr>
          <w:noProof/>
          <w:lang w:val="ru-RU"/>
        </w:rPr>
        <w:instrText>381463548 \</w:instrText>
      </w:r>
      <w:r>
        <w:rPr>
          <w:noProof/>
        </w:rPr>
        <w:instrText>h</w:instrText>
      </w:r>
      <w:r w:rsidRPr="008629B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629B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8629B8" w:rsidRDefault="008629B8" w:rsidP="00B5704D">
      <w:pPr>
        <w:pStyle w:val="20"/>
        <w:tabs>
          <w:tab w:val="left" w:pos="100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2A6955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2A6955">
        <w:rPr>
          <w:noProof/>
          <w:lang w:val="ru-RU"/>
        </w:rPr>
        <w:t>Альтернативные потоки</w:t>
      </w:r>
      <w:r w:rsidRPr="008629B8">
        <w:rPr>
          <w:noProof/>
          <w:lang w:val="ru-RU"/>
        </w:rPr>
        <w:tab/>
      </w:r>
      <w:r>
        <w:rPr>
          <w:noProof/>
        </w:rPr>
        <w:fldChar w:fldCharType="begin"/>
      </w:r>
      <w:r w:rsidRPr="008629B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629B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629B8">
        <w:rPr>
          <w:noProof/>
          <w:lang w:val="ru-RU"/>
        </w:rPr>
        <w:instrText>381463549 \</w:instrText>
      </w:r>
      <w:r>
        <w:rPr>
          <w:noProof/>
        </w:rPr>
        <w:instrText>h</w:instrText>
      </w:r>
      <w:r w:rsidRPr="008629B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629B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8629B8" w:rsidRDefault="008629B8" w:rsidP="00B5704D">
      <w:pPr>
        <w:pStyle w:val="3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2A6955">
        <w:rPr>
          <w:noProof/>
          <w:lang w:val="ru-RU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2A6955">
        <w:rPr>
          <w:noProof/>
          <w:lang w:val="ru-RU"/>
        </w:rPr>
        <w:t>Первый альтернативный поток</w:t>
      </w:r>
      <w:r w:rsidRPr="008629B8">
        <w:rPr>
          <w:noProof/>
          <w:lang w:val="ru-RU"/>
        </w:rPr>
        <w:tab/>
      </w:r>
      <w:r>
        <w:rPr>
          <w:noProof/>
        </w:rPr>
        <w:fldChar w:fldCharType="begin"/>
      </w:r>
      <w:r w:rsidRPr="008629B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629B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629B8">
        <w:rPr>
          <w:noProof/>
          <w:lang w:val="ru-RU"/>
        </w:rPr>
        <w:instrText>381463550 \</w:instrText>
      </w:r>
      <w:r>
        <w:rPr>
          <w:noProof/>
        </w:rPr>
        <w:instrText>h</w:instrText>
      </w:r>
      <w:r w:rsidRPr="008629B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629B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8629B8" w:rsidRDefault="008629B8" w:rsidP="00B5704D">
      <w:pPr>
        <w:pStyle w:val="3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2A6955">
        <w:rPr>
          <w:noProof/>
          <w:lang w:val="ru-RU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2A6955">
        <w:rPr>
          <w:noProof/>
          <w:lang w:val="ru-RU"/>
        </w:rPr>
        <w:t>Второй альтернативный поток</w:t>
      </w:r>
      <w:r w:rsidRPr="008629B8">
        <w:rPr>
          <w:noProof/>
          <w:lang w:val="ru-RU"/>
        </w:rPr>
        <w:tab/>
      </w:r>
      <w:r>
        <w:rPr>
          <w:noProof/>
        </w:rPr>
        <w:fldChar w:fldCharType="begin"/>
      </w:r>
      <w:r w:rsidRPr="008629B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629B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629B8">
        <w:rPr>
          <w:noProof/>
          <w:lang w:val="ru-RU"/>
        </w:rPr>
        <w:instrText>381463551 \</w:instrText>
      </w:r>
      <w:r>
        <w:rPr>
          <w:noProof/>
        </w:rPr>
        <w:instrText>h</w:instrText>
      </w:r>
      <w:r w:rsidRPr="008629B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629B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8629B8" w:rsidRDefault="008629B8" w:rsidP="00B5704D">
      <w:pPr>
        <w:pStyle w:val="10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2A6955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2A6955">
        <w:rPr>
          <w:noProof/>
          <w:lang w:val="ru-RU"/>
        </w:rPr>
        <w:t>Специальные требования</w:t>
      </w:r>
      <w:r w:rsidRPr="008629B8">
        <w:rPr>
          <w:noProof/>
          <w:lang w:val="ru-RU"/>
        </w:rPr>
        <w:tab/>
      </w:r>
      <w:r>
        <w:rPr>
          <w:noProof/>
        </w:rPr>
        <w:fldChar w:fldCharType="begin"/>
      </w:r>
      <w:r w:rsidRPr="008629B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629B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629B8">
        <w:rPr>
          <w:noProof/>
          <w:lang w:val="ru-RU"/>
        </w:rPr>
        <w:instrText>381463552 \</w:instrText>
      </w:r>
      <w:r>
        <w:rPr>
          <w:noProof/>
        </w:rPr>
        <w:instrText>h</w:instrText>
      </w:r>
      <w:r w:rsidRPr="008629B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629B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8629B8" w:rsidRDefault="008629B8" w:rsidP="00B5704D">
      <w:pPr>
        <w:pStyle w:val="10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2A6955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2A6955">
        <w:rPr>
          <w:noProof/>
          <w:lang w:val="ru-RU"/>
        </w:rPr>
        <w:t>Предусловия</w:t>
      </w:r>
      <w:r w:rsidRPr="008629B8">
        <w:rPr>
          <w:noProof/>
          <w:lang w:val="ru-RU"/>
        </w:rPr>
        <w:tab/>
      </w:r>
      <w:r>
        <w:rPr>
          <w:noProof/>
        </w:rPr>
        <w:fldChar w:fldCharType="begin"/>
      </w:r>
      <w:r w:rsidRPr="008629B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629B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629B8">
        <w:rPr>
          <w:noProof/>
          <w:lang w:val="ru-RU"/>
        </w:rPr>
        <w:instrText>381463553 \</w:instrText>
      </w:r>
      <w:r>
        <w:rPr>
          <w:noProof/>
        </w:rPr>
        <w:instrText>h</w:instrText>
      </w:r>
      <w:r w:rsidRPr="008629B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629B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8629B8" w:rsidRDefault="008629B8" w:rsidP="00B5704D">
      <w:pPr>
        <w:pStyle w:val="10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2A6955">
        <w:rPr>
          <w:noProof/>
          <w:lang w:val="ru-RU" w:eastAsia="ru-RU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2A6955">
        <w:rPr>
          <w:noProof/>
          <w:lang w:val="ru-RU" w:eastAsia="ru-RU"/>
        </w:rPr>
        <w:t>Постусловия</w:t>
      </w:r>
      <w:r w:rsidRPr="008629B8">
        <w:rPr>
          <w:noProof/>
          <w:lang w:val="ru-RU"/>
        </w:rPr>
        <w:tab/>
      </w:r>
      <w:r>
        <w:rPr>
          <w:noProof/>
        </w:rPr>
        <w:fldChar w:fldCharType="begin"/>
      </w:r>
      <w:r w:rsidRPr="008629B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629B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629B8">
        <w:rPr>
          <w:noProof/>
          <w:lang w:val="ru-RU"/>
        </w:rPr>
        <w:instrText>381463554 \</w:instrText>
      </w:r>
      <w:r>
        <w:rPr>
          <w:noProof/>
        </w:rPr>
        <w:instrText>h</w:instrText>
      </w:r>
      <w:r w:rsidRPr="008629B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629B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8629B8" w:rsidRDefault="008629B8" w:rsidP="00B5704D">
      <w:pPr>
        <w:pStyle w:val="10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2A6955">
        <w:rPr>
          <w:noProof/>
          <w:lang w:val="ru-RU" w:eastAsia="ru-RU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2A6955">
        <w:rPr>
          <w:noProof/>
          <w:lang w:val="ru-RU" w:eastAsia="ru-RU"/>
        </w:rPr>
        <w:t>Точки расширения</w:t>
      </w:r>
      <w:r w:rsidRPr="008629B8">
        <w:rPr>
          <w:noProof/>
          <w:lang w:val="ru-RU"/>
        </w:rPr>
        <w:tab/>
      </w:r>
      <w:r>
        <w:rPr>
          <w:noProof/>
        </w:rPr>
        <w:fldChar w:fldCharType="begin"/>
      </w:r>
      <w:r w:rsidRPr="008629B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629B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629B8">
        <w:rPr>
          <w:noProof/>
          <w:lang w:val="ru-RU"/>
        </w:rPr>
        <w:instrText>381463555 \</w:instrText>
      </w:r>
      <w:r>
        <w:rPr>
          <w:noProof/>
        </w:rPr>
        <w:instrText>h</w:instrText>
      </w:r>
      <w:r w:rsidRPr="008629B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629B8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C67DCD" w:rsidRPr="00A644CC" w:rsidRDefault="002566A4" w:rsidP="00B5704D">
      <w:pPr>
        <w:pStyle w:val="a4"/>
        <w:jc w:val="both"/>
        <w:rPr>
          <w:lang w:val="ru-RU"/>
        </w:rPr>
      </w:pPr>
      <w:r>
        <w:fldChar w:fldCharType="end"/>
      </w:r>
      <w:r w:rsidRPr="00F52789">
        <w:rPr>
          <w:lang w:val="ru-RU"/>
        </w:rPr>
        <w:br w:type="page"/>
      </w:r>
      <w:r w:rsidR="00C317C6">
        <w:lastRenderedPageBreak/>
        <w:fldChar w:fldCharType="begin"/>
      </w:r>
      <w:r w:rsidR="00C317C6">
        <w:instrText>title</w:instrText>
      </w:r>
      <w:r w:rsidR="00C317C6">
        <w:rPr>
          <w:lang w:val="ru-RU"/>
        </w:rPr>
        <w:instrText xml:space="preserve">  \* </w:instrText>
      </w:r>
      <w:r w:rsidR="00C317C6">
        <w:instrText>Mergeformat</w:instrText>
      </w:r>
      <w:r w:rsidR="00C317C6">
        <w:rPr>
          <w:lang w:val="ru-RU"/>
        </w:rPr>
        <w:instrText xml:space="preserve"> </w:instrText>
      </w:r>
      <w:r w:rsidR="00C317C6">
        <w:fldChar w:fldCharType="separate"/>
      </w:r>
      <w:r w:rsidR="00C317C6" w:rsidRPr="00253423">
        <w:rPr>
          <w:lang w:val="ru-RU"/>
        </w:rPr>
        <w:t xml:space="preserve">Спецификация Варианта использования: </w:t>
      </w:r>
      <w:r w:rsidR="00C317C6" w:rsidRPr="001455DD">
        <w:rPr>
          <w:noProof/>
          <w:lang w:val="ru-RU"/>
        </w:rPr>
        <w:t>Добавление персонала/ресурса</w:t>
      </w:r>
      <w:r w:rsidR="00C317C6" w:rsidRPr="00C317C6">
        <w:rPr>
          <w:lang w:val="ru-RU"/>
        </w:rPr>
        <w:t xml:space="preserve"> </w:t>
      </w:r>
      <w:r w:rsidR="00C317C6">
        <w:fldChar w:fldCharType="end"/>
      </w:r>
    </w:p>
    <w:p w:rsidR="00C67DCD" w:rsidRDefault="00A644CC" w:rsidP="00B5704D">
      <w:pPr>
        <w:pStyle w:val="1"/>
        <w:jc w:val="both"/>
        <w:rPr>
          <w:noProof/>
        </w:rPr>
      </w:pPr>
      <w:bookmarkStart w:id="1" w:name="_Toc381463545"/>
      <w:bookmarkStart w:id="2" w:name="_Toc436203377"/>
      <w:bookmarkStart w:id="3" w:name="_Toc452813577"/>
      <w:r w:rsidRPr="001455DD">
        <w:rPr>
          <w:noProof/>
          <w:lang w:val="ru-RU"/>
        </w:rPr>
        <w:t>Добавление персонала/ресурса</w:t>
      </w:r>
      <w:bookmarkEnd w:id="1"/>
    </w:p>
    <w:p w:rsidR="005E57A2" w:rsidRPr="005E57A2" w:rsidRDefault="005E57A2" w:rsidP="00B5704D">
      <w:pPr>
        <w:pStyle w:val="2"/>
        <w:jc w:val="both"/>
        <w:rPr>
          <w:lang w:val="ru-RU"/>
        </w:rPr>
      </w:pPr>
      <w:bookmarkStart w:id="4" w:name="_Toc381463546"/>
      <w:r>
        <w:rPr>
          <w:lang w:val="ru-RU"/>
        </w:rPr>
        <w:t>Краткое описание</w:t>
      </w:r>
      <w:bookmarkEnd w:id="4"/>
    </w:p>
    <w:p w:rsidR="00E54BB1" w:rsidRDefault="00BE7157" w:rsidP="00B5704D">
      <w:pPr>
        <w:pStyle w:val="aa"/>
        <w:jc w:val="both"/>
        <w:rPr>
          <w:lang w:val="ru-RU"/>
        </w:rPr>
      </w:pPr>
      <w:r>
        <w:rPr>
          <w:lang w:val="ru-RU"/>
        </w:rPr>
        <w:t>Данный документ описывает возможные сценарии использования программной системы,</w:t>
      </w:r>
      <w:r w:rsidR="007E7824">
        <w:rPr>
          <w:lang w:val="ru-RU"/>
        </w:rPr>
        <w:t xml:space="preserve"> при появлении </w:t>
      </w:r>
      <w:r w:rsidR="00EC06D2">
        <w:rPr>
          <w:lang w:val="ru-RU"/>
        </w:rPr>
        <w:t xml:space="preserve">у пользователя </w:t>
      </w:r>
      <w:r w:rsidR="007E7824">
        <w:rPr>
          <w:lang w:val="ru-RU"/>
        </w:rPr>
        <w:t>необходимости добавить к решению задачи персонал или ресурс.</w:t>
      </w:r>
      <w:r w:rsidR="00EC06D2">
        <w:rPr>
          <w:lang w:val="ru-RU"/>
        </w:rPr>
        <w:t xml:space="preserve"> В результате выполнения данного варианта использования к задаче будет добавлен или не добавлен ресурс или персонал.  Координатор проекта выступает в качестве пользователя программной системы.</w:t>
      </w:r>
    </w:p>
    <w:p w:rsidR="00C67DCD" w:rsidRDefault="00482EA2" w:rsidP="00B5704D">
      <w:pPr>
        <w:pStyle w:val="1"/>
        <w:jc w:val="both"/>
        <w:rPr>
          <w:lang w:val="ru-RU"/>
        </w:rPr>
      </w:pPr>
      <w:bookmarkStart w:id="5" w:name="_Toc381463547"/>
      <w:bookmarkEnd w:id="2"/>
      <w:bookmarkEnd w:id="3"/>
      <w:r>
        <w:rPr>
          <w:lang w:val="ru-RU"/>
        </w:rPr>
        <w:t>Поток событий</w:t>
      </w:r>
      <w:bookmarkEnd w:id="5"/>
    </w:p>
    <w:p w:rsidR="00AC06AA" w:rsidRDefault="00BC7804" w:rsidP="00B5704D">
      <w:pPr>
        <w:pStyle w:val="2"/>
        <w:jc w:val="both"/>
        <w:rPr>
          <w:lang w:val="ru-RU"/>
        </w:rPr>
      </w:pPr>
      <w:bookmarkStart w:id="6" w:name="_Toc381463548"/>
      <w:r>
        <w:rPr>
          <w:lang w:val="ru-RU"/>
        </w:rPr>
        <w:t>Основной поток</w:t>
      </w:r>
      <w:bookmarkEnd w:id="6"/>
    </w:p>
    <w:p w:rsidR="003102B1" w:rsidRDefault="007E7824" w:rsidP="00B5704D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Пользователь </w:t>
      </w:r>
      <w:r w:rsidR="003102B1">
        <w:rPr>
          <w:lang w:val="ru-RU"/>
        </w:rPr>
        <w:t xml:space="preserve">выбирает </w:t>
      </w:r>
      <w:r>
        <w:rPr>
          <w:lang w:val="ru-RU"/>
        </w:rPr>
        <w:t xml:space="preserve">пункт меню </w:t>
      </w:r>
      <w:r w:rsidR="003102B1">
        <w:rPr>
          <w:lang w:val="ru-RU"/>
        </w:rPr>
        <w:t>«добавить персонал/ресурс»</w:t>
      </w:r>
      <w:r w:rsidR="00306ACD">
        <w:rPr>
          <w:lang w:val="ru-RU"/>
        </w:rPr>
        <w:t>.</w:t>
      </w:r>
    </w:p>
    <w:p w:rsidR="003102B1" w:rsidRDefault="00EC06D2" w:rsidP="00B5704D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102B1">
        <w:rPr>
          <w:lang w:val="ru-RU"/>
        </w:rPr>
        <w:t>рограмма показывает диалоговое окно для добавления персонала/ресурса</w:t>
      </w:r>
      <w:r>
        <w:rPr>
          <w:lang w:val="ru-RU"/>
        </w:rPr>
        <w:t>, в котором пользователь выбирает тип добавляемого объекта (персонал или ресурс) и имя добавляемого объекта. Также в диалоговом окне доступен пункт «создать по шаблону»</w:t>
      </w:r>
      <w:r w:rsidR="00306ACD">
        <w:rPr>
          <w:lang w:val="ru-RU"/>
        </w:rPr>
        <w:t>.</w:t>
      </w:r>
    </w:p>
    <w:p w:rsidR="003102B1" w:rsidRDefault="00EC06D2" w:rsidP="00B5704D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Пользователь </w:t>
      </w:r>
      <w:r w:rsidR="003102B1">
        <w:rPr>
          <w:lang w:val="ru-RU"/>
        </w:rPr>
        <w:t xml:space="preserve">вводит </w:t>
      </w:r>
      <w:r>
        <w:rPr>
          <w:lang w:val="ru-RU"/>
        </w:rPr>
        <w:t>имя и тип добавляемого объекта и нажимает «добавить».</w:t>
      </w:r>
    </w:p>
    <w:p w:rsidR="003102B1" w:rsidRDefault="00EC06D2" w:rsidP="00B5704D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102B1">
        <w:rPr>
          <w:lang w:val="ru-RU"/>
        </w:rPr>
        <w:t xml:space="preserve">рограмма добавляет </w:t>
      </w:r>
      <w:r>
        <w:rPr>
          <w:lang w:val="ru-RU"/>
        </w:rPr>
        <w:t>новый объект с заданными параметрами к задаче.</w:t>
      </w:r>
    </w:p>
    <w:p w:rsidR="00A72CA1" w:rsidRDefault="00A72CA1" w:rsidP="00B5704D">
      <w:pPr>
        <w:pStyle w:val="2"/>
        <w:jc w:val="both"/>
        <w:rPr>
          <w:lang w:val="ru-RU"/>
        </w:rPr>
      </w:pPr>
      <w:bookmarkStart w:id="7" w:name="_Toc381463549"/>
      <w:r>
        <w:rPr>
          <w:lang w:val="ru-RU"/>
        </w:rPr>
        <w:t>Альтернативные потоки</w:t>
      </w:r>
      <w:bookmarkEnd w:id="7"/>
    </w:p>
    <w:p w:rsidR="000619B8" w:rsidRDefault="000619B8" w:rsidP="00B5704D">
      <w:pPr>
        <w:pStyle w:val="3"/>
        <w:jc w:val="both"/>
        <w:rPr>
          <w:lang w:val="ru-RU"/>
        </w:rPr>
      </w:pPr>
      <w:bookmarkStart w:id="8" w:name="_Toc381463550"/>
      <w:r>
        <w:rPr>
          <w:lang w:val="ru-RU"/>
        </w:rPr>
        <w:t>Первый альтернативный поток</w:t>
      </w:r>
      <w:bookmarkEnd w:id="8"/>
    </w:p>
    <w:p w:rsidR="005C0E89" w:rsidRDefault="005C0E89" w:rsidP="00B5704D">
      <w:pPr>
        <w:pStyle w:val="af2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Программа показывает диалоговое окно для добавления персонала/ресурса.</w:t>
      </w:r>
    </w:p>
    <w:p w:rsidR="00E16058" w:rsidRDefault="005C0E89" w:rsidP="00B5704D">
      <w:pPr>
        <w:pStyle w:val="af2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Пользователь</w:t>
      </w:r>
      <w:r w:rsidR="00E16058">
        <w:rPr>
          <w:lang w:val="ru-RU"/>
        </w:rPr>
        <w:t xml:space="preserve"> отменяет добавление персонала/ресурса</w:t>
      </w:r>
      <w:r w:rsidR="004A0F4B">
        <w:rPr>
          <w:lang w:val="ru-RU"/>
        </w:rPr>
        <w:t>.</w:t>
      </w:r>
    </w:p>
    <w:p w:rsidR="00E16058" w:rsidRDefault="005C0E89" w:rsidP="00B5704D">
      <w:pPr>
        <w:pStyle w:val="af2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</w:t>
      </w:r>
      <w:r w:rsidR="00E16058">
        <w:rPr>
          <w:lang w:val="ru-RU"/>
        </w:rPr>
        <w:t>рограмма не добавляет персонал/ресурс к задаче</w:t>
      </w:r>
      <w:r w:rsidR="002D0CC5">
        <w:rPr>
          <w:lang w:val="ru-RU"/>
        </w:rPr>
        <w:t xml:space="preserve"> и закрывает диалоговое окно.</w:t>
      </w:r>
    </w:p>
    <w:p w:rsidR="00E16058" w:rsidRDefault="00E16058" w:rsidP="00B5704D">
      <w:pPr>
        <w:pStyle w:val="3"/>
        <w:jc w:val="both"/>
        <w:rPr>
          <w:lang w:val="ru-RU"/>
        </w:rPr>
      </w:pPr>
      <w:bookmarkStart w:id="9" w:name="_Toc381463551"/>
      <w:r>
        <w:rPr>
          <w:lang w:val="ru-RU"/>
        </w:rPr>
        <w:t>Второй альтернативный поток</w:t>
      </w:r>
      <w:bookmarkEnd w:id="9"/>
    </w:p>
    <w:p w:rsidR="00E16058" w:rsidRDefault="00B17D04" w:rsidP="00B5704D">
      <w:pPr>
        <w:pStyle w:val="af2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Пользователь</w:t>
      </w:r>
      <w:r w:rsidR="00E16058">
        <w:rPr>
          <w:lang w:val="ru-RU"/>
        </w:rPr>
        <w:t xml:space="preserve"> выбирает </w:t>
      </w:r>
      <w:r w:rsidR="00306ACD">
        <w:rPr>
          <w:lang w:val="ru-RU"/>
        </w:rPr>
        <w:t>пункт «создать по шаблону».</w:t>
      </w:r>
    </w:p>
    <w:p w:rsidR="00E16058" w:rsidRDefault="00982C6E" w:rsidP="00B5704D">
      <w:pPr>
        <w:pStyle w:val="af2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П</w:t>
      </w:r>
      <w:r w:rsidR="00E16058">
        <w:rPr>
          <w:lang w:val="ru-RU"/>
        </w:rPr>
        <w:t>рограмма показывает список имеющихся шаблонов для добавления персонала/ресурса</w:t>
      </w:r>
      <w:r w:rsidR="00D062B9">
        <w:rPr>
          <w:lang w:val="ru-RU"/>
        </w:rPr>
        <w:t>.</w:t>
      </w:r>
    </w:p>
    <w:p w:rsidR="00E16058" w:rsidRPr="0079507F" w:rsidRDefault="00B17D04" w:rsidP="00B5704D">
      <w:pPr>
        <w:pStyle w:val="af2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Пользователь</w:t>
      </w:r>
      <w:r w:rsidR="00E16058">
        <w:rPr>
          <w:lang w:val="ru-RU"/>
        </w:rPr>
        <w:t xml:space="preserve"> выбирает один из предложенных шаблонов</w:t>
      </w:r>
      <w:r w:rsidR="00CC6CB3">
        <w:rPr>
          <w:lang w:val="ru-RU"/>
        </w:rPr>
        <w:t xml:space="preserve"> и нажимает добавить</w:t>
      </w:r>
      <w:r w:rsidR="00D062B9">
        <w:rPr>
          <w:lang w:val="ru-RU"/>
        </w:rPr>
        <w:t>.</w:t>
      </w:r>
    </w:p>
    <w:p w:rsidR="00E16058" w:rsidRPr="00E14A6C" w:rsidRDefault="001E5494" w:rsidP="00B5704D">
      <w:pPr>
        <w:pStyle w:val="af2"/>
        <w:numPr>
          <w:ilvl w:val="0"/>
          <w:numId w:val="5"/>
        </w:numPr>
        <w:jc w:val="both"/>
        <w:rPr>
          <w:lang w:val="ru-RU"/>
        </w:rPr>
      </w:pPr>
      <w:r w:rsidRPr="00E14A6C">
        <w:rPr>
          <w:lang w:val="ru-RU"/>
        </w:rPr>
        <w:t>П</w:t>
      </w:r>
      <w:r w:rsidR="00E16058" w:rsidRPr="00E14A6C">
        <w:rPr>
          <w:lang w:val="ru-RU"/>
        </w:rPr>
        <w:t xml:space="preserve">рограмма создает </w:t>
      </w:r>
      <w:r w:rsidR="00914C94" w:rsidRPr="00E14A6C">
        <w:rPr>
          <w:lang w:val="ru-RU"/>
        </w:rPr>
        <w:t>объект</w:t>
      </w:r>
      <w:r w:rsidR="00E16058" w:rsidRPr="00E14A6C">
        <w:rPr>
          <w:lang w:val="ru-RU"/>
        </w:rPr>
        <w:t xml:space="preserve"> по шаблону и добавляет его к задаче</w:t>
      </w:r>
    </w:p>
    <w:p w:rsidR="006214B1" w:rsidRDefault="006214B1" w:rsidP="00B5704D">
      <w:pPr>
        <w:pStyle w:val="1"/>
        <w:jc w:val="both"/>
        <w:rPr>
          <w:noProof/>
          <w:lang w:val="ru-RU"/>
        </w:rPr>
      </w:pPr>
      <w:bookmarkStart w:id="10" w:name="_Toc381463552"/>
      <w:r>
        <w:rPr>
          <w:noProof/>
          <w:lang w:val="ru-RU"/>
        </w:rPr>
        <w:t>Специальные требования</w:t>
      </w:r>
      <w:bookmarkEnd w:id="10"/>
    </w:p>
    <w:p w:rsidR="00861ADF" w:rsidRPr="00861ADF" w:rsidRDefault="00861ADF" w:rsidP="00B5704D">
      <w:pPr>
        <w:ind w:firstLine="720"/>
        <w:jc w:val="both"/>
        <w:rPr>
          <w:lang w:val="ru-RU"/>
        </w:rPr>
      </w:pPr>
      <w:r>
        <w:rPr>
          <w:lang w:val="ru-RU"/>
        </w:rPr>
        <w:t>Специальные требования отсутствуют.</w:t>
      </w:r>
    </w:p>
    <w:p w:rsidR="005A290F" w:rsidRDefault="006214B1" w:rsidP="00B5704D">
      <w:pPr>
        <w:pStyle w:val="1"/>
        <w:jc w:val="both"/>
        <w:rPr>
          <w:lang w:val="ru-RU"/>
        </w:rPr>
      </w:pPr>
      <w:bookmarkStart w:id="11" w:name="_Toc436203381"/>
      <w:bookmarkStart w:id="12" w:name="_Toc381463553"/>
      <w:r w:rsidRPr="006214B1">
        <w:rPr>
          <w:lang w:val="ru-RU"/>
        </w:rPr>
        <w:t>Предусловия</w:t>
      </w:r>
      <w:bookmarkEnd w:id="11"/>
      <w:bookmarkEnd w:id="12"/>
    </w:p>
    <w:p w:rsidR="00F5582A" w:rsidRPr="00892922" w:rsidRDefault="00F5582A" w:rsidP="00B5704D">
      <w:pPr>
        <w:pStyle w:val="af2"/>
        <w:numPr>
          <w:ilvl w:val="0"/>
          <w:numId w:val="19"/>
        </w:numPr>
        <w:jc w:val="both"/>
        <w:rPr>
          <w:lang w:val="ru-RU"/>
        </w:rPr>
      </w:pPr>
      <w:r w:rsidRPr="00892922">
        <w:rPr>
          <w:lang w:val="ru-RU"/>
        </w:rPr>
        <w:t>Программа запущена и работает.</w:t>
      </w:r>
    </w:p>
    <w:p w:rsidR="00F5582A" w:rsidRPr="00892922" w:rsidRDefault="00F5582A" w:rsidP="00B5704D">
      <w:pPr>
        <w:pStyle w:val="af2"/>
        <w:numPr>
          <w:ilvl w:val="0"/>
          <w:numId w:val="19"/>
        </w:numPr>
        <w:jc w:val="both"/>
        <w:rPr>
          <w:lang w:val="ru-RU"/>
        </w:rPr>
      </w:pPr>
      <w:r w:rsidRPr="00892922">
        <w:rPr>
          <w:lang w:val="ru-RU"/>
        </w:rPr>
        <w:t>У пользователя возникла необходимость добавить новый персонал или ресурс к задаче.</w:t>
      </w:r>
    </w:p>
    <w:p w:rsidR="006214B1" w:rsidRDefault="006214B1" w:rsidP="00B5704D">
      <w:pPr>
        <w:pStyle w:val="1"/>
        <w:jc w:val="both"/>
        <w:rPr>
          <w:lang w:val="ru-RU" w:eastAsia="ru-RU"/>
        </w:rPr>
      </w:pPr>
      <w:bookmarkStart w:id="13" w:name="_Toc381463554"/>
      <w:r>
        <w:rPr>
          <w:lang w:val="ru-RU" w:eastAsia="ru-RU"/>
        </w:rPr>
        <w:t>Постусловия</w:t>
      </w:r>
      <w:bookmarkEnd w:id="13"/>
    </w:p>
    <w:p w:rsidR="00892922" w:rsidRDefault="00892922" w:rsidP="00B5704D">
      <w:pPr>
        <w:pStyle w:val="af2"/>
        <w:numPr>
          <w:ilvl w:val="0"/>
          <w:numId w:val="20"/>
        </w:numPr>
        <w:jc w:val="both"/>
        <w:rPr>
          <w:lang w:val="ru-RU"/>
        </w:rPr>
      </w:pPr>
      <w:r w:rsidRPr="00892922">
        <w:rPr>
          <w:lang w:val="ru-RU"/>
        </w:rPr>
        <w:t>Программа запущена и работает.</w:t>
      </w:r>
    </w:p>
    <w:p w:rsidR="00892922" w:rsidRPr="00892922" w:rsidRDefault="00892922" w:rsidP="00B5704D">
      <w:pPr>
        <w:pStyle w:val="af2"/>
        <w:numPr>
          <w:ilvl w:val="0"/>
          <w:numId w:val="20"/>
        </w:numPr>
        <w:jc w:val="both"/>
        <w:rPr>
          <w:lang w:val="ru-RU" w:eastAsia="ru-RU"/>
        </w:rPr>
      </w:pPr>
      <w:r w:rsidRPr="00892922">
        <w:rPr>
          <w:lang w:val="ru-RU"/>
        </w:rPr>
        <w:t>Либо к задаче добавлен новый объект с заданными параметрами, либо состояние задачи не изменилось.</w:t>
      </w:r>
    </w:p>
    <w:p w:rsidR="006214B1" w:rsidRDefault="006214B1" w:rsidP="00B5704D">
      <w:pPr>
        <w:pStyle w:val="1"/>
        <w:jc w:val="both"/>
        <w:rPr>
          <w:lang w:val="ru-RU" w:eastAsia="ru-RU"/>
        </w:rPr>
      </w:pPr>
      <w:bookmarkStart w:id="14" w:name="_Toc381463555"/>
      <w:r>
        <w:rPr>
          <w:lang w:val="ru-RU" w:eastAsia="ru-RU"/>
        </w:rPr>
        <w:t>Точки расширения</w:t>
      </w:r>
      <w:bookmarkEnd w:id="14"/>
    </w:p>
    <w:p w:rsidR="00892922" w:rsidRPr="00892922" w:rsidRDefault="00892922" w:rsidP="00B5704D">
      <w:pPr>
        <w:ind w:left="720"/>
        <w:jc w:val="both"/>
        <w:rPr>
          <w:lang w:val="ru-RU" w:eastAsia="ru-RU"/>
        </w:rPr>
      </w:pPr>
      <w:r>
        <w:rPr>
          <w:lang w:val="ru-RU" w:eastAsia="ru-RU"/>
        </w:rPr>
        <w:t>Точки расширения отсутствуют.</w:t>
      </w:r>
    </w:p>
    <w:sectPr w:rsidR="00892922" w:rsidRPr="00892922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C0F" w:rsidRDefault="00AD3C0F">
      <w:pPr>
        <w:spacing w:line="240" w:lineRule="auto"/>
      </w:pPr>
      <w:r>
        <w:separator/>
      </w:r>
    </w:p>
  </w:endnote>
  <w:endnote w:type="continuationSeparator" w:id="0">
    <w:p w:rsidR="00AD3C0F" w:rsidRDefault="00AD3C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39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ind w:right="360"/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jc w:val="center"/>
          </w:pPr>
          <w:r>
            <w:t>@</w:t>
          </w:r>
          <w:proofErr w:type="spellStart"/>
          <w:r>
            <w:t>BestSoft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232C37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jc w:val="right"/>
          </w:pPr>
          <w: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232C37">
            <w:rPr>
              <w:rStyle w:val="a9"/>
              <w:noProof/>
            </w:rPr>
            <w:t>2</w:t>
          </w:r>
          <w:r>
            <w:rPr>
              <w:rStyle w:val="a9"/>
            </w:rPr>
            <w:fldChar w:fldCharType="end"/>
          </w:r>
        </w:p>
      </w:tc>
    </w:tr>
  </w:tbl>
  <w:p w:rsidR="0031396E" w:rsidRDefault="003139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C0F" w:rsidRDefault="00AD3C0F">
      <w:pPr>
        <w:spacing w:line="240" w:lineRule="auto"/>
      </w:pPr>
      <w:r>
        <w:separator/>
      </w:r>
    </w:p>
  </w:footnote>
  <w:footnote w:type="continuationSeparator" w:id="0">
    <w:p w:rsidR="00AD3C0F" w:rsidRDefault="00AD3C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rPr>
        <w:sz w:val="24"/>
      </w:rPr>
    </w:pPr>
  </w:p>
  <w:p w:rsidR="0031396E" w:rsidRDefault="0031396E">
    <w:pPr>
      <w:pBdr>
        <w:top w:val="single" w:sz="6" w:space="1" w:color="auto"/>
      </w:pBdr>
      <w:rPr>
        <w:sz w:val="24"/>
      </w:rPr>
    </w:pPr>
  </w:p>
  <w:p w:rsidR="0031396E" w:rsidRDefault="003139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BestSoft</w:t>
    </w:r>
    <w:proofErr w:type="spellEnd"/>
    <w:r>
      <w:rPr>
        <w:rFonts w:ascii="Arial" w:hAnsi="Arial"/>
        <w:b/>
        <w:sz w:val="36"/>
      </w:rPr>
      <w:t xml:space="preserve">, </w:t>
    </w:r>
    <w:proofErr w:type="spellStart"/>
    <w:r>
      <w:rPr>
        <w:rFonts w:ascii="Arial" w:hAnsi="Arial"/>
        <w:b/>
        <w:sz w:val="36"/>
      </w:rPr>
      <w:t>Inc</w:t>
    </w:r>
    <w:proofErr w:type="spellEnd"/>
  </w:p>
  <w:p w:rsidR="0031396E" w:rsidRDefault="0031396E">
    <w:pPr>
      <w:pBdr>
        <w:bottom w:val="single" w:sz="6" w:space="1" w:color="auto"/>
      </w:pBdr>
      <w:jc w:val="right"/>
      <w:rPr>
        <w:sz w:val="24"/>
      </w:rPr>
    </w:pPr>
  </w:p>
  <w:p w:rsidR="0031396E" w:rsidRDefault="0031396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396E">
      <w:tc>
        <w:tcPr>
          <w:tcW w:w="6379" w:type="dxa"/>
        </w:tcPr>
        <w:p w:rsidR="0031396E" w:rsidRPr="00207DE6" w:rsidRDefault="0031396E" w:rsidP="0031396E">
          <w:pPr>
            <w:pStyle w:val="DefaultStyle"/>
            <w:rPr>
              <w:lang w:val="ru-RU"/>
            </w:rPr>
          </w:pPr>
          <w:r>
            <w:rPr>
              <w:lang w:val="ru-RU"/>
            </w:rPr>
            <w:t>Система анализа эффективного распределения ресурсов между участниками программных проектов</w:t>
          </w:r>
        </w:p>
      </w:tc>
      <w:tc>
        <w:tcPr>
          <w:tcW w:w="3179" w:type="dxa"/>
        </w:tcPr>
        <w:p w:rsidR="0031396E" w:rsidRDefault="0031396E" w:rsidP="0031396E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rPr>
              <w:lang w:val="ru-RU"/>
            </w:rPr>
            <w:t xml:space="preserve">  Версия</w:t>
          </w:r>
          <w:r>
            <w:t>:           1.0</w:t>
          </w:r>
        </w:p>
      </w:tc>
    </w:tr>
    <w:tr w:rsidR="0031396E">
      <w:tc>
        <w:tcPr>
          <w:tcW w:w="6379" w:type="dxa"/>
        </w:tcPr>
        <w:p w:rsidR="0031396E" w:rsidRDefault="0031396E" w:rsidP="0031396E">
          <w:pPr>
            <w:pStyle w:val="DefaultStyle"/>
          </w:pPr>
          <w:r>
            <w:rPr>
              <w:lang w:val="ru-RU"/>
            </w:rPr>
            <w:t>Модель вариантов использования</w:t>
          </w:r>
        </w:p>
      </w:tc>
      <w:tc>
        <w:tcPr>
          <w:tcW w:w="3179" w:type="dxa"/>
        </w:tcPr>
        <w:p w:rsidR="0031396E" w:rsidRDefault="0031396E" w:rsidP="00B20913">
          <w:pPr>
            <w:pStyle w:val="DefaultStyle"/>
          </w:pPr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 w:rsidR="00B20913">
            <w:t>01</w:t>
          </w:r>
          <w:r>
            <w:t>/</w:t>
          </w:r>
          <w:r>
            <w:rPr>
              <w:lang w:val="ru-RU"/>
            </w:rPr>
            <w:t>0</w:t>
          </w:r>
          <w:r w:rsidR="00B20913">
            <w:t>3</w:t>
          </w:r>
          <w:r>
            <w:t>/</w:t>
          </w:r>
          <w:r>
            <w:rPr>
              <w:lang w:val="ru-RU"/>
            </w:rPr>
            <w:t>2014</w:t>
          </w:r>
        </w:p>
      </w:tc>
    </w:tr>
    <w:tr w:rsidR="0031396E">
      <w:tc>
        <w:tcPr>
          <w:tcW w:w="9558" w:type="dxa"/>
          <w:gridSpan w:val="2"/>
        </w:tcPr>
        <w:p w:rsidR="0031396E" w:rsidRPr="00232C37" w:rsidRDefault="0031396E" w:rsidP="00232C37">
          <w:pPr>
            <w:pStyle w:val="DefaultStyle"/>
            <w:rPr>
              <w:lang w:val="ru-RU"/>
            </w:rPr>
          </w:pPr>
          <w:r w:rsidRPr="00874B45">
            <w:t xml:space="preserve">Use Case </w:t>
          </w:r>
          <w:r w:rsidR="00232C37">
            <w:rPr>
              <w:lang w:val="ru-RU"/>
            </w:rPr>
            <w:t>1</w:t>
          </w:r>
        </w:p>
      </w:tc>
    </w:tr>
  </w:tbl>
  <w:p w:rsidR="0031396E" w:rsidRDefault="0031396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F1B24"/>
    <w:multiLevelType w:val="hybridMultilevel"/>
    <w:tmpl w:val="57D4B1CA"/>
    <w:lvl w:ilvl="0" w:tplc="31E6C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CA31D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27576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6621E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62673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93763"/>
    <w:multiLevelType w:val="hybridMultilevel"/>
    <w:tmpl w:val="F368A51C"/>
    <w:lvl w:ilvl="0" w:tplc="D2F45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0F297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>
    <w:nsid w:val="3EB31BF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61557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302C67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DD35F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3A5D0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4803F2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C65693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D3046D"/>
    <w:multiLevelType w:val="hybridMultilevel"/>
    <w:tmpl w:val="49C0D3C0"/>
    <w:lvl w:ilvl="0" w:tplc="71CE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D87489"/>
    <w:multiLevelType w:val="hybridMultilevel"/>
    <w:tmpl w:val="637E5BC4"/>
    <w:lvl w:ilvl="0" w:tplc="44B2D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A8682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2A5E53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6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13"/>
  </w:num>
  <w:num w:numId="11">
    <w:abstractNumId w:val="3"/>
  </w:num>
  <w:num w:numId="12">
    <w:abstractNumId w:val="2"/>
  </w:num>
  <w:num w:numId="13">
    <w:abstractNumId w:val="12"/>
  </w:num>
  <w:num w:numId="14">
    <w:abstractNumId w:val="15"/>
  </w:num>
  <w:num w:numId="15">
    <w:abstractNumId w:val="11"/>
  </w:num>
  <w:num w:numId="16">
    <w:abstractNumId w:val="7"/>
  </w:num>
  <w:num w:numId="17">
    <w:abstractNumId w:val="19"/>
  </w:num>
  <w:num w:numId="18">
    <w:abstractNumId w:val="14"/>
  </w:num>
  <w:num w:numId="19">
    <w:abstractNumId w:val="1"/>
  </w:num>
  <w:num w:numId="20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26F50"/>
    <w:rsid w:val="0003615C"/>
    <w:rsid w:val="00052FD7"/>
    <w:rsid w:val="00056B09"/>
    <w:rsid w:val="000619B8"/>
    <w:rsid w:val="00067540"/>
    <w:rsid w:val="00077661"/>
    <w:rsid w:val="000926CC"/>
    <w:rsid w:val="000A541B"/>
    <w:rsid w:val="000C3115"/>
    <w:rsid w:val="000C5024"/>
    <w:rsid w:val="000C68FD"/>
    <w:rsid w:val="000D6D93"/>
    <w:rsid w:val="000E06AE"/>
    <w:rsid w:val="000F3C07"/>
    <w:rsid w:val="000F7DDA"/>
    <w:rsid w:val="001037CD"/>
    <w:rsid w:val="00104333"/>
    <w:rsid w:val="00110328"/>
    <w:rsid w:val="001323B0"/>
    <w:rsid w:val="0014024D"/>
    <w:rsid w:val="00156E96"/>
    <w:rsid w:val="00197CCB"/>
    <w:rsid w:val="001B6CDC"/>
    <w:rsid w:val="001B7915"/>
    <w:rsid w:val="001D5E93"/>
    <w:rsid w:val="001E5494"/>
    <w:rsid w:val="0021236E"/>
    <w:rsid w:val="00225322"/>
    <w:rsid w:val="00232C37"/>
    <w:rsid w:val="002566A4"/>
    <w:rsid w:val="00260321"/>
    <w:rsid w:val="0026777A"/>
    <w:rsid w:val="0026794D"/>
    <w:rsid w:val="0028058E"/>
    <w:rsid w:val="00280945"/>
    <w:rsid w:val="0028663E"/>
    <w:rsid w:val="00294028"/>
    <w:rsid w:val="002B4D21"/>
    <w:rsid w:val="002D0CC5"/>
    <w:rsid w:val="00305598"/>
    <w:rsid w:val="00306ACD"/>
    <w:rsid w:val="003102B1"/>
    <w:rsid w:val="00311D1E"/>
    <w:rsid w:val="0031396E"/>
    <w:rsid w:val="00320FC2"/>
    <w:rsid w:val="00332AC2"/>
    <w:rsid w:val="0034290F"/>
    <w:rsid w:val="003454EB"/>
    <w:rsid w:val="003505E4"/>
    <w:rsid w:val="00360A00"/>
    <w:rsid w:val="00360D6D"/>
    <w:rsid w:val="003707FC"/>
    <w:rsid w:val="003812D8"/>
    <w:rsid w:val="003844C5"/>
    <w:rsid w:val="00387497"/>
    <w:rsid w:val="0039057F"/>
    <w:rsid w:val="0039451A"/>
    <w:rsid w:val="003A48F8"/>
    <w:rsid w:val="003D0D96"/>
    <w:rsid w:val="003D1D80"/>
    <w:rsid w:val="003D1D82"/>
    <w:rsid w:val="003E6FB7"/>
    <w:rsid w:val="003F20D9"/>
    <w:rsid w:val="003F6574"/>
    <w:rsid w:val="00422448"/>
    <w:rsid w:val="004228E3"/>
    <w:rsid w:val="00433F7D"/>
    <w:rsid w:val="00437916"/>
    <w:rsid w:val="0044432C"/>
    <w:rsid w:val="00453B6E"/>
    <w:rsid w:val="004541BF"/>
    <w:rsid w:val="00457D1F"/>
    <w:rsid w:val="00462FDA"/>
    <w:rsid w:val="00482EA2"/>
    <w:rsid w:val="00484604"/>
    <w:rsid w:val="00486653"/>
    <w:rsid w:val="00486FF4"/>
    <w:rsid w:val="004938BF"/>
    <w:rsid w:val="004A0F4B"/>
    <w:rsid w:val="004B7F0D"/>
    <w:rsid w:val="004C28F6"/>
    <w:rsid w:val="004C41C6"/>
    <w:rsid w:val="004C4D84"/>
    <w:rsid w:val="00501E59"/>
    <w:rsid w:val="005047F0"/>
    <w:rsid w:val="005075F3"/>
    <w:rsid w:val="0053355E"/>
    <w:rsid w:val="00575BAA"/>
    <w:rsid w:val="00584A84"/>
    <w:rsid w:val="005853F4"/>
    <w:rsid w:val="00592E35"/>
    <w:rsid w:val="0059598B"/>
    <w:rsid w:val="005A290F"/>
    <w:rsid w:val="005A3A21"/>
    <w:rsid w:val="005C0E89"/>
    <w:rsid w:val="005C3E38"/>
    <w:rsid w:val="005C51B9"/>
    <w:rsid w:val="005C60BE"/>
    <w:rsid w:val="005D466B"/>
    <w:rsid w:val="005E43BF"/>
    <w:rsid w:val="005E57A2"/>
    <w:rsid w:val="005E7F90"/>
    <w:rsid w:val="005F0B96"/>
    <w:rsid w:val="00604490"/>
    <w:rsid w:val="006214B1"/>
    <w:rsid w:val="0062374B"/>
    <w:rsid w:val="00625231"/>
    <w:rsid w:val="00655586"/>
    <w:rsid w:val="00683D62"/>
    <w:rsid w:val="006873A1"/>
    <w:rsid w:val="006A6410"/>
    <w:rsid w:val="006C6105"/>
    <w:rsid w:val="006D40F5"/>
    <w:rsid w:val="006E46AD"/>
    <w:rsid w:val="007006EA"/>
    <w:rsid w:val="0071753F"/>
    <w:rsid w:val="00724D16"/>
    <w:rsid w:val="007356DD"/>
    <w:rsid w:val="00770A81"/>
    <w:rsid w:val="0077729B"/>
    <w:rsid w:val="00785EB9"/>
    <w:rsid w:val="00787993"/>
    <w:rsid w:val="00791AA8"/>
    <w:rsid w:val="0079507F"/>
    <w:rsid w:val="007A282E"/>
    <w:rsid w:val="007B41BC"/>
    <w:rsid w:val="007C3B54"/>
    <w:rsid w:val="007D7D77"/>
    <w:rsid w:val="007E2113"/>
    <w:rsid w:val="007E7824"/>
    <w:rsid w:val="0080003A"/>
    <w:rsid w:val="008217C6"/>
    <w:rsid w:val="00825204"/>
    <w:rsid w:val="00827F1A"/>
    <w:rsid w:val="00837E6F"/>
    <w:rsid w:val="008438DA"/>
    <w:rsid w:val="00846F85"/>
    <w:rsid w:val="008615C9"/>
    <w:rsid w:val="00861ADF"/>
    <w:rsid w:val="008629B8"/>
    <w:rsid w:val="00864B09"/>
    <w:rsid w:val="00867C80"/>
    <w:rsid w:val="00870D03"/>
    <w:rsid w:val="008733CC"/>
    <w:rsid w:val="00874B45"/>
    <w:rsid w:val="00875F3A"/>
    <w:rsid w:val="00892922"/>
    <w:rsid w:val="0089448E"/>
    <w:rsid w:val="00894D79"/>
    <w:rsid w:val="00895F9E"/>
    <w:rsid w:val="008C7DCD"/>
    <w:rsid w:val="008E2244"/>
    <w:rsid w:val="008E58DE"/>
    <w:rsid w:val="00903194"/>
    <w:rsid w:val="00914C94"/>
    <w:rsid w:val="009255DA"/>
    <w:rsid w:val="00961CAD"/>
    <w:rsid w:val="00962983"/>
    <w:rsid w:val="00982C6E"/>
    <w:rsid w:val="00984D33"/>
    <w:rsid w:val="00985508"/>
    <w:rsid w:val="00987619"/>
    <w:rsid w:val="00A4179F"/>
    <w:rsid w:val="00A45F04"/>
    <w:rsid w:val="00A512CD"/>
    <w:rsid w:val="00A51328"/>
    <w:rsid w:val="00A644CC"/>
    <w:rsid w:val="00A72CA1"/>
    <w:rsid w:val="00A74757"/>
    <w:rsid w:val="00A7608F"/>
    <w:rsid w:val="00A8027E"/>
    <w:rsid w:val="00A838F7"/>
    <w:rsid w:val="00A906C7"/>
    <w:rsid w:val="00AC0579"/>
    <w:rsid w:val="00AC06AA"/>
    <w:rsid w:val="00AD3C0F"/>
    <w:rsid w:val="00AE291B"/>
    <w:rsid w:val="00AE7CC3"/>
    <w:rsid w:val="00AF4EFD"/>
    <w:rsid w:val="00AF5EC5"/>
    <w:rsid w:val="00AF6264"/>
    <w:rsid w:val="00AF6976"/>
    <w:rsid w:val="00B17D04"/>
    <w:rsid w:val="00B20913"/>
    <w:rsid w:val="00B25A23"/>
    <w:rsid w:val="00B31239"/>
    <w:rsid w:val="00B44055"/>
    <w:rsid w:val="00B5704D"/>
    <w:rsid w:val="00B638B1"/>
    <w:rsid w:val="00B7184A"/>
    <w:rsid w:val="00B81733"/>
    <w:rsid w:val="00BA1546"/>
    <w:rsid w:val="00BB7B9B"/>
    <w:rsid w:val="00BC1A1C"/>
    <w:rsid w:val="00BC6D3B"/>
    <w:rsid w:val="00BC6EB4"/>
    <w:rsid w:val="00BC7804"/>
    <w:rsid w:val="00BD1B68"/>
    <w:rsid w:val="00BD21D8"/>
    <w:rsid w:val="00BE286C"/>
    <w:rsid w:val="00BE7157"/>
    <w:rsid w:val="00BF19BC"/>
    <w:rsid w:val="00BF2691"/>
    <w:rsid w:val="00BF2DC7"/>
    <w:rsid w:val="00BF6564"/>
    <w:rsid w:val="00C0441A"/>
    <w:rsid w:val="00C14FF8"/>
    <w:rsid w:val="00C1543D"/>
    <w:rsid w:val="00C21750"/>
    <w:rsid w:val="00C317C6"/>
    <w:rsid w:val="00C67DCD"/>
    <w:rsid w:val="00C71340"/>
    <w:rsid w:val="00C722A8"/>
    <w:rsid w:val="00C76ED9"/>
    <w:rsid w:val="00C817F8"/>
    <w:rsid w:val="00CA4B25"/>
    <w:rsid w:val="00CB0972"/>
    <w:rsid w:val="00CB61B5"/>
    <w:rsid w:val="00CB7FBA"/>
    <w:rsid w:val="00CC58E6"/>
    <w:rsid w:val="00CC6CB3"/>
    <w:rsid w:val="00CD4E3B"/>
    <w:rsid w:val="00CD7950"/>
    <w:rsid w:val="00CF1EE4"/>
    <w:rsid w:val="00CF5164"/>
    <w:rsid w:val="00D00C02"/>
    <w:rsid w:val="00D054C7"/>
    <w:rsid w:val="00D062B9"/>
    <w:rsid w:val="00D156E5"/>
    <w:rsid w:val="00D20C64"/>
    <w:rsid w:val="00D3691B"/>
    <w:rsid w:val="00D4102D"/>
    <w:rsid w:val="00D417A3"/>
    <w:rsid w:val="00D46B98"/>
    <w:rsid w:val="00D663C0"/>
    <w:rsid w:val="00D669D4"/>
    <w:rsid w:val="00D67605"/>
    <w:rsid w:val="00D77A19"/>
    <w:rsid w:val="00DB2C69"/>
    <w:rsid w:val="00DD6965"/>
    <w:rsid w:val="00DE389A"/>
    <w:rsid w:val="00DF5C2D"/>
    <w:rsid w:val="00E07033"/>
    <w:rsid w:val="00E14A6C"/>
    <w:rsid w:val="00E16058"/>
    <w:rsid w:val="00E17559"/>
    <w:rsid w:val="00E17F4B"/>
    <w:rsid w:val="00E35D57"/>
    <w:rsid w:val="00E3626B"/>
    <w:rsid w:val="00E47E84"/>
    <w:rsid w:val="00E50283"/>
    <w:rsid w:val="00E51104"/>
    <w:rsid w:val="00E54BB1"/>
    <w:rsid w:val="00E6376D"/>
    <w:rsid w:val="00E67AC0"/>
    <w:rsid w:val="00E74347"/>
    <w:rsid w:val="00E90949"/>
    <w:rsid w:val="00E96CEE"/>
    <w:rsid w:val="00EA3131"/>
    <w:rsid w:val="00EC06D2"/>
    <w:rsid w:val="00EC4358"/>
    <w:rsid w:val="00EC7F54"/>
    <w:rsid w:val="00EC7FE5"/>
    <w:rsid w:val="00ED15CE"/>
    <w:rsid w:val="00ED3ACF"/>
    <w:rsid w:val="00ED6F52"/>
    <w:rsid w:val="00F02121"/>
    <w:rsid w:val="00F169D3"/>
    <w:rsid w:val="00F52789"/>
    <w:rsid w:val="00F5582A"/>
    <w:rsid w:val="00F65C8D"/>
    <w:rsid w:val="00F6790A"/>
    <w:rsid w:val="00F72EC1"/>
    <w:rsid w:val="00F7365A"/>
    <w:rsid w:val="00F75CDD"/>
    <w:rsid w:val="00FB605D"/>
    <w:rsid w:val="00FB6A1F"/>
    <w:rsid w:val="00FB6B30"/>
    <w:rsid w:val="00FB7ED8"/>
    <w:rsid w:val="00FC5F22"/>
    <w:rsid w:val="00FC697B"/>
    <w:rsid w:val="00FD20AC"/>
    <w:rsid w:val="00FD7358"/>
    <w:rsid w:val="00FE3A51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2">
    <w:name w:val="List Paragraph"/>
    <w:basedOn w:val="a0"/>
    <w:uiPriority w:val="34"/>
    <w:qFormat/>
    <w:rsid w:val="00C72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2">
    <w:name w:val="List Paragraph"/>
    <w:basedOn w:val="a0"/>
    <w:uiPriority w:val="34"/>
    <w:qFormat/>
    <w:rsid w:val="00C7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582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Silent</cp:lastModifiedBy>
  <cp:revision>268</cp:revision>
  <cp:lastPrinted>2001-03-15T10:26:00Z</cp:lastPrinted>
  <dcterms:created xsi:type="dcterms:W3CDTF">2014-02-26T14:06:00Z</dcterms:created>
  <dcterms:modified xsi:type="dcterms:W3CDTF">2014-03-01T21:40:00Z</dcterms:modified>
</cp:coreProperties>
</file>