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450A" w:rsidRDefault="00BA450A">
      <w:pPr>
        <w:pStyle w:val="Title"/>
      </w:pPr>
    </w:p>
    <w:p w:rsidR="00BA450A" w:rsidRDefault="00BA450A">
      <w:pPr>
        <w:pStyle w:val="Title"/>
      </w:pPr>
    </w:p>
    <w:p w:rsidR="00BA450A" w:rsidRDefault="00BA450A">
      <w:pPr>
        <w:pStyle w:val="Title"/>
      </w:pPr>
    </w:p>
    <w:p w:rsidR="00453992" w:rsidRDefault="00453992" w:rsidP="00453992">
      <w:pPr>
        <w:pStyle w:val="BodyText"/>
      </w:pPr>
    </w:p>
    <w:p w:rsidR="006A6E5B" w:rsidRPr="00453992" w:rsidRDefault="006A6E5B" w:rsidP="00453992">
      <w:pPr>
        <w:pStyle w:val="BodyText"/>
      </w:pPr>
    </w:p>
    <w:p w:rsidR="003F7054" w:rsidRPr="00453992" w:rsidRDefault="007630A2">
      <w:pPr>
        <w:pStyle w:val="Title"/>
        <w:rPr>
          <w:sz w:val="44"/>
          <w:szCs w:val="44"/>
        </w:rPr>
      </w:pPr>
      <w:r w:rsidRPr="00453992">
        <w:rPr>
          <w:sz w:val="44"/>
          <w:szCs w:val="44"/>
        </w:rPr>
        <w:t>DS 745: Project 3</w:t>
      </w:r>
      <w:bookmarkStart w:id="0" w:name="_GoBack"/>
      <w:bookmarkEnd w:id="0"/>
    </w:p>
    <w:p w:rsidR="003F7054" w:rsidRPr="00453992" w:rsidRDefault="007630A2">
      <w:pPr>
        <w:pStyle w:val="Author"/>
        <w:rPr>
          <w:sz w:val="28"/>
          <w:szCs w:val="28"/>
        </w:rPr>
      </w:pPr>
      <w:r w:rsidRPr="00453992">
        <w:rPr>
          <w:sz w:val="28"/>
          <w:szCs w:val="28"/>
        </w:rPr>
        <w:t>Eli (Ilya) Bolotin</w:t>
      </w:r>
    </w:p>
    <w:p w:rsidR="003F7054" w:rsidRPr="00453992" w:rsidRDefault="007630A2">
      <w:pPr>
        <w:pStyle w:val="Date"/>
      </w:pPr>
      <w:r w:rsidRPr="00453992">
        <w:t>11/14/2019</w:t>
      </w: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BA450A" w:rsidRDefault="00BA450A" w:rsidP="00BA450A">
      <w:pPr>
        <w:pStyle w:val="BodyText"/>
      </w:pPr>
    </w:p>
    <w:p w:rsidR="006A6E5B" w:rsidRDefault="006A6E5B" w:rsidP="00BA450A">
      <w:pPr>
        <w:pStyle w:val="BodyText"/>
      </w:pPr>
    </w:p>
    <w:p w:rsidR="006A6E5B" w:rsidRDefault="006A6E5B" w:rsidP="00BA450A">
      <w:pPr>
        <w:pStyle w:val="BodyText"/>
      </w:pPr>
    </w:p>
    <w:p w:rsidR="00BA450A" w:rsidRDefault="00BA450A" w:rsidP="00BA450A">
      <w:pPr>
        <w:pStyle w:val="BodyText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297257882"/>
        <w:docPartObj>
          <w:docPartGallery w:val="Table of Contents"/>
          <w:docPartUnique/>
        </w:docPartObj>
      </w:sdtPr>
      <w:sdtEndPr/>
      <w:sdtContent>
        <w:p w:rsidR="003F7054" w:rsidRDefault="007630A2" w:rsidP="00BA450A">
          <w:pPr>
            <w:pStyle w:val="TOCHeading"/>
            <w:jc w:val="center"/>
          </w:pPr>
          <w:r>
            <w:t>Table of Contents</w:t>
          </w:r>
        </w:p>
        <w:p w:rsidR="00BA450A" w:rsidRDefault="007630A2" w:rsidP="00BA450A">
          <w:pPr>
            <w:pStyle w:val="TOC1"/>
            <w:tabs>
              <w:tab w:val="right" w:leader="dot" w:pos="9350"/>
            </w:tabs>
            <w:jc w:val="center"/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BA450A">
            <w:fldChar w:fldCharType="separate"/>
          </w:r>
          <w:hyperlink w:anchor="_Toc24996791" w:history="1">
            <w:r w:rsidR="00BA450A" w:rsidRPr="00666A7F">
              <w:rPr>
                <w:rStyle w:val="Hyperlink"/>
                <w:noProof/>
              </w:rPr>
              <w:t>Dataset description</w:t>
            </w:r>
            <w:r w:rsidR="00BA450A">
              <w:rPr>
                <w:noProof/>
                <w:webHidden/>
              </w:rPr>
              <w:tab/>
            </w:r>
            <w:r w:rsidR="00BA450A">
              <w:rPr>
                <w:noProof/>
                <w:webHidden/>
              </w:rPr>
              <w:fldChar w:fldCharType="begin"/>
            </w:r>
            <w:r w:rsidR="00BA450A">
              <w:rPr>
                <w:noProof/>
                <w:webHidden/>
              </w:rPr>
              <w:instrText xml:space="preserve"> PAGEREF _Toc24996791 \h </w:instrText>
            </w:r>
            <w:r w:rsidR="00BA450A">
              <w:rPr>
                <w:noProof/>
                <w:webHidden/>
              </w:rPr>
            </w:r>
            <w:r w:rsidR="00BA450A"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3</w:t>
            </w:r>
            <w:r w:rsidR="00BA450A"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1"/>
            <w:tabs>
              <w:tab w:val="right" w:leader="dot" w:pos="9350"/>
            </w:tabs>
            <w:jc w:val="center"/>
            <w:rPr>
              <w:noProof/>
            </w:rPr>
          </w:pPr>
          <w:hyperlink w:anchor="_Toc24996792" w:history="1">
            <w:r w:rsidRPr="00666A7F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1"/>
            <w:tabs>
              <w:tab w:val="right" w:leader="dot" w:pos="9350"/>
            </w:tabs>
            <w:jc w:val="center"/>
            <w:rPr>
              <w:noProof/>
            </w:rPr>
          </w:pPr>
          <w:hyperlink w:anchor="_Toc24996793" w:history="1">
            <w:r w:rsidRPr="00666A7F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1"/>
            <w:tabs>
              <w:tab w:val="right" w:leader="dot" w:pos="9350"/>
            </w:tabs>
            <w:jc w:val="center"/>
            <w:rPr>
              <w:noProof/>
            </w:rPr>
          </w:pPr>
          <w:hyperlink w:anchor="_Toc24996794" w:history="1">
            <w:r w:rsidRPr="00666A7F">
              <w:rPr>
                <w:rStyle w:val="Hyperlink"/>
                <w:noProof/>
              </w:rPr>
              <w:t>Text visualization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795" w:history="1">
            <w:r w:rsidRPr="00666A7F">
              <w:rPr>
                <w:rStyle w:val="Hyperlink"/>
                <w:noProof/>
              </w:rPr>
              <w:t>Read in articles data and compute number of articles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796" w:history="1">
            <w:r w:rsidRPr="00666A7F">
              <w:rPr>
                <w:rStyle w:val="Hyperlink"/>
                <w:noProof/>
              </w:rPr>
              <w:t>Read in comments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797" w:history="1">
            <w:r w:rsidRPr="00666A7F">
              <w:rPr>
                <w:rStyle w:val="Hyperlink"/>
                <w:noProof/>
              </w:rPr>
              <w:t>Preview comments and compute total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798" w:history="1">
            <w:r w:rsidRPr="00666A7F">
              <w:rPr>
                <w:rStyle w:val="Hyperlink"/>
                <w:noProof/>
              </w:rPr>
              <w:t>Split comments into train and test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799" w:history="1">
            <w:r w:rsidRPr="00666A7F">
              <w:rPr>
                <w:rStyle w:val="Hyperlink"/>
                <w:noProof/>
              </w:rPr>
              <w:t>Analyze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0" w:history="1">
            <w:r w:rsidRPr="00666A7F">
              <w:rPr>
                <w:rStyle w:val="Hyperlink"/>
                <w:noProof/>
              </w:rPr>
              <w:t>Tokenize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1" w:history="1">
            <w:r w:rsidRPr="00666A7F">
              <w:rPr>
                <w:rStyle w:val="Hyperlink"/>
                <w:noProof/>
              </w:rPr>
              <w:t>Examine tokenized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2" w:history="1">
            <w:r w:rsidRPr="00666A7F">
              <w:rPr>
                <w:rStyle w:val="Hyperlink"/>
                <w:noProof/>
              </w:rPr>
              <w:t>Create binary vectors of 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3" w:history="1">
            <w:r w:rsidRPr="00666A7F">
              <w:rPr>
                <w:rStyle w:val="Hyperlink"/>
                <w:noProof/>
              </w:rPr>
              <w:t>Pad tokenized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4" w:history="1">
            <w:r w:rsidRPr="00666A7F">
              <w:rPr>
                <w:rStyle w:val="Hyperlink"/>
                <w:noProof/>
              </w:rPr>
              <w:t>Create binary matrix of target variables for train/test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5" w:history="1">
            <w:r w:rsidRPr="00666A7F">
              <w:rPr>
                <w:rStyle w:val="Hyperlink"/>
                <w:noProof/>
              </w:rPr>
              <w:t>Create Keras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6" w:history="1">
            <w:r w:rsidRPr="00666A7F">
              <w:rPr>
                <w:rStyle w:val="Hyperlink"/>
                <w:noProof/>
              </w:rPr>
              <w:t>Compile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7" w:history="1">
            <w:r w:rsidRPr="00666A7F">
              <w:rPr>
                <w:rStyle w:val="Hyperlink"/>
                <w:noProof/>
              </w:rPr>
              <w:t>Define save/load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8" w:history="1">
            <w:r w:rsidRPr="00666A7F">
              <w:rPr>
                <w:rStyle w:val="Hyperlink"/>
                <w:noProof/>
              </w:rPr>
              <w:t>Train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09" w:history="1">
            <w:r w:rsidRPr="00666A7F">
              <w:rPr>
                <w:rStyle w:val="Hyperlink"/>
                <w:noProof/>
              </w:rPr>
              <w:t>Plot model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10" w:history="1">
            <w:r w:rsidRPr="00666A7F">
              <w:rPr>
                <w:rStyle w:val="Hyperlink"/>
                <w:noProof/>
              </w:rPr>
              <w:t>Load best model for plotting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2"/>
            <w:tabs>
              <w:tab w:val="right" w:leader="dot" w:pos="9350"/>
            </w:tabs>
            <w:jc w:val="center"/>
            <w:rPr>
              <w:noProof/>
            </w:rPr>
          </w:pPr>
          <w:hyperlink w:anchor="_Toc24996811" w:history="1">
            <w:r w:rsidRPr="00666A7F">
              <w:rPr>
                <w:rStyle w:val="Hyperlink"/>
                <w:noProof/>
              </w:rPr>
              <w:t>Evaluate model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1"/>
            <w:tabs>
              <w:tab w:val="right" w:leader="dot" w:pos="9350"/>
            </w:tabs>
            <w:jc w:val="center"/>
            <w:rPr>
              <w:noProof/>
            </w:rPr>
          </w:pPr>
          <w:hyperlink w:anchor="_Toc24996812" w:history="1">
            <w:r w:rsidRPr="00666A7F">
              <w:rPr>
                <w:rStyle w:val="Hyperlink"/>
                <w:noProof/>
              </w:rPr>
              <w:t>Findings along with the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450A" w:rsidRDefault="00BA450A" w:rsidP="00BA450A">
          <w:pPr>
            <w:pStyle w:val="TOC1"/>
            <w:tabs>
              <w:tab w:val="right" w:leader="dot" w:pos="9350"/>
            </w:tabs>
            <w:jc w:val="center"/>
            <w:rPr>
              <w:noProof/>
            </w:rPr>
          </w:pPr>
          <w:hyperlink w:anchor="_Toc24996813" w:history="1">
            <w:r w:rsidRPr="00666A7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_Toc24996813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460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6E5B" w:rsidRDefault="007630A2" w:rsidP="006A6E5B">
          <w:pPr>
            <w:jc w:val="center"/>
          </w:pPr>
          <w:r>
            <w:fldChar w:fldCharType="end"/>
          </w:r>
        </w:p>
      </w:sdtContent>
    </w:sdt>
    <w:bookmarkStart w:id="1" w:name="_Toc24996791" w:displacedByCustomXml="prev"/>
    <w:bookmarkStart w:id="2" w:name="dataset-description" w:displacedByCustomXml="prev"/>
    <w:p w:rsidR="006A6E5B" w:rsidRDefault="006A6E5B">
      <w:pPr>
        <w:pStyle w:val="Heading1"/>
      </w:pPr>
    </w:p>
    <w:p w:rsidR="006A6E5B" w:rsidRDefault="006A6E5B">
      <w:pPr>
        <w:pStyle w:val="Heading1"/>
      </w:pPr>
    </w:p>
    <w:p w:rsidR="006A6E5B" w:rsidRDefault="006A6E5B" w:rsidP="006A6E5B">
      <w:pPr>
        <w:pStyle w:val="BodyText"/>
      </w:pPr>
    </w:p>
    <w:p w:rsidR="006A6E5B" w:rsidRDefault="006A6E5B" w:rsidP="006A6E5B">
      <w:pPr>
        <w:pStyle w:val="BodyText"/>
      </w:pPr>
    </w:p>
    <w:p w:rsidR="006A6E5B" w:rsidRPr="006A6E5B" w:rsidRDefault="006A6E5B" w:rsidP="006A6E5B">
      <w:pPr>
        <w:pStyle w:val="BodyText"/>
      </w:pPr>
    </w:p>
    <w:p w:rsidR="003F7054" w:rsidRDefault="007630A2">
      <w:pPr>
        <w:pStyle w:val="Heading1"/>
      </w:pPr>
      <w:r>
        <w:lastRenderedPageBreak/>
        <w:t>Dataset description</w:t>
      </w:r>
      <w:bookmarkEnd w:id="2"/>
      <w:bookmarkEnd w:id="1"/>
    </w:p>
    <w:p w:rsidR="003F7054" w:rsidRDefault="007630A2">
      <w:pPr>
        <w:pStyle w:val="FirstParagraph"/>
      </w:pPr>
      <w:r>
        <w:t>The dataset I have chosen to use for this project is comments and articles data from the New York Times [1]. This open-source dataset contains NYT reader’s comments for articles from January to May 2017 and January to April 2018. The comments data contains</w:t>
      </w:r>
      <w:r>
        <w:t xml:space="preserve"> “over 2 million comments and 34 features”, while the articles data contains more than 9000 articles and 16 features.</w:t>
      </w:r>
    </w:p>
    <w:p w:rsidR="003F7054" w:rsidRDefault="007630A2">
      <w:pPr>
        <w:pStyle w:val="BodyText"/>
      </w:pPr>
      <w:r>
        <w:t>Due to the large size of the data, I have chosen 1 month’s worth of comments data (April 2018) to analyze. As seen below, this month conta</w:t>
      </w:r>
      <w:r>
        <w:t>ins well over 240,000 comments, which is a sufficient volume for the scope of this project.</w:t>
      </w:r>
    </w:p>
    <w:p w:rsidR="003F7054" w:rsidRDefault="007630A2">
      <w:pPr>
        <w:pStyle w:val="Heading1"/>
      </w:pPr>
      <w:bookmarkStart w:id="3" w:name="objective"/>
      <w:bookmarkStart w:id="4" w:name="_Toc24996792"/>
      <w:r>
        <w:t>Objective</w:t>
      </w:r>
      <w:bookmarkEnd w:id="3"/>
      <w:bookmarkEnd w:id="4"/>
    </w:p>
    <w:p w:rsidR="003F7054" w:rsidRDefault="007630A2">
      <w:pPr>
        <w:pStyle w:val="FirstParagraph"/>
      </w:pPr>
      <w:r>
        <w:t xml:space="preserve">The objective of this project is perform text classification to predict article topic from comments text. We will perform supervised learning on </w:t>
      </w:r>
      <w:r>
        <w:rPr>
          <w:b/>
        </w:rPr>
        <w:t xml:space="preserve">comments </w:t>
      </w:r>
      <w:r>
        <w:rPr>
          <w:b/>
        </w:rPr>
        <w:t>text</w:t>
      </w:r>
      <w:r>
        <w:t xml:space="preserve"> and </w:t>
      </w:r>
      <w:r>
        <w:rPr>
          <w:b/>
        </w:rPr>
        <w:t>section heading</w:t>
      </w:r>
      <w:r>
        <w:t xml:space="preserve"> to predict </w:t>
      </w:r>
      <w:r>
        <w:rPr>
          <w:b/>
        </w:rPr>
        <w:t>article topic</w:t>
      </w:r>
      <w:r>
        <w:t>. Article topics are defined by editors of the NYT in column entitled “newDesk”.</w:t>
      </w:r>
    </w:p>
    <w:p w:rsidR="003F7054" w:rsidRDefault="007630A2">
      <w:pPr>
        <w:pStyle w:val="Heading1"/>
      </w:pPr>
      <w:bookmarkStart w:id="5" w:name="methodology"/>
      <w:bookmarkStart w:id="6" w:name="_Toc24996793"/>
      <w:r>
        <w:t>Methodology</w:t>
      </w:r>
      <w:bookmarkEnd w:id="5"/>
      <w:bookmarkEnd w:id="6"/>
    </w:p>
    <w:p w:rsidR="003F7054" w:rsidRDefault="007630A2">
      <w:pPr>
        <w:pStyle w:val="FirstParagraph"/>
      </w:pPr>
      <w:r>
        <w:t xml:space="preserve">The methodology used in this project to perform </w:t>
      </w:r>
      <w:r>
        <w:rPr>
          <w:b/>
        </w:rPr>
        <w:t>text classification</w:t>
      </w:r>
      <w:r>
        <w:t xml:space="preserve"> is a form of </w:t>
      </w:r>
      <w:r>
        <w:rPr>
          <w:b/>
        </w:rPr>
        <w:t>supervised learning</w:t>
      </w:r>
      <w:r>
        <w:t xml:space="preserve"> known as </w:t>
      </w:r>
      <w:r>
        <w:rPr>
          <w:b/>
        </w:rPr>
        <w:t>deep</w:t>
      </w:r>
      <w:r>
        <w:rPr>
          <w:b/>
        </w:rPr>
        <w:t xml:space="preserve"> learning</w:t>
      </w:r>
      <w:r>
        <w:t>. Namely, we will train a neural network (multiple layer perceptron) to make predictions.</w:t>
      </w:r>
    </w:p>
    <w:p w:rsidR="003F7054" w:rsidRDefault="007630A2">
      <w:pPr>
        <w:pStyle w:val="Heading1"/>
      </w:pPr>
      <w:bookmarkStart w:id="7" w:name="text-visualization-and-analysis"/>
      <w:bookmarkStart w:id="8" w:name="_Toc24996794"/>
      <w:r>
        <w:t>Text visualization and analysis</w:t>
      </w:r>
      <w:bookmarkEnd w:id="7"/>
      <w:bookmarkEnd w:id="8"/>
    </w:p>
    <w:p w:rsidR="003F7054" w:rsidRDefault="007630A2">
      <w:pPr>
        <w:pStyle w:val="FirstParagraph"/>
      </w:pPr>
      <w:r>
        <w:t>Before viewing comments data, it makes sense to first review the articles for which readers write comments.</w:t>
      </w:r>
    </w:p>
    <w:p w:rsidR="003F7054" w:rsidRDefault="007630A2">
      <w:pPr>
        <w:pStyle w:val="Heading2"/>
      </w:pPr>
      <w:bookmarkStart w:id="9" w:name="X161da8f8f873900747c679a63f91f3bc7df1fdf"/>
      <w:bookmarkStart w:id="10" w:name="_Toc24996795"/>
      <w:r>
        <w:t xml:space="preserve">Read in articles </w:t>
      </w:r>
      <w:r>
        <w:t>data and compute number of articles</w:t>
      </w:r>
      <w:bookmarkEnd w:id="9"/>
      <w:bookmarkEnd w:id="10"/>
    </w:p>
    <w:p w:rsidR="003F7054" w:rsidRDefault="007630A2">
      <w:pPr>
        <w:pStyle w:val="SourceCode"/>
      </w:pPr>
      <w:r>
        <w:rPr>
          <w:rStyle w:val="CommentTok"/>
        </w:rPr>
        <w:t># read in articles</w:t>
      </w:r>
      <w:r>
        <w:br/>
      </w:r>
      <w:r>
        <w:rPr>
          <w:rStyle w:val="NormalTok"/>
        </w:rPr>
        <w:t>articles &lt;-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"nyt-comments/ArticlesApril2018.csv"</w:t>
      </w:r>
      <w:r>
        <w:rPr>
          <w:rStyle w:val="NormalTok"/>
        </w:rPr>
        <w:t xml:space="preserve">, </w:t>
      </w:r>
      <w:r>
        <w:rPr>
          <w:rStyle w:val="DataTypeTok"/>
        </w:rPr>
        <w:t>header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>articles &lt;-</w:t>
      </w:r>
      <w:r>
        <w:rPr>
          <w:rStyle w:val="StringTok"/>
        </w:rPr>
        <w:t xml:space="preserve"> </w:t>
      </w:r>
      <w:r>
        <w:rPr>
          <w:rStyle w:val="KeywordTok"/>
        </w:rPr>
        <w:t>as_tibble</w:t>
      </w:r>
      <w:r>
        <w:rPr>
          <w:rStyle w:val="NormalTok"/>
        </w:rPr>
        <w:t>(articles[,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"headline"</w:t>
      </w:r>
      <w:r>
        <w:rPr>
          <w:rStyle w:val="NormalTok"/>
        </w:rPr>
        <w:t>,</w:t>
      </w:r>
      <w:r>
        <w:rPr>
          <w:rStyle w:val="StringTok"/>
        </w:rPr>
        <w:t>"newDesk"</w:t>
      </w:r>
      <w:r>
        <w:rPr>
          <w:rStyle w:val="NormalTok"/>
        </w:rPr>
        <w:t xml:space="preserve">, </w:t>
      </w:r>
      <w:r>
        <w:rPr>
          <w:rStyle w:val="StringTok"/>
        </w:rPr>
        <w:t>"sectionName"</w:t>
      </w:r>
      <w:r>
        <w:rPr>
          <w:rStyle w:val="NormalTok"/>
        </w:rPr>
        <w:t>)])</w:t>
      </w:r>
      <w:r>
        <w:br/>
      </w:r>
      <w:r>
        <w:br/>
      </w:r>
      <w:r>
        <w:rPr>
          <w:rStyle w:val="CommentTok"/>
        </w:rPr>
        <w:t># num unique articles</w:t>
      </w:r>
      <w:r>
        <w:br/>
      </w:r>
      <w:r>
        <w:rPr>
          <w:rStyle w:val="NormalTok"/>
        </w:rPr>
        <w:t>num_articles &lt;-</w:t>
      </w:r>
      <w:r>
        <w:rPr>
          <w:rStyle w:val="StringTok"/>
        </w:rPr>
        <w:t xml:space="preserve"> </w:t>
      </w:r>
      <w:r>
        <w:rPr>
          <w:rStyle w:val="KeywordTok"/>
        </w:rPr>
        <w:t>length</w:t>
      </w:r>
      <w:r>
        <w:rPr>
          <w:rStyle w:val="NormalTok"/>
        </w:rPr>
        <w:t>(articles</w:t>
      </w:r>
      <w:r>
        <w:rPr>
          <w:rStyle w:val="OperatorTok"/>
        </w:rPr>
        <w:t>$</w:t>
      </w:r>
      <w:r>
        <w:rPr>
          <w:rStyle w:val="NormalTok"/>
        </w:rPr>
        <w:t>he</w:t>
      </w:r>
      <w:r>
        <w:rPr>
          <w:rStyle w:val="NormalTok"/>
        </w:rPr>
        <w:t>adline)</w:t>
      </w:r>
      <w:r>
        <w:br/>
      </w:r>
      <w:r>
        <w:br/>
      </w:r>
      <w:r>
        <w:rPr>
          <w:rStyle w:val="CommentTok"/>
        </w:rPr>
        <w:t># num unique article topics</w:t>
      </w:r>
      <w:r>
        <w:br/>
      </w:r>
      <w:r>
        <w:rPr>
          <w:rStyle w:val="NormalTok"/>
        </w:rPr>
        <w:t>num_topics &lt;-</w:t>
      </w:r>
      <w:r>
        <w:rPr>
          <w:rStyle w:val="StringTok"/>
        </w:rPr>
        <w:t xml:space="preserve"> </w:t>
      </w:r>
      <w:r>
        <w:rPr>
          <w:rStyle w:val="KeywordTok"/>
        </w:rPr>
        <w:t>length</w:t>
      </w:r>
      <w:r>
        <w:rPr>
          <w:rStyle w:val="NormalTok"/>
        </w:rPr>
        <w:t>(</w:t>
      </w:r>
      <w:r>
        <w:rPr>
          <w:rStyle w:val="KeywordTok"/>
        </w:rPr>
        <w:t>unique</w:t>
      </w:r>
      <w:r>
        <w:rPr>
          <w:rStyle w:val="NormalTok"/>
        </w:rPr>
        <w:t>(articles</w:t>
      </w:r>
      <w:r>
        <w:rPr>
          <w:rStyle w:val="OperatorTok"/>
        </w:rPr>
        <w:t>$</w:t>
      </w:r>
      <w:r>
        <w:rPr>
          <w:rStyle w:val="NormalTok"/>
        </w:rPr>
        <w:t>newDesk))</w:t>
      </w:r>
    </w:p>
    <w:p w:rsidR="003F7054" w:rsidRDefault="007630A2">
      <w:pPr>
        <w:pStyle w:val="FirstParagraph"/>
      </w:pPr>
      <w:r>
        <w:t xml:space="preserve">For the month of April 2018, there were 1324 articles published by the NYT (each with distinct headlines). </w:t>
      </w:r>
      <w:r>
        <w:rPr>
          <w:b/>
        </w:rPr>
        <w:t>Examples</w:t>
      </w:r>
      <w:r>
        <w:t xml:space="preserve"> of headlines include:</w:t>
      </w:r>
    </w:p>
    <w:p w:rsidR="003F7054" w:rsidRDefault="007630A2">
      <w:pPr>
        <w:pStyle w:val="SourceCode"/>
      </w:pPr>
      <w:r>
        <w:rPr>
          <w:rStyle w:val="VerbatimChar"/>
        </w:rPr>
        <w:t>## # A tibble: 6 x 3</w:t>
      </w:r>
      <w:r>
        <w:br/>
      </w:r>
      <w:r>
        <w:rPr>
          <w:rStyle w:val="VerbatimChar"/>
        </w:rPr>
        <w:t>##   headline                                                  newDesk  sectionName</w:t>
      </w:r>
      <w:r>
        <w:br/>
      </w:r>
      <w:r>
        <w:rPr>
          <w:rStyle w:val="VerbatimChar"/>
        </w:rPr>
        <w:t xml:space="preserve">##   &lt;fct&gt;   </w:t>
      </w:r>
      <w:r>
        <w:rPr>
          <w:rStyle w:val="VerbatimChar"/>
        </w:rPr>
        <w:t xml:space="preserve">                                                  &lt;fct&gt;    &lt;fct&gt;      </w:t>
      </w:r>
      <w:r>
        <w:br/>
      </w:r>
      <w:r>
        <w:rPr>
          <w:rStyle w:val="VerbatimChar"/>
        </w:rPr>
        <w:lastRenderedPageBreak/>
        <w:t>## 1 Former N.F.L. Cheerleaders’ Settlement Offer: $1 and a M… Sports   Pro Footba…</w:t>
      </w:r>
      <w:r>
        <w:br/>
      </w:r>
      <w:r>
        <w:rPr>
          <w:rStyle w:val="VerbatimChar"/>
        </w:rPr>
        <w:t xml:space="preserve">## 2 E.P.A. to Unveil a New Rule. Its Effect: Less Science in… Climate  Unknown    </w:t>
      </w:r>
      <w:r>
        <w:br/>
      </w:r>
      <w:r>
        <w:rPr>
          <w:rStyle w:val="VerbatimChar"/>
        </w:rPr>
        <w:t>## 3 The New Noma</w:t>
      </w:r>
      <w:r>
        <w:rPr>
          <w:rStyle w:val="VerbatimChar"/>
        </w:rPr>
        <w:t xml:space="preserve">, Explained                                   Dining   Unknown    </w:t>
      </w:r>
      <w:r>
        <w:br/>
      </w:r>
      <w:r>
        <w:rPr>
          <w:rStyle w:val="VerbatimChar"/>
        </w:rPr>
        <w:t xml:space="preserve">## 4 How a Bag of Texas Dirt  Became a Times Tradition         Insider  Unknown    </w:t>
      </w:r>
      <w:r>
        <w:br/>
      </w:r>
      <w:r>
        <w:rPr>
          <w:rStyle w:val="VerbatimChar"/>
        </w:rPr>
        <w:t xml:space="preserve">## 5 Is School a Place for Self-Expression?                    Learning Unknown    </w:t>
      </w:r>
      <w:r>
        <w:br/>
      </w:r>
      <w:r>
        <w:rPr>
          <w:rStyle w:val="VerbatimChar"/>
        </w:rPr>
        <w:t>## 6 Commuter Reprogr</w:t>
      </w:r>
      <w:r>
        <w:rPr>
          <w:rStyle w:val="VerbatimChar"/>
        </w:rPr>
        <w:t>amming                                    Magazine Unknown</w:t>
      </w:r>
    </w:p>
    <w:p w:rsidR="003F7054" w:rsidRDefault="007630A2">
      <w:pPr>
        <w:pStyle w:val="FirstParagraph"/>
      </w:pPr>
      <w:r>
        <w:t>All 1324 articles above belong to 39 distinct topics. Below the top-25 most frequent article topics are plotted:</w:t>
      </w:r>
    </w:p>
    <w:p w:rsidR="003F7054" w:rsidRDefault="007630A2">
      <w:pPr>
        <w:pStyle w:val="BodyText"/>
      </w:pPr>
      <w:r>
        <w:rPr>
          <w:noProof/>
        </w:rPr>
        <w:drawing>
          <wp:inline distT="0" distB="0" distL="0" distR="0">
            <wp:extent cx="5334000" cy="4267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ject_3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054" w:rsidRDefault="007630A2">
      <w:pPr>
        <w:pStyle w:val="BodyText"/>
      </w:pPr>
      <w:r>
        <w:t xml:space="preserve">We will be training a neural network to predict the topics above based on </w:t>
      </w:r>
      <w:r>
        <w:rPr>
          <w:b/>
        </w:rPr>
        <w:t>user com</w:t>
      </w:r>
      <w:r>
        <w:rPr>
          <w:b/>
        </w:rPr>
        <w:t>ments</w:t>
      </w:r>
      <w:r>
        <w:t xml:space="preserve"> and </w:t>
      </w:r>
      <w:r>
        <w:rPr>
          <w:b/>
        </w:rPr>
        <w:t>section heading/name</w:t>
      </w:r>
      <w:r>
        <w:t>.</w:t>
      </w:r>
    </w:p>
    <w:p w:rsidR="003F7054" w:rsidRDefault="007630A2">
      <w:pPr>
        <w:pStyle w:val="Heading2"/>
      </w:pPr>
      <w:bookmarkStart w:id="11" w:name="read-in-comments-data"/>
      <w:bookmarkStart w:id="12" w:name="_Toc24996796"/>
      <w:r>
        <w:t>Read in comments data</w:t>
      </w:r>
      <w:bookmarkEnd w:id="11"/>
      <w:bookmarkEnd w:id="12"/>
    </w:p>
    <w:p w:rsidR="003F7054" w:rsidRDefault="007630A2">
      <w:pPr>
        <w:pStyle w:val="SourceCode"/>
      </w:pPr>
      <w:r>
        <w:rPr>
          <w:rStyle w:val="CommentTok"/>
        </w:rPr>
        <w:t># read in data</w:t>
      </w:r>
      <w:r>
        <w:br/>
      </w:r>
      <w:r>
        <w:rPr>
          <w:rStyle w:val="NormalTok"/>
        </w:rPr>
        <w:t>comments &lt;-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"nyt-comments/CommentsApril2018.csv"</w:t>
      </w:r>
      <w:r>
        <w:rPr>
          <w:rStyle w:val="NormalTok"/>
        </w:rPr>
        <w:t xml:space="preserve">, </w:t>
      </w:r>
      <w:r>
        <w:rPr>
          <w:rStyle w:val="DataTypeTok"/>
        </w:rPr>
        <w:t>header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>comments &lt;-</w:t>
      </w:r>
      <w:r>
        <w:rPr>
          <w:rStyle w:val="StringTok"/>
        </w:rPr>
        <w:t xml:space="preserve"> </w:t>
      </w:r>
      <w:r>
        <w:rPr>
          <w:rStyle w:val="KeywordTok"/>
        </w:rPr>
        <w:t>as_tibble</w:t>
      </w:r>
      <w:r>
        <w:rPr>
          <w:rStyle w:val="NormalTok"/>
        </w:rPr>
        <w:t>(comments[,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"commentBody"</w:t>
      </w:r>
      <w:r>
        <w:rPr>
          <w:rStyle w:val="NormalTok"/>
        </w:rPr>
        <w:t>,</w:t>
      </w:r>
      <w:r>
        <w:rPr>
          <w:rStyle w:val="StringTok"/>
        </w:rPr>
        <w:t>"newDesk"</w:t>
      </w:r>
      <w:r>
        <w:rPr>
          <w:rStyle w:val="NormalTok"/>
        </w:rPr>
        <w:t xml:space="preserve">, </w:t>
      </w:r>
      <w:r>
        <w:rPr>
          <w:rStyle w:val="StringTok"/>
        </w:rPr>
        <w:t>"sectionName"</w:t>
      </w:r>
      <w:r>
        <w:rPr>
          <w:rStyle w:val="NormalTok"/>
        </w:rPr>
        <w:t>)])</w:t>
      </w:r>
      <w:r>
        <w:br/>
      </w:r>
      <w:r>
        <w:br/>
      </w:r>
      <w:r>
        <w:rPr>
          <w:rStyle w:val="CommentTok"/>
        </w:rPr>
        <w:t># examine dataset size</w:t>
      </w:r>
      <w:r>
        <w:br/>
      </w:r>
      <w:r>
        <w:rPr>
          <w:rStyle w:val="NormalTok"/>
        </w:rPr>
        <w:t>dim_comments &lt;-</w:t>
      </w:r>
      <w:r>
        <w:rPr>
          <w:rStyle w:val="StringTok"/>
        </w:rPr>
        <w:t xml:space="preserve"> </w:t>
      </w:r>
      <w:r>
        <w:rPr>
          <w:rStyle w:val="KeywordTok"/>
        </w:rPr>
        <w:t>dim</w:t>
      </w:r>
      <w:r>
        <w:rPr>
          <w:rStyle w:val="NormalTok"/>
        </w:rPr>
        <w:t>(comments)</w:t>
      </w:r>
      <w:r>
        <w:br/>
      </w:r>
      <w:r>
        <w:rPr>
          <w:rStyle w:val="NormalTok"/>
        </w:rPr>
        <w:t>total_comments &lt;-</w:t>
      </w:r>
      <w:r>
        <w:rPr>
          <w:rStyle w:val="StringTok"/>
        </w:rPr>
        <w:t xml:space="preserve"> </w:t>
      </w:r>
      <w:r>
        <w:rPr>
          <w:rStyle w:val="NormalTok"/>
        </w:rPr>
        <w:t>dim_comments[</w:t>
      </w:r>
      <w:r>
        <w:rPr>
          <w:rStyle w:val="DecValTok"/>
        </w:rPr>
        <w:t>1</w:t>
      </w:r>
      <w:r>
        <w:rPr>
          <w:rStyle w:val="NormalTok"/>
        </w:rPr>
        <w:t>]</w:t>
      </w:r>
    </w:p>
    <w:p w:rsidR="003F7054" w:rsidRDefault="007630A2">
      <w:pPr>
        <w:pStyle w:val="FirstParagraph"/>
      </w:pPr>
      <w:r>
        <w:t>There are a total of 264924 comments for April 2018.</w:t>
      </w:r>
    </w:p>
    <w:p w:rsidR="003F7054" w:rsidRDefault="007630A2">
      <w:pPr>
        <w:pStyle w:val="Heading2"/>
      </w:pPr>
      <w:bookmarkStart w:id="13" w:name="X30bcaeedcb659045f8df90c21ef03c134826013"/>
      <w:bookmarkStart w:id="14" w:name="_Toc24996797"/>
      <w:r>
        <w:lastRenderedPageBreak/>
        <w:t>Preview comments and compute total classes</w:t>
      </w:r>
      <w:bookmarkEnd w:id="13"/>
      <w:bookmarkEnd w:id="14"/>
    </w:p>
    <w:p w:rsidR="003F7054" w:rsidRDefault="007630A2">
      <w:pPr>
        <w:pStyle w:val="FirstParagraph"/>
      </w:pPr>
      <w:r>
        <w:t>Below is a small sample of user comments:</w:t>
      </w:r>
    </w:p>
    <w:p w:rsidR="003F7054" w:rsidRDefault="007630A2">
      <w:pPr>
        <w:pStyle w:val="SourceCode"/>
      </w:pPr>
      <w:r>
        <w:rPr>
          <w:rStyle w:val="VerbatimChar"/>
        </w:rPr>
        <w:t>## # A tibble: 6 x 3</w:t>
      </w:r>
      <w:r>
        <w:br/>
      </w:r>
      <w:r>
        <w:rPr>
          <w:rStyle w:val="VerbatimChar"/>
        </w:rPr>
        <w:t>##   commentBody                                                newDesk sectionName</w:t>
      </w:r>
      <w:r>
        <w:br/>
      </w:r>
      <w:r>
        <w:rPr>
          <w:rStyle w:val="VerbatimChar"/>
        </w:rPr>
        <w:t xml:space="preserve">##   &lt;fct&gt;                                                      &lt;fct&gt;   &lt;fct&gt;      </w:t>
      </w:r>
      <w:r>
        <w:br/>
      </w:r>
      <w:r>
        <w:rPr>
          <w:rStyle w:val="VerbatimChar"/>
        </w:rPr>
        <w:t>## 1 "How could the league possibly refuse this offer?  "       Sports  Pro Footba…</w:t>
      </w:r>
      <w:r>
        <w:br/>
      </w:r>
      <w:r>
        <w:rPr>
          <w:rStyle w:val="VerbatimChar"/>
        </w:rPr>
        <w:t>## 2</w:t>
      </w:r>
      <w:r>
        <w:rPr>
          <w:rStyle w:val="VerbatimChar"/>
        </w:rPr>
        <w:t xml:space="preserve"> "So then the execs can be like \"yeah...we will sit down … Sports  Pro Footba…</w:t>
      </w:r>
      <w:r>
        <w:br/>
      </w:r>
      <w:r>
        <w:rPr>
          <w:rStyle w:val="VerbatimChar"/>
        </w:rPr>
        <w:t>## 3 I would not want to play chess against these cheerleaders… Sports  Pro Footba…</w:t>
      </w:r>
      <w:r>
        <w:br/>
      </w:r>
      <w:r>
        <w:rPr>
          <w:rStyle w:val="VerbatimChar"/>
        </w:rPr>
        <w:t>## 4 "Could the cheerleaders join the Actors' Equity Associati… Sports  Pro Footba…</w:t>
      </w:r>
      <w:r>
        <w:br/>
      </w:r>
      <w:r>
        <w:rPr>
          <w:rStyle w:val="VerbatimChar"/>
        </w:rPr>
        <w:t>## 5 See</w:t>
      </w:r>
      <w:r>
        <w:rPr>
          <w:rStyle w:val="VerbatimChar"/>
        </w:rPr>
        <w:t xml:space="preserve">king conclusions which support preconceived ideas and … Climate Unknown    </w:t>
      </w:r>
      <w:r>
        <w:br/>
      </w:r>
      <w:r>
        <w:rPr>
          <w:rStyle w:val="VerbatimChar"/>
        </w:rPr>
        <w:t>## 6 "Pruitt:  First eliminate the scientists and now eliminat… Climate Unknown</w:t>
      </w:r>
    </w:p>
    <w:p w:rsidR="003F7054" w:rsidRDefault="007630A2">
      <w:pPr>
        <w:pStyle w:val="FirstParagraph"/>
      </w:pPr>
      <w:r>
        <w:t>As mentioned above, there are 39 possible comment classes.</w:t>
      </w:r>
    </w:p>
    <w:p w:rsidR="003F7054" w:rsidRDefault="007630A2">
      <w:pPr>
        <w:pStyle w:val="BodyText"/>
      </w:pPr>
      <w:r>
        <w:t>Next, we will remove any comments with an “Unknown” section name, as well as any comments with NA, and drop unused levels.</w:t>
      </w:r>
    </w:p>
    <w:p w:rsidR="003F7054" w:rsidRDefault="007630A2">
      <w:pPr>
        <w:pStyle w:val="SourceCode"/>
      </w:pPr>
      <w:r>
        <w:rPr>
          <w:rStyle w:val="NormalTok"/>
        </w:rPr>
        <w:t>comments &lt;-</w:t>
      </w:r>
      <w:r>
        <w:rPr>
          <w:rStyle w:val="StringTok"/>
        </w:rPr>
        <w:t xml:space="preserve"> </w:t>
      </w:r>
      <w:r>
        <w:rPr>
          <w:rStyle w:val="NormalTok"/>
        </w:rPr>
        <w:t>comments[comments</w:t>
      </w:r>
      <w:r>
        <w:rPr>
          <w:rStyle w:val="OperatorTok"/>
        </w:rPr>
        <w:t>$</w:t>
      </w:r>
      <w:r>
        <w:rPr>
          <w:rStyle w:val="NormalTok"/>
        </w:rPr>
        <w:t xml:space="preserve">sectionName </w:t>
      </w:r>
      <w:r>
        <w:rPr>
          <w:rStyle w:val="OperatorTok"/>
        </w:rPr>
        <w:t>!=</w:t>
      </w:r>
      <w:r>
        <w:rPr>
          <w:rStyle w:val="StringTok"/>
        </w:rPr>
        <w:t xml:space="preserve"> 'Unknown'</w:t>
      </w:r>
      <w:r>
        <w:rPr>
          <w:rStyle w:val="NormalTok"/>
        </w:rPr>
        <w:t>,]</w:t>
      </w:r>
      <w:r>
        <w:br/>
      </w:r>
      <w:r>
        <w:rPr>
          <w:rStyle w:val="NormalTok"/>
        </w:rPr>
        <w:t>comments</w:t>
      </w:r>
      <w:r>
        <w:rPr>
          <w:rStyle w:val="OperatorTok"/>
        </w:rPr>
        <w:t>$</w:t>
      </w:r>
      <w:r>
        <w:rPr>
          <w:rStyle w:val="NormalTok"/>
        </w:rPr>
        <w:t>commentB</w:t>
      </w:r>
      <w:r>
        <w:rPr>
          <w:rStyle w:val="NormalTok"/>
        </w:rPr>
        <w:t>ody &lt;-</w:t>
      </w:r>
      <w:r>
        <w:rPr>
          <w:rStyle w:val="StringTok"/>
        </w:rPr>
        <w:t xml:space="preserve"> </w:t>
      </w:r>
      <w:r>
        <w:rPr>
          <w:rStyle w:val="KeywordTok"/>
        </w:rPr>
        <w:t>as.character</w:t>
      </w:r>
      <w:r>
        <w:rPr>
          <w:rStyle w:val="NormalTok"/>
        </w:rPr>
        <w:t>(comments</w:t>
      </w:r>
      <w:r>
        <w:rPr>
          <w:rStyle w:val="OperatorTok"/>
        </w:rPr>
        <w:t>$</w:t>
      </w:r>
      <w:r>
        <w:rPr>
          <w:rStyle w:val="NormalTok"/>
        </w:rPr>
        <w:t>commentBody)</w:t>
      </w:r>
      <w:r>
        <w:br/>
      </w:r>
      <w:r>
        <w:rPr>
          <w:rStyle w:val="NormalTok"/>
        </w:rPr>
        <w:t>comments &lt;-</w:t>
      </w:r>
      <w:r>
        <w:rPr>
          <w:rStyle w:val="StringTok"/>
        </w:rPr>
        <w:t xml:space="preserve"> </w:t>
      </w:r>
      <w:r>
        <w:rPr>
          <w:rStyle w:val="KeywordTok"/>
        </w:rPr>
        <w:t>na.omit</w:t>
      </w:r>
      <w:r>
        <w:rPr>
          <w:rStyle w:val="NormalTok"/>
        </w:rPr>
        <w:t>(comments)</w:t>
      </w:r>
      <w:r>
        <w:br/>
      </w:r>
      <w:r>
        <w:rPr>
          <w:rStyle w:val="NormalTok"/>
        </w:rPr>
        <w:t>comments &lt;-</w:t>
      </w:r>
      <w:r>
        <w:rPr>
          <w:rStyle w:val="StringTok"/>
        </w:rPr>
        <w:t xml:space="preserve"> </w:t>
      </w:r>
      <w:r>
        <w:rPr>
          <w:rStyle w:val="KeywordTok"/>
        </w:rPr>
        <w:t>droplevels.data.frame</w:t>
      </w:r>
      <w:r>
        <w:rPr>
          <w:rStyle w:val="NormalTok"/>
        </w:rPr>
        <w:t>(comments)</w:t>
      </w:r>
      <w:r>
        <w:br/>
      </w:r>
      <w:r>
        <w:rPr>
          <w:rStyle w:val="NormalTok"/>
        </w:rPr>
        <w:t>num_rows &lt;-</w:t>
      </w:r>
      <w:r>
        <w:rPr>
          <w:rStyle w:val="StringTok"/>
        </w:rPr>
        <w:t xml:space="preserve"> </w:t>
      </w:r>
      <w:r>
        <w:rPr>
          <w:rStyle w:val="KeywordTok"/>
        </w:rPr>
        <w:t>nrow</w:t>
      </w:r>
      <w:r>
        <w:rPr>
          <w:rStyle w:val="NormalTok"/>
        </w:rPr>
        <w:t>(comments)</w:t>
      </w:r>
    </w:p>
    <w:p w:rsidR="003F7054" w:rsidRDefault="007630A2">
      <w:pPr>
        <w:pStyle w:val="FirstParagraph"/>
      </w:pPr>
      <w:r>
        <w:t>We now have 117624 comments to train on.</w:t>
      </w:r>
    </w:p>
    <w:p w:rsidR="003F7054" w:rsidRDefault="007630A2">
      <w:pPr>
        <w:pStyle w:val="Heading2"/>
      </w:pPr>
      <w:bookmarkStart w:id="15" w:name="split-comments-into-train-and-test-sets"/>
      <w:bookmarkStart w:id="16" w:name="_Toc24996798"/>
      <w:r>
        <w:t>Split comments into train and test sets</w:t>
      </w:r>
      <w:bookmarkEnd w:id="15"/>
      <w:bookmarkEnd w:id="16"/>
    </w:p>
    <w:p w:rsidR="003F7054" w:rsidRDefault="007630A2">
      <w:pPr>
        <w:pStyle w:val="SourceCode"/>
      </w:pPr>
      <w:r>
        <w:rPr>
          <w:rStyle w:val="Keyword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39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shuffle data to </w:t>
      </w:r>
      <w:r>
        <w:rPr>
          <w:rStyle w:val="CommentTok"/>
        </w:rPr>
        <w:t>ensure train and test subsets contain approximately normally distributed classes</w:t>
      </w:r>
      <w:r>
        <w:br/>
      </w:r>
      <w:r>
        <w:rPr>
          <w:rStyle w:val="NormalTok"/>
        </w:rPr>
        <w:t>new_indices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(num_rows, </w:t>
      </w:r>
      <w:r>
        <w:rPr>
          <w:rStyle w:val="DataTypeTok"/>
        </w:rPr>
        <w:t>replace =</w:t>
      </w:r>
      <w:r>
        <w:rPr>
          <w:rStyle w:val="NormalTok"/>
        </w:rPr>
        <w:t xml:space="preserve"> </w:t>
      </w:r>
      <w:r>
        <w:rPr>
          <w:rStyle w:val="Other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comments &lt;-</w:t>
      </w:r>
      <w:r>
        <w:rPr>
          <w:rStyle w:val="StringTok"/>
        </w:rPr>
        <w:t xml:space="preserve"> </w:t>
      </w:r>
      <w:r>
        <w:rPr>
          <w:rStyle w:val="NormalTok"/>
        </w:rPr>
        <w:t>comments[new_indices,]</w:t>
      </w:r>
      <w:r>
        <w:br/>
      </w:r>
      <w:r>
        <w:br/>
      </w:r>
      <w:r>
        <w:rPr>
          <w:rStyle w:val="CommentTok"/>
        </w:rPr>
        <w:t># sample train and test indices</w:t>
      </w:r>
      <w:r>
        <w:br/>
      </w:r>
      <w:r>
        <w:rPr>
          <w:rStyle w:val="NormalTok"/>
        </w:rPr>
        <w:t>num_train_samples &lt;-</w:t>
      </w:r>
      <w:r>
        <w:rPr>
          <w:rStyle w:val="StringTok"/>
        </w:rPr>
        <w:t xml:space="preserve"> </w:t>
      </w:r>
      <w:r>
        <w:rPr>
          <w:rStyle w:val="KeywordTok"/>
        </w:rPr>
        <w:t>round</w:t>
      </w:r>
      <w:r>
        <w:rPr>
          <w:rStyle w:val="NormalTok"/>
        </w:rPr>
        <w:t xml:space="preserve">(num_rows </w:t>
      </w:r>
      <w:r>
        <w:rPr>
          <w:rStyle w:val="OperatorTok"/>
        </w:rPr>
        <w:t>*</w:t>
      </w:r>
      <w:r>
        <w:rPr>
          <w:rStyle w:val="String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>)</w:t>
      </w:r>
      <w:r>
        <w:br/>
      </w:r>
      <w:r>
        <w:rPr>
          <w:rStyle w:val="NormalTok"/>
        </w:rPr>
        <w:t>train_indices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num_rows, num_train_samples, </w:t>
      </w:r>
      <w:r>
        <w:rPr>
          <w:rStyle w:val="DataTypeTok"/>
        </w:rPr>
        <w:t>replace =</w:t>
      </w:r>
      <w:r>
        <w:rPr>
          <w:rStyle w:val="NormalTok"/>
        </w:rPr>
        <w:t xml:space="preserve"> </w:t>
      </w:r>
      <w:r>
        <w:rPr>
          <w:rStyle w:val="Other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test_indices &lt;-</w:t>
      </w:r>
      <w:r>
        <w:rPr>
          <w:rStyle w:val="StringTok"/>
        </w:rPr>
        <w:t xml:space="preserve"> </w:t>
      </w:r>
      <w:r>
        <w:rPr>
          <w:rStyle w:val="KeywordTok"/>
        </w:rPr>
        <w:t>setdiff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>num_train_samples, train_indices)</w:t>
      </w:r>
    </w:p>
    <w:p w:rsidR="003F7054" w:rsidRDefault="007630A2">
      <w:pPr>
        <w:pStyle w:val="SourceCode"/>
      </w:pPr>
      <w:r>
        <w:rPr>
          <w:rStyle w:val="CommentTok"/>
        </w:rPr>
        <w:t># create train/test datasets</w:t>
      </w:r>
      <w:r>
        <w:br/>
      </w:r>
      <w:r>
        <w:rPr>
          <w:rStyle w:val="NormalTok"/>
        </w:rPr>
        <w:t>x_train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comments[train_indices,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"commentBody"</w:t>
      </w:r>
      <w:r>
        <w:rPr>
          <w:rStyle w:val="NormalTok"/>
        </w:rPr>
        <w:t>,</w:t>
      </w:r>
      <w:r>
        <w:rPr>
          <w:rStyle w:val="StringTok"/>
        </w:rPr>
        <w:t>"sectionName"</w:t>
      </w:r>
      <w:r>
        <w:rPr>
          <w:rStyle w:val="NormalTok"/>
        </w:rPr>
        <w:t>)]</w:t>
      </w:r>
      <w:r>
        <w:br/>
      </w:r>
      <w:r>
        <w:rPr>
          <w:rStyle w:val="NormalTok"/>
        </w:rPr>
        <w:t>y_train &lt;-</w:t>
      </w:r>
      <w:r>
        <w:rPr>
          <w:rStyle w:val="StringTok"/>
        </w:rPr>
        <w:t xml:space="preserve"> </w:t>
      </w:r>
      <w:r>
        <w:rPr>
          <w:rStyle w:val="NormalTok"/>
        </w:rPr>
        <w:t>comments</w:t>
      </w:r>
      <w:r>
        <w:rPr>
          <w:rStyle w:val="OperatorTok"/>
        </w:rPr>
        <w:t>$</w:t>
      </w:r>
      <w:r>
        <w:rPr>
          <w:rStyle w:val="NormalTok"/>
        </w:rPr>
        <w:t>newDesk[</w:t>
      </w:r>
      <w:r>
        <w:rPr>
          <w:rStyle w:val="NormalTok"/>
        </w:rPr>
        <w:t>train_indices]</w:t>
      </w:r>
      <w:r>
        <w:br/>
      </w:r>
      <w:r>
        <w:rPr>
          <w:rStyle w:val="NormalTok"/>
        </w:rPr>
        <w:t>x_test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comments[test_indices,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"commentBody"</w:t>
      </w:r>
      <w:r>
        <w:rPr>
          <w:rStyle w:val="NormalTok"/>
        </w:rPr>
        <w:t>,</w:t>
      </w:r>
      <w:r>
        <w:rPr>
          <w:rStyle w:val="StringTok"/>
        </w:rPr>
        <w:t>"sectionName"</w:t>
      </w:r>
      <w:r>
        <w:rPr>
          <w:rStyle w:val="NormalTok"/>
        </w:rPr>
        <w:t>)]</w:t>
      </w:r>
      <w:r>
        <w:br/>
      </w:r>
      <w:r>
        <w:rPr>
          <w:rStyle w:val="NormalTok"/>
        </w:rPr>
        <w:t>y_test &lt;-</w:t>
      </w:r>
      <w:r>
        <w:rPr>
          <w:rStyle w:val="StringTok"/>
        </w:rPr>
        <w:t xml:space="preserve"> </w:t>
      </w:r>
      <w:r>
        <w:rPr>
          <w:rStyle w:val="NormalTok"/>
        </w:rPr>
        <w:t>comments</w:t>
      </w:r>
      <w:r>
        <w:rPr>
          <w:rStyle w:val="OperatorTok"/>
        </w:rPr>
        <w:t>$</w:t>
      </w:r>
      <w:r>
        <w:rPr>
          <w:rStyle w:val="NormalTok"/>
        </w:rPr>
        <w:t>newDesk[test_indices]</w:t>
      </w:r>
    </w:p>
    <w:p w:rsidR="003F7054" w:rsidRDefault="007630A2">
      <w:pPr>
        <w:pStyle w:val="Heading2"/>
      </w:pPr>
      <w:bookmarkStart w:id="17" w:name="analyze-text"/>
      <w:bookmarkStart w:id="18" w:name="_Toc24996799"/>
      <w:r>
        <w:t>Analyze text</w:t>
      </w:r>
      <w:bookmarkEnd w:id="17"/>
      <w:bookmarkEnd w:id="18"/>
    </w:p>
    <w:p w:rsidR="003F7054" w:rsidRDefault="007630A2">
      <w:pPr>
        <w:pStyle w:val="FirstParagraph"/>
      </w:pPr>
      <w:r>
        <w:t>The comments/text need to be converted into machine readable form (numeric form) before we can work with them. Let’s first</w:t>
      </w:r>
      <w:r>
        <w:t xml:space="preserve"> analyze how many unique words we have in our dataset. Note that </w:t>
      </w:r>
      <w:r>
        <w:lastRenderedPageBreak/>
        <w:t>this is just a rough estimate, because we have not (yet) filtered symbols and other non-needed characters from the comments.</w:t>
      </w:r>
    </w:p>
    <w:p w:rsidR="003F7054" w:rsidRDefault="007630A2">
      <w:pPr>
        <w:pStyle w:val="SourceCode"/>
      </w:pPr>
      <w:r>
        <w:rPr>
          <w:rStyle w:val="NormalTok"/>
        </w:rPr>
        <w:t>comment_id &lt;-</w:t>
      </w:r>
      <w:r>
        <w:rPr>
          <w:rStyle w:val="StringTok"/>
        </w:rPr>
        <w:t xml:space="preserve"> </w:t>
      </w:r>
      <w:r>
        <w:rPr>
          <w:rStyle w:val="KeywordTok"/>
        </w:rPr>
        <w:t>tibble</w:t>
      </w:r>
      <w:r>
        <w:rPr>
          <w:rStyle w:val="NormalTok"/>
        </w:rPr>
        <w:t>(</w:t>
      </w:r>
      <w:r>
        <w:rPr>
          <w:rStyle w:val="DataTypeTok"/>
        </w:rPr>
        <w:t>idx =</w:t>
      </w:r>
      <w:r>
        <w:rPr>
          <w:rStyle w:val="NormalTok"/>
        </w:rPr>
        <w:t xml:space="preserve"> </w:t>
      </w:r>
      <w:r>
        <w:rPr>
          <w:rStyle w:val="KeywordTok"/>
        </w:rPr>
        <w:t>length</w:t>
      </w:r>
      <w:r>
        <w:rPr>
          <w:rStyle w:val="NormalTok"/>
        </w:rPr>
        <w:t xml:space="preserve">(x_train), </w:t>
      </w:r>
      <w:r>
        <w:rPr>
          <w:rStyle w:val="DataTypeTok"/>
        </w:rPr>
        <w:t>text =</w:t>
      </w:r>
      <w:r>
        <w:rPr>
          <w:rStyle w:val="NormalTok"/>
        </w:rPr>
        <w:t xml:space="preserve"> </w:t>
      </w:r>
      <w:r>
        <w:rPr>
          <w:rStyle w:val="KeywordTok"/>
        </w:rPr>
        <w:t>as.character</w:t>
      </w:r>
      <w:r>
        <w:rPr>
          <w:rStyle w:val="NormalTok"/>
        </w:rPr>
        <w:t>(x_</w:t>
      </w:r>
      <w:r>
        <w:rPr>
          <w:rStyle w:val="NormalTok"/>
        </w:rPr>
        <w:t>train))</w:t>
      </w:r>
      <w:r>
        <w:br/>
      </w:r>
      <w:r>
        <w:rPr>
          <w:rStyle w:val="NormalTok"/>
        </w:rPr>
        <w:t>tokenized_tibble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comment_id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unnest_tokens</w:t>
      </w:r>
      <w:r>
        <w:rPr>
          <w:rStyle w:val="NormalTok"/>
        </w:rPr>
        <w:t>(word, text)</w:t>
      </w:r>
      <w:r>
        <w:br/>
      </w:r>
      <w:r>
        <w:rPr>
          <w:rStyle w:val="NormalTok"/>
        </w:rPr>
        <w:t>num_unique_words &lt;-</w:t>
      </w:r>
      <w:r>
        <w:rPr>
          <w:rStyle w:val="StringTok"/>
        </w:rPr>
        <w:t xml:space="preserve"> </w:t>
      </w:r>
      <w:r>
        <w:rPr>
          <w:rStyle w:val="KeywordTok"/>
        </w:rPr>
        <w:t>length</w:t>
      </w:r>
      <w:r>
        <w:rPr>
          <w:rStyle w:val="NormalTok"/>
        </w:rPr>
        <w:t>(</w:t>
      </w:r>
      <w:r>
        <w:rPr>
          <w:rStyle w:val="KeywordTok"/>
        </w:rPr>
        <w:t>unique</w:t>
      </w:r>
      <w:r>
        <w:rPr>
          <w:rStyle w:val="NormalTok"/>
        </w:rPr>
        <w:t>(tokenized_tibble</w:t>
      </w:r>
      <w:r>
        <w:rPr>
          <w:rStyle w:val="OperatorTok"/>
        </w:rPr>
        <w:t>$</w:t>
      </w:r>
      <w:r>
        <w:rPr>
          <w:rStyle w:val="NormalTok"/>
        </w:rPr>
        <w:t>word))</w:t>
      </w:r>
    </w:p>
    <w:p w:rsidR="003F7054" w:rsidRDefault="007630A2">
      <w:pPr>
        <w:pStyle w:val="FirstParagraph"/>
      </w:pPr>
      <w:r>
        <w:t>There are approximately 74406 unique words in our corpus.</w:t>
      </w:r>
    </w:p>
    <w:p w:rsidR="003F7054" w:rsidRDefault="007630A2">
      <w:pPr>
        <w:pStyle w:val="Heading2"/>
      </w:pPr>
      <w:bookmarkStart w:id="19" w:name="tokenize-text"/>
      <w:bookmarkStart w:id="20" w:name="_Toc24996800"/>
      <w:r>
        <w:t>Tokenize text</w:t>
      </w:r>
      <w:bookmarkEnd w:id="19"/>
      <w:bookmarkEnd w:id="20"/>
    </w:p>
    <w:p w:rsidR="003F7054" w:rsidRDefault="007630A2">
      <w:pPr>
        <w:pStyle w:val="FirstParagraph"/>
      </w:pPr>
      <w:r>
        <w:t>Create a tokenizer that will map words to numbers for every comment (up to a maximum of unique words).</w:t>
      </w:r>
    </w:p>
    <w:p w:rsidR="003F7054" w:rsidRDefault="007630A2">
      <w:pPr>
        <w:pStyle w:val="SourceCode"/>
      </w:pPr>
      <w:r>
        <w:rPr>
          <w:rStyle w:val="CommentTok"/>
        </w:rPr>
        <w:t># create a tokenizer that maps words to numbers for every comment</w:t>
      </w:r>
      <w:r>
        <w:br/>
      </w:r>
      <w:r>
        <w:rPr>
          <w:rStyle w:val="NormalTok"/>
        </w:rPr>
        <w:t>vocab_len =</w:t>
      </w:r>
      <w:r>
        <w:rPr>
          <w:rStyle w:val="StringTok"/>
        </w:rPr>
        <w:t xml:space="preserve"> </w:t>
      </w:r>
      <w:r>
        <w:rPr>
          <w:rStyle w:val="NormalTok"/>
        </w:rPr>
        <w:t>num_unique_words</w:t>
      </w:r>
      <w:r>
        <w:br/>
      </w:r>
      <w:r>
        <w:rPr>
          <w:rStyle w:val="NormalTok"/>
        </w:rPr>
        <w:t>tokenizer &lt;-</w:t>
      </w:r>
      <w:r>
        <w:rPr>
          <w:rStyle w:val="StringTok"/>
        </w:rPr>
        <w:t xml:space="preserve"> </w:t>
      </w:r>
      <w:r>
        <w:rPr>
          <w:rStyle w:val="KeywordTok"/>
        </w:rPr>
        <w:t>text_tokenizer</w:t>
      </w:r>
      <w:r>
        <w:rPr>
          <w:rStyle w:val="NormalTok"/>
        </w:rPr>
        <w:t>(</w:t>
      </w:r>
      <w:r>
        <w:rPr>
          <w:rStyle w:val="DataTypeTok"/>
        </w:rPr>
        <w:t>num_words =</w:t>
      </w:r>
      <w:r>
        <w:rPr>
          <w:rStyle w:val="NormalTok"/>
        </w:rPr>
        <w:t xml:space="preserve"> vocab_len)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fit</w:t>
      </w:r>
      <w:r>
        <w:rPr>
          <w:rStyle w:val="KeywordTok"/>
        </w:rPr>
        <w:t>_text_tokenizer</w:t>
      </w:r>
      <w:r>
        <w:rPr>
          <w:rStyle w:val="NormalTok"/>
        </w:rPr>
        <w:t>(x_train</w:t>
      </w:r>
      <w:r>
        <w:rPr>
          <w:rStyle w:val="OperatorTok"/>
        </w:rPr>
        <w:t>$</w:t>
      </w:r>
      <w:r>
        <w:rPr>
          <w:rStyle w:val="NormalTok"/>
        </w:rPr>
        <w:t>commentBody)</w:t>
      </w:r>
    </w:p>
    <w:p w:rsidR="003F7054" w:rsidRDefault="007630A2">
      <w:pPr>
        <w:pStyle w:val="Heading2"/>
      </w:pPr>
      <w:bookmarkStart w:id="21" w:name="examine-tokenized-data"/>
      <w:bookmarkStart w:id="22" w:name="_Toc24996801"/>
      <w:r>
        <w:t>Examine tokenized data</w:t>
      </w:r>
      <w:bookmarkEnd w:id="21"/>
      <w:bookmarkEnd w:id="22"/>
    </w:p>
    <w:p w:rsidR="003F7054" w:rsidRDefault="007630A2">
      <w:pPr>
        <w:pStyle w:val="SourceCode"/>
      </w:pPr>
      <w:r>
        <w:rPr>
          <w:rStyle w:val="CommentTok"/>
        </w:rPr>
        <w:t># Get actual number of unique words from tokenizer</w:t>
      </w:r>
      <w:r>
        <w:br/>
      </w:r>
      <w:r>
        <w:rPr>
          <w:rStyle w:val="NormalTok"/>
        </w:rPr>
        <w:t>vocab_len &lt;-</w:t>
      </w:r>
      <w:r>
        <w:rPr>
          <w:rStyle w:val="StringTok"/>
        </w:rPr>
        <w:t xml:space="preserve"> </w:t>
      </w:r>
      <w:r>
        <w:rPr>
          <w:rStyle w:val="KeywordTok"/>
        </w:rPr>
        <w:t>length</w:t>
      </w:r>
      <w:r>
        <w:rPr>
          <w:rStyle w:val="NormalTok"/>
        </w:rPr>
        <w:t>(tokenizer</w:t>
      </w:r>
      <w:r>
        <w:rPr>
          <w:rStyle w:val="OperatorTok"/>
        </w:rPr>
        <w:t>$</w:t>
      </w:r>
      <w:r>
        <w:rPr>
          <w:rStyle w:val="NormalTok"/>
        </w:rPr>
        <w:t>word_index)</w:t>
      </w:r>
      <w:r>
        <w:br/>
      </w:r>
      <w:r>
        <w:br/>
      </w:r>
      <w:r>
        <w:rPr>
          <w:rStyle w:val="CommentTok"/>
        </w:rPr>
        <w:t># View first/last word indices</w:t>
      </w:r>
      <w:r>
        <w:br/>
      </w:r>
      <w:r>
        <w:rPr>
          <w:rStyle w:val="KeywordTok"/>
        </w:rPr>
        <w:t>head</w:t>
      </w:r>
      <w:r>
        <w:rPr>
          <w:rStyle w:val="NormalTok"/>
        </w:rPr>
        <w:t>(tokenizer</w:t>
      </w:r>
      <w:r>
        <w:rPr>
          <w:rStyle w:val="OperatorTok"/>
        </w:rPr>
        <w:t>$</w:t>
      </w:r>
      <w:r>
        <w:rPr>
          <w:rStyle w:val="NormalTok"/>
        </w:rPr>
        <w:t>word_index)</w:t>
      </w:r>
    </w:p>
    <w:p w:rsidR="003F7054" w:rsidRDefault="007630A2">
      <w:pPr>
        <w:pStyle w:val="SourceCode"/>
      </w:pPr>
      <w:r>
        <w:rPr>
          <w:rStyle w:val="VerbatimChar"/>
        </w:rPr>
        <w:t>## $the</w:t>
      </w:r>
      <w:r>
        <w:br/>
      </w:r>
      <w:r>
        <w:rPr>
          <w:rStyle w:val="VerbatimChar"/>
        </w:rPr>
        <w:t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$to</w:t>
      </w:r>
      <w:r>
        <w:br/>
      </w:r>
      <w:r>
        <w:rPr>
          <w:rStyle w:val="VerbatimChar"/>
        </w:rPr>
        <w:t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$and</w:t>
      </w:r>
      <w:r>
        <w:br/>
      </w:r>
      <w:r>
        <w:rPr>
          <w:rStyle w:val="VerbatimChar"/>
        </w:rPr>
        <w:t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$of</w:t>
      </w:r>
      <w:r>
        <w:br/>
      </w:r>
      <w:r>
        <w:rPr>
          <w:rStyle w:val="VerbatimChar"/>
        </w:rPr>
        <w:t>## [1] 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$a</w:t>
      </w:r>
      <w:r>
        <w:br/>
      </w:r>
      <w:r>
        <w:rPr>
          <w:rStyle w:val="VerbatimChar"/>
        </w:rPr>
        <w:t>## [1]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$br</w:t>
      </w:r>
      <w:r>
        <w:br/>
      </w:r>
      <w:r>
        <w:rPr>
          <w:rStyle w:val="VerbatimChar"/>
        </w:rPr>
        <w:t>## [1] 6</w:t>
      </w:r>
    </w:p>
    <w:p w:rsidR="003F7054" w:rsidRDefault="007630A2">
      <w:pPr>
        <w:pStyle w:val="SourceCode"/>
      </w:pPr>
      <w:r>
        <w:rPr>
          <w:rStyle w:val="KeywordTok"/>
        </w:rPr>
        <w:t>tail</w:t>
      </w:r>
      <w:r>
        <w:rPr>
          <w:rStyle w:val="NormalTok"/>
        </w:rPr>
        <w:t>(tokenizer</w:t>
      </w:r>
      <w:r>
        <w:rPr>
          <w:rStyle w:val="OperatorTok"/>
        </w:rPr>
        <w:t>$</w:t>
      </w:r>
      <w:r>
        <w:rPr>
          <w:rStyle w:val="NormalTok"/>
        </w:rPr>
        <w:t>word_index)</w:t>
      </w:r>
    </w:p>
    <w:p w:rsidR="003F7054" w:rsidRDefault="007630A2">
      <w:pPr>
        <w:pStyle w:val="SourceCode"/>
      </w:pPr>
      <w:r>
        <w:rPr>
          <w:rStyle w:val="VerbatimChar"/>
        </w:rPr>
        <w:t>## $`american'`</w:t>
      </w:r>
      <w:r>
        <w:br/>
      </w:r>
      <w:r>
        <w:rPr>
          <w:rStyle w:val="VerbatimChar"/>
        </w:rPr>
        <w:t>## [1] 82094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$chainsaw</w:t>
      </w:r>
      <w:r>
        <w:br/>
      </w:r>
      <w:r>
        <w:rPr>
          <w:rStyle w:val="VerbatimChar"/>
        </w:rPr>
        <w:t>## [1] 82095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$supercede</w:t>
      </w:r>
      <w:r>
        <w:br/>
      </w:r>
      <w:r>
        <w:rPr>
          <w:rStyle w:val="VerbatimChar"/>
        </w:rPr>
        <w:t>## [1] 82096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$`'expertise'`</w:t>
      </w:r>
      <w:r>
        <w:br/>
      </w:r>
      <w:r>
        <w:rPr>
          <w:rStyle w:val="VerbatimChar"/>
        </w:rPr>
        <w:t>## [1] 82097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$`'ghost'`</w:t>
      </w:r>
      <w:r>
        <w:br/>
      </w:r>
      <w:r>
        <w:rPr>
          <w:rStyle w:val="VerbatimChar"/>
        </w:rPr>
        <w:t>## [1] 82098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$wheeled</w:t>
      </w:r>
      <w:r>
        <w:br/>
      </w:r>
      <w:r>
        <w:rPr>
          <w:rStyle w:val="VerbatimChar"/>
        </w:rPr>
        <w:t>## [1] 82099</w:t>
      </w:r>
    </w:p>
    <w:p w:rsidR="003F7054" w:rsidRDefault="007630A2">
      <w:pPr>
        <w:pStyle w:val="Heading2"/>
      </w:pPr>
      <w:bookmarkStart w:id="23" w:name="create-binary-vectors-of-words"/>
      <w:bookmarkStart w:id="24" w:name="_Toc24996802"/>
      <w:r>
        <w:t>Create binary vectors of words</w:t>
      </w:r>
      <w:bookmarkEnd w:id="23"/>
      <w:bookmarkEnd w:id="24"/>
    </w:p>
    <w:p w:rsidR="003F7054" w:rsidRDefault="007630A2">
      <w:pPr>
        <w:pStyle w:val="FirstParagraph"/>
      </w:pPr>
      <w:r>
        <w:t>One-hot-coding every word for every comment (i.e. producing a binary word-vector for every word of every comment) is very computationally expensive. Instead, with neural networks we c</w:t>
      </w:r>
      <w:r>
        <w:t>an use an embedded layer to represent word-sequences in more compact form (by using a fixed number of coefficients).</w:t>
      </w:r>
    </w:p>
    <w:p w:rsidR="003F7054" w:rsidRDefault="007630A2">
      <w:pPr>
        <w:pStyle w:val="BodyText"/>
      </w:pPr>
      <w:r>
        <w:t>To do this, we need to vectorize every comment according to the tokenized word indices created above.</w:t>
      </w:r>
    </w:p>
    <w:p w:rsidR="003F7054" w:rsidRDefault="007630A2">
      <w:pPr>
        <w:pStyle w:val="SourceCode"/>
      </w:pPr>
      <w:r>
        <w:rPr>
          <w:rStyle w:val="CommentTok"/>
        </w:rPr>
        <w:t># vectorize train and test data</w:t>
      </w:r>
      <w:r>
        <w:br/>
      </w:r>
      <w:r>
        <w:rPr>
          <w:rStyle w:val="NormalTok"/>
        </w:rPr>
        <w:t>train</w:t>
      </w:r>
      <w:r>
        <w:rPr>
          <w:rStyle w:val="NormalTok"/>
        </w:rPr>
        <w:t>_vectors &lt;-</w:t>
      </w:r>
      <w:r>
        <w:rPr>
          <w:rStyle w:val="StringTok"/>
        </w:rPr>
        <w:t xml:space="preserve"> </w:t>
      </w:r>
      <w:r>
        <w:rPr>
          <w:rStyle w:val="KeywordTok"/>
        </w:rPr>
        <w:t>texts_to_sequences</w:t>
      </w:r>
      <w:r>
        <w:rPr>
          <w:rStyle w:val="NormalTok"/>
        </w:rPr>
        <w:t>(tokenizer, x_train</w:t>
      </w:r>
      <w:r>
        <w:rPr>
          <w:rStyle w:val="OperatorTok"/>
        </w:rPr>
        <w:t>$</w:t>
      </w:r>
      <w:r>
        <w:rPr>
          <w:rStyle w:val="NormalTok"/>
        </w:rPr>
        <w:t>commentBody)</w:t>
      </w:r>
      <w:r>
        <w:br/>
      </w:r>
      <w:r>
        <w:rPr>
          <w:rStyle w:val="NormalTok"/>
        </w:rPr>
        <w:t>test_vectors &lt;-</w:t>
      </w:r>
      <w:r>
        <w:rPr>
          <w:rStyle w:val="StringTok"/>
        </w:rPr>
        <w:t xml:space="preserve"> </w:t>
      </w:r>
      <w:r>
        <w:rPr>
          <w:rStyle w:val="KeywordTok"/>
        </w:rPr>
        <w:t>texts_to_sequences</w:t>
      </w:r>
      <w:r>
        <w:rPr>
          <w:rStyle w:val="NormalTok"/>
        </w:rPr>
        <w:t>(tokenizer, x_test</w:t>
      </w:r>
      <w:r>
        <w:rPr>
          <w:rStyle w:val="OperatorTok"/>
        </w:rPr>
        <w:t>$</w:t>
      </w:r>
      <w:r>
        <w:rPr>
          <w:rStyle w:val="NormalTok"/>
        </w:rPr>
        <w:t>commentBody)</w:t>
      </w:r>
      <w:r>
        <w:br/>
      </w:r>
      <w:r>
        <w:br/>
      </w:r>
      <w:r>
        <w:rPr>
          <w:rStyle w:val="CommentTok"/>
        </w:rPr>
        <w:t># view sample sequence for first comment</w:t>
      </w:r>
      <w:r>
        <w:br/>
      </w:r>
      <w:r>
        <w:rPr>
          <w:rStyle w:val="KeywordTok"/>
        </w:rPr>
        <w:t>head</w:t>
      </w:r>
      <w:r>
        <w:rPr>
          <w:rStyle w:val="NormalTok"/>
        </w:rPr>
        <w:t xml:space="preserve">(train_vectors,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3F7054" w:rsidRDefault="007630A2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 xml:space="preserve">##  [1]  366 5290 5215   93  827   22    2   70    1 </w:t>
      </w:r>
      <w:r>
        <w:rPr>
          <w:rStyle w:val="VerbatimChar"/>
        </w:rPr>
        <w:t>3905   22 7387    3   69  436</w:t>
      </w:r>
      <w:r>
        <w:br/>
      </w:r>
      <w:r>
        <w:rPr>
          <w:rStyle w:val="VerbatimChar"/>
        </w:rPr>
        <w:t>## [16]   58   19 8400 9022    6    6   36  534  284  430  284   28  496   39   91</w:t>
      </w:r>
      <w:r>
        <w:br/>
      </w:r>
      <w:r>
        <w:rPr>
          <w:rStyle w:val="VerbatimChar"/>
        </w:rPr>
        <w:t>## [31]   48  284   13   72</w:t>
      </w:r>
    </w:p>
    <w:p w:rsidR="003F7054" w:rsidRDefault="007630A2">
      <w:pPr>
        <w:pStyle w:val="Heading2"/>
      </w:pPr>
      <w:bookmarkStart w:id="25" w:name="pad-tokenized-sequences"/>
      <w:bookmarkStart w:id="26" w:name="_Toc24996803"/>
      <w:r>
        <w:t>Pad tokenized sequences</w:t>
      </w:r>
      <w:bookmarkEnd w:id="25"/>
      <w:bookmarkEnd w:id="26"/>
    </w:p>
    <w:p w:rsidR="003F7054" w:rsidRDefault="007630A2">
      <w:pPr>
        <w:pStyle w:val="FirstParagraph"/>
      </w:pPr>
      <w:r>
        <w:t>Due to the fact that every word-sequence is of variable length, each sequence should be sta</w:t>
      </w:r>
      <w:r>
        <w:t>ndardized to a fixed length before it can be fed to the neural network (which expects every input to have a common size).</w:t>
      </w:r>
    </w:p>
    <w:p w:rsidR="003F7054" w:rsidRDefault="007630A2">
      <w:pPr>
        <w:pStyle w:val="BodyText"/>
      </w:pPr>
      <w:r>
        <w:rPr>
          <w:b/>
        </w:rPr>
        <w:t>First</w:t>
      </w:r>
      <w:r>
        <w:t>: Analyze the length of comments</w:t>
      </w:r>
    </w:p>
    <w:p w:rsidR="003F7054" w:rsidRDefault="007630A2">
      <w:pPr>
        <w:pStyle w:val="SourceCode"/>
      </w:pPr>
      <w:r>
        <w:rPr>
          <w:rStyle w:val="NormalTok"/>
        </w:rPr>
        <w:t>train_vector_lengths &lt;-</w:t>
      </w:r>
      <w:r>
        <w:rPr>
          <w:rStyle w:val="StringTok"/>
        </w:rPr>
        <w:t xml:space="preserve"> </w:t>
      </w:r>
      <w:r>
        <w:rPr>
          <w:rStyle w:val="KeywordTok"/>
        </w:rPr>
        <w:t>sapply</w:t>
      </w:r>
      <w:r>
        <w:rPr>
          <w:rStyle w:val="NormalTok"/>
        </w:rPr>
        <w:t>(train_vectors, length)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 xml:space="preserve">(train_vector_lengths, </w:t>
      </w:r>
      <w:r>
        <w:rPr>
          <w:rStyle w:val="DataTyp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"Train V</w:t>
      </w:r>
      <w:r>
        <w:rPr>
          <w:rStyle w:val="StringTok"/>
        </w:rPr>
        <w:t>ector Lengths Distribution"</w:t>
      </w:r>
      <w:r>
        <w:rPr>
          <w:rStyle w:val="NormalTok"/>
        </w:rPr>
        <w:t>)</w:t>
      </w:r>
    </w:p>
    <w:p w:rsidR="003F7054" w:rsidRDefault="007630A2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5334000" cy="42672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ject_3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054" w:rsidRDefault="007630A2">
      <w:pPr>
        <w:pStyle w:val="SourceCode"/>
      </w:pPr>
      <w:r>
        <w:rPr>
          <w:rStyle w:val="NormalTok"/>
        </w:rPr>
        <w:t>quantiles =</w:t>
      </w:r>
      <w:r>
        <w:rPr>
          <w:rStyle w:val="StringTok"/>
        </w:rPr>
        <w:t xml:space="preserve"> </w:t>
      </w:r>
      <w:r>
        <w:rPr>
          <w:rStyle w:val="KeywordTok"/>
        </w:rPr>
        <w:t>quantile</w:t>
      </w:r>
      <w:r>
        <w:rPr>
          <w:rStyle w:val="NormalTok"/>
        </w:rPr>
        <w:t xml:space="preserve">(train_vector_lengths, </w:t>
      </w:r>
      <w:r>
        <w:rPr>
          <w:rStyle w:val="DataTypeTok"/>
        </w:rPr>
        <w:t>probs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.95</w:t>
      </w:r>
      <w:r>
        <w:rPr>
          <w:rStyle w:val="NormalTok"/>
        </w:rPr>
        <w:t>))</w:t>
      </w:r>
    </w:p>
    <w:p w:rsidR="003F7054" w:rsidRDefault="007630A2">
      <w:pPr>
        <w:pStyle w:val="FirstParagraph"/>
      </w:pPr>
      <w:r>
        <w:t>The histogram shows a highly right-skewed distribution. We can see that length bottoms out near 300 words per comment (sequence). However, the 95% quantile is equal to 195 words per comment. So we can use this length as the input_size.</w:t>
      </w:r>
    </w:p>
    <w:p w:rsidR="003F7054" w:rsidRDefault="007630A2">
      <w:pPr>
        <w:pStyle w:val="BodyText"/>
      </w:pPr>
      <w:r>
        <w:rPr>
          <w:b/>
        </w:rPr>
        <w:t>Next</w:t>
      </w:r>
      <w:r>
        <w:t>: Set a max sequ</w:t>
      </w:r>
      <w:r>
        <w:t>ence length to 195 words and pad vectors less than this with zeros.</w:t>
      </w:r>
    </w:p>
    <w:p w:rsidR="003F7054" w:rsidRDefault="007630A2">
      <w:pPr>
        <w:pStyle w:val="SourceCode"/>
      </w:pPr>
      <w:r>
        <w:rPr>
          <w:rStyle w:val="CommentTok"/>
        </w:rPr>
        <w:t># set input dimensions</w:t>
      </w:r>
      <w:r>
        <w:br/>
      </w:r>
      <w:r>
        <w:rPr>
          <w:rStyle w:val="NormalTok"/>
        </w:rPr>
        <w:t>vector_len =</w:t>
      </w:r>
      <w:r>
        <w:rPr>
          <w:rStyle w:val="StringTok"/>
        </w:rPr>
        <w:t xml:space="preserve"> </w:t>
      </w:r>
      <w:r>
        <w:rPr>
          <w:rStyle w:val="NormalTok"/>
        </w:rPr>
        <w:t>quantiles[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Pad sequences</w:t>
      </w:r>
      <w:r>
        <w:br/>
      </w:r>
      <w:r>
        <w:rPr>
          <w:rStyle w:val="NormalTok"/>
        </w:rPr>
        <w:t>x_train &lt;-</w:t>
      </w:r>
      <w:r>
        <w:rPr>
          <w:rStyle w:val="StringTok"/>
        </w:rPr>
        <w:t xml:space="preserve"> </w:t>
      </w:r>
      <w:r>
        <w:rPr>
          <w:rStyle w:val="KeywordTok"/>
        </w:rPr>
        <w:t>pad_sequences</w:t>
      </w:r>
      <w:r>
        <w:rPr>
          <w:rStyle w:val="NormalTok"/>
        </w:rPr>
        <w:t xml:space="preserve">(train_vectors, </w:t>
      </w:r>
      <w:r>
        <w:rPr>
          <w:rStyle w:val="DataTypeTok"/>
        </w:rPr>
        <w:t>maxlen =</w:t>
      </w:r>
      <w:r>
        <w:rPr>
          <w:rStyle w:val="NormalTok"/>
        </w:rPr>
        <w:t xml:space="preserve"> vector_len, </w:t>
      </w:r>
      <w:r>
        <w:rPr>
          <w:rStyle w:val="DataTypeTok"/>
        </w:rPr>
        <w:t>padding =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NormalTok"/>
        </w:rPr>
        <w:t>)</w:t>
      </w:r>
      <w:r>
        <w:br/>
      </w:r>
      <w:r>
        <w:rPr>
          <w:rStyle w:val="NormalTok"/>
        </w:rPr>
        <w:t>x_test &lt;-</w:t>
      </w:r>
      <w:r>
        <w:rPr>
          <w:rStyle w:val="StringTok"/>
        </w:rPr>
        <w:t xml:space="preserve"> </w:t>
      </w:r>
      <w:r>
        <w:rPr>
          <w:rStyle w:val="KeywordTok"/>
        </w:rPr>
        <w:t>pad_sequences</w:t>
      </w:r>
      <w:r>
        <w:rPr>
          <w:rStyle w:val="NormalTok"/>
        </w:rPr>
        <w:t xml:space="preserve">(test_vectors, </w:t>
      </w:r>
      <w:r>
        <w:rPr>
          <w:rStyle w:val="DataTypeTok"/>
        </w:rPr>
        <w:t>maxle</w:t>
      </w:r>
      <w:r>
        <w:rPr>
          <w:rStyle w:val="DataTypeTok"/>
        </w:rPr>
        <w:t>n =</w:t>
      </w:r>
      <w:r>
        <w:rPr>
          <w:rStyle w:val="NormalTok"/>
        </w:rPr>
        <w:t xml:space="preserve"> vector_len, </w:t>
      </w:r>
      <w:r>
        <w:rPr>
          <w:rStyle w:val="DataTypeTok"/>
        </w:rPr>
        <w:t>padding =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VIew padded sequence (1 sequence shown)</w:t>
      </w:r>
      <w:r>
        <w:br/>
      </w:r>
      <w:r>
        <w:rPr>
          <w:rStyle w:val="KeywordTok"/>
        </w:rPr>
        <w:t>head</w:t>
      </w:r>
      <w:r>
        <w:rPr>
          <w:rStyle w:val="NormalTok"/>
        </w:rPr>
        <w:t xml:space="preserve">(x_train,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3F7054" w:rsidRDefault="007630A2">
      <w:pPr>
        <w:pStyle w:val="SourceCode"/>
      </w:pPr>
      <w:r>
        <w:rPr>
          <w:rStyle w:val="VerbatimChar"/>
        </w:rPr>
        <w:t>##      [,1] [,2] [,3] [,4] [,5] [,6] [,7] [,8] [,9] [,10] [,11] [,12] [,13] [,14]</w:t>
      </w:r>
      <w:r>
        <w:br/>
      </w:r>
      <w:r>
        <w:rPr>
          <w:rStyle w:val="VerbatimChar"/>
        </w:rPr>
        <w:t xml:space="preserve">## [1,]  366 5290 5215   93  827   22    2   70    1  3905    22  7387     3   </w:t>
      </w:r>
      <w:r>
        <w:rPr>
          <w:rStyle w:val="VerbatimChar"/>
        </w:rPr>
        <w:t xml:space="preserve"> 69</w:t>
      </w:r>
      <w:r>
        <w:br/>
      </w:r>
      <w:r>
        <w:rPr>
          <w:rStyle w:val="VerbatimChar"/>
        </w:rPr>
        <w:t>##      [,15] [,16] [,17] [,18] [,19] [,20] [,21] [,22] [,23] [,24] [,25] [,26]</w:t>
      </w:r>
      <w:r>
        <w:br/>
      </w:r>
      <w:r>
        <w:rPr>
          <w:rStyle w:val="VerbatimChar"/>
        </w:rPr>
        <w:t>## [1,]   436    58    19  8400  9022     6     6    36   534   284   430   284</w:t>
      </w:r>
      <w:r>
        <w:br/>
      </w:r>
      <w:r>
        <w:rPr>
          <w:rStyle w:val="VerbatimChar"/>
        </w:rPr>
        <w:t>##      [,27] [,28] [,29] [,30] [,31] [,32] [,33] [,34] [,35] [,36] [,37] [,38]</w:t>
      </w:r>
      <w:r>
        <w:br/>
      </w:r>
      <w:r>
        <w:rPr>
          <w:rStyle w:val="VerbatimChar"/>
        </w:rPr>
        <w:t>## [1,]    2</w:t>
      </w:r>
      <w:r>
        <w:rPr>
          <w:rStyle w:val="VerbatimChar"/>
        </w:rPr>
        <w:t>8   496    39    91    48   284    13    72     0     0     0     0</w:t>
      </w:r>
      <w:r>
        <w:br/>
      </w:r>
      <w:r>
        <w:rPr>
          <w:rStyle w:val="VerbatimChar"/>
        </w:rPr>
        <w:lastRenderedPageBreak/>
        <w:t>##      [,39] [,40] [,41] [,42] [,43] [,44] [,45] [,46] [,47] [,48] [,49] [,50]</w:t>
      </w:r>
      <w:r>
        <w:br/>
      </w:r>
      <w:r>
        <w:rPr>
          <w:rStyle w:val="VerbatimChar"/>
        </w:rPr>
        <w:t>## [1,]     0     0     0     0     0     0     0     0     0     0     0     0</w:t>
      </w:r>
      <w:r>
        <w:br/>
      </w:r>
      <w:r>
        <w:rPr>
          <w:rStyle w:val="VerbatimChar"/>
        </w:rPr>
        <w:t>##      [,51] [,52] [,53] [,</w:t>
      </w:r>
      <w:r>
        <w:rPr>
          <w:rStyle w:val="VerbatimChar"/>
        </w:rPr>
        <w:t>54] [,55] [,56] [,57] [,58] [,59] [,60] [,61] [,62]</w:t>
      </w:r>
      <w:r>
        <w:br/>
      </w:r>
      <w:r>
        <w:rPr>
          <w:rStyle w:val="VerbatimChar"/>
        </w:rPr>
        <w:t>## [1,]     0     0     0     0     0     0     0     0     0     0     0     0</w:t>
      </w:r>
      <w:r>
        <w:br/>
      </w:r>
      <w:r>
        <w:rPr>
          <w:rStyle w:val="VerbatimChar"/>
        </w:rPr>
        <w:t>##      [,63] [,64] [,65] [,66] [,67] [,68] [,69] [,70] [,71] [,72] [,73] [,74]</w:t>
      </w:r>
      <w:r>
        <w:br/>
      </w:r>
      <w:r>
        <w:rPr>
          <w:rStyle w:val="VerbatimChar"/>
        </w:rPr>
        <w:t xml:space="preserve">## [1,]     0     0     0     0     0     0 </w:t>
      </w:r>
      <w:r>
        <w:rPr>
          <w:rStyle w:val="VerbatimChar"/>
        </w:rPr>
        <w:t xml:space="preserve">    0     0     0     0     0     0</w:t>
      </w:r>
      <w:r>
        <w:br/>
      </w:r>
      <w:r>
        <w:rPr>
          <w:rStyle w:val="VerbatimChar"/>
        </w:rPr>
        <w:t>##      [,75] [,76] [,77] [,78] [,79] [,80] [,81] [,82] [,83] [,84] [,85] [,86]</w:t>
      </w:r>
      <w:r>
        <w:br/>
      </w:r>
      <w:r>
        <w:rPr>
          <w:rStyle w:val="VerbatimChar"/>
        </w:rPr>
        <w:t>## [1,]     0     0     0     0     0     0     0     0     0     0     0     0</w:t>
      </w:r>
      <w:r>
        <w:br/>
      </w:r>
      <w:r>
        <w:rPr>
          <w:rStyle w:val="VerbatimChar"/>
        </w:rPr>
        <w:t>##      [,87] [,88] [,89] [,90] [,91] [,92] [,93] [,94] [,95] [,96] [,97] [,98]</w:t>
      </w:r>
      <w:r>
        <w:br/>
      </w:r>
      <w:r>
        <w:rPr>
          <w:rStyle w:val="VerbatimChar"/>
        </w:rPr>
        <w:t>## [1,]     0     0     0     0     0     0     0     0     0     0     0     0</w:t>
      </w:r>
      <w:r>
        <w:br/>
      </w:r>
      <w:r>
        <w:rPr>
          <w:rStyle w:val="VerbatimChar"/>
        </w:rPr>
        <w:t>##      [,99] [,100] [,101] [,102] [,103] [,104] [,105] [,106] [,107] [,108]</w:t>
      </w:r>
      <w:r>
        <w:br/>
      </w:r>
      <w:r>
        <w:rPr>
          <w:rStyle w:val="VerbatimChar"/>
        </w:rPr>
        <w:t xml:space="preserve">## [1,]     0      </w:t>
      </w:r>
      <w:r>
        <w:rPr>
          <w:rStyle w:val="VerbatimChar"/>
        </w:rPr>
        <w:t>0      0      0      0      0      0      0      0      0</w:t>
      </w:r>
      <w:r>
        <w:br/>
      </w:r>
      <w:r>
        <w:rPr>
          <w:rStyle w:val="VerbatimChar"/>
        </w:rPr>
        <w:t>##      [,109] [,110] [,111] [,112] [,113] [,114] [,115] [,116] [,117] [,118]</w:t>
      </w:r>
      <w:r>
        <w:br/>
      </w:r>
      <w:r>
        <w:rPr>
          <w:rStyle w:val="VerbatimChar"/>
        </w:rPr>
        <w:t>## [1,]      0      0      0      0      0      0      0      0      0      0</w:t>
      </w:r>
      <w:r>
        <w:br/>
      </w:r>
      <w:r>
        <w:rPr>
          <w:rStyle w:val="VerbatimChar"/>
        </w:rPr>
        <w:t>##      [,119] [,120] [,121] [,122] [,123]</w:t>
      </w:r>
      <w:r>
        <w:rPr>
          <w:rStyle w:val="VerbatimChar"/>
        </w:rPr>
        <w:t xml:space="preserve"> [,124] [,125] [,126] [,127] [,128]</w:t>
      </w:r>
      <w:r>
        <w:br/>
      </w:r>
      <w:r>
        <w:rPr>
          <w:rStyle w:val="VerbatimChar"/>
        </w:rPr>
        <w:t>## [1,]      0      0      0      0      0      0      0      0      0      0</w:t>
      </w:r>
      <w:r>
        <w:br/>
      </w:r>
      <w:r>
        <w:rPr>
          <w:rStyle w:val="VerbatimChar"/>
        </w:rPr>
        <w:t>##      [,129] [,130] [,131] [,132] [,133] [,134] [,135] [,136] [,137] [,138]</w:t>
      </w:r>
      <w:r>
        <w:br/>
      </w:r>
      <w:r>
        <w:rPr>
          <w:rStyle w:val="VerbatimChar"/>
        </w:rPr>
        <w:t xml:space="preserve">## [1,]      0      0      0      0      0      0      0      0 </w:t>
      </w:r>
      <w:r>
        <w:rPr>
          <w:rStyle w:val="VerbatimChar"/>
        </w:rPr>
        <w:t xml:space="preserve">     0      0</w:t>
      </w:r>
      <w:r>
        <w:br/>
      </w:r>
      <w:r>
        <w:rPr>
          <w:rStyle w:val="VerbatimChar"/>
        </w:rPr>
        <w:t>##      [,139] [,140] [,141] [,142] [,143] [,144] [,145] [,146] [,147] [,148]</w:t>
      </w:r>
      <w:r>
        <w:br/>
      </w:r>
      <w:r>
        <w:rPr>
          <w:rStyle w:val="VerbatimChar"/>
        </w:rPr>
        <w:t>## [1,]      0      0      0      0      0      0      0      0      0      0</w:t>
      </w:r>
      <w:r>
        <w:br/>
      </w:r>
      <w:r>
        <w:rPr>
          <w:rStyle w:val="VerbatimChar"/>
        </w:rPr>
        <w:t>##      [,149] [,150] [,151] [,152] [,153] [,154] [,155] [,156] [,157] [,158]</w:t>
      </w:r>
      <w:r>
        <w:br/>
      </w:r>
      <w:r>
        <w:rPr>
          <w:rStyle w:val="VerbatimChar"/>
        </w:rPr>
        <w:t xml:space="preserve">## [1,] </w:t>
      </w:r>
      <w:r>
        <w:rPr>
          <w:rStyle w:val="VerbatimChar"/>
        </w:rPr>
        <w:t xml:space="preserve">     0      0      0      0      0      0      0      0      0      0</w:t>
      </w:r>
      <w:r>
        <w:br/>
      </w:r>
      <w:r>
        <w:rPr>
          <w:rStyle w:val="VerbatimChar"/>
        </w:rPr>
        <w:t>##      [,159] [,160] [,161] [,162] [,163] [,164] [,165] [,166] [,167] [,168]</w:t>
      </w:r>
      <w:r>
        <w:br/>
      </w:r>
      <w:r>
        <w:rPr>
          <w:rStyle w:val="VerbatimChar"/>
        </w:rPr>
        <w:t>## [1,]      0      0      0      0      0      0      0      0      0      0</w:t>
      </w:r>
      <w:r>
        <w:br/>
      </w:r>
      <w:r>
        <w:rPr>
          <w:rStyle w:val="VerbatimChar"/>
        </w:rPr>
        <w:t>##      [,169] [,170] [,171] [</w:t>
      </w:r>
      <w:r>
        <w:rPr>
          <w:rStyle w:val="VerbatimChar"/>
        </w:rPr>
        <w:t>,172] [,173] [,174] [,175] [,176] [,177] [,178]</w:t>
      </w:r>
      <w:r>
        <w:br/>
      </w:r>
      <w:r>
        <w:rPr>
          <w:rStyle w:val="VerbatimChar"/>
        </w:rPr>
        <w:t>## [1,]      0      0      0      0      0      0      0      0      0      0</w:t>
      </w:r>
      <w:r>
        <w:br/>
      </w:r>
      <w:r>
        <w:rPr>
          <w:rStyle w:val="VerbatimChar"/>
        </w:rPr>
        <w:t>##      [,179] [,180] [,181] [,182] [,183] [,184] [,185] [,186] [,187] [,188]</w:t>
      </w:r>
      <w:r>
        <w:br/>
      </w:r>
      <w:r>
        <w:rPr>
          <w:rStyle w:val="VerbatimChar"/>
        </w:rPr>
        <w:t xml:space="preserve">## [1,]      0      0      0      0      0      0   </w:t>
      </w:r>
      <w:r>
        <w:rPr>
          <w:rStyle w:val="VerbatimChar"/>
        </w:rPr>
        <w:t xml:space="preserve">   0      0      0      0</w:t>
      </w:r>
      <w:r>
        <w:br/>
      </w:r>
      <w:r>
        <w:rPr>
          <w:rStyle w:val="VerbatimChar"/>
        </w:rPr>
        <w:t>##      [,189] [,190] [,191] [,192] [,193] [,194] [,195]</w:t>
      </w:r>
      <w:r>
        <w:br/>
      </w:r>
      <w:r>
        <w:rPr>
          <w:rStyle w:val="VerbatimChar"/>
        </w:rPr>
        <w:t>## [1,]      0      0      0      0      0      0      0</w:t>
      </w:r>
    </w:p>
    <w:p w:rsidR="003F7054" w:rsidRDefault="007630A2">
      <w:pPr>
        <w:pStyle w:val="FirstParagraph"/>
      </w:pPr>
      <w:r>
        <w:t>Above is an example of a padded sequence.</w:t>
      </w:r>
    </w:p>
    <w:p w:rsidR="003F7054" w:rsidRDefault="007630A2">
      <w:pPr>
        <w:pStyle w:val="Heading2"/>
      </w:pPr>
      <w:bookmarkStart w:id="27" w:name="Xa78194336a208450edeb8a556ece27dc412d568"/>
      <w:bookmarkStart w:id="28" w:name="_Toc24996804"/>
      <w:r>
        <w:t>Create binary matrix of target variables for train/test sets</w:t>
      </w:r>
      <w:bookmarkEnd w:id="27"/>
      <w:bookmarkEnd w:id="28"/>
    </w:p>
    <w:p w:rsidR="003F7054" w:rsidRDefault="007630A2">
      <w:pPr>
        <w:pStyle w:val="SourceCode"/>
      </w:pPr>
      <w:r>
        <w:rPr>
          <w:rStyle w:val="NormalTok"/>
        </w:rPr>
        <w:t>y_train &lt;-</w:t>
      </w:r>
      <w:r>
        <w:rPr>
          <w:rStyle w:val="StringTok"/>
        </w:rPr>
        <w:t xml:space="preserve"> </w:t>
      </w:r>
      <w:r>
        <w:rPr>
          <w:rStyle w:val="KeywordTok"/>
        </w:rPr>
        <w:t>as</w:t>
      </w:r>
      <w:r>
        <w:rPr>
          <w:rStyle w:val="KeywordTok"/>
        </w:rPr>
        <w:t>.factor</w:t>
      </w:r>
      <w:r>
        <w:rPr>
          <w:rStyle w:val="NormalTok"/>
        </w:rPr>
        <w:t>(y_train)</w:t>
      </w:r>
      <w:r>
        <w:br/>
      </w:r>
      <w:r>
        <w:rPr>
          <w:rStyle w:val="NormalTok"/>
        </w:rPr>
        <w:t>y_train_numeric &lt;-</w:t>
      </w:r>
      <w:r>
        <w:rPr>
          <w:rStyle w:val="StringTok"/>
        </w:rPr>
        <w:t xml:space="preserve"> </w:t>
      </w:r>
      <w:r>
        <w:rPr>
          <w:rStyle w:val="KeywordTok"/>
        </w:rPr>
        <w:t>as.numeric</w:t>
      </w:r>
      <w:r>
        <w:rPr>
          <w:rStyle w:val="NormalTok"/>
        </w:rPr>
        <w:t>(y_train)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br/>
      </w:r>
      <w:r>
        <w:rPr>
          <w:rStyle w:val="NormalTok"/>
        </w:rPr>
        <w:t>y_train_bin &lt;-</w:t>
      </w:r>
      <w:r>
        <w:rPr>
          <w:rStyle w:val="StringTok"/>
        </w:rPr>
        <w:t xml:space="preserve"> </w:t>
      </w:r>
      <w:r>
        <w:rPr>
          <w:rStyle w:val="KeywordTok"/>
        </w:rPr>
        <w:t>to_categorical</w:t>
      </w:r>
      <w:r>
        <w:rPr>
          <w:rStyle w:val="NormalTok"/>
        </w:rPr>
        <w:t>(y_train_numeric, num_classes)</w:t>
      </w:r>
      <w:r>
        <w:br/>
      </w:r>
      <w:r>
        <w:br/>
      </w:r>
      <w:r>
        <w:rPr>
          <w:rStyle w:val="NormalTok"/>
        </w:rPr>
        <w:t>y_test &lt;-</w:t>
      </w:r>
      <w:r>
        <w:rPr>
          <w:rStyle w:val="StringTok"/>
        </w:rPr>
        <w:t xml:space="preserve"> </w:t>
      </w:r>
      <w:r>
        <w:rPr>
          <w:rStyle w:val="KeywordTok"/>
        </w:rPr>
        <w:t>as.factor</w:t>
      </w:r>
      <w:r>
        <w:rPr>
          <w:rStyle w:val="NormalTok"/>
        </w:rPr>
        <w:t>(y_test)</w:t>
      </w:r>
      <w:r>
        <w:br/>
      </w:r>
      <w:r>
        <w:rPr>
          <w:rStyle w:val="NormalTok"/>
        </w:rPr>
        <w:t>y_test_numeric &lt;-</w:t>
      </w:r>
      <w:r>
        <w:rPr>
          <w:rStyle w:val="StringTok"/>
        </w:rPr>
        <w:t xml:space="preserve"> </w:t>
      </w:r>
      <w:r>
        <w:rPr>
          <w:rStyle w:val="KeywordTok"/>
        </w:rPr>
        <w:t>as.numeric</w:t>
      </w:r>
      <w:r>
        <w:rPr>
          <w:rStyle w:val="NormalTok"/>
        </w:rPr>
        <w:t>(y_test)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br/>
      </w:r>
      <w:r>
        <w:rPr>
          <w:rStyle w:val="NormalTok"/>
        </w:rPr>
        <w:t>y_test_bin &lt;-</w:t>
      </w:r>
      <w:r>
        <w:rPr>
          <w:rStyle w:val="StringTok"/>
        </w:rPr>
        <w:t xml:space="preserve"> </w:t>
      </w:r>
      <w:r>
        <w:rPr>
          <w:rStyle w:val="KeywordTok"/>
        </w:rPr>
        <w:t>to_categorical</w:t>
      </w:r>
      <w:r>
        <w:rPr>
          <w:rStyle w:val="NormalTok"/>
        </w:rPr>
        <w:t>(y_test_numeric, num_classes)</w:t>
      </w:r>
    </w:p>
    <w:p w:rsidR="003F7054" w:rsidRDefault="007630A2">
      <w:pPr>
        <w:pStyle w:val="Heading2"/>
      </w:pPr>
      <w:bookmarkStart w:id="29" w:name="create-keras-model"/>
      <w:bookmarkStart w:id="30" w:name="_Toc24996805"/>
      <w:r>
        <w:t>Create Keras</w:t>
      </w:r>
      <w:r>
        <w:t xml:space="preserve"> model</w:t>
      </w:r>
      <w:bookmarkEnd w:id="29"/>
      <w:bookmarkEnd w:id="30"/>
    </w:p>
    <w:p w:rsidR="003F7054" w:rsidRDefault="007630A2">
      <w:pPr>
        <w:pStyle w:val="FirstParagraph"/>
      </w:pPr>
      <w:r>
        <w:t>Below is the neural network architecture. We are using a sequential model with 4 fully connected layers, 1 pooling layer, and 2 dropout layers. Notice the use of the embedding layer to represent vectorized words in compact form (input dim = 82099 an</w:t>
      </w:r>
      <w:r>
        <w:t>d output = 300).</w:t>
      </w:r>
    </w:p>
    <w:p w:rsidR="003F7054" w:rsidRDefault="007630A2">
      <w:pPr>
        <w:pStyle w:val="SourceCode"/>
      </w:pPr>
      <w:r>
        <w:rPr>
          <w:rStyle w:val="CommentTok"/>
        </w:rPr>
        <w:t># create model</w:t>
      </w:r>
      <w:r>
        <w:br/>
      </w:r>
      <w:r>
        <w:rPr>
          <w:rStyle w:val="NormalTok"/>
        </w:rPr>
        <w:t>model &lt;-</w:t>
      </w:r>
      <w:r>
        <w:rPr>
          <w:rStyle w:val="StringTok"/>
        </w:rPr>
        <w:t xml:space="preserve"> </w:t>
      </w:r>
      <w:r>
        <w:rPr>
          <w:rStyle w:val="KeywordTok"/>
        </w:rPr>
        <w:t>keras_model_sequential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CommentTok"/>
        </w:rPr>
        <w:t># define layers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layer_embedding</w:t>
      </w:r>
      <w:r>
        <w:rPr>
          <w:rStyle w:val="NormalTok"/>
        </w:rPr>
        <w:t>(</w:t>
      </w:r>
      <w:r>
        <w:rPr>
          <w:rStyle w:val="DataTypeTok"/>
        </w:rPr>
        <w:t>input_dim =</w:t>
      </w:r>
      <w:r>
        <w:rPr>
          <w:rStyle w:val="NormalTok"/>
        </w:rPr>
        <w:t xml:space="preserve"> vocab_len, </w:t>
      </w:r>
      <w:r>
        <w:rPr>
          <w:rStyle w:val="DataTypeTok"/>
        </w:rPr>
        <w:t>output_dim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layer_global_average_pooling_1d</w:t>
      </w:r>
      <w:r>
        <w:rPr>
          <w:rStyle w:val="NormalTok"/>
        </w:rPr>
        <w:t xml:space="preserve">() </w:t>
      </w:r>
      <w:r>
        <w:rPr>
          <w:rStyle w:val="OperatorTok"/>
        </w:rPr>
        <w:t>%&gt;%</w:t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layer_dense</w:t>
      </w:r>
      <w:r>
        <w:rPr>
          <w:rStyle w:val="NormalTok"/>
        </w:rPr>
        <w:t>(</w:t>
      </w:r>
      <w:r>
        <w:rPr>
          <w:rStyle w:val="DataTypeTok"/>
        </w:rPr>
        <w:t>units 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DataTyp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layer_dropout</w:t>
      </w:r>
      <w:r>
        <w:rPr>
          <w:rStyle w:val="NormalTok"/>
        </w:rPr>
        <w:t>(</w:t>
      </w:r>
      <w:r>
        <w:rPr>
          <w:rStyle w:val="DataTypeTok"/>
        </w:rPr>
        <w:t>rate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layer_dense</w:t>
      </w:r>
      <w:r>
        <w:rPr>
          <w:rStyle w:val="NormalTok"/>
        </w:rPr>
        <w:t>(</w:t>
      </w:r>
      <w:r>
        <w:rPr>
          <w:rStyle w:val="DataTypeTok"/>
        </w:rPr>
        <w:t>units 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NormalTok"/>
        </w:rPr>
        <w:t xml:space="preserve">, </w:t>
      </w:r>
      <w:r>
        <w:rPr>
          <w:rStyle w:val="DataTyp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"relu"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layer_dropout</w:t>
      </w:r>
      <w:r>
        <w:rPr>
          <w:rStyle w:val="NormalTok"/>
        </w:rPr>
        <w:t>(</w:t>
      </w:r>
      <w:r>
        <w:rPr>
          <w:rStyle w:val="DataTypeTok"/>
        </w:rPr>
        <w:t>rate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layer_dense</w:t>
      </w:r>
      <w:r>
        <w:rPr>
          <w:rStyle w:val="NormalTok"/>
        </w:rPr>
        <w:t>(</w:t>
      </w:r>
      <w:r>
        <w:rPr>
          <w:rStyle w:val="DataTypeTok"/>
        </w:rPr>
        <w:t>units =</w:t>
      </w:r>
      <w:r>
        <w:rPr>
          <w:rStyle w:val="NormalTok"/>
        </w:rPr>
        <w:t xml:space="preserve"> num_classes, </w:t>
      </w:r>
      <w:r>
        <w:rPr>
          <w:rStyle w:val="DataTypeTok"/>
        </w:rPr>
        <w:t>activation =</w:t>
      </w:r>
      <w:r>
        <w:rPr>
          <w:rStyle w:val="NormalTok"/>
        </w:rPr>
        <w:t xml:space="preserve"> </w:t>
      </w:r>
      <w:r>
        <w:rPr>
          <w:rStyle w:val="StringTok"/>
        </w:rPr>
        <w:t>"softmax"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view summary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(model)</w:t>
      </w:r>
    </w:p>
    <w:p w:rsidR="003F7054" w:rsidRDefault="007630A2">
      <w:pPr>
        <w:pStyle w:val="SourceCode"/>
      </w:pPr>
      <w:r>
        <w:rPr>
          <w:rStyle w:val="VerbatimChar"/>
        </w:rPr>
        <w:t>## Model: "sequential"</w:t>
      </w:r>
      <w:r>
        <w:br/>
      </w:r>
      <w:r>
        <w:rPr>
          <w:rStyle w:val="VerbatimChar"/>
        </w:rPr>
        <w:t>## _______________________</w:t>
      </w:r>
      <w:r>
        <w:rPr>
          <w:rStyle w:val="VerbatimChar"/>
        </w:rPr>
        <w:t>_________________________________________________________</w:t>
      </w:r>
      <w:r>
        <w:br/>
      </w:r>
      <w:r>
        <w:rPr>
          <w:rStyle w:val="VerbatimChar"/>
        </w:rPr>
        <w:t xml:space="preserve">## Layer (type)                        Output Shape                    Param #     </w:t>
      </w:r>
      <w:r>
        <w:br/>
      </w:r>
      <w:r>
        <w:rPr>
          <w:rStyle w:val="VerbatimChar"/>
        </w:rPr>
        <w:t>## ================================================================================</w:t>
      </w:r>
      <w:r>
        <w:br/>
      </w:r>
      <w:r>
        <w:rPr>
          <w:rStyle w:val="VerbatimChar"/>
        </w:rPr>
        <w:t xml:space="preserve">## embedding (Embedding)               (None, None, 300)               24629700    </w:t>
      </w:r>
      <w:r>
        <w:br/>
      </w:r>
      <w:r>
        <w:rPr>
          <w:rStyle w:val="VerbatimChar"/>
        </w:rPr>
        <w:t>## ________________________________________________________________________________</w:t>
      </w:r>
      <w:r>
        <w:br/>
      </w:r>
      <w:r>
        <w:rPr>
          <w:rStyle w:val="VerbatimChar"/>
        </w:rPr>
        <w:t>## g</w:t>
      </w:r>
      <w:r>
        <w:rPr>
          <w:rStyle w:val="VerbatimChar"/>
        </w:rPr>
        <w:t xml:space="preserve">lobal_average_pooling1d (GlobalAve (None, 300)                     0           </w:t>
      </w:r>
      <w:r>
        <w:br/>
      </w:r>
      <w:r>
        <w:rPr>
          <w:rStyle w:val="VerbatimChar"/>
        </w:rPr>
        <w:t>## ________________________________________________________________________________</w:t>
      </w:r>
      <w:r>
        <w:br/>
      </w:r>
      <w:r>
        <w:rPr>
          <w:rStyle w:val="VerbatimChar"/>
        </w:rPr>
        <w:t xml:space="preserve">## dense (Dense)                       (None, 150)                     45150       </w:t>
      </w:r>
      <w:r>
        <w:br/>
      </w:r>
      <w:r>
        <w:rPr>
          <w:rStyle w:val="VerbatimChar"/>
        </w:rPr>
        <w:t>## _____</w:t>
      </w:r>
      <w:r>
        <w:rPr>
          <w:rStyle w:val="VerbatimChar"/>
        </w:rPr>
        <w:t>___________________________________________________________________________</w:t>
      </w:r>
      <w:r>
        <w:br/>
      </w:r>
      <w:r>
        <w:rPr>
          <w:rStyle w:val="VerbatimChar"/>
        </w:rPr>
        <w:t xml:space="preserve">## dropout (Dropout)                   (None, 150)                     0           </w:t>
      </w:r>
      <w:r>
        <w:br/>
      </w:r>
      <w:r>
        <w:rPr>
          <w:rStyle w:val="VerbatimChar"/>
        </w:rPr>
        <w:t>## ________________________________________________________________________________</w:t>
      </w:r>
      <w:r>
        <w:br/>
      </w:r>
      <w:r>
        <w:rPr>
          <w:rStyle w:val="VerbatimChar"/>
        </w:rPr>
        <w:t>## dense_1 (</w:t>
      </w:r>
      <w:r>
        <w:rPr>
          <w:rStyle w:val="VerbatimChar"/>
        </w:rPr>
        <w:t xml:space="preserve">Dense)                     (None, 75)                      11325       </w:t>
      </w:r>
      <w:r>
        <w:br/>
      </w:r>
      <w:r>
        <w:rPr>
          <w:rStyle w:val="VerbatimChar"/>
        </w:rPr>
        <w:t>## ________________________________________________________________________________</w:t>
      </w:r>
      <w:r>
        <w:br/>
      </w:r>
      <w:r>
        <w:rPr>
          <w:rStyle w:val="VerbatimChar"/>
        </w:rPr>
        <w:t xml:space="preserve">## dropout_1 (Dropout)                 (None, 75)                      0           </w:t>
      </w:r>
      <w:r>
        <w:br/>
      </w:r>
      <w:r>
        <w:rPr>
          <w:rStyle w:val="VerbatimChar"/>
        </w:rPr>
        <w:t>## _____________</w:t>
      </w:r>
      <w:r>
        <w:rPr>
          <w:rStyle w:val="VerbatimChar"/>
        </w:rPr>
        <w:t>___________________________________________________________________</w:t>
      </w:r>
      <w:r>
        <w:br/>
      </w:r>
      <w:r>
        <w:rPr>
          <w:rStyle w:val="VerbatimChar"/>
        </w:rPr>
        <w:t xml:space="preserve">## dense_2 (Dense)                     (None, 39)                      2964        </w:t>
      </w:r>
      <w:r>
        <w:br/>
      </w:r>
      <w:r>
        <w:rPr>
          <w:rStyle w:val="VerbatimChar"/>
        </w:rPr>
        <w:t>## ================================================================================</w:t>
      </w:r>
      <w:r>
        <w:br/>
      </w:r>
      <w:r>
        <w:rPr>
          <w:rStyle w:val="VerbatimChar"/>
        </w:rPr>
        <w:t>## Total params: 24,</w:t>
      </w:r>
      <w:r>
        <w:rPr>
          <w:rStyle w:val="VerbatimChar"/>
        </w:rPr>
        <w:t>689,139</w:t>
      </w:r>
      <w:r>
        <w:br/>
      </w:r>
      <w:r>
        <w:rPr>
          <w:rStyle w:val="VerbatimChar"/>
        </w:rPr>
        <w:t>## Trainable params: 24,689,139</w:t>
      </w:r>
      <w:r>
        <w:br/>
      </w:r>
      <w:r>
        <w:rPr>
          <w:rStyle w:val="VerbatimChar"/>
        </w:rPr>
        <w:t>## Non-trainable params: 0</w:t>
      </w:r>
      <w:r>
        <w:br/>
      </w:r>
      <w:r>
        <w:rPr>
          <w:rStyle w:val="VerbatimChar"/>
        </w:rPr>
        <w:t>## ________________________________________________________________________________</w:t>
      </w:r>
    </w:p>
    <w:p w:rsidR="003F7054" w:rsidRDefault="007630A2">
      <w:pPr>
        <w:pStyle w:val="Heading2"/>
      </w:pPr>
      <w:bookmarkStart w:id="31" w:name="compile-model"/>
      <w:bookmarkStart w:id="32" w:name="_Toc24996806"/>
      <w:r>
        <w:t>Compile model</w:t>
      </w:r>
      <w:bookmarkEnd w:id="31"/>
      <w:bookmarkEnd w:id="32"/>
    </w:p>
    <w:p w:rsidR="003F7054" w:rsidRDefault="007630A2">
      <w:pPr>
        <w:pStyle w:val="FirstParagraph"/>
      </w:pPr>
      <w:r>
        <w:t>Define gradient descent optimizer, loss function, and metrics</w:t>
      </w:r>
    </w:p>
    <w:p w:rsidR="003F7054" w:rsidRDefault="007630A2"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compile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optimize</w:t>
      </w:r>
      <w:r>
        <w:rPr>
          <w:rStyle w:val="DataTypeTok"/>
        </w:rPr>
        <w:t>r =</w:t>
      </w:r>
      <w:r>
        <w:rPr>
          <w:rStyle w:val="NormalTok"/>
        </w:rPr>
        <w:t xml:space="preserve"> </w:t>
      </w:r>
      <w:r>
        <w:rPr>
          <w:rStyle w:val="StringTok"/>
        </w:rPr>
        <w:t>'adam'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loss =</w:t>
      </w:r>
      <w:r>
        <w:rPr>
          <w:rStyle w:val="NormalTok"/>
        </w:rPr>
        <w:t xml:space="preserve"> </w:t>
      </w:r>
      <w:r>
        <w:rPr>
          <w:rStyle w:val="StringTok"/>
        </w:rPr>
        <w:t>'categorical_crossentropy'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metrics =</w:t>
      </w:r>
      <w:r>
        <w:rPr>
          <w:rStyle w:val="NormalTok"/>
        </w:rPr>
        <w:t xml:space="preserve"> </w:t>
      </w:r>
      <w:r>
        <w:rPr>
          <w:rStyle w:val="StringTok"/>
        </w:rPr>
        <w:t>'accuracy'</w:t>
      </w:r>
      <w:r>
        <w:br/>
      </w:r>
      <w:r>
        <w:rPr>
          <w:rStyle w:val="NormalTok"/>
        </w:rPr>
        <w:t>)</w:t>
      </w:r>
    </w:p>
    <w:p w:rsidR="003F7054" w:rsidRDefault="007630A2">
      <w:pPr>
        <w:pStyle w:val="Heading2"/>
      </w:pPr>
      <w:bookmarkStart w:id="33" w:name="define-saveload-directory"/>
      <w:bookmarkStart w:id="34" w:name="_Toc24996807"/>
      <w:r>
        <w:t>Define save/load directory</w:t>
      </w:r>
      <w:bookmarkEnd w:id="33"/>
      <w:bookmarkEnd w:id="34"/>
    </w:p>
    <w:p w:rsidR="003F7054" w:rsidRDefault="007630A2">
      <w:pPr>
        <w:pStyle w:val="SourceCode"/>
      </w:pPr>
      <w:r>
        <w:rPr>
          <w:rStyle w:val="CommentTok"/>
        </w:rPr>
        <w:t># create checkpoints folder to save model while training</w:t>
      </w:r>
      <w:r>
        <w:br/>
      </w:r>
      <w:r>
        <w:rPr>
          <w:rStyle w:val="NormalTok"/>
        </w:rPr>
        <w:t>checkpoint_dir &lt;-</w:t>
      </w:r>
      <w:r>
        <w:rPr>
          <w:rStyle w:val="StringTok"/>
        </w:rPr>
        <w:t xml:space="preserve"> "checkpoints"</w:t>
      </w:r>
      <w:r>
        <w:br/>
      </w:r>
      <w:r>
        <w:rPr>
          <w:rStyle w:val="KeywordTok"/>
        </w:rPr>
        <w:lastRenderedPageBreak/>
        <w:t>dir.create</w:t>
      </w:r>
      <w:r>
        <w:rPr>
          <w:rStyle w:val="NormalTok"/>
        </w:rPr>
        <w:t xml:space="preserve">(checkpoint_dir, </w:t>
      </w:r>
      <w:r>
        <w:rPr>
          <w:rStyle w:val="DataTypeTok"/>
        </w:rPr>
        <w:t>showWarnings =</w:t>
      </w:r>
      <w:r>
        <w:rPr>
          <w:rStyle w:val="NormalTok"/>
        </w:rPr>
        <w:t xml:space="preserve"> </w:t>
      </w:r>
      <w:r>
        <w:rPr>
          <w:rStyle w:val="Other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filepath &lt;-</w:t>
      </w:r>
      <w:r>
        <w:rPr>
          <w:rStyle w:val="StringTok"/>
        </w:rPr>
        <w:t xml:space="preserve"> </w:t>
      </w:r>
      <w:r>
        <w:rPr>
          <w:rStyle w:val="KeywordTok"/>
        </w:rPr>
        <w:t>file.</w:t>
      </w:r>
      <w:r>
        <w:rPr>
          <w:rStyle w:val="KeywordTok"/>
        </w:rPr>
        <w:t>path</w:t>
      </w:r>
      <w:r>
        <w:rPr>
          <w:rStyle w:val="NormalTok"/>
        </w:rPr>
        <w:t xml:space="preserve">(checkpoint_dir, </w:t>
      </w:r>
      <w:r>
        <w:rPr>
          <w:rStyle w:val="StringTok"/>
        </w:rPr>
        <w:t>"best_model.hdf5"</w:t>
      </w:r>
      <w:r>
        <w:rPr>
          <w:rStyle w:val="NormalTok"/>
        </w:rPr>
        <w:t>)</w:t>
      </w:r>
    </w:p>
    <w:p w:rsidR="003F7054" w:rsidRDefault="007630A2">
      <w:pPr>
        <w:pStyle w:val="Heading2"/>
      </w:pPr>
      <w:bookmarkStart w:id="35" w:name="train-model"/>
      <w:bookmarkStart w:id="36" w:name="_Toc24996808"/>
      <w:r>
        <w:t>Train model</w:t>
      </w:r>
      <w:bookmarkEnd w:id="35"/>
      <w:bookmarkEnd w:id="36"/>
    </w:p>
    <w:p w:rsidR="003F7054" w:rsidRDefault="007630A2">
      <w:pPr>
        <w:pStyle w:val="SourceCode"/>
      </w:pPr>
      <w:r>
        <w:rPr>
          <w:rStyle w:val="CommentTok"/>
        </w:rPr>
        <w:t># Create checkpoint callback</w:t>
      </w:r>
      <w:r>
        <w:br/>
      </w:r>
      <w:r>
        <w:rPr>
          <w:rStyle w:val="NormalTok"/>
        </w:rPr>
        <w:t>cp_callback &lt;-</w:t>
      </w:r>
      <w:r>
        <w:rPr>
          <w:rStyle w:val="StringTok"/>
        </w:rPr>
        <w:t xml:space="preserve"> </w:t>
      </w:r>
      <w:r>
        <w:rPr>
          <w:rStyle w:val="KeywordTok"/>
        </w:rPr>
        <w:t>callback_model_checkpoint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filepath =</w:t>
      </w:r>
      <w:r>
        <w:rPr>
          <w:rStyle w:val="NormalTok"/>
        </w:rPr>
        <w:t xml:space="preserve"> filepath,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save_weights_only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save_best_only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verbose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early_stopping &lt;-</w:t>
      </w:r>
      <w:r>
        <w:rPr>
          <w:rStyle w:val="StringTok"/>
        </w:rPr>
        <w:t xml:space="preserve"> </w:t>
      </w:r>
      <w:r>
        <w:rPr>
          <w:rStyle w:val="KeywordTok"/>
        </w:rPr>
        <w:t>callback_early_stopping</w:t>
      </w:r>
      <w:r>
        <w:rPr>
          <w:rStyle w:val="NormalTok"/>
        </w:rPr>
        <w:t>(</w:t>
      </w:r>
      <w:r>
        <w:rPr>
          <w:rStyle w:val="DataTypeTok"/>
        </w:rPr>
        <w:t>patience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train model</w:t>
      </w:r>
      <w:r>
        <w:br/>
      </w:r>
      <w:r>
        <w:rPr>
          <w:rStyle w:val="NormalTok"/>
        </w:rPr>
        <w:t>history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model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fit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x_train, y_train_bin,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epochs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batch_size =</w:t>
      </w:r>
      <w:r>
        <w:rPr>
          <w:rStyle w:val="NormalTok"/>
        </w:rPr>
        <w:t xml:space="preserve"> </w:t>
      </w:r>
      <w:r>
        <w:rPr>
          <w:rStyle w:val="DecValTok"/>
        </w:rPr>
        <w:t>1280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validation_split =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verbose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callbacks =</w:t>
      </w:r>
      <w:r>
        <w:rPr>
          <w:rStyle w:val="NormalTok"/>
        </w:rPr>
        <w:t xml:space="preserve"> </w:t>
      </w:r>
      <w:r>
        <w:rPr>
          <w:rStyle w:val="KeywordTok"/>
        </w:rPr>
        <w:t>list</w:t>
      </w:r>
      <w:r>
        <w:rPr>
          <w:rStyle w:val="NormalTok"/>
        </w:rPr>
        <w:t xml:space="preserve">(cp_callback, early_stopping)  </w:t>
      </w:r>
      <w:r>
        <w:rPr>
          <w:rStyle w:val="CommentTok"/>
        </w:rPr>
        <w:t># pass callback to trai</w:t>
      </w:r>
      <w:r>
        <w:rPr>
          <w:rStyle w:val="CommentTok"/>
        </w:rPr>
        <w:t>ning</w:t>
      </w:r>
      <w:r>
        <w:br/>
      </w:r>
      <w:r>
        <w:rPr>
          <w:rStyle w:val="NormalTok"/>
        </w:rPr>
        <w:t>)</w:t>
      </w:r>
    </w:p>
    <w:p w:rsidR="003F7054" w:rsidRDefault="007630A2">
      <w:pPr>
        <w:pStyle w:val="Heading2"/>
      </w:pPr>
      <w:bookmarkStart w:id="37" w:name="plot-model-training"/>
      <w:bookmarkStart w:id="38" w:name="_Toc24996809"/>
      <w:r>
        <w:t>Plot model training</w:t>
      </w:r>
      <w:bookmarkEnd w:id="37"/>
      <w:bookmarkEnd w:id="38"/>
    </w:p>
    <w:p w:rsidR="003F7054" w:rsidRDefault="007630A2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>(history)</w:t>
      </w:r>
    </w:p>
    <w:p w:rsidR="00431899" w:rsidRDefault="00306AAE">
      <w:pPr>
        <w:pStyle w:val="Heading2"/>
      </w:pPr>
      <w:bookmarkStart w:id="39" w:name="load-best-model-for-plotting"/>
      <w:bookmarkStart w:id="40" w:name="_Toc24996810"/>
      <w:r>
        <w:rPr>
          <w:noProof/>
        </w:rPr>
        <w:lastRenderedPageBreak/>
        <w:drawing>
          <wp:inline distT="0" distB="0" distL="0" distR="0">
            <wp:extent cx="6400800" cy="3950335"/>
            <wp:effectExtent l="0" t="0" r="0" b="0"/>
            <wp:docPr id="3" name="Picture 3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00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054" w:rsidRDefault="007630A2">
      <w:pPr>
        <w:pStyle w:val="Heading2"/>
      </w:pPr>
      <w:bookmarkStart w:id="41" w:name="evaluate-model-performance"/>
      <w:bookmarkStart w:id="42" w:name="_Toc24996811"/>
      <w:bookmarkEnd w:id="39"/>
      <w:bookmarkEnd w:id="40"/>
      <w:r>
        <w:t>Evaluate model performance</w:t>
      </w:r>
      <w:bookmarkEnd w:id="41"/>
      <w:bookmarkEnd w:id="42"/>
    </w:p>
    <w:p w:rsidR="003F7054" w:rsidRDefault="007630A2"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>%&gt;%</w:t>
      </w:r>
      <w:r>
        <w:rPr>
          <w:rStyle w:val="StringTok"/>
        </w:rPr>
        <w:t xml:space="preserve"> </w:t>
      </w:r>
      <w:r>
        <w:rPr>
          <w:rStyle w:val="KeywordTok"/>
        </w:rPr>
        <w:t>evaluat</w:t>
      </w:r>
      <w:r>
        <w:rPr>
          <w:rStyle w:val="KeywordTok"/>
        </w:rPr>
        <w:t>e</w:t>
      </w:r>
      <w:r>
        <w:rPr>
          <w:rStyle w:val="NormalTok"/>
        </w:rPr>
        <w:t xml:space="preserve">(x_test, y_test_bin, </w:t>
      </w:r>
      <w:r>
        <w:rPr>
          <w:rStyle w:val="DataTypeTok"/>
        </w:rPr>
        <w:t>verbose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:rsidR="003F7054" w:rsidRDefault="007630A2">
      <w:pPr>
        <w:pStyle w:val="SourceCode"/>
      </w:pPr>
      <w:r>
        <w:rPr>
          <w:rStyle w:val="VerbatimChar"/>
        </w:rPr>
        <w:t>## $loss</w:t>
      </w:r>
      <w:r>
        <w:br/>
      </w:r>
      <w:r>
        <w:rPr>
          <w:rStyle w:val="VerbatimChar"/>
        </w:rPr>
        <w:t>## [1] 1.226128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$accuracy</w:t>
      </w:r>
      <w:r>
        <w:br/>
      </w:r>
      <w:r>
        <w:rPr>
          <w:rStyle w:val="VerbatimChar"/>
        </w:rPr>
        <w:t>## [1] 0.6327956</w:t>
      </w:r>
    </w:p>
    <w:p w:rsidR="003F7054" w:rsidRDefault="007630A2">
      <w:pPr>
        <w:pStyle w:val="Heading1"/>
      </w:pPr>
      <w:bookmarkStart w:id="43" w:name="findings-along-with-the-discussion"/>
      <w:bookmarkStart w:id="44" w:name="_Toc24996812"/>
      <w:r>
        <w:t>Findings along with the discussion</w:t>
      </w:r>
      <w:bookmarkEnd w:id="43"/>
      <w:bookmarkEnd w:id="44"/>
    </w:p>
    <w:p w:rsidR="003F7054" w:rsidRDefault="007630A2">
      <w:pPr>
        <w:pStyle w:val="FirstParagraph"/>
      </w:pPr>
      <w:r>
        <w:t xml:space="preserve">As we see from the evaluation of the model on the test data, the model produces </w:t>
      </w:r>
      <w:r>
        <w:rPr>
          <w:b/>
        </w:rPr>
        <w:t>~63%</w:t>
      </w:r>
      <w:r>
        <w:t xml:space="preserve"> classification accuracy on the test set (10599 observations and </w:t>
      </w:r>
      <w:r w:rsidR="00076854">
        <w:rPr>
          <w:rStyle w:val="VerbatimChar"/>
        </w:rPr>
        <w:t>39</w:t>
      </w:r>
      <w:r>
        <w:t xml:space="preserve"> classes). This is not a good result.</w:t>
      </w:r>
    </w:p>
    <w:p w:rsidR="003F7054" w:rsidRDefault="007630A2">
      <w:pPr>
        <w:pStyle w:val="BodyText"/>
      </w:pPr>
      <w:r>
        <w:t>The training plot is highly indicative of what is happenin</w:t>
      </w:r>
      <w:r>
        <w:t xml:space="preserve">g here. From the training plot we see that model begins to overfit the training set </w:t>
      </w:r>
      <w:r w:rsidR="00F17B3A">
        <w:t>by</w:t>
      </w:r>
      <w:r>
        <w:t xml:space="preserve"> the 5th epoch. By the 10th epoch, validation accuracy has peaked at ~63%</w:t>
      </w:r>
      <w:r w:rsidR="009C65C4">
        <w:t>. (T</w:t>
      </w:r>
      <w:r>
        <w:t xml:space="preserve">raining accuracy peaks at 81% </w:t>
      </w:r>
      <w:r w:rsidR="009C65C4">
        <w:t xml:space="preserve">at the </w:t>
      </w:r>
      <w:r w:rsidR="00D72944">
        <w:t>~</w:t>
      </w:r>
      <w:r>
        <w:t>13th epoch</w:t>
      </w:r>
      <w:r w:rsidR="009C65C4">
        <w:t>.</w:t>
      </w:r>
      <w:r>
        <w:t>)</w:t>
      </w:r>
      <w:r w:rsidR="0041253F">
        <w:t xml:space="preserve"> After the 13</w:t>
      </w:r>
      <w:r w:rsidR="0041253F" w:rsidRPr="0041253F">
        <w:rPr>
          <w:vertAlign w:val="superscript"/>
        </w:rPr>
        <w:t>th</w:t>
      </w:r>
      <w:r w:rsidR="0041253F">
        <w:t xml:space="preserve"> epoch, the model suspends training because validation loss has not increased in 3 epochs (known as patience).</w:t>
      </w:r>
    </w:p>
    <w:p w:rsidR="003F7054" w:rsidRDefault="007630A2">
      <w:pPr>
        <w:pStyle w:val="BodyText"/>
      </w:pPr>
      <w:r>
        <w:t>Why does the model have poor prediction accu</w:t>
      </w:r>
      <w:r>
        <w:t xml:space="preserve">racy on the test set? This is due to the generic nature of reader comments for NYT articles (and the topics created for them). Many comments are </w:t>
      </w:r>
      <w:r>
        <w:lastRenderedPageBreak/>
        <w:t xml:space="preserve">simply not characteristic of any singular topic. Take for example this subset of comments with a </w:t>
      </w:r>
      <w:r>
        <w:rPr>
          <w:i/>
        </w:rPr>
        <w:t>newsDesk</w:t>
      </w:r>
      <w:r>
        <w:t xml:space="preserve"> title</w:t>
      </w:r>
      <w:r>
        <w:t xml:space="preserve"> of ‘Sports’ and </w:t>
      </w:r>
      <w:r>
        <w:rPr>
          <w:i/>
        </w:rPr>
        <w:t>sectionName</w:t>
      </w:r>
      <w:r>
        <w:t xml:space="preserve"> of ‘Pro Football’:</w:t>
      </w:r>
    </w:p>
    <w:p w:rsidR="003F7054" w:rsidRDefault="007630A2">
      <w:pPr>
        <w:pStyle w:val="SourceCode"/>
      </w:pPr>
      <w:r>
        <w:rPr>
          <w:rStyle w:val="KeywordTok"/>
        </w:rPr>
        <w:t>slice</w:t>
      </w:r>
      <w:r>
        <w:rPr>
          <w:rStyle w:val="NormalTok"/>
        </w:rPr>
        <w:t>(comments[comments</w:t>
      </w:r>
      <w:r>
        <w:rPr>
          <w:rStyle w:val="OperatorTok"/>
        </w:rPr>
        <w:t>$</w:t>
      </w:r>
      <w:r>
        <w:rPr>
          <w:rStyle w:val="NormalTok"/>
        </w:rPr>
        <w:t xml:space="preserve">newDesk </w:t>
      </w:r>
      <w:r>
        <w:rPr>
          <w:rStyle w:val="OperatorTok"/>
        </w:rPr>
        <w:t>==</w:t>
      </w:r>
      <w:r>
        <w:rPr>
          <w:rStyle w:val="StringTok"/>
        </w:rPr>
        <w:t xml:space="preserve"> "Sports"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StringTok"/>
        </w:rPr>
        <w:t xml:space="preserve"> </w:t>
      </w:r>
      <w:r>
        <w:rPr>
          <w:rStyle w:val="NormalTok"/>
        </w:rPr>
        <w:t>comments</w:t>
      </w:r>
      <w:r>
        <w:rPr>
          <w:rStyle w:val="OperatorTok"/>
        </w:rPr>
        <w:t>$</w:t>
      </w:r>
      <w:r>
        <w:rPr>
          <w:rStyle w:val="NormalTok"/>
        </w:rPr>
        <w:t xml:space="preserve">sectionName </w:t>
      </w:r>
      <w:r>
        <w:rPr>
          <w:rStyle w:val="OperatorTok"/>
        </w:rPr>
        <w:t>==</w:t>
      </w:r>
      <w:r>
        <w:rPr>
          <w:rStyle w:val="StringTok"/>
        </w:rPr>
        <w:t xml:space="preserve"> "Pro Football"</w:t>
      </w:r>
      <w:r>
        <w:rPr>
          <w:rStyle w:val="NormalTok"/>
        </w:rPr>
        <w:t xml:space="preserve">,], </w:t>
      </w:r>
      <w:r>
        <w:rPr>
          <w:rStyle w:val="DecValTok"/>
        </w:rPr>
        <w:t>50</w:t>
      </w:r>
      <w:r>
        <w:rPr>
          <w:rStyle w:val="OperatorTok"/>
        </w:rPr>
        <w:t>:</w:t>
      </w:r>
      <w:r>
        <w:rPr>
          <w:rStyle w:val="DecValTok"/>
        </w:rPr>
        <w:t>60</w:t>
      </w:r>
      <w:r>
        <w:rPr>
          <w:rStyle w:val="NormalTok"/>
        </w:rPr>
        <w:t>)</w:t>
      </w:r>
    </w:p>
    <w:p w:rsidR="003F7054" w:rsidRDefault="007630A2">
      <w:pPr>
        <w:pStyle w:val="SourceCode"/>
      </w:pPr>
      <w:r>
        <w:rPr>
          <w:rStyle w:val="VerbatimChar"/>
        </w:rPr>
        <w:t>## # A tibble: 11 x 3</w:t>
      </w:r>
      <w:r>
        <w:br/>
      </w:r>
      <w:r>
        <w:rPr>
          <w:rStyle w:val="VerbatimChar"/>
        </w:rPr>
        <w:t>##    commentBody                                               newDesk sectionName</w:t>
      </w:r>
      <w:r>
        <w:br/>
      </w:r>
      <w:r>
        <w:rPr>
          <w:rStyle w:val="VerbatimChar"/>
        </w:rPr>
        <w:t>##    &lt;</w:t>
      </w:r>
      <w:r>
        <w:rPr>
          <w:rStyle w:val="VerbatimChar"/>
        </w:rPr>
        <w:t xml:space="preserve">chr&gt;                                                     &lt;fct&gt;   &lt;fct&gt;      </w:t>
      </w:r>
      <w:r>
        <w:br/>
      </w:r>
      <w:r>
        <w:rPr>
          <w:rStyle w:val="VerbatimChar"/>
        </w:rPr>
        <w:t>##  1 "Good move, Cheerleaders !&lt;br/&gt;Poor NFL....they will hav… Sports  Pro Footba…</w:t>
      </w:r>
      <w:r>
        <w:br/>
      </w:r>
      <w:r>
        <w:rPr>
          <w:rStyle w:val="VerbatimChar"/>
        </w:rPr>
        <w:t>##  2 Their job is to be literal sex objects. Instead of askin… Sports  Pro Footba…</w:t>
      </w:r>
      <w:r>
        <w:br/>
      </w:r>
      <w:r>
        <w:rPr>
          <w:rStyle w:val="VerbatimChar"/>
        </w:rPr>
        <w:t>##  3 Are cheerleaders in the NFL worth keeping around? They m… Sports  Pro Footba…</w:t>
      </w:r>
      <w:r>
        <w:br/>
      </w:r>
      <w:r>
        <w:rPr>
          <w:rStyle w:val="VerbatimChar"/>
        </w:rPr>
        <w:t>##  4 "If the women cheerleaders/dancers find it demeaning to … Sports  Pro Footba…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5 How many women tune in to NFL games to watch cheerleader… Sports  Pro Footba…</w:t>
      </w:r>
      <w:r>
        <w:br/>
      </w:r>
      <w:r>
        <w:rPr>
          <w:rStyle w:val="VerbatimChar"/>
        </w:rPr>
        <w:t>##  6 I thought the cheerleaders were there to enhance the mal… Sports  Pro Footba…</w:t>
      </w:r>
      <w:r>
        <w:br/>
      </w:r>
      <w:r>
        <w:rPr>
          <w:rStyle w:val="VerbatimChar"/>
        </w:rPr>
        <w:t>##  7 "If men had filed this lawsuit, citing harassment, low p… Sports  Pro Footba…</w:t>
      </w:r>
      <w:r>
        <w:br/>
      </w:r>
      <w:r>
        <w:rPr>
          <w:rStyle w:val="VerbatimChar"/>
        </w:rPr>
        <w:t>##  8 Wh</w:t>
      </w:r>
      <w:r>
        <w:rPr>
          <w:rStyle w:val="VerbatimChar"/>
        </w:rPr>
        <w:t>y even have cheerleaders, they are not part of televis… Sports  Pro Footba…</w:t>
      </w:r>
      <w:r>
        <w:br/>
      </w:r>
      <w:r>
        <w:rPr>
          <w:rStyle w:val="VerbatimChar"/>
        </w:rPr>
        <w:t>##  9 NFL cheerleaders are underpaid, discriminated against an… Sports  Pro Footba…</w:t>
      </w:r>
      <w:r>
        <w:br/>
      </w:r>
      <w:r>
        <w:rPr>
          <w:rStyle w:val="VerbatimChar"/>
        </w:rPr>
        <w:t>## 10 "A savvy and excellent play by the women! "               Sports  Pro Footba…</w:t>
      </w:r>
      <w:r>
        <w:br/>
      </w:r>
      <w:r>
        <w:rPr>
          <w:rStyle w:val="VerbatimChar"/>
        </w:rPr>
        <w:t>## 11 Giving</w:t>
      </w:r>
      <w:r>
        <w:rPr>
          <w:rStyle w:val="VerbatimChar"/>
        </w:rPr>
        <w:t xml:space="preserve"> in to 'uppity women'                               Sports  Pro Footba…</w:t>
      </w:r>
    </w:p>
    <w:p w:rsidR="003F7054" w:rsidRDefault="007630A2">
      <w:pPr>
        <w:pStyle w:val="FirstParagraph"/>
      </w:pPr>
      <w:r>
        <w:t>The conversation in these comments is about harassment, lawsuits, and discrimination against cheerleaders. There is no actual conversation about sports, athletes, or NFL games. The mor</w:t>
      </w:r>
      <w:r>
        <w:t xml:space="preserve">e accurate classification topic here is </w:t>
      </w:r>
      <w:r>
        <w:rPr>
          <w:i/>
        </w:rPr>
        <w:t>politics</w:t>
      </w:r>
      <w:r>
        <w:t xml:space="preserve"> or perhaps </w:t>
      </w:r>
      <w:r>
        <w:rPr>
          <w:i/>
        </w:rPr>
        <w:t>culture</w:t>
      </w:r>
      <w:r>
        <w:t xml:space="preserve">. Such is also the case with reader comments from </w:t>
      </w:r>
      <w:r w:rsidRPr="00965C8D">
        <w:rPr>
          <w:i/>
          <w:iCs/>
        </w:rPr>
        <w:t>NYT April 2017</w:t>
      </w:r>
      <w:r>
        <w:t xml:space="preserve"> regarding Colin Kaepernick. When Kaepernick created a political movement by taking a knee during the national anthem of a fo</w:t>
      </w:r>
      <w:r>
        <w:t xml:space="preserve">otball game, all of the comments in response to the subsequent NYT article had to do with the political repercussions </w:t>
      </w:r>
      <w:r w:rsidR="005A64EC">
        <w:t xml:space="preserve">of his actions </w:t>
      </w:r>
      <w:r>
        <w:t>(as well as the reactions of Donald Trump)</w:t>
      </w:r>
      <w:r w:rsidR="00D805B3">
        <w:t xml:space="preserve"> – thus diluting any actual sports talk from comments labeled as “sports”.</w:t>
      </w:r>
      <w:r w:rsidR="00B93354">
        <w:t xml:space="preserve"> This is naturally confusing to neural nets.</w:t>
      </w:r>
    </w:p>
    <w:p w:rsidR="00D349CD" w:rsidRDefault="00A815A9">
      <w:pPr>
        <w:pStyle w:val="BodyText"/>
      </w:pPr>
      <w:proofErr w:type="gramStart"/>
      <w:r>
        <w:t>Specifically</w:t>
      </w:r>
      <w:proofErr w:type="gramEnd"/>
      <w:r>
        <w:t xml:space="preserve"> in this project, the model </w:t>
      </w:r>
      <w:r w:rsidR="00AF2801">
        <w:t>(</w:t>
      </w:r>
      <w:r w:rsidR="007630A2">
        <w:t xml:space="preserve">which assigns </w:t>
      </w:r>
      <w:r w:rsidR="007630A2">
        <w:t>weights to words</w:t>
      </w:r>
      <w:r w:rsidR="00AF2801">
        <w:t>)</w:t>
      </w:r>
      <w:r w:rsidR="007630A2">
        <w:t xml:space="preserve"> has a difficult time </w:t>
      </w:r>
      <w:r>
        <w:t>correctly classifying</w:t>
      </w:r>
      <w:r w:rsidR="007630A2">
        <w:t xml:space="preserve"> </w:t>
      </w:r>
      <w:r w:rsidR="007630A2">
        <w:t>sta</w:t>
      </w:r>
      <w:r w:rsidR="007630A2">
        <w:t xml:space="preserve">tements </w:t>
      </w:r>
      <w:r w:rsidR="007A06F2">
        <w:t>in the validation set that consist of the same words</w:t>
      </w:r>
      <w:r w:rsidR="00E27FD6">
        <w:t xml:space="preserve"> (but in different context)</w:t>
      </w:r>
      <w:r w:rsidR="007A06F2">
        <w:t xml:space="preserve"> </w:t>
      </w:r>
      <w:r>
        <w:t>found in the training set</w:t>
      </w:r>
      <w:r w:rsidR="007A06F2">
        <w:t>.</w:t>
      </w:r>
      <w:r w:rsidR="0094449E">
        <w:t xml:space="preserve"> In the training set the model update</w:t>
      </w:r>
      <w:r w:rsidR="00525C36">
        <w:t>s</w:t>
      </w:r>
      <w:r w:rsidR="0094449E">
        <w:t xml:space="preserve"> its parameters to minimize the loss function, </w:t>
      </w:r>
      <w:r w:rsidR="00676E24">
        <w:t>thus</w:t>
      </w:r>
      <w:r w:rsidR="0094449E">
        <w:t xml:space="preserve"> </w:t>
      </w:r>
      <w:r w:rsidR="00E547B0">
        <w:t xml:space="preserve">eventually </w:t>
      </w:r>
      <w:r w:rsidR="0094449E">
        <w:t xml:space="preserve">achieving a perfect recognition of which </w:t>
      </w:r>
      <w:r w:rsidR="0094449E">
        <w:rPr>
          <w:i/>
          <w:iCs/>
        </w:rPr>
        <w:t xml:space="preserve">specific </w:t>
      </w:r>
      <w:r w:rsidR="0094449E">
        <w:t>comments</w:t>
      </w:r>
      <w:r w:rsidR="0069410F">
        <w:t xml:space="preserve"> (meaning – a specific sequence of words)</w:t>
      </w:r>
      <w:r w:rsidR="0094449E">
        <w:t xml:space="preserve"> belong </w:t>
      </w:r>
      <w:r w:rsidR="00607F73">
        <w:t>to distinct</w:t>
      </w:r>
      <w:r w:rsidR="0094449E">
        <w:t xml:space="preserve"> topics</w:t>
      </w:r>
      <w:r w:rsidR="0094449E" w:rsidRPr="00263CE8">
        <w:t>.</w:t>
      </w:r>
      <w:r w:rsidR="00D349CD">
        <w:t xml:space="preserve"> </w:t>
      </w:r>
      <w:r w:rsidR="00C87FB2">
        <w:t>But when these same weights are applied to the validation set, which consists of largely the same words but in different context,</w:t>
      </w:r>
      <w:r w:rsidR="00D349CD">
        <w:t xml:space="preserve"> </w:t>
      </w:r>
      <w:r w:rsidR="00C87FB2">
        <w:t>the model</w:t>
      </w:r>
      <w:r w:rsidR="00D349CD">
        <w:t xml:space="preserve"> cannot achieve </w:t>
      </w:r>
      <w:r w:rsidR="00C87FB2">
        <w:t>similar accuracy</w:t>
      </w:r>
      <w:r w:rsidR="0094449E">
        <w:t xml:space="preserve"> – because inherently generic words in different order can belong to many topics</w:t>
      </w:r>
      <w:r w:rsidR="00D349CD">
        <w:t>.</w:t>
      </w:r>
      <w:r w:rsidR="00C87FB2">
        <w:t xml:space="preserve"> </w:t>
      </w:r>
      <w:r w:rsidR="0094449E">
        <w:t>As such, the model</w:t>
      </w:r>
      <w:r w:rsidR="00C87FB2">
        <w:t xml:space="preserve"> cannot distinguish the correct classes with high enough probability.</w:t>
      </w:r>
      <w:r w:rsidR="00D349CD">
        <w:t xml:space="preserve"> This is known as overfitting. </w:t>
      </w:r>
    </w:p>
    <w:p w:rsidR="003F7054" w:rsidRDefault="007630A2">
      <w:pPr>
        <w:pStyle w:val="BodyText"/>
      </w:pPr>
      <w:r>
        <w:t xml:space="preserve">In </w:t>
      </w:r>
      <w:r w:rsidR="00D349CD">
        <w:t>conclusion</w:t>
      </w:r>
      <w:r>
        <w:t xml:space="preserve">, </w:t>
      </w:r>
      <w:r w:rsidR="00F63DA0">
        <w:t xml:space="preserve">given the </w:t>
      </w:r>
      <w:r w:rsidR="0045479E">
        <w:t xml:space="preserve">small </w:t>
      </w:r>
      <w:r w:rsidR="00F63DA0">
        <w:t>amount of data used in this project and the</w:t>
      </w:r>
      <w:r w:rsidR="00FF1DEC">
        <w:t xml:space="preserve"> short</w:t>
      </w:r>
      <w:r w:rsidR="00F63DA0">
        <w:t xml:space="preserve"> duration of training, </w:t>
      </w:r>
      <w:r>
        <w:t>the neural network cannot</w:t>
      </w:r>
      <w:r w:rsidR="007606AF">
        <w:t xml:space="preserve"> yet</w:t>
      </w:r>
      <w:r>
        <w:t xml:space="preserve"> </w:t>
      </w:r>
      <w:r>
        <w:t xml:space="preserve">classify </w:t>
      </w:r>
      <w:proofErr w:type="spellStart"/>
      <w:r>
        <w:t>polysemantic</w:t>
      </w:r>
      <w:proofErr w:type="spellEnd"/>
      <w:r>
        <w:t xml:space="preserve"> comments</w:t>
      </w:r>
      <w:r w:rsidR="00F63DA0">
        <w:t xml:space="preserve"> beyond ~61% accuracy.</w:t>
      </w:r>
    </w:p>
    <w:p w:rsidR="006B546C" w:rsidRDefault="006B546C">
      <w:pPr>
        <w:pStyle w:val="BodyText"/>
      </w:pPr>
    </w:p>
    <w:p w:rsidR="006B546C" w:rsidRDefault="006B546C">
      <w:pPr>
        <w:pStyle w:val="BodyText"/>
      </w:pPr>
    </w:p>
    <w:p w:rsidR="003F7054" w:rsidRDefault="007630A2">
      <w:pPr>
        <w:pStyle w:val="Heading1"/>
      </w:pPr>
      <w:bookmarkStart w:id="45" w:name="references"/>
      <w:bookmarkStart w:id="46" w:name="_Toc24996813"/>
      <w:r>
        <w:lastRenderedPageBreak/>
        <w:t>References</w:t>
      </w:r>
      <w:bookmarkEnd w:id="45"/>
      <w:bookmarkEnd w:id="46"/>
    </w:p>
    <w:p w:rsidR="003F7054" w:rsidRDefault="007630A2">
      <w:pPr>
        <w:pStyle w:val="FirstParagraph"/>
      </w:pPr>
      <w:r>
        <w:rPr>
          <w:vertAlign w:val="superscript"/>
        </w:rPr>
        <w:t>[</w:t>
      </w:r>
      <w:r>
        <w:rPr>
          <w:vertAlign w:val="superscript"/>
        </w:rPr>
        <w:t>1]</w:t>
      </w:r>
      <w:r>
        <w:t xml:space="preserve"> NYT Dataset, </w:t>
      </w:r>
      <w:hyperlink r:id="rId10">
        <w:r>
          <w:rPr>
            <w:rStyle w:val="Hyperlink"/>
          </w:rPr>
          <w:t>https://www.kaggle.com/aashita/nyt-comments</w:t>
        </w:r>
      </w:hyperlink>
    </w:p>
    <w:p w:rsidR="003F7054" w:rsidRDefault="007630A2">
      <w:pPr>
        <w:pStyle w:val="BodyText"/>
      </w:pPr>
      <w:r>
        <w:rPr>
          <w:vertAlign w:val="superscript"/>
        </w:rPr>
        <w:t>[2]</w:t>
      </w:r>
      <w:r>
        <w:t xml:space="preserve"> </w:t>
      </w:r>
      <w:proofErr w:type="spellStart"/>
      <w:r>
        <w:t>Keras</w:t>
      </w:r>
      <w:proofErr w:type="spellEnd"/>
      <w:r>
        <w:t xml:space="preserve"> for R, </w:t>
      </w:r>
      <w:hyperlink r:id="rId11">
        <w:r>
          <w:rPr>
            <w:rStyle w:val="Hyperlink"/>
          </w:rPr>
          <w:t>https://blog.rstudio.com/2017/09/05/keras-for-r/</w:t>
        </w:r>
      </w:hyperlink>
    </w:p>
    <w:p w:rsidR="003F7054" w:rsidRDefault="007630A2">
      <w:pPr>
        <w:pStyle w:val="BodyText"/>
      </w:pPr>
      <w:r>
        <w:rPr>
          <w:vertAlign w:val="superscript"/>
        </w:rPr>
        <w:t>[3]</w:t>
      </w:r>
      <w:r>
        <w:t xml:space="preserve"> Intro to text classification, </w:t>
      </w:r>
      <w:hyperlink r:id="rId12">
        <w:r>
          <w:rPr>
            <w:rStyle w:val="Hyperlink"/>
          </w:rPr>
          <w:t>https://www.onceupondata.com/2019/01/21/keras-text-part1/</w:t>
        </w:r>
      </w:hyperlink>
    </w:p>
    <w:p w:rsidR="003F7054" w:rsidRDefault="007630A2">
      <w:pPr>
        <w:pStyle w:val="BodyText"/>
      </w:pPr>
      <w:r>
        <w:rPr>
          <w:vertAlign w:val="superscript"/>
        </w:rPr>
        <w:t>[4]</w:t>
      </w:r>
      <w:r>
        <w:t xml:space="preserve"> Preparing data for NLP, </w:t>
      </w:r>
      <w:hyperlink r:id="rId13">
        <w:r>
          <w:rPr>
            <w:rStyle w:val="Hyperlink"/>
          </w:rPr>
          <w:t>https://shirinsplayground.netlify.com/2019/01/text_classification_keras_data_prep/</w:t>
        </w:r>
      </w:hyperlink>
    </w:p>
    <w:p w:rsidR="003F7054" w:rsidRDefault="007630A2">
      <w:pPr>
        <w:pStyle w:val="BodyText"/>
      </w:pPr>
      <w:r>
        <w:rPr>
          <w:vertAlign w:val="superscript"/>
        </w:rPr>
        <w:t>[5]</w:t>
      </w:r>
      <w:r>
        <w:t xml:space="preserve"> Text classification in R, </w:t>
      </w:r>
      <w:hyperlink r:id="rId14">
        <w:r>
          <w:rPr>
            <w:rStyle w:val="Hyperlink"/>
          </w:rPr>
          <w:t>https://www.j</w:t>
        </w:r>
        <w:r>
          <w:rPr>
            <w:rStyle w:val="Hyperlink"/>
          </w:rPr>
          <w:t>la-data.net/eng/vocabulary-based-text-classification/</w:t>
        </w:r>
      </w:hyperlink>
    </w:p>
    <w:sectPr w:rsidR="003F7054" w:rsidSect="006A6E5B"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30A2" w:rsidRDefault="007630A2">
      <w:pPr>
        <w:spacing w:after="0"/>
      </w:pPr>
      <w:r>
        <w:separator/>
      </w:r>
    </w:p>
  </w:endnote>
  <w:endnote w:type="continuationSeparator" w:id="0">
    <w:p w:rsidR="007630A2" w:rsidRDefault="007630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30A2" w:rsidRDefault="007630A2">
      <w:r>
        <w:separator/>
      </w:r>
    </w:p>
  </w:footnote>
  <w:footnote w:type="continuationSeparator" w:id="0">
    <w:p w:rsidR="007630A2" w:rsidRDefault="007630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AE401"/>
    <w:multiLevelType w:val="multilevel"/>
    <w:tmpl w:val="93E0A5F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removePersonalInformation/>
  <w:removeDateAndTim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72615"/>
    <w:rsid w:val="00076854"/>
    <w:rsid w:val="000C3D52"/>
    <w:rsid w:val="00182EF8"/>
    <w:rsid w:val="00192D02"/>
    <w:rsid w:val="00263CE8"/>
    <w:rsid w:val="00306AAE"/>
    <w:rsid w:val="003D52CA"/>
    <w:rsid w:val="003F7054"/>
    <w:rsid w:val="0041253F"/>
    <w:rsid w:val="004178B5"/>
    <w:rsid w:val="00431899"/>
    <w:rsid w:val="0044460B"/>
    <w:rsid w:val="00453992"/>
    <w:rsid w:val="0045479E"/>
    <w:rsid w:val="004E29B3"/>
    <w:rsid w:val="00525C36"/>
    <w:rsid w:val="005529EA"/>
    <w:rsid w:val="00590D07"/>
    <w:rsid w:val="005A64EC"/>
    <w:rsid w:val="005B3B2F"/>
    <w:rsid w:val="00607F73"/>
    <w:rsid w:val="00676E24"/>
    <w:rsid w:val="0069410F"/>
    <w:rsid w:val="006A6E5B"/>
    <w:rsid w:val="006B546C"/>
    <w:rsid w:val="006E1219"/>
    <w:rsid w:val="007606AF"/>
    <w:rsid w:val="007630A2"/>
    <w:rsid w:val="00784D58"/>
    <w:rsid w:val="007A06F2"/>
    <w:rsid w:val="007B1283"/>
    <w:rsid w:val="007D6A65"/>
    <w:rsid w:val="008D6863"/>
    <w:rsid w:val="0093757D"/>
    <w:rsid w:val="0094449E"/>
    <w:rsid w:val="00965C8D"/>
    <w:rsid w:val="009771D3"/>
    <w:rsid w:val="009C65C4"/>
    <w:rsid w:val="00A032C8"/>
    <w:rsid w:val="00A815A9"/>
    <w:rsid w:val="00AF2801"/>
    <w:rsid w:val="00B86B75"/>
    <w:rsid w:val="00B93354"/>
    <w:rsid w:val="00BA450A"/>
    <w:rsid w:val="00BC48D5"/>
    <w:rsid w:val="00C36279"/>
    <w:rsid w:val="00C87FB2"/>
    <w:rsid w:val="00D349CD"/>
    <w:rsid w:val="00D66EA5"/>
    <w:rsid w:val="00D72944"/>
    <w:rsid w:val="00D805B3"/>
    <w:rsid w:val="00DE39A3"/>
    <w:rsid w:val="00E27FD6"/>
    <w:rsid w:val="00E315A3"/>
    <w:rsid w:val="00E547B0"/>
    <w:rsid w:val="00E85531"/>
    <w:rsid w:val="00F02B8D"/>
    <w:rsid w:val="00F17B3A"/>
    <w:rsid w:val="00F63DA0"/>
    <w:rsid w:val="00FF1DEC"/>
    <w:rsid w:val="00FF7F1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DCE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BA45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450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hirinsplayground.netlify.com/2019/01/text_classification_keras_data_pre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onceupondata.com/2019/01/21/keras-text-part1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rstudio.com/2017/09/05/keras-for-r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aashita/nyt-comm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jla-data.net/eng/vocabulary-based-text-classif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3247</Words>
  <Characters>18513</Characters>
  <Application>Microsoft Office Word</Application>
  <DocSecurity>0</DocSecurity>
  <Lines>154</Lines>
  <Paragraphs>43</Paragraphs>
  <ScaleCrop>false</ScaleCrop>
  <Company/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 745: Project 3</dc:title>
  <dc:creator/>
  <cp:keywords/>
  <dc:description>DS 745</dc:description>
  <cp:lastModifiedBy/>
  <cp:revision>4</cp:revision>
  <cp:lastPrinted>2019-11-19T03:45:00Z</cp:lastPrinted>
  <dcterms:created xsi:type="dcterms:W3CDTF">2019-11-19T03:45:00Z</dcterms:created>
  <dcterms:modified xsi:type="dcterms:W3CDTF">2019-11-19T03:45:00Z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11/14/2019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