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D3E85" w14:textId="77777777" w:rsidR="00C40BF7" w:rsidRPr="00355FCA" w:rsidRDefault="003F796F">
      <w:pPr>
        <w:spacing w:after="0" w:line="259" w:lineRule="auto"/>
        <w:ind w:left="7" w:firstLine="0"/>
        <w:jc w:val="center"/>
      </w:pPr>
      <w:r w:rsidRPr="00355FCA">
        <w:rPr>
          <w:rFonts w:eastAsia="Franklin Gothic"/>
          <w:sz w:val="40"/>
        </w:rPr>
        <w:t xml:space="preserve">EBONY MOORER </w:t>
      </w:r>
    </w:p>
    <w:p w14:paraId="02044C36" w14:textId="77777777" w:rsidR="00C40BF7" w:rsidRDefault="003F796F">
      <w:pPr>
        <w:spacing w:after="0" w:line="259" w:lineRule="auto"/>
        <w:ind w:left="0" w:firstLine="0"/>
      </w:pPr>
      <w:r>
        <w:rPr>
          <w:rFonts w:ascii="Franklin Gothic" w:eastAsia="Franklin Gothic" w:hAnsi="Franklin Gothic" w:cs="Franklin Gothic"/>
        </w:rPr>
        <w:t xml:space="preserve"> </w:t>
      </w:r>
    </w:p>
    <w:p w14:paraId="79EC6990" w14:textId="14406B51" w:rsidR="00C40BF7" w:rsidRDefault="003F796F">
      <w:pPr>
        <w:spacing w:after="0" w:line="259" w:lineRule="auto"/>
        <w:ind w:left="7" w:firstLine="0"/>
        <w:jc w:val="center"/>
      </w:pPr>
      <w:r w:rsidRPr="00355FCA">
        <w:rPr>
          <w:rFonts w:eastAsia="Franklin Gothic"/>
          <w:color w:val="0563C1"/>
          <w:u w:val="single" w:color="0563C1"/>
        </w:rPr>
        <w:t>ebonyymonae@gmail.com</w:t>
      </w:r>
      <w:r w:rsidRPr="00355FCA">
        <w:rPr>
          <w:rFonts w:eastAsia="Franklin Gothic"/>
        </w:rPr>
        <w:t xml:space="preserve"> </w:t>
      </w:r>
      <w:hyperlink r:id="rId5">
        <w:r w:rsidRPr="00355FCA">
          <w:rPr>
            <w:rFonts w:eastAsia="Franklin Gothic"/>
          </w:rPr>
          <w:t xml:space="preserve">| </w:t>
        </w:r>
      </w:hyperlink>
      <w:hyperlink r:id="rId6">
        <w:r w:rsidRPr="00355FCA">
          <w:rPr>
            <w:rFonts w:eastAsia="Franklin Gothic"/>
            <w:color w:val="0563C1"/>
            <w:u w:val="single" w:color="0563C1"/>
          </w:rPr>
          <w:t>LinkedIn</w:t>
        </w:r>
      </w:hyperlink>
      <w:r w:rsidR="00355FCA" w:rsidRPr="00355FCA">
        <w:rPr>
          <w:rFonts w:eastAsia="Franklin Gothic"/>
          <w:color w:val="0563C1"/>
        </w:rPr>
        <w:t xml:space="preserve"> </w:t>
      </w:r>
      <w:hyperlink r:id="rId7">
        <w:r w:rsidRPr="00355FCA">
          <w:rPr>
            <w:rFonts w:eastAsia="Franklin Gothic"/>
          </w:rPr>
          <w:t xml:space="preserve">| </w:t>
        </w:r>
      </w:hyperlink>
      <w:hyperlink r:id="rId8">
        <w:r w:rsidRPr="00355FCA">
          <w:rPr>
            <w:rFonts w:eastAsia="Franklin Gothic"/>
            <w:color w:val="0563C1"/>
            <w:u w:val="single" w:color="0563C1"/>
          </w:rPr>
          <w:t>De</w:t>
        </w:r>
        <w:r w:rsidR="00355FCA">
          <w:rPr>
            <w:rFonts w:eastAsia="Franklin Gothic"/>
            <w:color w:val="0563C1"/>
            <w:u w:val="single" w:color="0563C1"/>
          </w:rPr>
          <w:t>vO</w:t>
        </w:r>
        <w:r w:rsidRPr="00355FCA">
          <w:rPr>
            <w:rFonts w:eastAsia="Franklin Gothic"/>
            <w:color w:val="0563C1"/>
            <w:u w:val="single" w:color="0563C1"/>
          </w:rPr>
          <w:t>ps Portfolio</w:t>
        </w:r>
      </w:hyperlink>
      <w:r w:rsidR="00355FCA" w:rsidRPr="00355FCA">
        <w:rPr>
          <w:rFonts w:eastAsia="Franklin Gothic"/>
          <w:color w:val="0563C1"/>
        </w:rPr>
        <w:t xml:space="preserve"> </w:t>
      </w:r>
      <w:hyperlink r:id="rId9">
        <w:r w:rsidRPr="00355FCA">
          <w:rPr>
            <w:rFonts w:eastAsia="Franklin Gothic"/>
          </w:rPr>
          <w:t xml:space="preserve">| </w:t>
        </w:r>
      </w:hyperlink>
      <w:hyperlink r:id="rId10">
        <w:r w:rsidRPr="00355FCA">
          <w:rPr>
            <w:rFonts w:eastAsia="Franklin Gothic"/>
            <w:color w:val="0563C1"/>
            <w:u w:val="single" w:color="0563C1"/>
          </w:rPr>
          <w:t xml:space="preserve">My </w:t>
        </w:r>
        <w:proofErr w:type="spellStart"/>
        <w:r w:rsidRPr="00355FCA">
          <w:rPr>
            <w:rFonts w:eastAsia="Franklin Gothic"/>
            <w:color w:val="0563C1"/>
            <w:u w:val="single" w:color="0563C1"/>
          </w:rPr>
          <w:t>Github</w:t>
        </w:r>
        <w:proofErr w:type="spellEnd"/>
      </w:hyperlink>
      <w:r w:rsidR="00355FCA" w:rsidRPr="00355FCA">
        <w:rPr>
          <w:rFonts w:eastAsia="Franklin Gothic"/>
          <w:color w:val="0563C1"/>
        </w:rPr>
        <w:t xml:space="preserve"> </w:t>
      </w:r>
      <w:hyperlink r:id="rId11">
        <w:r w:rsidRPr="00355FCA">
          <w:rPr>
            <w:rFonts w:eastAsia="Franklin Gothic"/>
          </w:rPr>
          <w:t>|</w:t>
        </w:r>
      </w:hyperlink>
      <w:r w:rsidRPr="00355FCA">
        <w:rPr>
          <w:rFonts w:eastAsia="Franklin Gothic"/>
        </w:rPr>
        <w:t xml:space="preserve">  305-481-1385</w:t>
      </w:r>
      <w:r w:rsidR="002A0040">
        <w:rPr>
          <w:rFonts w:eastAsia="Franklin Gothic"/>
        </w:rPr>
        <w:t xml:space="preserve"> </w:t>
      </w:r>
      <w:r w:rsidRPr="00355FCA">
        <w:rPr>
          <w:rFonts w:eastAsia="Franklin Gothic"/>
        </w:rPr>
        <w:t>|</w:t>
      </w:r>
      <w:r w:rsidR="00355FCA">
        <w:rPr>
          <w:rFonts w:eastAsia="Franklin Gothic"/>
        </w:rPr>
        <w:t xml:space="preserve"> City, FL</w:t>
      </w:r>
    </w:p>
    <w:p w14:paraId="7D9AB11F" w14:textId="77777777" w:rsidR="00C40BF7" w:rsidRDefault="003F796F">
      <w:pPr>
        <w:spacing w:after="6" w:line="259" w:lineRule="auto"/>
        <w:ind w:left="0" w:firstLine="0"/>
      </w:pPr>
      <w:r>
        <w:rPr>
          <w:rFonts w:ascii="Bahnschrift" w:eastAsia="Bahnschrift" w:hAnsi="Bahnschrift" w:cs="Bahnschrift"/>
          <w:sz w:val="20"/>
        </w:rPr>
        <w:t xml:space="preserve"> </w:t>
      </w:r>
    </w:p>
    <w:p w14:paraId="293A1B1B" w14:textId="77777777" w:rsidR="005444F3" w:rsidRDefault="003F796F">
      <w:pPr>
        <w:ind w:left="-5"/>
        <w:rPr>
          <w:b/>
        </w:rPr>
      </w:pPr>
      <w:r>
        <w:rPr>
          <w:b/>
        </w:rPr>
        <w:t>KEY ACHIEVEMENTS:</w:t>
      </w:r>
    </w:p>
    <w:p w14:paraId="66CBEC51" w14:textId="77777777" w:rsidR="005444F3" w:rsidRDefault="005444F3">
      <w:pPr>
        <w:ind w:left="-5"/>
        <w:rPr>
          <w:b/>
        </w:rPr>
      </w:pPr>
    </w:p>
    <w:p w14:paraId="3289F41D" w14:textId="29EA1550" w:rsidR="00C40BF7" w:rsidRDefault="003F796F">
      <w:pPr>
        <w:ind w:left="-5"/>
      </w:pPr>
      <w:r>
        <w:t xml:space="preserve">Experienced Cloud Engineer with a strong background in cloud technologies, automation, and CI/CD pipelines. Proven track record in educational and technical roles, demonstrating a </w:t>
      </w:r>
      <w:r w:rsidR="002A0040">
        <w:t>value-added</w:t>
      </w:r>
      <w:r>
        <w:t xml:space="preserve"> </w:t>
      </w:r>
      <w:r w:rsidR="002A0040">
        <w:t>combination</w:t>
      </w:r>
      <w:r>
        <w:t xml:space="preserve"> of teaching expertise and technical proficiency. </w:t>
      </w:r>
      <w:r w:rsidR="002A0040">
        <w:t>Adept</w:t>
      </w:r>
      <w:r>
        <w:t xml:space="preserve"> in AWS services, Jenkins, Docker, and Terraform, driving significant improvements in deployment efficiency and system performance.</w:t>
      </w:r>
      <w:r>
        <w:rPr>
          <w:b/>
        </w:rPr>
        <w:t xml:space="preserve"> </w:t>
      </w:r>
    </w:p>
    <w:p w14:paraId="7166CE21" w14:textId="258DF552" w:rsidR="00C40BF7" w:rsidRDefault="00C40BF7" w:rsidP="002A0040">
      <w:pPr>
        <w:spacing w:after="53" w:line="259" w:lineRule="auto"/>
        <w:ind w:left="0" w:right="-39" w:firstLine="0"/>
      </w:pPr>
    </w:p>
    <w:p w14:paraId="42E87739" w14:textId="19AD769A" w:rsidR="005444F3" w:rsidRPr="002A0040" w:rsidRDefault="003F796F" w:rsidP="002A0040">
      <w:pPr>
        <w:spacing w:after="0" w:line="259" w:lineRule="auto"/>
        <w:ind w:left="0" w:firstLine="0"/>
        <w:rPr>
          <w:b/>
          <w:bCs/>
        </w:rPr>
      </w:pPr>
      <w:r w:rsidRPr="002A0040">
        <w:rPr>
          <w:b/>
          <w:bCs/>
        </w:rPr>
        <w:t>CORE COMPETENCIES</w:t>
      </w:r>
      <w:r w:rsidR="005444F3" w:rsidRPr="002A0040">
        <w:rPr>
          <w:b/>
          <w:bCs/>
        </w:rPr>
        <w:t>:</w:t>
      </w:r>
    </w:p>
    <w:p w14:paraId="3B363E47" w14:textId="01EB820A" w:rsidR="00C40BF7" w:rsidRDefault="003F796F">
      <w:pPr>
        <w:pStyle w:val="Heading1"/>
        <w:spacing w:after="0"/>
        <w:ind w:left="-5"/>
      </w:pPr>
      <w:r>
        <w:t xml:space="preserve"> </w:t>
      </w:r>
    </w:p>
    <w:p w14:paraId="2AFFF52C" w14:textId="77777777" w:rsidR="00C40BF7" w:rsidRDefault="003F796F">
      <w:pPr>
        <w:ind w:left="-5"/>
      </w:pPr>
      <w:r>
        <w:t xml:space="preserve">Diagramming | CI/CD Pipelines | Data Entry | Research | Project Management | Writing | Quality </w:t>
      </w:r>
    </w:p>
    <w:p w14:paraId="386D687C" w14:textId="77777777" w:rsidR="00C40BF7" w:rsidRDefault="003F796F">
      <w:pPr>
        <w:ind w:left="-5"/>
      </w:pPr>
      <w:r>
        <w:t xml:space="preserve">Assurance |Communication| Public Speaking | Social Networking | Presentation | Teaching | Problem </w:t>
      </w:r>
    </w:p>
    <w:p w14:paraId="584E2C2C" w14:textId="77777777" w:rsidR="00C40BF7" w:rsidRDefault="003F796F">
      <w:pPr>
        <w:ind w:left="-5"/>
      </w:pPr>
      <w:r>
        <w:t xml:space="preserve">Resolution | Leadership| Sales | Customer Service | Debugging | Code Testing | Coding/Python | Software </w:t>
      </w:r>
    </w:p>
    <w:p w14:paraId="4A0166A1" w14:textId="77777777" w:rsidR="00C40BF7" w:rsidRDefault="003F796F">
      <w:pPr>
        <w:spacing w:after="261"/>
        <w:ind w:left="-5"/>
      </w:pPr>
      <w:r>
        <w:t>Implementation | HTML | Security Protocols |System Analysis | Trouble Shooting | Technical Writing |</w:t>
      </w:r>
    </w:p>
    <w:p w14:paraId="32CB15BE" w14:textId="6B32AB62" w:rsidR="00C40BF7" w:rsidRDefault="003F796F">
      <w:pPr>
        <w:pStyle w:val="Heading1"/>
        <w:spacing w:after="0"/>
        <w:ind w:left="-5"/>
      </w:pPr>
      <w:r>
        <w:t xml:space="preserve">SOFTWARE </w:t>
      </w:r>
      <w:proofErr w:type="gramStart"/>
      <w:r>
        <w:t xml:space="preserve">APPLICATIONS </w:t>
      </w:r>
      <w:r w:rsidR="005444F3">
        <w:t>:</w:t>
      </w:r>
      <w:proofErr w:type="gramEnd"/>
    </w:p>
    <w:p w14:paraId="38BA00E5" w14:textId="77777777" w:rsidR="005444F3" w:rsidRPr="005444F3" w:rsidRDefault="005444F3" w:rsidP="005444F3">
      <w:pPr>
        <w:rPr>
          <w:lang w:bidi="ar-SA"/>
        </w:rPr>
      </w:pPr>
    </w:p>
    <w:p w14:paraId="124C2542" w14:textId="31BFF502" w:rsidR="00C40BF7" w:rsidRDefault="003F796F" w:rsidP="005444F3">
      <w:pPr>
        <w:spacing w:after="245"/>
        <w:ind w:left="-5"/>
      </w:pPr>
      <w:r>
        <w:t xml:space="preserve">Ubuntu | PowerPoint | Lambda | </w:t>
      </w:r>
      <w:proofErr w:type="spellStart"/>
      <w:r>
        <w:t>DynamboDB</w:t>
      </w:r>
      <w:proofErr w:type="spellEnd"/>
      <w:r>
        <w:t xml:space="preserve"> | </w:t>
      </w:r>
      <w:proofErr w:type="spellStart"/>
      <w:r>
        <w:t>Github</w:t>
      </w:r>
      <w:proofErr w:type="spellEnd"/>
      <w:r>
        <w:t xml:space="preserve"> | Canva | Docker |Microsoft Office Suite |Trello| AWS VPC |AWS S3| Terraform| MySQL| Jenkins | AWS Services</w:t>
      </w:r>
    </w:p>
    <w:p w14:paraId="0E3E198A" w14:textId="52C115AD" w:rsidR="00C40BF7" w:rsidRDefault="00C40BF7" w:rsidP="005444F3">
      <w:pPr>
        <w:spacing w:after="56" w:line="259" w:lineRule="auto"/>
        <w:ind w:left="0" w:right="-39" w:firstLine="0"/>
      </w:pPr>
    </w:p>
    <w:p w14:paraId="7F667E53" w14:textId="77777777" w:rsidR="00C40BF7" w:rsidRDefault="003F796F">
      <w:pPr>
        <w:pStyle w:val="Heading1"/>
        <w:ind w:left="-5"/>
      </w:pPr>
      <w:r>
        <w:t xml:space="preserve">EXPERIENCE </w:t>
      </w:r>
    </w:p>
    <w:p w14:paraId="6B91742B" w14:textId="25D357AC" w:rsidR="00C40BF7" w:rsidRDefault="003F796F" w:rsidP="005444F3">
      <w:pPr>
        <w:tabs>
          <w:tab w:val="center" w:pos="2160"/>
          <w:tab w:val="center" w:pos="2880"/>
          <w:tab w:val="center" w:pos="3600"/>
          <w:tab w:val="center" w:pos="4320"/>
          <w:tab w:val="center" w:pos="5041"/>
          <w:tab w:val="center" w:pos="5761"/>
          <w:tab w:val="center" w:pos="6481"/>
          <w:tab w:val="right" w:pos="9352"/>
        </w:tabs>
        <w:ind w:left="-15" w:firstLine="0"/>
      </w:pPr>
      <w:r w:rsidRPr="00675CCD">
        <w:rPr>
          <w:b/>
          <w:bCs/>
        </w:rPr>
        <w:t xml:space="preserve">Level Up in </w:t>
      </w:r>
      <w:proofErr w:type="gramStart"/>
      <w:r w:rsidRPr="00675CCD">
        <w:rPr>
          <w:b/>
          <w:bCs/>
        </w:rPr>
        <w:t>Tech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5444F3">
        <w:t xml:space="preserve">                                                  </w:t>
      </w:r>
      <w:r>
        <w:t xml:space="preserve">September 2023 –February 2024 </w:t>
      </w:r>
    </w:p>
    <w:p w14:paraId="46229167" w14:textId="5D321F44" w:rsidR="00C40BF7" w:rsidRDefault="003F796F">
      <w:pPr>
        <w:spacing w:after="40"/>
        <w:ind w:left="-5"/>
      </w:pPr>
      <w:r>
        <w:t xml:space="preserve">Cloud Engineer </w:t>
      </w:r>
    </w:p>
    <w:p w14:paraId="3730F8F5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Hosting A Static Website</w:t>
      </w:r>
      <w:r>
        <w:rPr>
          <w:sz w:val="21"/>
        </w:rPr>
        <w:t xml:space="preserve">: Hosted a static website using AWS S3 with a custom HTML page for Level Up </w:t>
      </w:r>
      <w:proofErr w:type="gramStart"/>
      <w:r>
        <w:rPr>
          <w:sz w:val="21"/>
        </w:rPr>
        <w:t>In</w:t>
      </w:r>
      <w:proofErr w:type="gramEnd"/>
      <w:r>
        <w:rPr>
          <w:sz w:val="21"/>
        </w:rPr>
        <w:t xml:space="preserve"> Tech, automating EC2 instance initialization with user data scripts to streamline configuration tasks. </w:t>
      </w:r>
    </w:p>
    <w:p w14:paraId="6CCB8EFE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Apache and CentOS Webserver</w:t>
      </w:r>
      <w:r>
        <w:rPr>
          <w:sz w:val="21"/>
        </w:rPr>
        <w:t xml:space="preserve">: Launched a static website using Apache and the CentOS AMI, emphasizing server setup and configuration. </w:t>
      </w:r>
    </w:p>
    <w:p w14:paraId="583984C2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Linux Groups and User Permissions (Ubuntu):</w:t>
      </w:r>
      <w:r>
        <w:rPr>
          <w:sz w:val="21"/>
        </w:rPr>
        <w:t xml:space="preserve"> Managed Linux user permissions to enforce security protocols on an Ubuntu image. </w:t>
      </w:r>
    </w:p>
    <w:p w14:paraId="31A6E244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AWS VPC</w:t>
      </w:r>
      <w:r>
        <w:rPr>
          <w:sz w:val="21"/>
        </w:rPr>
        <w:t xml:space="preserve">: Configured a virtual private network using AWS VPC for secure and isolated cloud resources. </w:t>
      </w:r>
    </w:p>
    <w:p w14:paraId="6A4311BC" w14:textId="77777777" w:rsidR="00C40BF7" w:rsidRDefault="003F796F">
      <w:pPr>
        <w:numPr>
          <w:ilvl w:val="0"/>
          <w:numId w:val="1"/>
        </w:numPr>
        <w:spacing w:after="5" w:line="261" w:lineRule="auto"/>
        <w:ind w:hanging="360"/>
      </w:pPr>
      <w:r>
        <w:rPr>
          <w:b/>
          <w:sz w:val="21"/>
        </w:rPr>
        <w:t xml:space="preserve">AWS </w:t>
      </w:r>
      <w:proofErr w:type="spellStart"/>
      <w:r>
        <w:rPr>
          <w:b/>
          <w:sz w:val="21"/>
        </w:rPr>
        <w:t>DynamoDb</w:t>
      </w:r>
      <w:proofErr w:type="spellEnd"/>
      <w:r>
        <w:rPr>
          <w:sz w:val="21"/>
        </w:rPr>
        <w:t xml:space="preserve">: Built and managed a scalable DynamoDB table for high-performance data storage. </w:t>
      </w:r>
    </w:p>
    <w:p w14:paraId="2A0C3AA1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Docker Containers</w:t>
      </w:r>
      <w:r>
        <w:rPr>
          <w:sz w:val="21"/>
        </w:rPr>
        <w:t xml:space="preserve">: Developed a guide for creating and managing Docker containers using an Ubuntu image for isolated environments. </w:t>
      </w:r>
    </w:p>
    <w:p w14:paraId="32320A75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Jenkins and Docker</w:t>
      </w:r>
      <w:r>
        <w:rPr>
          <w:sz w:val="21"/>
        </w:rPr>
        <w:t xml:space="preserve">: Demonstrated persistent data volumes in Docker using Jenkins for continuous integration, resulting in improved deployment speed and reliability by 20%. </w:t>
      </w:r>
    </w:p>
    <w:p w14:paraId="44C7E76C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Terraform For Newbies</w:t>
      </w:r>
      <w:r>
        <w:rPr>
          <w:sz w:val="21"/>
        </w:rPr>
        <w:t xml:space="preserve">: Tested Terraform scripts for automated Jenkins deployment on AWS, ensuring security and access configurations. </w:t>
      </w:r>
    </w:p>
    <w:p w14:paraId="4405E78F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t>GitHub Actions and Automation</w:t>
      </w:r>
      <w:r>
        <w:rPr>
          <w:sz w:val="21"/>
        </w:rPr>
        <w:t xml:space="preserve">: Implemented a CI/CD pipeline with GitHub Actions for automated software deployment using Docker and </w:t>
      </w:r>
      <w:proofErr w:type="spellStart"/>
      <w:r>
        <w:rPr>
          <w:sz w:val="21"/>
        </w:rPr>
        <w:t>Portainer</w:t>
      </w:r>
      <w:proofErr w:type="spellEnd"/>
      <w:r>
        <w:rPr>
          <w:sz w:val="21"/>
        </w:rPr>
        <w:t xml:space="preserve"> CE, enhancing deployment speed and reliability. </w:t>
      </w:r>
    </w:p>
    <w:p w14:paraId="3191442C" w14:textId="77777777" w:rsidR="00C40BF7" w:rsidRDefault="003F796F">
      <w:pPr>
        <w:numPr>
          <w:ilvl w:val="0"/>
          <w:numId w:val="1"/>
        </w:numPr>
        <w:spacing w:after="39" w:line="261" w:lineRule="auto"/>
        <w:ind w:hanging="360"/>
      </w:pPr>
      <w:r>
        <w:rPr>
          <w:b/>
          <w:sz w:val="21"/>
        </w:rPr>
        <w:lastRenderedPageBreak/>
        <w:t>Python Boto3 and Lambda</w:t>
      </w:r>
      <w:r>
        <w:rPr>
          <w:sz w:val="21"/>
        </w:rPr>
        <w:t xml:space="preserve">: Developed an automation solution with Python Boto3 SDK and AWS Lambda to manage EC2 instances and optimize operational costs, leading to a 15% improvement in system reliability and security. </w:t>
      </w:r>
    </w:p>
    <w:p w14:paraId="2CF1230D" w14:textId="612326E9" w:rsidR="00C40BF7" w:rsidRDefault="00C40BF7">
      <w:pPr>
        <w:pStyle w:val="Heading1"/>
        <w:spacing w:after="0"/>
        <w:ind w:left="0" w:firstLine="0"/>
      </w:pPr>
    </w:p>
    <w:p w14:paraId="39DA861C" w14:textId="214E4942" w:rsidR="00C40BF7" w:rsidRDefault="003F796F" w:rsidP="005444F3">
      <w:pPr>
        <w:spacing w:after="18" w:line="267" w:lineRule="auto"/>
        <w:ind w:left="0" w:right="-8" w:firstLine="0"/>
      </w:pPr>
      <w:r w:rsidRPr="00675CCD">
        <w:rPr>
          <w:b/>
          <w:bCs/>
        </w:rPr>
        <w:t>Lead Teacher (</w:t>
      </w:r>
      <w:proofErr w:type="gramStart"/>
      <w:r w:rsidRPr="00675CCD">
        <w:rPr>
          <w:b/>
          <w:bCs/>
        </w:rPr>
        <w:t xml:space="preserve">Contract) </w:t>
      </w:r>
      <w:r w:rsidR="005444F3">
        <w:t xml:space="preserve">  </w:t>
      </w:r>
      <w:proofErr w:type="gramEnd"/>
      <w:r w:rsidR="005444F3">
        <w:t xml:space="preserve"> </w:t>
      </w:r>
      <w:r w:rsidR="005444F3">
        <w:tab/>
      </w:r>
      <w:r w:rsidR="005444F3">
        <w:tab/>
      </w:r>
      <w:r w:rsidR="005444F3">
        <w:tab/>
      </w:r>
      <w:r w:rsidR="005444F3">
        <w:tab/>
        <w:t xml:space="preserve">                                         August 2017 to Present</w:t>
      </w:r>
    </w:p>
    <w:p w14:paraId="0F57B897" w14:textId="4CEA00CC" w:rsidR="00C40BF7" w:rsidRDefault="003F796F">
      <w:pPr>
        <w:spacing w:after="18" w:line="267" w:lineRule="auto"/>
        <w:ind w:left="0" w:right="1963" w:firstLine="0"/>
      </w:pPr>
      <w:r w:rsidRPr="002A0040">
        <w:rPr>
          <w:b/>
          <w:bCs/>
          <w:sz w:val="20"/>
        </w:rPr>
        <w:t>Broward County Public Schools</w:t>
      </w:r>
      <w:r w:rsidR="002A0040">
        <w:rPr>
          <w:sz w:val="20"/>
        </w:rPr>
        <w:t xml:space="preserve"> – </w:t>
      </w:r>
      <w:r>
        <w:rPr>
          <w:sz w:val="20"/>
        </w:rPr>
        <w:t xml:space="preserve">Fort </w:t>
      </w:r>
      <w:proofErr w:type="gramStart"/>
      <w:r>
        <w:rPr>
          <w:sz w:val="20"/>
        </w:rPr>
        <w:t>Lauderdale,</w:t>
      </w:r>
      <w:r w:rsidR="005444F3">
        <w:rPr>
          <w:sz w:val="20"/>
        </w:rPr>
        <w:t xml:space="preserve"> </w:t>
      </w:r>
      <w:r>
        <w:t xml:space="preserve"> </w:t>
      </w:r>
      <w:r>
        <w:rPr>
          <w:sz w:val="20"/>
        </w:rPr>
        <w:t>FL</w:t>
      </w:r>
      <w:proofErr w:type="gramEnd"/>
      <w:r>
        <w:rPr>
          <w:sz w:val="20"/>
        </w:rPr>
        <w:t xml:space="preserve"> </w:t>
      </w:r>
    </w:p>
    <w:p w14:paraId="33513938" w14:textId="77777777" w:rsidR="00C40BF7" w:rsidRDefault="003F796F">
      <w:pPr>
        <w:numPr>
          <w:ilvl w:val="0"/>
          <w:numId w:val="2"/>
        </w:numPr>
        <w:ind w:hanging="360"/>
      </w:pPr>
      <w:r>
        <w:t xml:space="preserve">Integrated cloud-based tools, like Microsoft and Canvas, resulting in a 20% improvement in tracking student progress and managing curriculum delivery. </w:t>
      </w:r>
    </w:p>
    <w:p w14:paraId="4E0CF44E" w14:textId="77777777" w:rsidR="00C40BF7" w:rsidRDefault="003F796F">
      <w:pPr>
        <w:numPr>
          <w:ilvl w:val="0"/>
          <w:numId w:val="2"/>
        </w:numPr>
        <w:ind w:hanging="360"/>
      </w:pPr>
      <w:r>
        <w:t xml:space="preserve">Directed learning procedures, achieving a 15% increase in student performance on standardized tests through data-driven methods. </w:t>
      </w:r>
    </w:p>
    <w:p w14:paraId="620541CE" w14:textId="457F41F8" w:rsidR="00C40BF7" w:rsidRDefault="003F796F">
      <w:pPr>
        <w:numPr>
          <w:ilvl w:val="0"/>
          <w:numId w:val="2"/>
        </w:numPr>
        <w:ind w:hanging="360"/>
      </w:pPr>
      <w:r>
        <w:t xml:space="preserve">Led </w:t>
      </w:r>
      <w:r w:rsidR="005444F3">
        <w:t>the</w:t>
      </w:r>
      <w:r>
        <w:t xml:space="preserve"> grade-level department, fostering a secure and inclusive classroom environment, </w:t>
      </w:r>
      <w:r w:rsidR="005444F3">
        <w:t>and</w:t>
      </w:r>
      <w:r>
        <w:t xml:space="preserve"> contributed to a 10% decrease in behavioral incidents. </w:t>
      </w:r>
    </w:p>
    <w:p w14:paraId="6A841034" w14:textId="77777777" w:rsidR="005444F3" w:rsidRDefault="005444F3">
      <w:pPr>
        <w:pStyle w:val="Heading2"/>
        <w:ind w:left="-5"/>
      </w:pPr>
    </w:p>
    <w:p w14:paraId="7EBA6422" w14:textId="3E1298FE" w:rsidR="00C40BF7" w:rsidRDefault="003F796F">
      <w:pPr>
        <w:pStyle w:val="Heading2"/>
        <w:ind w:left="-5"/>
      </w:pPr>
      <w:r>
        <w:t xml:space="preserve">Teacher </w:t>
      </w:r>
    </w:p>
    <w:p w14:paraId="4FA0668F" w14:textId="6AE67060" w:rsidR="00C40BF7" w:rsidRDefault="003F796F">
      <w:pPr>
        <w:tabs>
          <w:tab w:val="center" w:pos="6192"/>
        </w:tabs>
        <w:ind w:left="-15" w:firstLine="0"/>
      </w:pPr>
      <w:r w:rsidRPr="002A0040">
        <w:rPr>
          <w:b/>
          <w:bCs/>
        </w:rPr>
        <w:t>Franklin Academy</w:t>
      </w:r>
      <w:r w:rsidR="002A0040">
        <w:t xml:space="preserve"> – </w:t>
      </w:r>
      <w:r>
        <w:t xml:space="preserve">Pembroke Pines, FL </w:t>
      </w:r>
      <w:r>
        <w:tab/>
        <w:t xml:space="preserve"> </w:t>
      </w:r>
      <w:r w:rsidR="00675CCD">
        <w:tab/>
        <w:t xml:space="preserve">           </w:t>
      </w:r>
      <w:r>
        <w:t xml:space="preserve">March 2017 to June 2017 </w:t>
      </w:r>
    </w:p>
    <w:p w14:paraId="578B5FAD" w14:textId="77777777" w:rsidR="00C40BF7" w:rsidRDefault="003F796F">
      <w:pPr>
        <w:numPr>
          <w:ilvl w:val="0"/>
          <w:numId w:val="3"/>
        </w:numPr>
        <w:ind w:hanging="360"/>
      </w:pPr>
      <w:r>
        <w:t xml:space="preserve">Leveraged cloud-based platforms for instructional material delivery and progress tracking. </w:t>
      </w:r>
    </w:p>
    <w:p w14:paraId="18E266FD" w14:textId="77777777" w:rsidR="00C40BF7" w:rsidRDefault="003F796F">
      <w:pPr>
        <w:numPr>
          <w:ilvl w:val="0"/>
          <w:numId w:val="3"/>
        </w:numPr>
        <w:ind w:hanging="360"/>
      </w:pPr>
      <w:r>
        <w:t xml:space="preserve">Directed learning procedures to achieve curriculum objectives and goals. </w:t>
      </w:r>
    </w:p>
    <w:p w14:paraId="4095A40B" w14:textId="77777777" w:rsidR="00C40BF7" w:rsidRDefault="003F796F">
      <w:pPr>
        <w:numPr>
          <w:ilvl w:val="0"/>
          <w:numId w:val="3"/>
        </w:numPr>
        <w:ind w:hanging="360"/>
      </w:pPr>
      <w:r>
        <w:t xml:space="preserve">Utilized instructional materials suitable for lesson goals, integrating technology for enhanced learning. </w:t>
      </w:r>
    </w:p>
    <w:p w14:paraId="47C3134F" w14:textId="77777777" w:rsidR="00C40BF7" w:rsidRDefault="003F796F">
      <w:pPr>
        <w:spacing w:after="0" w:line="259" w:lineRule="auto"/>
        <w:ind w:left="360" w:firstLine="0"/>
      </w:pPr>
      <w:r>
        <w:t xml:space="preserve"> </w:t>
      </w:r>
    </w:p>
    <w:p w14:paraId="21C8AB52" w14:textId="77777777" w:rsidR="00C40BF7" w:rsidRDefault="003F796F">
      <w:pPr>
        <w:pStyle w:val="Heading2"/>
        <w:ind w:left="-5"/>
      </w:pPr>
      <w:r>
        <w:t xml:space="preserve">Client Imaging Specialist </w:t>
      </w:r>
    </w:p>
    <w:p w14:paraId="2A6138AA" w14:textId="1298B755" w:rsidR="00C40BF7" w:rsidRDefault="003F796F">
      <w:pPr>
        <w:tabs>
          <w:tab w:val="center" w:pos="6500"/>
        </w:tabs>
        <w:ind w:left="-15" w:firstLine="0"/>
      </w:pPr>
      <w:r w:rsidRPr="002A0040">
        <w:rPr>
          <w:b/>
          <w:bCs/>
        </w:rPr>
        <w:t>Computer Aid</w:t>
      </w:r>
      <w:r w:rsidR="002A0040">
        <w:t xml:space="preserve">  – </w:t>
      </w:r>
      <w:r>
        <w:t xml:space="preserve">Boca Raton, FL </w:t>
      </w:r>
      <w:r>
        <w:tab/>
      </w:r>
      <w:r w:rsidR="00675CCD">
        <w:t xml:space="preserve">                                                        </w:t>
      </w:r>
      <w:r>
        <w:t xml:space="preserve">September 2015 to October 2016 </w:t>
      </w:r>
    </w:p>
    <w:p w14:paraId="6EC79D5C" w14:textId="77777777" w:rsidR="00C40BF7" w:rsidRDefault="003F796F">
      <w:pPr>
        <w:numPr>
          <w:ilvl w:val="0"/>
          <w:numId w:val="4"/>
        </w:numPr>
        <w:spacing w:after="11" w:line="258" w:lineRule="auto"/>
        <w:ind w:hanging="360"/>
      </w:pPr>
      <w:r>
        <w:t xml:space="preserve">Processed OCR images for violation enforcement and account posting using the Violation Enforcement System (VPS) on a cloud-based platform, handling an average of 500 images per day. </w:t>
      </w:r>
    </w:p>
    <w:p w14:paraId="7AECB6D3" w14:textId="77777777" w:rsidR="00C40BF7" w:rsidRDefault="003F796F">
      <w:pPr>
        <w:numPr>
          <w:ilvl w:val="0"/>
          <w:numId w:val="4"/>
        </w:numPr>
        <w:ind w:hanging="360"/>
      </w:pPr>
      <w:r>
        <w:t xml:space="preserve">Verified, modified, and rejected images through VPS, maintaining a 99.9% accuracy rate. </w:t>
      </w:r>
    </w:p>
    <w:p w14:paraId="662EA5C6" w14:textId="77777777" w:rsidR="00C40BF7" w:rsidRDefault="003F796F">
      <w:pPr>
        <w:numPr>
          <w:ilvl w:val="0"/>
          <w:numId w:val="4"/>
        </w:numPr>
        <w:ind w:hanging="360"/>
      </w:pPr>
      <w:r>
        <w:t xml:space="preserve">Identified and documented repetitive abnormalities, reducing error rates by 15% and notifying management for resolution. </w:t>
      </w:r>
    </w:p>
    <w:p w14:paraId="269A9724" w14:textId="77777777" w:rsidR="00C40BF7" w:rsidRDefault="003F796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6E7B68" w14:textId="77777777" w:rsidR="00675CCD" w:rsidRDefault="00675CCD">
      <w:pPr>
        <w:pStyle w:val="Heading2"/>
        <w:ind w:left="-5"/>
      </w:pPr>
    </w:p>
    <w:p w14:paraId="13A4FD5F" w14:textId="1CEC5E9B" w:rsidR="00C40BF7" w:rsidRDefault="00355FCA">
      <w:pPr>
        <w:pStyle w:val="Heading2"/>
        <w:ind w:left="-5"/>
      </w:pPr>
      <w:r>
        <w:t>EDUCATION</w:t>
      </w:r>
    </w:p>
    <w:p w14:paraId="39DFE3A3" w14:textId="77777777" w:rsidR="00675CCD" w:rsidRPr="00675CCD" w:rsidRDefault="00675CCD">
      <w:pPr>
        <w:tabs>
          <w:tab w:val="center" w:pos="6246"/>
        </w:tabs>
        <w:spacing w:after="40"/>
        <w:ind w:left="-15" w:firstLine="0"/>
        <w:rPr>
          <w:i/>
          <w:iCs/>
        </w:rPr>
      </w:pPr>
      <w:r w:rsidRPr="00675CCD">
        <w:rPr>
          <w:i/>
          <w:iCs/>
        </w:rPr>
        <w:t xml:space="preserve">Florida Atlantic University Florida Atlantic University </w:t>
      </w:r>
    </w:p>
    <w:p w14:paraId="3B98EF51" w14:textId="2667D39D" w:rsidR="00C40BF7" w:rsidRDefault="00675CCD">
      <w:pPr>
        <w:tabs>
          <w:tab w:val="center" w:pos="6246"/>
        </w:tabs>
        <w:spacing w:after="40"/>
        <w:ind w:left="-15" w:firstLine="0"/>
      </w:pPr>
      <w:r>
        <w:t xml:space="preserve">Bachelor of Arts – English </w:t>
      </w:r>
    </w:p>
    <w:p w14:paraId="2312BCF7" w14:textId="77777777" w:rsidR="00675CCD" w:rsidRDefault="00675CCD" w:rsidP="00CA5ECD">
      <w:pPr>
        <w:tabs>
          <w:tab w:val="center" w:pos="2880"/>
          <w:tab w:val="center" w:pos="3600"/>
          <w:tab w:val="center" w:pos="4320"/>
          <w:tab w:val="center" w:pos="5041"/>
          <w:tab w:val="center" w:pos="7033"/>
        </w:tabs>
        <w:spacing w:after="41"/>
        <w:ind w:left="0" w:firstLine="0"/>
      </w:pPr>
    </w:p>
    <w:p w14:paraId="18B79D7F" w14:textId="17CB9952" w:rsidR="00675CCD" w:rsidRPr="00675CCD" w:rsidRDefault="00355FCA">
      <w:pPr>
        <w:tabs>
          <w:tab w:val="center" w:pos="2880"/>
          <w:tab w:val="center" w:pos="3600"/>
          <w:tab w:val="center" w:pos="4320"/>
          <w:tab w:val="center" w:pos="5041"/>
          <w:tab w:val="center" w:pos="7033"/>
        </w:tabs>
        <w:spacing w:after="41"/>
        <w:ind w:left="-15" w:firstLine="0"/>
        <w:rPr>
          <w:b/>
          <w:bCs/>
        </w:rPr>
      </w:pPr>
      <w:r>
        <w:rPr>
          <w:b/>
          <w:bCs/>
        </w:rPr>
        <w:t>CERTIFICATIONS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5500"/>
        <w:gridCol w:w="3842"/>
      </w:tblGrid>
      <w:tr w:rsidR="00355FCA" w14:paraId="5FAD704E" w14:textId="77777777" w:rsidTr="00355FCA">
        <w:tc>
          <w:tcPr>
            <w:tcW w:w="5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746A05" w14:textId="63C7D1A8" w:rsidR="00CA5ECD" w:rsidRDefault="00355FCA" w:rsidP="00AE0073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hanging="100"/>
            </w:pPr>
            <w:r w:rsidRPr="003F796F">
              <w:rPr>
                <w:b/>
                <w:bCs/>
              </w:rPr>
              <w:t xml:space="preserve">AWS Cloud Practitioner </w:t>
            </w:r>
            <w:r w:rsidR="00AE0073">
              <w:t>(#</w:t>
            </w:r>
            <w:r w:rsidR="00AE0073" w:rsidRPr="00C156B0">
              <w:t>389ee1435efc4da4a5cb7b24032b391a</w:t>
            </w:r>
            <w:r w:rsidR="00AE0073">
              <w:t>)</w:t>
            </w:r>
            <w:r w:rsidR="00AE0073">
              <w:t xml:space="preserve"> </w:t>
            </w:r>
          </w:p>
        </w:tc>
        <w:tc>
          <w:tcPr>
            <w:tcW w:w="3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13F511" w14:textId="0BC64A15" w:rsidR="00355FCA" w:rsidRDefault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firstLine="0"/>
            </w:pPr>
            <w:r>
              <w:t xml:space="preserve">Amazon Web Services, 2023 </w:t>
            </w:r>
          </w:p>
        </w:tc>
      </w:tr>
      <w:tr w:rsidR="00355FCA" w14:paraId="4C94A1B6" w14:textId="77777777" w:rsidTr="00355FCA">
        <w:tc>
          <w:tcPr>
            <w:tcW w:w="5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F91919" w14:textId="77777777" w:rsidR="00355FCA" w:rsidRPr="003F796F" w:rsidRDefault="00355FCA" w:rsidP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hanging="100"/>
              <w:rPr>
                <w:b/>
                <w:bCs/>
              </w:rPr>
            </w:pPr>
            <w:r w:rsidRPr="003F796F">
              <w:rPr>
                <w:b/>
                <w:bCs/>
              </w:rPr>
              <w:t xml:space="preserve">AWS Developer Associate </w:t>
            </w:r>
          </w:p>
          <w:p w14:paraId="1BBA462B" w14:textId="17793B7E" w:rsidR="00CA5ECD" w:rsidRDefault="00AE0073" w:rsidP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hanging="100"/>
            </w:pPr>
            <w:r>
              <w:t>(#</w:t>
            </w:r>
            <w:r w:rsidRPr="00CA5ECD">
              <w:t>f75067b5837c41d4a8bb0793ddecbefc</w:t>
            </w:r>
            <w:r>
              <w:t>)</w:t>
            </w:r>
          </w:p>
        </w:tc>
        <w:tc>
          <w:tcPr>
            <w:tcW w:w="3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228D54" w14:textId="22FBF0C0" w:rsidR="00355FCA" w:rsidRDefault="00143AD6" w:rsidP="00355FCA">
            <w:pPr>
              <w:tabs>
                <w:tab w:val="center" w:pos="3600"/>
                <w:tab w:val="center" w:pos="4320"/>
                <w:tab w:val="center" w:pos="5041"/>
                <w:tab w:val="center" w:pos="6488"/>
              </w:tabs>
              <w:spacing w:after="42"/>
              <w:ind w:left="-15" w:firstLine="0"/>
            </w:pPr>
            <w:r>
              <w:t xml:space="preserve">Amazon </w:t>
            </w:r>
            <w:proofErr w:type="gramStart"/>
            <w:r>
              <w:t>Web  Services</w:t>
            </w:r>
            <w:proofErr w:type="gramEnd"/>
            <w:r>
              <w:t xml:space="preserve">, 2023 </w:t>
            </w:r>
          </w:p>
        </w:tc>
      </w:tr>
      <w:tr w:rsidR="00355FCA" w14:paraId="02FCADC6" w14:textId="77777777" w:rsidTr="00355FCA">
        <w:tc>
          <w:tcPr>
            <w:tcW w:w="5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0CA6EB" w14:textId="6649E6F9" w:rsidR="00355FCA" w:rsidRDefault="00355FCA" w:rsidP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hanging="100"/>
            </w:pPr>
            <w:r>
              <w:t>Terraform Associate (</w:t>
            </w:r>
            <w:r>
              <w:rPr>
                <w:b/>
              </w:rPr>
              <w:t>In Progress</w:t>
            </w:r>
            <w:r>
              <w:t>)</w:t>
            </w:r>
          </w:p>
        </w:tc>
        <w:tc>
          <w:tcPr>
            <w:tcW w:w="3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6C8379" w14:textId="3A751D43" w:rsidR="00355FCA" w:rsidRDefault="00355FCA" w:rsidP="00355FCA">
            <w:pPr>
              <w:tabs>
                <w:tab w:val="center" w:pos="6469"/>
              </w:tabs>
              <w:ind w:left="-15" w:firstLine="0"/>
            </w:pPr>
          </w:p>
        </w:tc>
      </w:tr>
      <w:tr w:rsidR="00355FCA" w14:paraId="69405995" w14:textId="77777777" w:rsidTr="00355FCA">
        <w:tc>
          <w:tcPr>
            <w:tcW w:w="5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A33F3A" w14:textId="0B84C581" w:rsidR="00355FCA" w:rsidRDefault="00355FCA" w:rsidP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hanging="100"/>
            </w:pPr>
            <w:r>
              <w:t>Microsoft Certified: Azure Fundamentals (</w:t>
            </w:r>
            <w:r>
              <w:rPr>
                <w:b/>
              </w:rPr>
              <w:t>In Progress</w:t>
            </w:r>
            <w:r>
              <w:t>)</w:t>
            </w:r>
          </w:p>
        </w:tc>
        <w:tc>
          <w:tcPr>
            <w:tcW w:w="3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BD53B0" w14:textId="77777777" w:rsidR="00355FCA" w:rsidRDefault="00355FCA">
            <w:pPr>
              <w:tabs>
                <w:tab w:val="center" w:pos="2880"/>
                <w:tab w:val="center" w:pos="3600"/>
                <w:tab w:val="center" w:pos="4320"/>
                <w:tab w:val="center" w:pos="5041"/>
                <w:tab w:val="center" w:pos="7033"/>
              </w:tabs>
              <w:spacing w:after="41"/>
              <w:ind w:left="0" w:firstLine="0"/>
            </w:pPr>
          </w:p>
        </w:tc>
      </w:tr>
    </w:tbl>
    <w:p w14:paraId="377CEF63" w14:textId="2F487C9B" w:rsidR="00C40BF7" w:rsidRDefault="00C40BF7" w:rsidP="00355FCA">
      <w:pPr>
        <w:tabs>
          <w:tab w:val="center" w:pos="6469"/>
        </w:tabs>
        <w:ind w:left="0" w:firstLine="0"/>
      </w:pPr>
    </w:p>
    <w:sectPr w:rsidR="00C40BF7">
      <w:pgSz w:w="12240" w:h="15840"/>
      <w:pgMar w:top="1498" w:right="1448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A88"/>
    <w:multiLevelType w:val="hybridMultilevel"/>
    <w:tmpl w:val="0A4C685A"/>
    <w:lvl w:ilvl="0" w:tplc="D512A9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9207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89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58FA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049C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1C1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C3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C45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865C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6E3B1D"/>
    <w:multiLevelType w:val="hybridMultilevel"/>
    <w:tmpl w:val="04F22494"/>
    <w:lvl w:ilvl="0" w:tplc="CB26F4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D228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9659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EC8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72C6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14A3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02D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386A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BE5D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3618D"/>
    <w:multiLevelType w:val="hybridMultilevel"/>
    <w:tmpl w:val="38D0D400"/>
    <w:lvl w:ilvl="0" w:tplc="93BE47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2DA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9EFA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2C0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2A8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0C1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1A30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EB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84EA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3C1042"/>
    <w:multiLevelType w:val="hybridMultilevel"/>
    <w:tmpl w:val="E78A3BBC"/>
    <w:lvl w:ilvl="0" w:tplc="1B0E41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CC9C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1CDA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3263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96D7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C236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444E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6042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E481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6419768">
    <w:abstractNumId w:val="3"/>
  </w:num>
  <w:num w:numId="2" w16cid:durableId="1686133889">
    <w:abstractNumId w:val="2"/>
  </w:num>
  <w:num w:numId="3" w16cid:durableId="71053256">
    <w:abstractNumId w:val="0"/>
  </w:num>
  <w:num w:numId="4" w16cid:durableId="155526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F7"/>
    <w:rsid w:val="00143AD6"/>
    <w:rsid w:val="002A0040"/>
    <w:rsid w:val="00355FCA"/>
    <w:rsid w:val="00356F7B"/>
    <w:rsid w:val="003F796F"/>
    <w:rsid w:val="005444F3"/>
    <w:rsid w:val="00675CCD"/>
    <w:rsid w:val="00685F3B"/>
    <w:rsid w:val="00976EDF"/>
    <w:rsid w:val="00AB163D"/>
    <w:rsid w:val="00AC77E3"/>
    <w:rsid w:val="00AE0073"/>
    <w:rsid w:val="00C156B0"/>
    <w:rsid w:val="00C40BF7"/>
    <w:rsid w:val="00C9063C"/>
    <w:rsid w:val="00C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76DB"/>
  <w15:docId w15:val="{0D517473-960F-974A-A11C-EC7098A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styleId="TableGrid">
    <w:name w:val="Table Grid"/>
    <w:basedOn w:val="TableNormal"/>
    <w:uiPriority w:val="39"/>
    <w:rsid w:val="0035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bonyymona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ebonyymon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bony-moorer/" TargetMode="External"/><Relationship Id="rId11" Type="http://schemas.openxmlformats.org/officeDocument/2006/relationships/hyperlink" Target="https://github.com/ebonyymonae/LUITBlue2023" TargetMode="External"/><Relationship Id="rId5" Type="http://schemas.openxmlformats.org/officeDocument/2006/relationships/hyperlink" Target="https://www.linkedin.com/in/ebony-moorer/" TargetMode="External"/><Relationship Id="rId10" Type="http://schemas.openxmlformats.org/officeDocument/2006/relationships/hyperlink" Target="https://github.com/ebonyymonae/LUITBlue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bonyymonae/LUITBlue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A. Moorer</dc:creator>
  <cp:keywords/>
  <cp:lastModifiedBy>Ebony Moorer</cp:lastModifiedBy>
  <cp:revision>10</cp:revision>
  <dcterms:created xsi:type="dcterms:W3CDTF">2024-07-30T19:57:00Z</dcterms:created>
  <dcterms:modified xsi:type="dcterms:W3CDTF">2024-07-30T20:03:00Z</dcterms:modified>
</cp:coreProperties>
</file>