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15838005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14:paraId="5750CCE0" w14:textId="77777777" w:rsidR="000A5ACA" w:rsidRDefault="000A5ACA"/>
        <w:p w14:paraId="51D0953A" w14:textId="77777777" w:rsidR="000A5ACA" w:rsidRDefault="000A5ACA">
          <w:pPr>
            <w:rPr>
              <w:rFonts w:cs="Tahoma"/>
              <w:color w:val="595959" w:themeColor="text1" w:themeTint="A6"/>
            </w:rPr>
          </w:pPr>
        </w:p>
        <w:p w14:paraId="49F9A278" w14:textId="77777777" w:rsidR="000A5ACA" w:rsidRDefault="000A5ACA">
          <w:pPr>
            <w:rPr>
              <w:rFonts w:cs="Tahoma"/>
              <w:color w:val="595959" w:themeColor="text1" w:themeTint="A6"/>
            </w:rPr>
          </w:pPr>
        </w:p>
        <w:p w14:paraId="08DAAB9D" w14:textId="77777777" w:rsidR="000A5ACA" w:rsidRDefault="000A5ACA">
          <w:pPr>
            <w:rPr>
              <w:rFonts w:cs="Tahoma"/>
              <w:color w:val="595959" w:themeColor="text1" w:themeTint="A6"/>
            </w:rPr>
          </w:pPr>
        </w:p>
        <w:p w14:paraId="47F66D97" w14:textId="77777777" w:rsidR="000A5ACA" w:rsidRDefault="000A5ACA">
          <w:pPr>
            <w:rPr>
              <w:rFonts w:cs="Tahoma"/>
              <w:color w:val="595959" w:themeColor="text1" w:themeTint="A6"/>
            </w:rPr>
          </w:pPr>
        </w:p>
        <w:p w14:paraId="53D7259A" w14:textId="77777777" w:rsidR="000A5ACA" w:rsidRDefault="000A5ACA">
          <w:pPr>
            <w:rPr>
              <w:rFonts w:cs="Tahoma"/>
              <w:color w:val="595959" w:themeColor="text1" w:themeTint="A6"/>
            </w:rPr>
          </w:pPr>
        </w:p>
        <w:p w14:paraId="7FCA666C" w14:textId="77777777" w:rsidR="000A5ACA" w:rsidRDefault="000A5ACA">
          <w:pPr>
            <w:rPr>
              <w:rFonts w:cs="Tahoma"/>
              <w:color w:val="595959" w:themeColor="text1" w:themeTint="A6"/>
            </w:rPr>
          </w:pPr>
        </w:p>
        <w:p w14:paraId="12C84981" w14:textId="77777777" w:rsidR="000A5ACA" w:rsidRDefault="000A5ACA">
          <w:pPr>
            <w:rPr>
              <w:rFonts w:cs="Tahoma"/>
              <w:color w:val="595959" w:themeColor="text1" w:themeTint="A6"/>
            </w:rPr>
          </w:pPr>
        </w:p>
        <w:p w14:paraId="28B88E8A" w14:textId="77777777" w:rsidR="000A5ACA" w:rsidRDefault="000A5ACA">
          <w:pPr>
            <w:rPr>
              <w:rFonts w:cs="Tahoma"/>
              <w:color w:val="595959" w:themeColor="text1" w:themeTint="A6"/>
            </w:rPr>
          </w:pPr>
          <w:r>
            <w:rPr>
              <w:rFonts w:cs="Tahoma"/>
              <w:noProof/>
              <w:color w:val="595959" w:themeColor="text1" w:themeTint="A6"/>
            </w:rPr>
            <w:drawing>
              <wp:inline distT="0" distB="0" distL="0" distR="0" wp14:anchorId="78130EBC" wp14:editId="0E2930F8">
                <wp:extent cx="5486400" cy="2066925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oupon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066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A645F70" w14:textId="77777777" w:rsidR="001770CE" w:rsidRDefault="001770CE">
          <w:pPr>
            <w:rPr>
              <w:rFonts w:cs="Tahoma"/>
              <w:color w:val="595959" w:themeColor="text1" w:themeTint="A6"/>
            </w:rPr>
          </w:pPr>
          <w:r>
            <w:rPr>
              <w:rFonts w:cs="Tahoma"/>
              <w:noProof/>
              <w:color w:val="595959" w:themeColor="text1" w:themeTint="A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485882" wp14:editId="3B7858D4">
                    <wp:simplePos x="0" y="0"/>
                    <wp:positionH relativeFrom="column">
                      <wp:posOffset>-342900</wp:posOffset>
                    </wp:positionH>
                    <wp:positionV relativeFrom="paragraph">
                      <wp:posOffset>168910</wp:posOffset>
                    </wp:positionV>
                    <wp:extent cx="6172200" cy="0"/>
                    <wp:effectExtent l="0" t="0" r="25400" b="25400"/>
                    <wp:wrapNone/>
                    <wp:docPr id="15" name="Straight Connector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722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6699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Straight Connector 1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13.3pt" to="459.05pt,1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" strokecolor="#690" strokeweight="2pt"/>
                </w:pict>
              </mc:Fallback>
            </mc:AlternateContent>
          </w:r>
        </w:p>
        <w:p w14:paraId="4688E10D" w14:textId="0C7329F4" w:rsidR="000A5ACA" w:rsidRPr="0006184A" w:rsidRDefault="00C877C8" w:rsidP="0006184A">
          <w:pPr>
            <w:jc w:val="center"/>
            <w:rPr>
              <w:rFonts w:cs="Tahoma"/>
              <w:color w:val="595959" w:themeColor="text1" w:themeTint="A6"/>
              <w:sz w:val="36"/>
            </w:rPr>
          </w:pPr>
          <w:proofErr w:type="gramStart"/>
          <w:r>
            <w:rPr>
              <w:rFonts w:cs="Tahoma"/>
              <w:color w:val="595959" w:themeColor="text1" w:themeTint="A6"/>
              <w:sz w:val="36"/>
            </w:rPr>
            <w:t>iOS</w:t>
          </w:r>
          <w:proofErr w:type="gramEnd"/>
          <w:r>
            <w:rPr>
              <w:rFonts w:cs="Tahoma"/>
              <w:color w:val="595959" w:themeColor="text1" w:themeTint="A6"/>
              <w:sz w:val="36"/>
            </w:rPr>
            <w:t xml:space="preserve"> </w:t>
          </w:r>
          <w:r w:rsidR="0006184A" w:rsidRPr="0006184A">
            <w:rPr>
              <w:rFonts w:cs="Tahoma"/>
              <w:color w:val="595959" w:themeColor="text1" w:themeTint="A6"/>
              <w:sz w:val="36"/>
            </w:rPr>
            <w:t xml:space="preserve">SDK </w:t>
          </w:r>
          <w:r w:rsidR="00627B32">
            <w:rPr>
              <w:rFonts w:cs="Tahoma"/>
              <w:color w:val="595959" w:themeColor="text1" w:themeTint="A6"/>
              <w:sz w:val="36"/>
            </w:rPr>
            <w:t>v1.</w:t>
          </w:r>
          <w:r w:rsidR="000C5E7D">
            <w:rPr>
              <w:rFonts w:cs="Tahoma"/>
              <w:color w:val="595959" w:themeColor="text1" w:themeTint="A6"/>
              <w:sz w:val="36"/>
            </w:rPr>
            <w:t>2</w:t>
          </w:r>
          <w:r w:rsidR="00A47580">
            <w:rPr>
              <w:rFonts w:cs="Tahoma"/>
              <w:color w:val="595959" w:themeColor="text1" w:themeTint="A6"/>
              <w:sz w:val="36"/>
            </w:rPr>
            <w:t>.0</w:t>
          </w:r>
          <w:r w:rsidR="00627B32">
            <w:rPr>
              <w:rFonts w:cs="Tahoma"/>
              <w:color w:val="595959" w:themeColor="text1" w:themeTint="A6"/>
              <w:sz w:val="36"/>
            </w:rPr>
            <w:t xml:space="preserve"> </w:t>
          </w:r>
          <w:r w:rsidR="00E66CF2">
            <w:rPr>
              <w:rFonts w:cs="Tahoma"/>
              <w:color w:val="595959" w:themeColor="text1" w:themeTint="A6"/>
              <w:sz w:val="36"/>
            </w:rPr>
            <w:t>Documentation</w:t>
          </w:r>
        </w:p>
        <w:p w14:paraId="06912022" w14:textId="77777777" w:rsidR="000A5ACA" w:rsidRPr="000A5ACA" w:rsidRDefault="000A5ACA">
          <w:pPr>
            <w:rPr>
              <w:rFonts w:cs="Tahoma"/>
              <w:color w:val="595959" w:themeColor="text1" w:themeTint="A6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14:paraId="5CB1B8ED" w14:textId="77777777" w:rsidR="00AC5E03" w:rsidRDefault="00127A5B">
      <w:pPr>
        <w:pStyle w:val="TOC1"/>
        <w:tabs>
          <w:tab w:val="right" w:leader="dot" w:pos="9350"/>
        </w:tabs>
        <w:rPr>
          <w:rFonts w:asciiTheme="minorHAnsi" w:hAnsiTheme="minorHAnsi"/>
          <w:b w:val="0"/>
          <w:noProof/>
          <w:lang w:eastAsia="ja-JP"/>
        </w:rPr>
      </w:pPr>
      <w:r>
        <w:rPr>
          <w:rFonts w:asciiTheme="minorHAnsi" w:hAnsiTheme="minorHAnsi"/>
        </w:rPr>
        <w:lastRenderedPageBreak/>
        <w:fldChar w:fldCharType="begin"/>
      </w:r>
      <w:r>
        <w:rPr>
          <w:rFonts w:asciiTheme="minorHAnsi" w:hAnsiTheme="minorHAnsi"/>
        </w:rPr>
        <w:instrText xml:space="preserve"> TOC \t "Heading 1,2,Heading 2,3,Title,1" </w:instrText>
      </w:r>
      <w:r>
        <w:rPr>
          <w:rFonts w:asciiTheme="minorHAnsi" w:hAnsiTheme="minorHAnsi"/>
        </w:rPr>
        <w:fldChar w:fldCharType="separate"/>
      </w:r>
      <w:r w:rsidR="00AC5E03">
        <w:rPr>
          <w:noProof/>
        </w:rPr>
        <w:t>Getting Started</w:t>
      </w:r>
      <w:r w:rsidR="00AC5E03">
        <w:rPr>
          <w:noProof/>
        </w:rPr>
        <w:tab/>
      </w:r>
      <w:r w:rsidR="00AC5E03">
        <w:rPr>
          <w:noProof/>
        </w:rPr>
        <w:fldChar w:fldCharType="begin"/>
      </w:r>
      <w:r w:rsidR="00AC5E03">
        <w:rPr>
          <w:noProof/>
        </w:rPr>
        <w:instrText xml:space="preserve"> PAGEREF _Toc261617889 \h </w:instrText>
      </w:r>
      <w:r w:rsidR="00AC5E03">
        <w:rPr>
          <w:noProof/>
        </w:rPr>
      </w:r>
      <w:r w:rsidR="00AC5E03">
        <w:rPr>
          <w:noProof/>
        </w:rPr>
        <w:fldChar w:fldCharType="separate"/>
      </w:r>
      <w:r w:rsidR="00AC5E03">
        <w:rPr>
          <w:noProof/>
        </w:rPr>
        <w:t>3</w:t>
      </w:r>
      <w:r w:rsidR="00AC5E03">
        <w:rPr>
          <w:noProof/>
        </w:rPr>
        <w:fldChar w:fldCharType="end"/>
      </w:r>
    </w:p>
    <w:p w14:paraId="29105256" w14:textId="77777777" w:rsidR="00AC5E03" w:rsidRDefault="00AC5E03">
      <w:pPr>
        <w:pStyle w:val="TOC2"/>
        <w:tabs>
          <w:tab w:val="left" w:pos="580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1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3378D8" w14:textId="77777777" w:rsidR="00AC5E03" w:rsidRDefault="00AC5E03">
      <w:pPr>
        <w:pStyle w:val="TOC2"/>
        <w:tabs>
          <w:tab w:val="left" w:pos="580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AFDAE0" w14:textId="77777777" w:rsidR="00AC5E03" w:rsidRDefault="00AC5E03">
      <w:pPr>
        <w:pStyle w:val="TOC2"/>
        <w:tabs>
          <w:tab w:val="left" w:pos="580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Downloading the SDKs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6C8622" w14:textId="77777777" w:rsidR="00AC5E03" w:rsidRDefault="00AC5E03">
      <w:pPr>
        <w:pStyle w:val="TOC2"/>
        <w:tabs>
          <w:tab w:val="left" w:pos="580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Sample Projects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62C07C" w14:textId="77777777" w:rsidR="00AC5E03" w:rsidRDefault="00AC5E03">
      <w:pPr>
        <w:pStyle w:val="TOC2"/>
        <w:tabs>
          <w:tab w:val="left" w:pos="580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5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Core Concepts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7F31BD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5.1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Clients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A3C739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 w:rsidRPr="003222B0">
        <w:rPr>
          <w:rFonts w:eastAsia="Avenir Next Regular"/>
          <w:noProof/>
        </w:rPr>
        <w:t>5.2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Consumers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1EABF3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5.3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B765BD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5.4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Geo-fence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C6E30C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5.5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Beacon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00FF9A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5.6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Passbook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5A9249" w14:textId="77777777" w:rsidR="00AC5E03" w:rsidRDefault="00AC5E03">
      <w:pPr>
        <w:pStyle w:val="TOC1"/>
        <w:tabs>
          <w:tab w:val="right" w:leader="dot" w:pos="9350"/>
        </w:tabs>
        <w:rPr>
          <w:rFonts w:asciiTheme="minorHAnsi" w:hAnsiTheme="minorHAnsi"/>
          <w:b w:val="0"/>
          <w:noProof/>
          <w:lang w:eastAsia="ja-JP"/>
        </w:rPr>
      </w:pPr>
      <w:r>
        <w:rPr>
          <w:noProof/>
        </w:rPr>
        <w:t>Setting Up the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AABE1A" w14:textId="77777777" w:rsidR="00AC5E03" w:rsidRDefault="00AC5E03">
      <w:pPr>
        <w:pStyle w:val="TOC2"/>
        <w:tabs>
          <w:tab w:val="left" w:pos="580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1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4BE581" w14:textId="77777777" w:rsidR="00AC5E03" w:rsidRDefault="00AC5E03">
      <w:pPr>
        <w:pStyle w:val="TOC2"/>
        <w:tabs>
          <w:tab w:val="left" w:pos="580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Files Included in the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B05BA8" w14:textId="77777777" w:rsidR="00AC5E03" w:rsidRDefault="00AC5E03">
      <w:pPr>
        <w:pStyle w:val="TOC2"/>
        <w:tabs>
          <w:tab w:val="left" w:pos="580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Add the SDK Files to Your Existing App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B9150C" w14:textId="77777777" w:rsidR="00AC5E03" w:rsidRDefault="00AC5E03">
      <w:pPr>
        <w:pStyle w:val="TOC2"/>
        <w:tabs>
          <w:tab w:val="left" w:pos="580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Configure Preferences (PList File)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693F1B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Koupon Media Entries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A6CF2B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Gimbal Entries (if Applicable)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666EBA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4.3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Optional Entries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B2A1B3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4.4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Gimbal PList (if Applicable)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F2187C" w14:textId="77777777" w:rsidR="00AC5E03" w:rsidRDefault="00AC5E03">
      <w:pPr>
        <w:pStyle w:val="TOC2"/>
        <w:tabs>
          <w:tab w:val="left" w:pos="580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5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Update the App Delegate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A21954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5.1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Registering a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3B25B8B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5.2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Registering for Push 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C6ECDE5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5.3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Setting Up Advanced Push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DDA155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5.4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Adding Gimbal to the App Delegate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E831D3C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5.5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Advanced Gimbal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7055B17" w14:textId="77777777" w:rsidR="00AC5E03" w:rsidRDefault="00AC5E03">
      <w:pPr>
        <w:pStyle w:val="TOC1"/>
        <w:tabs>
          <w:tab w:val="right" w:leader="dot" w:pos="9350"/>
        </w:tabs>
        <w:rPr>
          <w:rFonts w:asciiTheme="minorHAnsi" w:hAnsiTheme="minorHAnsi"/>
          <w:b w:val="0"/>
          <w:noProof/>
          <w:lang w:eastAsia="ja-JP"/>
        </w:rPr>
      </w:pPr>
      <w:r>
        <w:rPr>
          <w:noProof/>
        </w:rPr>
        <w:t>Tutorial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3846875" w14:textId="77777777" w:rsidR="00AC5E03" w:rsidRDefault="00AC5E03">
      <w:pPr>
        <w:pStyle w:val="TOC2"/>
        <w:tabs>
          <w:tab w:val="left" w:pos="580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1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Quick Start (Standard SDK Use)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9A827F1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Register (or Re-register) a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31147C7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Retrieve the Consumer’s Offer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8FB879F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Mark an Offer as Viewed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48E8893" w14:textId="77777777" w:rsidR="00AC5E03" w:rsidRDefault="00AC5E03">
      <w:pPr>
        <w:pStyle w:val="TOC3"/>
        <w:tabs>
          <w:tab w:val="left" w:pos="958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1.4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Mark an Offer as Presented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B1A3084" w14:textId="77777777" w:rsidR="00AC5E03" w:rsidRDefault="00AC5E03">
      <w:pPr>
        <w:pStyle w:val="TOC2"/>
        <w:tabs>
          <w:tab w:val="left" w:pos="580"/>
          <w:tab w:val="right" w:leader="dot" w:pos="9350"/>
        </w:tabs>
        <w:rPr>
          <w:rFonts w:asciiTheme="minorHAnsi" w:hAnsiTheme="minorHAnsi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hAnsiTheme="minorHAnsi"/>
          <w:noProof/>
          <w:sz w:val="24"/>
          <w:szCs w:val="24"/>
          <w:lang w:eastAsia="ja-JP"/>
        </w:rPr>
        <w:tab/>
      </w:r>
      <w:r>
        <w:rPr>
          <w:noProof/>
        </w:rPr>
        <w:t>Using the SDK as a URL Generator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_Toc261617922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9290A84" w14:textId="18F8B2AD" w:rsidR="00EF6659" w:rsidRDefault="00127A5B" w:rsidP="00AC5E03">
      <w:pPr>
        <w:jc w:val="center"/>
        <w:rPr>
          <w:rFonts w:asciiTheme="majorHAnsi" w:eastAsiaTheme="majorEastAsia" w:hAnsiTheme="majorHAnsi" w:cstheme="majorBidi"/>
          <w:b/>
          <w:bCs/>
          <w:color w:val="51872F"/>
          <w:sz w:val="32"/>
          <w:szCs w:val="28"/>
        </w:rPr>
      </w:pPr>
      <w:r>
        <w:rPr>
          <w:rFonts w:asciiTheme="minorHAnsi" w:hAnsiTheme="minorHAnsi"/>
          <w:sz w:val="24"/>
          <w:szCs w:val="24"/>
        </w:rPr>
        <w:fldChar w:fldCharType="end"/>
      </w:r>
      <w:r w:rsidR="00AC5E03">
        <w:rPr>
          <w:rFonts w:asciiTheme="minorHAnsi" w:hAnsiTheme="minorHAnsi"/>
          <w:sz w:val="24"/>
          <w:szCs w:val="24"/>
        </w:rPr>
        <w:br/>
      </w:r>
      <w:r w:rsidR="00AC5E03">
        <w:t>Click on the numbers to the right to be taken directly to that page</w:t>
      </w:r>
      <w:r w:rsidR="00AC5E03">
        <w:br/>
      </w:r>
      <w:r w:rsidR="00AC5E03">
        <w:br/>
      </w:r>
      <w:r w:rsidR="00AC5E03">
        <w:br/>
      </w:r>
      <w:r w:rsidR="00AC5E03">
        <w:br/>
      </w:r>
    </w:p>
    <w:p w14:paraId="272AFD22" w14:textId="52BE7DC5" w:rsidR="007D71C7" w:rsidRPr="00B0686E" w:rsidRDefault="007D71C7" w:rsidP="00B0686E">
      <w:pPr>
        <w:pStyle w:val="Title"/>
      </w:pPr>
      <w:bookmarkStart w:id="0" w:name="_Toc261617889"/>
      <w:r w:rsidRPr="00B0686E">
        <w:lastRenderedPageBreak/>
        <w:t>Gett</w:t>
      </w:r>
      <w:r w:rsidR="004A1413" w:rsidRPr="00B0686E">
        <w:t>ing Started</w:t>
      </w:r>
      <w:bookmarkEnd w:id="0"/>
    </w:p>
    <w:p w14:paraId="77DD35C0" w14:textId="282045F8" w:rsidR="0017315A" w:rsidRDefault="00E66CF2" w:rsidP="00D46534">
      <w:pPr>
        <w:pStyle w:val="Heading1"/>
      </w:pPr>
      <w:bookmarkStart w:id="1" w:name="_Toc261617890"/>
      <w:r>
        <w:t>Introduction</w:t>
      </w:r>
      <w:bookmarkEnd w:id="1"/>
    </w:p>
    <w:p w14:paraId="5EF67017" w14:textId="23C3F21E" w:rsidR="00BD6026" w:rsidRDefault="0017315A" w:rsidP="0017315A">
      <w:r>
        <w:t>The Koupon Media iOS SDK v1.</w:t>
      </w:r>
      <w:r w:rsidR="00A47580">
        <w:t>2.</w:t>
      </w:r>
      <w:r>
        <w:t>0 con</w:t>
      </w:r>
      <w:r w:rsidR="00E66CF2">
        <w:t xml:space="preserve">tains the most up-to-date </w:t>
      </w:r>
      <w:r w:rsidR="00BD6026">
        <w:t>frameworks</w:t>
      </w:r>
      <w:r w:rsidR="00E66CF2">
        <w:t xml:space="preserve"> for integrating</w:t>
      </w:r>
      <w:r>
        <w:t xml:space="preserve"> the Koupon Media platform into </w:t>
      </w:r>
      <w:r w:rsidR="00E66CF2">
        <w:t>your</w:t>
      </w:r>
      <w:r>
        <w:t xml:space="preserve"> own iOS applications. The </w:t>
      </w:r>
      <w:r w:rsidR="00BD6026">
        <w:t xml:space="preserve">Koupon Media </w:t>
      </w:r>
      <w:r>
        <w:t xml:space="preserve">SDK includes iOS libraries, </w:t>
      </w:r>
      <w:r w:rsidR="001F70A9">
        <w:t xml:space="preserve">developer </w:t>
      </w:r>
      <w:r>
        <w:t xml:space="preserve">documentation and a sample Xcode project to get </w:t>
      </w:r>
      <w:r w:rsidR="00E66CF2">
        <w:t>you</w:t>
      </w:r>
      <w:r>
        <w:t xml:space="preserve"> up and running quickly and easily.</w:t>
      </w:r>
    </w:p>
    <w:p w14:paraId="247BE613" w14:textId="3E113E43" w:rsidR="00BD6026" w:rsidRPr="00BD6026" w:rsidRDefault="00BD6026" w:rsidP="00BD6026">
      <w:pPr>
        <w:rPr>
          <w:rFonts w:cs="Tahoma"/>
        </w:rPr>
      </w:pPr>
      <w:r>
        <w:rPr>
          <w:rFonts w:cs="Tahoma"/>
        </w:rPr>
        <w:t xml:space="preserve">Additionally, </w:t>
      </w:r>
      <w:r w:rsidRPr="00226FFF">
        <w:rPr>
          <w:rFonts w:cs="Tahoma"/>
        </w:rPr>
        <w:t xml:space="preserve">Koupon Media has partnered </w:t>
      </w:r>
      <w:r>
        <w:rPr>
          <w:rFonts w:cs="Tahoma"/>
        </w:rPr>
        <w:t>with Qualcomm for the purpose of leveraging the Gimbal</w:t>
      </w:r>
      <w:r w:rsidRPr="00BD6026">
        <w:rPr>
          <w:rFonts w:cs="Tahoma"/>
          <w:vertAlign w:val="superscript"/>
        </w:rPr>
        <w:t>TM</w:t>
      </w:r>
      <w:r>
        <w:rPr>
          <w:rFonts w:cs="Tahoma"/>
        </w:rPr>
        <w:t xml:space="preserve"> context-aware platform and its Location-based Services (LBS). This document includes instructions on augmenting the Koupon Media SDK with the Gimbal SDK so that you can enhance your applications with geo-fence monitoring, as well as</w:t>
      </w:r>
      <w:r w:rsidRPr="00BD6026">
        <w:rPr>
          <w:rFonts w:cs="Tahoma"/>
        </w:rPr>
        <w:t xml:space="preserve"> </w:t>
      </w:r>
      <w:r>
        <w:rPr>
          <w:rFonts w:cs="Tahoma"/>
        </w:rPr>
        <w:t>c</w:t>
      </w:r>
      <w:r w:rsidRPr="00BD6026">
        <w:rPr>
          <w:rFonts w:cs="Tahoma"/>
        </w:rPr>
        <w:t>ontent delivery triggered by geo</w:t>
      </w:r>
      <w:r>
        <w:rPr>
          <w:rFonts w:cs="Tahoma"/>
        </w:rPr>
        <w:t>-</w:t>
      </w:r>
      <w:r w:rsidRPr="00BD6026">
        <w:rPr>
          <w:rFonts w:cs="Tahoma"/>
        </w:rPr>
        <w:t>fence events and/or time proximity.</w:t>
      </w:r>
    </w:p>
    <w:p w14:paraId="72F504A3" w14:textId="77777777" w:rsidR="00801316" w:rsidRDefault="00801316" w:rsidP="00801316">
      <w:pPr>
        <w:pStyle w:val="Heading1"/>
      </w:pPr>
      <w:bookmarkStart w:id="2" w:name="_Toc261617891"/>
      <w:r>
        <w:t>Prerequisites</w:t>
      </w:r>
      <w:bookmarkEnd w:id="2"/>
    </w:p>
    <w:p w14:paraId="3CBFCCAA" w14:textId="052E9E71" w:rsidR="00801316" w:rsidRDefault="00801316" w:rsidP="00801316">
      <w:r>
        <w:t xml:space="preserve">Before you get started with the Koupon Media SDK, let’s confirm that your system is set up correctly. Ensure that you are… </w:t>
      </w:r>
    </w:p>
    <w:p w14:paraId="251B5B85" w14:textId="77777777" w:rsidR="00801316" w:rsidRDefault="00801316" w:rsidP="00801316">
      <w:pPr>
        <w:pStyle w:val="ListParagraph"/>
        <w:numPr>
          <w:ilvl w:val="0"/>
          <w:numId w:val="17"/>
        </w:numPr>
      </w:pPr>
      <w:r>
        <w:t>Running OS X</w:t>
      </w:r>
    </w:p>
    <w:p w14:paraId="2592B4EA" w14:textId="77777777" w:rsidR="00801316" w:rsidRDefault="00801316" w:rsidP="00801316">
      <w:pPr>
        <w:pStyle w:val="ListParagraph"/>
        <w:numPr>
          <w:ilvl w:val="0"/>
          <w:numId w:val="4"/>
        </w:numPr>
      </w:pPr>
      <w:r>
        <w:t xml:space="preserve">Using </w:t>
      </w:r>
      <w:hyperlink r:id="rId10" w:history="1">
        <w:r w:rsidRPr="00E66CF2">
          <w:rPr>
            <w:rStyle w:val="Hyperlink"/>
          </w:rPr>
          <w:t>Xcode</w:t>
        </w:r>
      </w:hyperlink>
      <w:r>
        <w:t xml:space="preserve"> 4.6+</w:t>
      </w:r>
    </w:p>
    <w:p w14:paraId="0833464F" w14:textId="77777777" w:rsidR="00801316" w:rsidRDefault="00801316" w:rsidP="00801316">
      <w:pPr>
        <w:pStyle w:val="ListParagraph"/>
        <w:numPr>
          <w:ilvl w:val="0"/>
          <w:numId w:val="4"/>
        </w:numPr>
      </w:pPr>
      <w:r>
        <w:t xml:space="preserve">Targeting iOS </w:t>
      </w:r>
      <w:r w:rsidRPr="007903C7">
        <w:t>5.0+</w:t>
      </w:r>
    </w:p>
    <w:p w14:paraId="34833A70" w14:textId="368E5307" w:rsidR="00A16566" w:rsidRDefault="00A16566" w:rsidP="00D46534">
      <w:pPr>
        <w:pStyle w:val="Heading1"/>
      </w:pPr>
      <w:bookmarkStart w:id="3" w:name="_Toc261617892"/>
      <w:r>
        <w:t>Downloading the SDK</w:t>
      </w:r>
      <w:r w:rsidR="00BD6026">
        <w:t>s</w:t>
      </w:r>
      <w:bookmarkEnd w:id="3"/>
    </w:p>
    <w:p w14:paraId="0D30FE02" w14:textId="77D63489" w:rsidR="00A346AE" w:rsidRDefault="00A16566" w:rsidP="00A346AE">
      <w:r>
        <w:t xml:space="preserve">If you have not already downloaded the Koupon Media SDK </w:t>
      </w:r>
      <w:r w:rsidR="00EF6659">
        <w:t>(archive)</w:t>
      </w:r>
      <w:r>
        <w:t xml:space="preserve">, click the button below to download it from </w:t>
      </w:r>
      <w:r w:rsidR="00797083">
        <w:t xml:space="preserve">the </w:t>
      </w:r>
      <w:r>
        <w:t>web</w:t>
      </w:r>
      <w:r w:rsidR="00A346AE">
        <w:t xml:space="preserve"> </w:t>
      </w:r>
      <w:r w:rsidR="00A346AE" w:rsidRPr="00872788">
        <w:rPr>
          <w:b/>
        </w:rPr>
        <w:t xml:space="preserve">(NOTE: Downloads can take </w:t>
      </w:r>
      <w:r w:rsidR="00AC5E03">
        <w:rPr>
          <w:b/>
        </w:rPr>
        <w:t>15-45</w:t>
      </w:r>
      <w:r w:rsidR="00AC5E03" w:rsidRPr="00872788">
        <w:rPr>
          <w:b/>
        </w:rPr>
        <w:t xml:space="preserve"> </w:t>
      </w:r>
      <w:r w:rsidR="00A346AE" w:rsidRPr="00872788">
        <w:rPr>
          <w:b/>
        </w:rPr>
        <w:t>seconds as the files are large)</w:t>
      </w:r>
      <w:r w:rsidRPr="00872788">
        <w:rPr>
          <w:b/>
        </w:rPr>
        <w:t>.</w:t>
      </w:r>
    </w:p>
    <w:p w14:paraId="717637D6" w14:textId="77777777" w:rsidR="00874C33" w:rsidRDefault="00100BD8" w:rsidP="00874C33">
      <w:pPr>
        <w:jc w:val="center"/>
        <w:rPr>
          <w:noProof/>
        </w:rPr>
      </w:pPr>
      <w:hyperlink r:id="rId11" w:history="1">
        <w:r w:rsidR="00874C33" w:rsidRPr="00874C33">
          <w:rPr>
            <w:rStyle w:val="Hyperlink"/>
            <w:noProof/>
          </w:rPr>
          <w:t>Download Koupon Media iOS SDK v1.2.0</w:t>
        </w:r>
      </w:hyperlink>
    </w:p>
    <w:p w14:paraId="61183F77" w14:textId="769B5D58" w:rsidR="005A2A16" w:rsidRDefault="00301887" w:rsidP="00BD6026">
      <w:pPr>
        <w:rPr>
          <w:rFonts w:cs="Tahoma"/>
        </w:rPr>
      </w:pPr>
      <w:r>
        <w:t>If you have purchased the</w:t>
      </w:r>
      <w:r w:rsidR="005A2A16" w:rsidRPr="00226FFF">
        <w:rPr>
          <w:rFonts w:cs="Tahoma"/>
        </w:rPr>
        <w:t xml:space="preserve"> LBS component, </w:t>
      </w:r>
      <w:r>
        <w:rPr>
          <w:rFonts w:cs="Tahoma"/>
        </w:rPr>
        <w:t xml:space="preserve">you can </w:t>
      </w:r>
      <w:r w:rsidR="00E81568">
        <w:rPr>
          <w:rFonts w:cs="Tahoma"/>
        </w:rPr>
        <w:t xml:space="preserve">also </w:t>
      </w:r>
      <w:r>
        <w:rPr>
          <w:rFonts w:cs="Tahoma"/>
        </w:rPr>
        <w:t xml:space="preserve">download the </w:t>
      </w:r>
      <w:r w:rsidR="005A2A16" w:rsidRPr="00226FFF">
        <w:rPr>
          <w:rFonts w:cs="Tahoma"/>
        </w:rPr>
        <w:t>Gimbal SDK</w:t>
      </w:r>
      <w:r>
        <w:rPr>
          <w:rFonts w:cs="Tahoma"/>
        </w:rPr>
        <w:t xml:space="preserve"> (archive)</w:t>
      </w:r>
      <w:r w:rsidR="005A2A16" w:rsidRPr="00226FFF">
        <w:rPr>
          <w:rFonts w:cs="Tahoma"/>
        </w:rPr>
        <w:t xml:space="preserve"> </w:t>
      </w:r>
      <w:r w:rsidR="00E81568">
        <w:rPr>
          <w:rFonts w:cs="Tahoma"/>
        </w:rPr>
        <w:t xml:space="preserve">from </w:t>
      </w:r>
      <w:r w:rsidR="00797083">
        <w:rPr>
          <w:rFonts w:cs="Tahoma"/>
        </w:rPr>
        <w:t xml:space="preserve">the </w:t>
      </w:r>
      <w:proofErr w:type="gramStart"/>
      <w:r w:rsidR="00797083">
        <w:rPr>
          <w:rFonts w:cs="Tahoma"/>
        </w:rPr>
        <w:t>internet</w:t>
      </w:r>
      <w:proofErr w:type="gramEnd"/>
      <w:r>
        <w:rPr>
          <w:rFonts w:cs="Tahoma"/>
        </w:rPr>
        <w:t>.</w:t>
      </w:r>
    </w:p>
    <w:p w14:paraId="171238AE" w14:textId="154703AC" w:rsidR="00A16566" w:rsidRDefault="00100BD8" w:rsidP="005919DF">
      <w:pPr>
        <w:jc w:val="center"/>
      </w:pPr>
      <w:hyperlink r:id="rId12" w:history="1">
        <w:r w:rsidR="00A346AE" w:rsidRPr="00A346AE">
          <w:rPr>
            <w:rStyle w:val="Hyperlink"/>
            <w:rFonts w:cs="Tahoma"/>
          </w:rPr>
          <w:t>Download Gimbal iOS SDK v1.16.1</w:t>
        </w:r>
      </w:hyperlink>
    </w:p>
    <w:p w14:paraId="1B6B1A72" w14:textId="77777777" w:rsidR="00801316" w:rsidRDefault="00801316" w:rsidP="00801316">
      <w:pPr>
        <w:pStyle w:val="Heading1"/>
      </w:pPr>
      <w:bookmarkStart w:id="4" w:name="_Toc261617893"/>
      <w:r>
        <w:t>Sample Projects</w:t>
      </w:r>
      <w:bookmarkEnd w:id="4"/>
    </w:p>
    <w:p w14:paraId="76E23E8F" w14:textId="77777777" w:rsidR="00801316" w:rsidRDefault="00801316" w:rsidP="00801316">
      <w:r>
        <w:t>Want to see how the Koupon Media SDK works before you integrate it with an existing app? No problem!</w:t>
      </w:r>
    </w:p>
    <w:p w14:paraId="6086E829" w14:textId="29FFD2E4" w:rsidR="00801316" w:rsidRDefault="00801316" w:rsidP="00801316">
      <w:r>
        <w:lastRenderedPageBreak/>
        <w:t xml:space="preserve">We’ve created a sample project using the Koupon Media SDK so that you can see </w:t>
      </w:r>
      <w:r w:rsidRPr="006F63A7">
        <w:t xml:space="preserve">all the libraries and presets you need to get an iOS app running </w:t>
      </w:r>
      <w:r>
        <w:t>in Xcode</w:t>
      </w:r>
      <w:r w:rsidRPr="006F63A7">
        <w:t>.</w:t>
      </w:r>
      <w:r w:rsidR="00872788">
        <w:t xml:space="preserve"> </w:t>
      </w:r>
      <w:r w:rsidR="00872788" w:rsidRPr="00872788">
        <w:rPr>
          <w:b/>
        </w:rPr>
        <w:t xml:space="preserve">(NOTE: Downloads can take </w:t>
      </w:r>
      <w:r w:rsidR="00AC5E03">
        <w:rPr>
          <w:b/>
        </w:rPr>
        <w:t>15-45</w:t>
      </w:r>
      <w:r w:rsidR="00AC5E03" w:rsidRPr="00872788">
        <w:rPr>
          <w:b/>
        </w:rPr>
        <w:t xml:space="preserve"> </w:t>
      </w:r>
      <w:proofErr w:type="gramStart"/>
      <w:r w:rsidR="00872788" w:rsidRPr="00872788">
        <w:rPr>
          <w:b/>
        </w:rPr>
        <w:t>seconds</w:t>
      </w:r>
      <w:proofErr w:type="gramEnd"/>
      <w:r w:rsidR="00872788" w:rsidRPr="00872788">
        <w:rPr>
          <w:b/>
        </w:rPr>
        <w:t xml:space="preserve"> as the files are large).</w:t>
      </w:r>
    </w:p>
    <w:p w14:paraId="207C9CF9" w14:textId="77777777" w:rsidR="00874C33" w:rsidRDefault="00100BD8" w:rsidP="00874C33">
      <w:pPr>
        <w:jc w:val="center"/>
      </w:pPr>
      <w:hyperlink r:id="rId13" w:history="1">
        <w:r w:rsidR="00874C33" w:rsidRPr="00874C33">
          <w:rPr>
            <w:rStyle w:val="Hyperlink"/>
          </w:rPr>
          <w:t>Download “KMSDK Sample” Xcode Project</w:t>
        </w:r>
      </w:hyperlink>
    </w:p>
    <w:p w14:paraId="213578E1" w14:textId="679EB57A" w:rsidR="00801316" w:rsidRDefault="00EB7242" w:rsidP="00801316">
      <w:r>
        <w:t xml:space="preserve">If you’re ready to code, but </w:t>
      </w:r>
      <w:r w:rsidR="003F40A9">
        <w:t xml:space="preserve">want to start from scratch, we’ve made it really easy for you. </w:t>
      </w:r>
      <w:r>
        <w:t xml:space="preserve">Our starter Xcode project is </w:t>
      </w:r>
      <w:r w:rsidR="00826A4E">
        <w:t>empty</w:t>
      </w:r>
      <w:r>
        <w:t xml:space="preserve"> except for the Koupon Media SDK that’s already been loaded into it.</w:t>
      </w:r>
    </w:p>
    <w:p w14:paraId="54924022" w14:textId="2BFD9A9F" w:rsidR="00874C33" w:rsidRPr="004D7F40" w:rsidRDefault="00100BD8" w:rsidP="00874C33">
      <w:pPr>
        <w:jc w:val="center"/>
      </w:pPr>
      <w:hyperlink r:id="rId14" w:history="1">
        <w:r w:rsidR="00874C33" w:rsidRPr="00874C33">
          <w:rPr>
            <w:rStyle w:val="Hyperlink"/>
          </w:rPr>
          <w:t>Download Blank Xcode Project w/ SDK</w:t>
        </w:r>
      </w:hyperlink>
    </w:p>
    <w:p w14:paraId="3A45366B" w14:textId="3B9D99C1" w:rsidR="00ED654E" w:rsidRDefault="00EF6659" w:rsidP="008C2E9C">
      <w:pPr>
        <w:pStyle w:val="Heading1"/>
      </w:pPr>
      <w:bookmarkStart w:id="5" w:name="_Toc261617894"/>
      <w:r>
        <w:t>Core Concepts</w:t>
      </w:r>
      <w:bookmarkEnd w:id="5"/>
    </w:p>
    <w:p w14:paraId="57F40812" w14:textId="4896E5C1" w:rsidR="00B572AF" w:rsidRPr="00226FFF" w:rsidRDefault="00B572AF" w:rsidP="008C2E9C">
      <w:pPr>
        <w:keepNext/>
        <w:keepLines/>
      </w:pPr>
      <w:r w:rsidRPr="00226FFF">
        <w:t xml:space="preserve">Koupon Media is a cloud-based platform </w:t>
      </w:r>
      <w:r>
        <w:t>built on the following</w:t>
      </w:r>
      <w:r w:rsidRPr="00226FFF">
        <w:t xml:space="preserve"> </w:t>
      </w:r>
      <w:r>
        <w:t>service components:</w:t>
      </w:r>
    </w:p>
    <w:p w14:paraId="028ECEBB" w14:textId="2BD721EF" w:rsidR="00EF6659" w:rsidRDefault="00B572AF" w:rsidP="008C2E9C">
      <w:pPr>
        <w:pStyle w:val="ListParagraph"/>
        <w:keepNext/>
        <w:keepLines/>
        <w:numPr>
          <w:ilvl w:val="0"/>
          <w:numId w:val="17"/>
        </w:numPr>
      </w:pPr>
      <w:r>
        <w:t xml:space="preserve">The </w:t>
      </w:r>
      <w:r w:rsidRPr="00B572AF">
        <w:rPr>
          <w:b/>
        </w:rPr>
        <w:t>Koupon Manager</w:t>
      </w:r>
      <w:r>
        <w:t>, a Content Management System (CMS) that supports the creation, management</w:t>
      </w:r>
      <w:r w:rsidRPr="00226FFF">
        <w:t xml:space="preserve"> and distribution of mobile offers.</w:t>
      </w:r>
    </w:p>
    <w:p w14:paraId="4688394D" w14:textId="212FD73A" w:rsidR="00B572AF" w:rsidRDefault="00B572AF" w:rsidP="008C2E9C">
      <w:pPr>
        <w:pStyle w:val="ListParagraph"/>
        <w:keepNext/>
        <w:keepLines/>
        <w:numPr>
          <w:ilvl w:val="0"/>
          <w:numId w:val="17"/>
        </w:numPr>
      </w:pPr>
      <w:r w:rsidRPr="00B572AF">
        <w:rPr>
          <w:b/>
        </w:rPr>
        <w:t>Push notifications</w:t>
      </w:r>
      <w:r>
        <w:t xml:space="preserve">, a service </w:t>
      </w:r>
      <w:r w:rsidR="008C2E9C">
        <w:t>that</w:t>
      </w:r>
      <w:r>
        <w:t xml:space="preserve"> </w:t>
      </w:r>
      <w:r w:rsidRPr="00226FFF">
        <w:t xml:space="preserve">supports sending data and content to mobile application users via </w:t>
      </w:r>
      <w:r>
        <w:t xml:space="preserve">the </w:t>
      </w:r>
      <w:r w:rsidRPr="00226FFF">
        <w:t>Apple Push Notification Service (APNS).</w:t>
      </w:r>
    </w:p>
    <w:p w14:paraId="773DA21E" w14:textId="0315D2D1" w:rsidR="00B572AF" w:rsidRDefault="00B572AF" w:rsidP="008C2E9C">
      <w:pPr>
        <w:pStyle w:val="ListParagraph"/>
        <w:keepNext/>
        <w:keepLines/>
        <w:numPr>
          <w:ilvl w:val="0"/>
          <w:numId w:val="17"/>
        </w:numPr>
      </w:pPr>
      <w:r w:rsidRPr="00B572AF">
        <w:rPr>
          <w:b/>
        </w:rPr>
        <w:t>Location-based services</w:t>
      </w:r>
      <w:r>
        <w:t xml:space="preserve"> (enabled by the Gimbal SDK), which engage a user based on his or her location.</w:t>
      </w:r>
    </w:p>
    <w:p w14:paraId="509EFE2A" w14:textId="161A8A49" w:rsidR="00B572AF" w:rsidRPr="00EF6659" w:rsidRDefault="00B572AF" w:rsidP="008C2E9C">
      <w:pPr>
        <w:pStyle w:val="ListParagraph"/>
        <w:keepNext/>
        <w:keepLines/>
        <w:numPr>
          <w:ilvl w:val="0"/>
          <w:numId w:val="17"/>
        </w:numPr>
      </w:pPr>
      <w:r w:rsidRPr="00B572AF">
        <w:rPr>
          <w:b/>
        </w:rPr>
        <w:t>Digital Wallet Manager</w:t>
      </w:r>
      <w:r>
        <w:t xml:space="preserve">, a service that </w:t>
      </w:r>
      <w:r w:rsidRPr="00226FFF">
        <w:t>supports designing and distributing content to Apple Passbook.</w:t>
      </w:r>
    </w:p>
    <w:p w14:paraId="428C62CA" w14:textId="0C45C137" w:rsidR="004E1D65" w:rsidRPr="004E1D65" w:rsidRDefault="004E1D65" w:rsidP="004E1D65">
      <w:bookmarkStart w:id="6" w:name="_Toc10"/>
      <w:r>
        <w:t>We recommended familiarizing yourself with the terms below, as you will see them used throughout the documentation.</w:t>
      </w:r>
    </w:p>
    <w:p w14:paraId="6089F7A2" w14:textId="6DB89E25" w:rsidR="0006184A" w:rsidRPr="00226FFF" w:rsidRDefault="0006184A" w:rsidP="00ED654E">
      <w:pPr>
        <w:pStyle w:val="Heading2"/>
      </w:pPr>
      <w:bookmarkStart w:id="7" w:name="_Toc261617895"/>
      <w:r w:rsidRPr="00226FFF">
        <w:t>Client</w:t>
      </w:r>
      <w:bookmarkEnd w:id="6"/>
      <w:r w:rsidR="003F1CF3">
        <w:t>s</w:t>
      </w:r>
      <w:bookmarkEnd w:id="7"/>
    </w:p>
    <w:p w14:paraId="6DE64661" w14:textId="67811AEC" w:rsidR="0006184A" w:rsidRPr="00226FFF" w:rsidRDefault="003F1CF3" w:rsidP="003045C0">
      <w:r>
        <w:t xml:space="preserve">“Clients” are approved organizations that have been </w:t>
      </w:r>
      <w:r w:rsidR="0006184A" w:rsidRPr="00226FFF">
        <w:t>provisioned wi</w:t>
      </w:r>
      <w:r>
        <w:t>th access to the Koupon Manager (based upon</w:t>
      </w:r>
      <w:bookmarkStart w:id="8" w:name="_GoBack"/>
      <w:bookmarkEnd w:id="8"/>
      <w:r>
        <w:t xml:space="preserve"> their contracted</w:t>
      </w:r>
      <w:r w:rsidR="0006184A" w:rsidRPr="00226FFF">
        <w:t xml:space="preserve"> services options</w:t>
      </w:r>
      <w:r>
        <w:t xml:space="preserve">). Clients are </w:t>
      </w:r>
      <w:r w:rsidR="0006184A" w:rsidRPr="00226FFF">
        <w:t>provided with an Auth</w:t>
      </w:r>
      <w:r w:rsidR="00ED5F0D">
        <w:t>K</w:t>
      </w:r>
      <w:r w:rsidR="0006184A" w:rsidRPr="00226FFF">
        <w:t>ey and AuthSecret</w:t>
      </w:r>
      <w:r>
        <w:t xml:space="preserve">, which are </w:t>
      </w:r>
      <w:r w:rsidR="0006184A" w:rsidRPr="00226FFF">
        <w:t>used as credentials to make API requests.</w:t>
      </w:r>
    </w:p>
    <w:p w14:paraId="3626F44B" w14:textId="77777777" w:rsidR="0006184A" w:rsidRPr="00226FFF" w:rsidRDefault="0006184A" w:rsidP="00ED654E">
      <w:pPr>
        <w:pStyle w:val="Heading2"/>
        <w:rPr>
          <w:rFonts w:eastAsia="Avenir Next Regular"/>
        </w:rPr>
      </w:pPr>
      <w:bookmarkStart w:id="9" w:name="_Toc11"/>
      <w:bookmarkStart w:id="10" w:name="_Toc261617896"/>
      <w:r w:rsidRPr="00226FFF">
        <w:t>Consumers</w:t>
      </w:r>
      <w:bookmarkEnd w:id="9"/>
      <w:bookmarkEnd w:id="10"/>
    </w:p>
    <w:p w14:paraId="59DFC20F" w14:textId="1807ED49" w:rsidR="0006184A" w:rsidRPr="00226FFF" w:rsidRDefault="008E295A" w:rsidP="003045C0">
      <w:r>
        <w:t>“</w:t>
      </w:r>
      <w:r w:rsidR="0006184A" w:rsidRPr="00226FFF">
        <w:t>Consumers</w:t>
      </w:r>
      <w:r>
        <w:t>”</w:t>
      </w:r>
      <w:r w:rsidR="0006184A" w:rsidRPr="00226FFF">
        <w:t xml:space="preserve"> are the </w:t>
      </w:r>
      <w:r w:rsidR="00EF4C5C">
        <w:t>recipients</w:t>
      </w:r>
      <w:r w:rsidR="0006184A" w:rsidRPr="00226FFF">
        <w:t xml:space="preserve"> of </w:t>
      </w:r>
      <w:r w:rsidR="00EF4C5C">
        <w:t>a Client’s</w:t>
      </w:r>
      <w:r w:rsidR="0006184A" w:rsidRPr="00226FFF">
        <w:t xml:space="preserve"> offer. </w:t>
      </w:r>
      <w:r w:rsidR="00B827EA">
        <w:t xml:space="preserve">Apps developed using the </w:t>
      </w:r>
      <w:r w:rsidR="00EF4C5C">
        <w:t xml:space="preserve">Koupon Media SDK </w:t>
      </w:r>
      <w:r w:rsidR="006A7174">
        <w:t>can</w:t>
      </w:r>
      <w:r w:rsidR="00EF4C5C">
        <w:t xml:space="preserve"> register a consumer’s identity whenever </w:t>
      </w:r>
      <w:r w:rsidR="00B827EA">
        <w:t xml:space="preserve">they are </w:t>
      </w:r>
      <w:r w:rsidR="00EF4C5C">
        <w:t>launched.</w:t>
      </w:r>
    </w:p>
    <w:p w14:paraId="78249A2E" w14:textId="77777777" w:rsidR="0006184A" w:rsidRPr="00226FFF" w:rsidRDefault="0006184A" w:rsidP="00ED654E">
      <w:pPr>
        <w:pStyle w:val="Heading2"/>
      </w:pPr>
      <w:bookmarkStart w:id="11" w:name="_Toc12"/>
      <w:bookmarkStart w:id="12" w:name="_Toc261617897"/>
      <w:r w:rsidRPr="00226FFF">
        <w:t>Offer</w:t>
      </w:r>
      <w:bookmarkEnd w:id="11"/>
      <w:bookmarkEnd w:id="12"/>
    </w:p>
    <w:p w14:paraId="2F3BC3A8" w14:textId="0326D068" w:rsidR="0006184A" w:rsidRPr="00226FFF" w:rsidRDefault="0006184A" w:rsidP="003045C0">
      <w:r w:rsidRPr="00226FFF">
        <w:t xml:space="preserve">The Koupon Media SDK interfaces with </w:t>
      </w:r>
      <w:r w:rsidR="008C2E9C">
        <w:t>the Koupon Manager</w:t>
      </w:r>
      <w:r w:rsidRPr="00226FFF">
        <w:t xml:space="preserve"> and supports offer lifecycle management across the following states:</w:t>
      </w:r>
    </w:p>
    <w:p w14:paraId="22CDE212" w14:textId="6ECEE6A7" w:rsidR="0006184A" w:rsidRPr="00F63960" w:rsidRDefault="00224C16" w:rsidP="00B65E13">
      <w:pPr>
        <w:pStyle w:val="ListParagraph"/>
        <w:numPr>
          <w:ilvl w:val="0"/>
          <w:numId w:val="6"/>
        </w:numPr>
      </w:pPr>
      <w:r w:rsidRPr="00F63960">
        <w:t>Accessed – O</w:t>
      </w:r>
      <w:r w:rsidR="0006184A" w:rsidRPr="00F63960">
        <w:t>ffer is accessed and presented within a list</w:t>
      </w:r>
      <w:r w:rsidR="008C2E9C">
        <w:t>.</w:t>
      </w:r>
    </w:p>
    <w:p w14:paraId="4F667E71" w14:textId="12737B2C" w:rsidR="0006184A" w:rsidRPr="00F63960" w:rsidRDefault="0006184A" w:rsidP="00B65E13">
      <w:pPr>
        <w:pStyle w:val="ListParagraph"/>
        <w:numPr>
          <w:ilvl w:val="0"/>
          <w:numId w:val="6"/>
        </w:numPr>
      </w:pPr>
      <w:r w:rsidRPr="00F63960">
        <w:t>Viewed – Offer details such as terms and conditions</w:t>
      </w:r>
      <w:r w:rsidR="008C2E9C">
        <w:t>.</w:t>
      </w:r>
    </w:p>
    <w:p w14:paraId="2A0D8DD8" w14:textId="73490D0A" w:rsidR="0006184A" w:rsidRPr="00226FFF" w:rsidRDefault="0006184A" w:rsidP="00B65E13">
      <w:pPr>
        <w:pStyle w:val="ListParagraph"/>
        <w:numPr>
          <w:ilvl w:val="0"/>
          <w:numId w:val="6"/>
        </w:numPr>
      </w:pPr>
      <w:r w:rsidRPr="00F63960">
        <w:t>Presented – Redemption assets delivered to the consumer</w:t>
      </w:r>
      <w:r w:rsidR="008C2E9C">
        <w:t>.</w:t>
      </w:r>
    </w:p>
    <w:p w14:paraId="54863277" w14:textId="3865E31E" w:rsidR="008C2E9C" w:rsidRPr="008C2E9C" w:rsidRDefault="00EA2138" w:rsidP="00EA2138">
      <w:pPr>
        <w:pStyle w:val="Heading2"/>
      </w:pPr>
      <w:bookmarkStart w:id="13" w:name="_Toc261617898"/>
      <w:r>
        <w:lastRenderedPageBreak/>
        <w:t>Geo-fence</w:t>
      </w:r>
      <w:bookmarkEnd w:id="13"/>
    </w:p>
    <w:p w14:paraId="3B97EBAC" w14:textId="0287E990" w:rsidR="0006184A" w:rsidRPr="00E42FBA" w:rsidRDefault="0006184A" w:rsidP="00E42FBA">
      <w:r w:rsidRPr="00E42FBA">
        <w:t>A Geo</w:t>
      </w:r>
      <w:r w:rsidR="008C2E9C" w:rsidRPr="00E42FBA">
        <w:t>-</w:t>
      </w:r>
      <w:r w:rsidRPr="00E42FBA">
        <w:t>fence is a virtual fence around a physical location (latitude and longitude)</w:t>
      </w:r>
      <w:r w:rsidR="00E42FBA" w:rsidRPr="00E42FBA">
        <w:t xml:space="preserve"> </w:t>
      </w:r>
      <w:r w:rsidRPr="00E42FBA">
        <w:t>that</w:t>
      </w:r>
      <w:r w:rsidR="00E42FBA" w:rsidRPr="00E42FBA">
        <w:t>, in conjunction with a geo-fence</w:t>
      </w:r>
      <w:r w:rsidRPr="00E42FBA">
        <w:t xml:space="preserve"> enable</w:t>
      </w:r>
      <w:r w:rsidR="00E42FBA" w:rsidRPr="00E42FBA">
        <w:t>d</w:t>
      </w:r>
      <w:r w:rsidRPr="00E42FBA">
        <w:t xml:space="preserve"> </w:t>
      </w:r>
      <w:r w:rsidR="00EA2138">
        <w:t>mobile application</w:t>
      </w:r>
      <w:r w:rsidR="00E42FBA" w:rsidRPr="00E42FBA">
        <w:t>,</w:t>
      </w:r>
      <w:r w:rsidR="00C65E19">
        <w:t xml:space="preserve"> communicates</w:t>
      </w:r>
      <w:r w:rsidRPr="00E42FBA">
        <w:t xml:space="preserve"> </w:t>
      </w:r>
      <w:r w:rsidR="00C65E19" w:rsidRPr="00C65E19">
        <w:t>arrival, departure and dwell times</w:t>
      </w:r>
      <w:r w:rsidR="00C65E19">
        <w:t xml:space="preserve"> from the app-defined locations</w:t>
      </w:r>
      <w:r w:rsidR="00E42FBA">
        <w:t>.</w:t>
      </w:r>
      <w:r w:rsidR="00C56294">
        <w:t xml:space="preserve"> Please refer to the documentation that is included with the Gimbal SDK for additional information.</w:t>
      </w:r>
    </w:p>
    <w:p w14:paraId="4E390564" w14:textId="77777777" w:rsidR="0006184A" w:rsidRPr="00226FFF" w:rsidRDefault="0006184A" w:rsidP="00ED654E">
      <w:pPr>
        <w:pStyle w:val="Heading2"/>
      </w:pPr>
      <w:bookmarkStart w:id="14" w:name="_Toc15"/>
      <w:bookmarkStart w:id="15" w:name="_Toc261617899"/>
      <w:r w:rsidRPr="00226FFF">
        <w:t>Beacon</w:t>
      </w:r>
      <w:bookmarkEnd w:id="14"/>
      <w:bookmarkEnd w:id="15"/>
    </w:p>
    <w:p w14:paraId="7C90BA58" w14:textId="70954848" w:rsidR="0006184A" w:rsidRPr="00EA2138" w:rsidRDefault="00EA2138" w:rsidP="00EA2138">
      <w:r w:rsidRPr="00EA2138">
        <w:t>Proximity beacons leverage the Bluetooth Low Energy (BLE) standard to</w:t>
      </w:r>
      <w:r w:rsidR="00FF5426">
        <w:t xml:space="preserve"> derive a consumers’ location at</w:t>
      </w:r>
      <w:r w:rsidRPr="00EA2138">
        <w:t xml:space="preserve"> </w:t>
      </w:r>
      <w:r w:rsidR="00FF5426">
        <w:t xml:space="preserve">a micro-level. </w:t>
      </w:r>
      <w:r w:rsidR="00FF5426" w:rsidRPr="00FF5426">
        <w:t xml:space="preserve">When </w:t>
      </w:r>
      <w:r w:rsidR="00FF5426">
        <w:t>a consumer’s device is</w:t>
      </w:r>
      <w:r w:rsidR="00FF5426" w:rsidRPr="00FF5426">
        <w:t xml:space="preserve"> within physical proximity to the beacon and detects it, </w:t>
      </w:r>
      <w:r w:rsidR="000C0156">
        <w:t>a mobile application</w:t>
      </w:r>
      <w:r w:rsidR="00FF5426" w:rsidRPr="00FF5426">
        <w:t xml:space="preserve"> can notify the </w:t>
      </w:r>
      <w:r w:rsidR="00FF5426">
        <w:t>consumer</w:t>
      </w:r>
      <w:r w:rsidR="00FF5426" w:rsidRPr="00FF5426">
        <w:t xml:space="preserve"> of locati</w:t>
      </w:r>
      <w:r w:rsidR="00FD2E09">
        <w:t>on-relevant content, promotions</w:t>
      </w:r>
      <w:r w:rsidR="00FF5426" w:rsidRPr="00FF5426">
        <w:t xml:space="preserve"> and offers.</w:t>
      </w:r>
      <w:r w:rsidR="00C56294">
        <w:t xml:space="preserve"> Please refer to the documentation that is included with the Gimbal SDK for additional information.</w:t>
      </w:r>
    </w:p>
    <w:p w14:paraId="455170CC" w14:textId="77777777" w:rsidR="0006184A" w:rsidRPr="00226FFF" w:rsidRDefault="0006184A" w:rsidP="00ED654E">
      <w:pPr>
        <w:pStyle w:val="Heading2"/>
      </w:pPr>
      <w:bookmarkStart w:id="16" w:name="_Toc17"/>
      <w:bookmarkStart w:id="17" w:name="_Toc261617900"/>
      <w:r w:rsidRPr="00226FFF">
        <w:t>Passbook</w:t>
      </w:r>
      <w:bookmarkEnd w:id="16"/>
      <w:bookmarkEnd w:id="17"/>
    </w:p>
    <w:p w14:paraId="60610B16" w14:textId="02CDDE78" w:rsidR="00127A5B" w:rsidRDefault="0006184A" w:rsidP="00FD2E09">
      <w:r w:rsidRPr="00FD2E09">
        <w:t xml:space="preserve">Apple Passbook is an iOS application that </w:t>
      </w:r>
      <w:r w:rsidR="00F10AF3" w:rsidRPr="00FD2E09">
        <w:t>functions as a container for defined-pass templates, including offers, tickets</w:t>
      </w:r>
      <w:r w:rsidRPr="00FD2E09">
        <w:t xml:space="preserve"> and loyalty cards.</w:t>
      </w:r>
    </w:p>
    <w:p w14:paraId="2EDC5286" w14:textId="77777777" w:rsidR="00127A5B" w:rsidRDefault="00127A5B">
      <w:r>
        <w:br w:type="page"/>
      </w:r>
    </w:p>
    <w:p w14:paraId="2AA12324" w14:textId="47A17109" w:rsidR="0006184A" w:rsidRPr="00FD2E09" w:rsidRDefault="00A2297C" w:rsidP="00B0686E">
      <w:pPr>
        <w:pStyle w:val="Title"/>
      </w:pPr>
      <w:bookmarkStart w:id="18" w:name="_Toc261617901"/>
      <w:r>
        <w:lastRenderedPageBreak/>
        <w:t>Setting Up the SDK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8240"/>
      </w:tblGrid>
      <w:tr w:rsidR="00BB3A42" w14:paraId="1B24606C" w14:textId="77777777" w:rsidTr="00747D73">
        <w:tc>
          <w:tcPr>
            <w:tcW w:w="0" w:type="auto"/>
            <w:vAlign w:val="center"/>
          </w:tcPr>
          <w:bookmarkStart w:id="19" w:name="_Toc19"/>
          <w:p w14:paraId="1BB1B8B4" w14:textId="42CFBE1B" w:rsidR="00BB3A42" w:rsidRDefault="00747D73" w:rsidP="00747D73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6BCD8FE" wp14:editId="281A419A">
                      <wp:extent cx="571500" cy="499533"/>
                      <wp:effectExtent l="50800" t="25400" r="88900" b="110490"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99533"/>
                              </a:xfrm>
                              <a:prstGeom prst="rect">
                                <a:avLst/>
                              </a:prstGeom>
                              <a:ln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676663" w14:textId="77777777" w:rsidR="007F00D1" w:rsidRPr="00747D73" w:rsidRDefault="007F00D1" w:rsidP="00747D7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</w:rPr>
                                  </w:pPr>
                                  <w:r w:rsidRPr="00747D73">
                                    <w:rPr>
                                      <w:color w:val="FFFFFF" w:themeColor="background1"/>
                                      <w:sz w:val="56"/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0" o:spid="_x0000_s1026" style="width:45pt;height:3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" fillcolor="#9bbb59 [3206]" strokecolor="#94b64e [3046]">
                      <v:fill color2="#cdddac [1622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3D676663" w14:textId="77777777" w:rsidR="00EA3A48" w:rsidRPr="00747D73" w:rsidRDefault="00EA3A48" w:rsidP="00747D73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</w:rPr>
                            </w:pPr>
                            <w:r w:rsidRPr="00747D73">
                              <w:rPr>
                                <w:color w:val="FFFFFF" w:themeColor="background1"/>
                                <w:sz w:val="56"/>
                              </w:rPr>
                              <w:t>!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8240" w:type="dxa"/>
            <w:vAlign w:val="center"/>
          </w:tcPr>
          <w:p w14:paraId="0C079D26" w14:textId="262F1988" w:rsidR="00BB3A42" w:rsidRPr="00641CE9" w:rsidRDefault="00BB3A42" w:rsidP="00760746">
            <w:r w:rsidRPr="00641CE9">
              <w:rPr>
                <w:b/>
              </w:rPr>
              <w:t xml:space="preserve">Are you </w:t>
            </w:r>
            <w:r w:rsidR="00760746" w:rsidRPr="00641CE9">
              <w:rPr>
                <w:b/>
              </w:rPr>
              <w:t>starting your iOS app from scratch</w:t>
            </w:r>
            <w:r w:rsidRPr="00641CE9">
              <w:rPr>
                <w:b/>
              </w:rPr>
              <w:t>?</w:t>
            </w:r>
            <w:r w:rsidRPr="00641CE9">
              <w:t xml:space="preserve"> </w:t>
            </w:r>
            <w:r w:rsidR="00760746" w:rsidRPr="00641CE9">
              <w:t>Y</w:t>
            </w:r>
            <w:r w:rsidRPr="00641CE9">
              <w:t xml:space="preserve">ou can </w:t>
            </w:r>
            <w:hyperlink r:id="rId15" w:history="1">
              <w:r w:rsidRPr="00641CE9">
                <w:rPr>
                  <w:rStyle w:val="Hyperlink"/>
                </w:rPr>
                <w:t>download our starter Xcode project</w:t>
              </w:r>
            </w:hyperlink>
            <w:r w:rsidRPr="00641CE9">
              <w:t>, which is empty except for the</w:t>
            </w:r>
            <w:r w:rsidR="007539CA" w:rsidRPr="00641CE9">
              <w:t xml:space="preserve"> pre-loaded</w:t>
            </w:r>
            <w:r w:rsidRPr="00641CE9">
              <w:t xml:space="preserve"> Koupon Media SDK</w:t>
            </w:r>
            <w:r w:rsidR="007539CA" w:rsidRPr="00641CE9">
              <w:t>.</w:t>
            </w:r>
          </w:p>
        </w:tc>
      </w:tr>
    </w:tbl>
    <w:p w14:paraId="26A66B3C" w14:textId="1F51481F" w:rsidR="0006184A" w:rsidRDefault="0006184A" w:rsidP="009B35FD">
      <w:pPr>
        <w:pStyle w:val="Heading1"/>
        <w:numPr>
          <w:ilvl w:val="0"/>
          <w:numId w:val="19"/>
        </w:numPr>
      </w:pPr>
      <w:bookmarkStart w:id="20" w:name="_Toc22"/>
      <w:bookmarkStart w:id="21" w:name="_Toc261617902"/>
      <w:bookmarkEnd w:id="19"/>
      <w:r w:rsidRPr="00226FFF">
        <w:t>Overview</w:t>
      </w:r>
      <w:bookmarkEnd w:id="20"/>
      <w:bookmarkEnd w:id="21"/>
    </w:p>
    <w:p w14:paraId="41659478" w14:textId="7A8B48D3" w:rsidR="009B35FD" w:rsidRPr="009B35FD" w:rsidRDefault="009B35FD" w:rsidP="00863E47">
      <w:r>
        <w:t xml:space="preserve">The purpose of this section is to </w:t>
      </w:r>
      <w:r w:rsidR="00863E47">
        <w:t xml:space="preserve">explain the components of the Koupon Media SDK and to help you configure it for use with an </w:t>
      </w:r>
      <w:r>
        <w:t>existing iOS app.</w:t>
      </w:r>
      <w:r w:rsidR="001F3F94">
        <w:t xml:space="preserve"> We assume that you have</w:t>
      </w:r>
      <w:r w:rsidR="00863E47">
        <w:t xml:space="preserve"> already downloaded the </w:t>
      </w:r>
      <w:hyperlink r:id="rId16" w:history="1">
        <w:r w:rsidR="001F3F94" w:rsidRPr="0018737A">
          <w:rPr>
            <w:rStyle w:val="Hyperlink"/>
          </w:rPr>
          <w:t>Koupon Media SDK</w:t>
        </w:r>
      </w:hyperlink>
      <w:r w:rsidR="00863E47">
        <w:t xml:space="preserve"> (or </w:t>
      </w:r>
      <w:hyperlink r:id="rId17" w:history="1">
        <w:r w:rsidR="00863E47">
          <w:rPr>
            <w:rStyle w:val="Hyperlink"/>
          </w:rPr>
          <w:t>our starter Xcode project</w:t>
        </w:r>
      </w:hyperlink>
      <w:r w:rsidR="00863E47">
        <w:t xml:space="preserve"> if you do not have an existing app)</w:t>
      </w:r>
      <w:r w:rsidR="001F3F94">
        <w:t xml:space="preserve">, and if applicable, the </w:t>
      </w:r>
      <w:hyperlink r:id="rId18" w:history="1">
        <w:r w:rsidR="001F3F94" w:rsidRPr="0018737A">
          <w:rPr>
            <w:rStyle w:val="Hyperlink"/>
          </w:rPr>
          <w:t>Gimble SDK</w:t>
        </w:r>
      </w:hyperlink>
      <w:r w:rsidR="001F3F94">
        <w:t>.</w:t>
      </w:r>
    </w:p>
    <w:p w14:paraId="11A7F8DF" w14:textId="52C84268" w:rsidR="00903EB0" w:rsidRDefault="00903EB0" w:rsidP="00771AEC">
      <w:pPr>
        <w:pStyle w:val="Heading1"/>
      </w:pPr>
      <w:bookmarkStart w:id="22" w:name="_Toc23"/>
      <w:bookmarkStart w:id="23" w:name="_Toc261617903"/>
      <w:r>
        <w:t>Files Included in the SDK</w:t>
      </w:r>
      <w:bookmarkEnd w:id="23"/>
    </w:p>
    <w:p w14:paraId="37168889" w14:textId="59EC5D09" w:rsidR="002077CD" w:rsidRDefault="002077CD" w:rsidP="002077CD">
      <w:r>
        <w:t xml:space="preserve">The following </w:t>
      </w:r>
      <w:r w:rsidRPr="003F1C9D">
        <w:t>framework</w:t>
      </w:r>
      <w:r>
        <w:t xml:space="preserve"> and header files are included in the Koupon Media SDK archive</w:t>
      </w:r>
      <w:r w:rsidR="003F1C9D">
        <w:t xml:space="preserve"> </w:t>
      </w:r>
      <w:r w:rsidR="000C5E7D">
        <w:rPr>
          <w:rFonts w:ascii="Courier" w:hAnsi="Courier"/>
          <w:color w:val="808080" w:themeColor="background1" w:themeShade="80"/>
        </w:rPr>
        <w:t>Koupon</w:t>
      </w:r>
      <w:r w:rsidR="000C5E7D" w:rsidRPr="00E01E63">
        <w:rPr>
          <w:rFonts w:ascii="Courier" w:hAnsi="Courier"/>
          <w:color w:val="808080" w:themeColor="background1" w:themeShade="80"/>
        </w:rPr>
        <w:t>.</w:t>
      </w:r>
      <w:r w:rsidR="000C5E7D">
        <w:rPr>
          <w:rFonts w:ascii="Courier" w:hAnsi="Courier"/>
          <w:color w:val="808080" w:themeColor="background1" w:themeShade="80"/>
        </w:rPr>
        <w:t>embeddedframework</w:t>
      </w:r>
      <w: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6408"/>
      </w:tblGrid>
      <w:tr w:rsidR="003F1C9D" w:rsidRPr="0059139B" w14:paraId="47D4F413" w14:textId="77777777" w:rsidTr="003F1C9D">
        <w:tc>
          <w:tcPr>
            <w:tcW w:w="3168" w:type="dxa"/>
          </w:tcPr>
          <w:p w14:paraId="7680C70F" w14:textId="77777777" w:rsidR="002077CD" w:rsidRPr="0059139B" w:rsidRDefault="002077CD" w:rsidP="00121394">
            <w:pPr>
              <w:rPr>
                <w:b/>
              </w:rPr>
            </w:pPr>
            <w:r w:rsidRPr="0059139B">
              <w:rPr>
                <w:b/>
              </w:rPr>
              <w:t>File Name</w:t>
            </w:r>
          </w:p>
        </w:tc>
        <w:tc>
          <w:tcPr>
            <w:tcW w:w="6408" w:type="dxa"/>
          </w:tcPr>
          <w:p w14:paraId="45617BBE" w14:textId="77777777" w:rsidR="002077CD" w:rsidRPr="0059139B" w:rsidRDefault="002077CD" w:rsidP="00121394">
            <w:pPr>
              <w:rPr>
                <w:b/>
              </w:rPr>
            </w:pPr>
            <w:r w:rsidRPr="0059139B">
              <w:rPr>
                <w:b/>
              </w:rPr>
              <w:t>Description</w:t>
            </w:r>
          </w:p>
        </w:tc>
      </w:tr>
      <w:tr w:rsidR="003F1C9D" w:rsidRPr="0059139B" w14:paraId="2C29A052" w14:textId="77777777" w:rsidTr="003F1C9D">
        <w:tc>
          <w:tcPr>
            <w:tcW w:w="3168" w:type="dxa"/>
          </w:tcPr>
          <w:p w14:paraId="114547FD" w14:textId="0AAFBD84" w:rsidR="00F61E80" w:rsidRPr="0059139B" w:rsidRDefault="003F1C9D" w:rsidP="00121394">
            <w:pPr>
              <w:rPr>
                <w:b/>
              </w:rPr>
            </w:pPr>
            <w:r>
              <w:t>KouponResources.bundle</w:t>
            </w:r>
          </w:p>
        </w:tc>
        <w:tc>
          <w:tcPr>
            <w:tcW w:w="6408" w:type="dxa"/>
          </w:tcPr>
          <w:p w14:paraId="29E75EB9" w14:textId="7B7C8600" w:rsidR="00F61E80" w:rsidRPr="0059139B" w:rsidRDefault="003F1C9D" w:rsidP="00121394">
            <w:pPr>
              <w:rPr>
                <w:b/>
              </w:rPr>
            </w:pPr>
            <w:r>
              <w:t>Contains all of the resources for Advanced Push.</w:t>
            </w:r>
          </w:p>
        </w:tc>
      </w:tr>
      <w:tr w:rsidR="003F1C9D" w:rsidRPr="0059139B" w14:paraId="2D18479C" w14:textId="77777777" w:rsidTr="003F1C9D">
        <w:tc>
          <w:tcPr>
            <w:tcW w:w="3168" w:type="dxa"/>
          </w:tcPr>
          <w:p w14:paraId="4FA464C1" w14:textId="77777777" w:rsidR="00F61E80" w:rsidRPr="0059139B" w:rsidRDefault="00F61E80" w:rsidP="00121394">
            <w:r w:rsidRPr="0059139B">
              <w:t>KouponGimbalManager.h</w:t>
            </w:r>
          </w:p>
        </w:tc>
        <w:tc>
          <w:tcPr>
            <w:tcW w:w="6408" w:type="dxa"/>
          </w:tcPr>
          <w:p w14:paraId="70BA1082" w14:textId="430A8442" w:rsidR="00F61E80" w:rsidRPr="0059139B" w:rsidRDefault="00F61E80" w:rsidP="00121394">
            <w:r>
              <w:t>A</w:t>
            </w:r>
            <w:r w:rsidRPr="0059139B">
              <w:t xml:space="preserve"> bridge for linking the KouponMedia SDK to the Gimbal</w:t>
            </w:r>
            <w:r>
              <w:t xml:space="preserve"> </w:t>
            </w:r>
            <w:r w:rsidRPr="003F1C9D">
              <w:t>SDK</w:t>
            </w:r>
            <w:r>
              <w:t>.</w:t>
            </w:r>
          </w:p>
        </w:tc>
      </w:tr>
      <w:tr w:rsidR="003F1C9D" w:rsidRPr="0059139B" w14:paraId="5E0AAA68" w14:textId="77777777" w:rsidTr="003F1C9D">
        <w:tc>
          <w:tcPr>
            <w:tcW w:w="3168" w:type="dxa"/>
          </w:tcPr>
          <w:p w14:paraId="177FF33B" w14:textId="77777777" w:rsidR="00F61E80" w:rsidRPr="0059139B" w:rsidRDefault="00F61E80" w:rsidP="00121394">
            <w:r w:rsidRPr="0059139B">
              <w:t>Koupon.h</w:t>
            </w:r>
          </w:p>
        </w:tc>
        <w:tc>
          <w:tcPr>
            <w:tcW w:w="6408" w:type="dxa"/>
          </w:tcPr>
          <w:p w14:paraId="22A2E3D2" w14:textId="77777777" w:rsidR="00F61E80" w:rsidRPr="0059139B" w:rsidRDefault="00F61E80" w:rsidP="00121394">
            <w:r w:rsidRPr="0059139B">
              <w:t>The main Koupon object that houses all the functions for interacting with our APIs</w:t>
            </w:r>
          </w:p>
        </w:tc>
      </w:tr>
      <w:tr w:rsidR="003F1C9D" w:rsidRPr="0059139B" w14:paraId="237F7E1D" w14:textId="77777777" w:rsidTr="003F1C9D">
        <w:tc>
          <w:tcPr>
            <w:tcW w:w="3168" w:type="dxa"/>
          </w:tcPr>
          <w:p w14:paraId="5A383DAF" w14:textId="77777777" w:rsidR="00F61E80" w:rsidRPr="0059139B" w:rsidRDefault="00F61E80" w:rsidP="00121394">
            <w:r w:rsidRPr="0059139B">
              <w:t>KMRequest.h</w:t>
            </w:r>
          </w:p>
        </w:tc>
        <w:tc>
          <w:tcPr>
            <w:tcW w:w="6408" w:type="dxa"/>
          </w:tcPr>
          <w:p w14:paraId="3AA33D9D" w14:textId="3DA3A31E" w:rsidR="00F61E80" w:rsidRPr="0059139B" w:rsidRDefault="00F61E80" w:rsidP="007103EC">
            <w:r>
              <w:t>T</w:t>
            </w:r>
            <w:r w:rsidRPr="0059139B">
              <w:t xml:space="preserve">he request object that holds all </w:t>
            </w:r>
            <w:r>
              <w:t xml:space="preserve">details for an API request. </w:t>
            </w:r>
            <w:r w:rsidRPr="0059139B">
              <w:t xml:space="preserve">Details include the signed URL, API body </w:t>
            </w:r>
            <w:r>
              <w:t>(</w:t>
            </w:r>
            <w:r w:rsidRPr="0059139B">
              <w:t>if necessary</w:t>
            </w:r>
            <w:r>
              <w:t>)</w:t>
            </w:r>
            <w:r w:rsidRPr="0059139B">
              <w:t>, and several shortcut functions for executing the request</w:t>
            </w:r>
            <w:r>
              <w:t>.</w:t>
            </w:r>
          </w:p>
        </w:tc>
      </w:tr>
      <w:tr w:rsidR="003F1C9D" w:rsidRPr="0059139B" w14:paraId="4934BD24" w14:textId="77777777" w:rsidTr="003F1C9D">
        <w:tc>
          <w:tcPr>
            <w:tcW w:w="3168" w:type="dxa"/>
          </w:tcPr>
          <w:p w14:paraId="6D15DC59" w14:textId="77777777" w:rsidR="00F61E80" w:rsidRPr="0059139B" w:rsidRDefault="00F61E80" w:rsidP="00121394">
            <w:r w:rsidRPr="0059139B">
              <w:t>KMLocation.h</w:t>
            </w:r>
          </w:p>
        </w:tc>
        <w:tc>
          <w:tcPr>
            <w:tcW w:w="6408" w:type="dxa"/>
          </w:tcPr>
          <w:p w14:paraId="7AB33CE9" w14:textId="51D17FF1" w:rsidR="00F61E80" w:rsidRPr="0059139B" w:rsidRDefault="00F61E80" w:rsidP="007103EC">
            <w:r w:rsidRPr="0059139B">
              <w:t>All the location services for the SDK</w:t>
            </w:r>
            <w:r>
              <w:t>.</w:t>
            </w:r>
          </w:p>
        </w:tc>
      </w:tr>
      <w:tr w:rsidR="003F1C9D" w:rsidRPr="0059139B" w14:paraId="060ED177" w14:textId="77777777" w:rsidTr="003F1C9D">
        <w:tc>
          <w:tcPr>
            <w:tcW w:w="3168" w:type="dxa"/>
          </w:tcPr>
          <w:p w14:paraId="520E8218" w14:textId="01867483" w:rsidR="00F61E80" w:rsidRPr="0059139B" w:rsidRDefault="00F61E80" w:rsidP="00121394">
            <w:r>
              <w:t>KMProximityEvent.h</w:t>
            </w:r>
          </w:p>
        </w:tc>
        <w:tc>
          <w:tcPr>
            <w:tcW w:w="6408" w:type="dxa"/>
          </w:tcPr>
          <w:p w14:paraId="11A1C4FD" w14:textId="36F47B81" w:rsidR="00F61E80" w:rsidRPr="0059139B" w:rsidRDefault="003F1C9D" w:rsidP="007103EC">
            <w:r>
              <w:t>Returned from any Beacon Proximity events and contains proximity specific information.</w:t>
            </w:r>
          </w:p>
        </w:tc>
      </w:tr>
      <w:tr w:rsidR="003F1C9D" w:rsidRPr="0059139B" w14:paraId="1420B95A" w14:textId="77777777" w:rsidTr="003F1C9D">
        <w:tc>
          <w:tcPr>
            <w:tcW w:w="3168" w:type="dxa"/>
          </w:tcPr>
          <w:p w14:paraId="352CF865" w14:textId="0E0AD8F3" w:rsidR="00F61E80" w:rsidRDefault="00F61E80" w:rsidP="00121394">
            <w:r>
              <w:t>KMGeofence.h</w:t>
            </w:r>
          </w:p>
        </w:tc>
        <w:tc>
          <w:tcPr>
            <w:tcW w:w="6408" w:type="dxa"/>
          </w:tcPr>
          <w:p w14:paraId="194200AD" w14:textId="5C32E232" w:rsidR="00F61E80" w:rsidRPr="0059139B" w:rsidRDefault="003F1C9D" w:rsidP="007103EC">
            <w:r>
              <w:t>Returned from any Geofence events and contains geofence specific information.</w:t>
            </w:r>
          </w:p>
        </w:tc>
      </w:tr>
    </w:tbl>
    <w:p w14:paraId="301D4FDC" w14:textId="77777777" w:rsidR="00CA0B09" w:rsidRDefault="00CA0B09" w:rsidP="00CA0B09">
      <w:pPr>
        <w:pStyle w:val="NoSpacing"/>
      </w:pPr>
    </w:p>
    <w:p w14:paraId="0E226C32" w14:textId="3B1BAF35" w:rsidR="00CA0B09" w:rsidRPr="00CA0B09" w:rsidRDefault="00CA0B09" w:rsidP="00CA0B09">
      <w:r>
        <w:t>Note that the SDK archive also contains documentation.</w:t>
      </w:r>
    </w:p>
    <w:p w14:paraId="4C5A6B59" w14:textId="39E25B32" w:rsidR="00C633AD" w:rsidRDefault="00C633AD" w:rsidP="00771AEC">
      <w:pPr>
        <w:pStyle w:val="Heading1"/>
      </w:pPr>
      <w:bookmarkStart w:id="24" w:name="_Toc261617904"/>
      <w:r>
        <w:t>Add the SDK Files to Your Existing App</w:t>
      </w:r>
      <w:bookmarkEnd w:id="24"/>
    </w:p>
    <w:p w14:paraId="7011D0BA" w14:textId="24F5B07E" w:rsidR="00E01E63" w:rsidRDefault="00C633AD" w:rsidP="00C740B5">
      <w:pPr>
        <w:keepNext/>
        <w:keepLines/>
      </w:pPr>
      <w:r>
        <w:t xml:space="preserve">To add the Koupon Media SDK files to your existing </w:t>
      </w:r>
      <w:r w:rsidR="00FF14BF">
        <w:t>Xcode project</w:t>
      </w:r>
      <w:r>
        <w:t xml:space="preserve">, </w:t>
      </w:r>
      <w:r w:rsidR="00586E3E">
        <w:t>unzip the archive and</w:t>
      </w:r>
      <w:r w:rsidR="00E01E63">
        <w:t xml:space="preserve"> follow the steps below.</w:t>
      </w:r>
    </w:p>
    <w:p w14:paraId="473CE27D" w14:textId="585E5A65" w:rsidR="00E01E63" w:rsidRDefault="00AC5E03" w:rsidP="00C740B5">
      <w:pPr>
        <w:pStyle w:val="ListParagraph"/>
        <w:keepNext/>
        <w:keepLines/>
        <w:numPr>
          <w:ilvl w:val="0"/>
          <w:numId w:val="20"/>
        </w:numPr>
      </w:pPr>
      <w:r w:rsidRPr="000D6355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8F1B837" wp14:editId="36BEC41C">
            <wp:simplePos x="0" y="0"/>
            <wp:positionH relativeFrom="column">
              <wp:posOffset>3314700</wp:posOffset>
            </wp:positionH>
            <wp:positionV relativeFrom="paragraph">
              <wp:posOffset>1431925</wp:posOffset>
            </wp:positionV>
            <wp:extent cx="1866900" cy="2612390"/>
            <wp:effectExtent l="0" t="0" r="12700" b="3810"/>
            <wp:wrapSquare wrapText="bothSides"/>
            <wp:docPr id="1" name="Picture 1" descr="Macintosh HD:Users:ben:Desktop:page_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:Desktop:page_3.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E63">
        <w:t>D</w:t>
      </w:r>
      <w:r w:rsidR="00586E3E">
        <w:t xml:space="preserve">rag </w:t>
      </w:r>
      <w:r w:rsidR="000D6355">
        <w:rPr>
          <w:rFonts w:ascii="Courier" w:hAnsi="Courier"/>
          <w:color w:val="808080" w:themeColor="background1" w:themeShade="80"/>
        </w:rPr>
        <w:t>K</w:t>
      </w:r>
      <w:r w:rsidR="004D7F40">
        <w:rPr>
          <w:rFonts w:ascii="Courier" w:hAnsi="Courier"/>
          <w:color w:val="808080" w:themeColor="background1" w:themeShade="80"/>
        </w:rPr>
        <w:t>oupon</w:t>
      </w:r>
      <w:r w:rsidR="00586E3E" w:rsidRPr="00E01E63">
        <w:rPr>
          <w:rFonts w:ascii="Courier" w:hAnsi="Courier"/>
          <w:color w:val="808080" w:themeColor="background1" w:themeShade="80"/>
        </w:rPr>
        <w:t>.</w:t>
      </w:r>
      <w:r w:rsidR="004D7F40">
        <w:rPr>
          <w:rFonts w:ascii="Courier" w:hAnsi="Courier"/>
          <w:color w:val="808080" w:themeColor="background1" w:themeShade="80"/>
        </w:rPr>
        <w:t>embeddedframework</w:t>
      </w:r>
      <w:r w:rsidR="00586E3E">
        <w:t xml:space="preserve"> into your</w:t>
      </w:r>
      <w:r w:rsidR="00065895">
        <w:t xml:space="preserve"> Xcode project’s</w:t>
      </w:r>
      <w:r w:rsidR="00586E3E">
        <w:t xml:space="preserve"> </w:t>
      </w:r>
      <w:r w:rsidR="00586E3E" w:rsidRPr="00E01E63">
        <w:rPr>
          <w:b/>
        </w:rPr>
        <w:t>Frameworks</w:t>
      </w:r>
      <w:r w:rsidR="00065895">
        <w:t xml:space="preserve"> folder (be sure to </w:t>
      </w:r>
      <w:r w:rsidR="00802003">
        <w:t xml:space="preserve">select </w:t>
      </w:r>
      <w:r w:rsidR="00065895">
        <w:t>“</w:t>
      </w:r>
      <w:r w:rsidR="00065895" w:rsidRPr="00802003">
        <w:rPr>
          <w:b/>
        </w:rPr>
        <w:t>Copy the items to your destination’s group folder</w:t>
      </w:r>
      <w:r w:rsidR="00065895">
        <w:t>”).</w:t>
      </w:r>
    </w:p>
    <w:p w14:paraId="1A0CFF59" w14:textId="19D34081" w:rsidR="00E01E63" w:rsidRDefault="000D6355" w:rsidP="00C740B5">
      <w:pPr>
        <w:keepNext/>
        <w:keepLines/>
        <w:jc w:val="center"/>
      </w:pPr>
      <w:r>
        <w:rPr>
          <w:noProof/>
        </w:rPr>
        <w:drawing>
          <wp:inline distT="0" distB="0" distL="0" distR="0" wp14:anchorId="3484A222" wp14:editId="78432A38">
            <wp:extent cx="2478564" cy="2589447"/>
            <wp:effectExtent l="0" t="0" r="10795" b="0"/>
            <wp:docPr id="1073741847" name="demo_ios_existin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demo_ios_existing1.png"/>
                    <pic:cNvPicPr/>
                  </pic:nvPicPr>
                  <pic:blipFill>
                    <a:blip r:embed="rId20">
                      <a:extLst/>
                    </a:blip>
                    <a:srcRect r="58730"/>
                    <a:stretch>
                      <a:fillRect/>
                    </a:stretch>
                  </pic:blipFill>
                  <pic:spPr>
                    <a:xfrm>
                      <a:off x="0" y="0"/>
                      <a:ext cx="2478564" cy="25894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081A63" w14:textId="77777777" w:rsidR="00AC5E03" w:rsidRDefault="00AC5E03" w:rsidP="00C740B5">
      <w:pPr>
        <w:keepNext/>
        <w:keepLines/>
        <w:ind w:left="720"/>
      </w:pPr>
      <w:r>
        <w:br/>
      </w:r>
      <w:r>
        <w:br/>
      </w:r>
    </w:p>
    <w:p w14:paraId="2A06E19D" w14:textId="28E92062" w:rsidR="00254572" w:rsidRDefault="00AC5E03" w:rsidP="00C740B5">
      <w:pPr>
        <w:keepNext/>
        <w:keepLines/>
        <w:ind w:left="720"/>
      </w:pPr>
      <w:r>
        <w:br/>
      </w:r>
      <w:r w:rsidR="00254572">
        <w:t>If you are also using the Gimbal SDK, refer to the documentation included in the Gimbal SDK package for instructions on adding frameworks.</w:t>
      </w:r>
    </w:p>
    <w:p w14:paraId="36A6B3A9" w14:textId="519EFC48" w:rsidR="000D6355" w:rsidRDefault="00065895" w:rsidP="00E01E63">
      <w:pPr>
        <w:pStyle w:val="ListParagraph"/>
        <w:numPr>
          <w:ilvl w:val="0"/>
          <w:numId w:val="20"/>
        </w:numPr>
      </w:pPr>
      <w:r>
        <w:t>Within Xcode, add the dependencies to your project by navigating to</w:t>
      </w:r>
      <w:r w:rsidR="002027FC">
        <w:t xml:space="preserve"> the screen</w:t>
      </w:r>
      <w:r>
        <w:t xml:space="preserve"> </w:t>
      </w:r>
      <w:r w:rsidRPr="00065895">
        <w:rPr>
          <w:b/>
        </w:rPr>
        <w:t>Targets &gt; [</w:t>
      </w:r>
      <w:r w:rsidRPr="00065895">
        <w:rPr>
          <w:b/>
          <w:i/>
        </w:rPr>
        <w:t xml:space="preserve">Your project name] </w:t>
      </w:r>
      <w:r w:rsidRPr="00065895">
        <w:rPr>
          <w:b/>
        </w:rPr>
        <w:t>&gt; Build Phases</w:t>
      </w:r>
      <w:r>
        <w:t xml:space="preserve">. </w:t>
      </w:r>
      <w:r w:rsidR="0040490A">
        <w:t>Here, expand the section</w:t>
      </w:r>
      <w:r w:rsidR="00C740B5">
        <w:t xml:space="preserve"> entitled</w:t>
      </w:r>
      <w:r w:rsidR="0040490A">
        <w:t xml:space="preserve"> “</w:t>
      </w:r>
      <w:r w:rsidR="0040490A" w:rsidRPr="0040490A">
        <w:rPr>
          <w:b/>
        </w:rPr>
        <w:t>Link Binary with Libraries</w:t>
      </w:r>
      <w:r w:rsidR="0040490A">
        <w:t>.”</w:t>
      </w:r>
      <w:r w:rsidR="00254572">
        <w:t xml:space="preserve"> If you are only using the Koupon Media SDK, </w:t>
      </w:r>
      <w:r w:rsidR="003F1C9D">
        <w:t xml:space="preserve">verify that </w:t>
      </w:r>
      <w:r w:rsidR="000D6355">
        <w:rPr>
          <w:rFonts w:ascii="Courier" w:hAnsi="Courier"/>
          <w:color w:val="808080" w:themeColor="background1" w:themeShade="80"/>
        </w:rPr>
        <w:t>Koupon</w:t>
      </w:r>
      <w:r w:rsidR="000D6355" w:rsidRPr="00E01E63">
        <w:rPr>
          <w:rFonts w:ascii="Courier" w:hAnsi="Courier"/>
          <w:color w:val="808080" w:themeColor="background1" w:themeShade="80"/>
        </w:rPr>
        <w:t>.</w:t>
      </w:r>
      <w:r w:rsidR="000D6355">
        <w:rPr>
          <w:rFonts w:ascii="Courier" w:hAnsi="Courier"/>
          <w:color w:val="808080" w:themeColor="background1" w:themeShade="80"/>
        </w:rPr>
        <w:t>framework</w:t>
      </w:r>
      <w:r w:rsidR="000D6355">
        <w:t xml:space="preserve"> </w:t>
      </w:r>
      <w:r w:rsidR="003F1C9D">
        <w:t>is within</w:t>
      </w:r>
      <w:r w:rsidR="00254572" w:rsidRPr="00254572">
        <w:t xml:space="preserve"> the dependency list.</w:t>
      </w:r>
    </w:p>
    <w:p w14:paraId="5A589817" w14:textId="583B0A84" w:rsidR="00E01E63" w:rsidRDefault="000D6355" w:rsidP="000D6355">
      <w:r>
        <w:rPr>
          <w:noProof/>
        </w:rPr>
        <w:lastRenderedPageBreak/>
        <w:drawing>
          <wp:inline distT="0" distB="0" distL="0" distR="0" wp14:anchorId="2DEAC6A2" wp14:editId="33F4C1FC">
            <wp:extent cx="5257800" cy="3258038"/>
            <wp:effectExtent l="0" t="0" r="0" b="0"/>
            <wp:docPr id="14" name="Picture 14" descr="Macintosh HD:Users:ben:Desktop:page_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en:Desktop:page_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31" cy="325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A36BEE3" w14:textId="79CFDEE3" w:rsidR="000D6355" w:rsidRDefault="000D6355" w:rsidP="00E01E63">
      <w:pPr>
        <w:pStyle w:val="ListParagraph"/>
        <w:numPr>
          <w:ilvl w:val="0"/>
          <w:numId w:val="20"/>
        </w:numPr>
      </w:pPr>
      <w:r>
        <w:t>Expand the section entitled “Copy Bundle Resources” and verify KouponResources.bundle is included</w:t>
      </w:r>
    </w:p>
    <w:p w14:paraId="6EE93D27" w14:textId="2FE16149" w:rsidR="000D6355" w:rsidRDefault="000D6355" w:rsidP="000D6355">
      <w:pPr>
        <w:ind w:left="360"/>
      </w:pPr>
      <w:r>
        <w:rPr>
          <w:noProof/>
        </w:rPr>
        <w:drawing>
          <wp:inline distT="0" distB="0" distL="0" distR="0" wp14:anchorId="0B3B5B12" wp14:editId="160E380B">
            <wp:extent cx="5029200" cy="2378661"/>
            <wp:effectExtent l="0" t="0" r="0" b="9525"/>
            <wp:docPr id="16" name="Picture 16" descr="Macintosh HD:Users:ben:Desktop:page_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en:Desktop:page_3.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7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D245" w14:textId="4FC2AD0C" w:rsidR="00254572" w:rsidRDefault="00254572" w:rsidP="00254572">
      <w:pPr>
        <w:ind w:left="360"/>
        <w:jc w:val="center"/>
      </w:pPr>
    </w:p>
    <w:p w14:paraId="18159CE4" w14:textId="7D10CE54" w:rsidR="00254572" w:rsidRDefault="00254572" w:rsidP="00254572">
      <w:pPr>
        <w:ind w:left="720"/>
      </w:pPr>
      <w:r>
        <w:t xml:space="preserve">If you are </w:t>
      </w:r>
      <w:r w:rsidRPr="00254572">
        <w:t>also</w:t>
      </w:r>
      <w:r>
        <w:t xml:space="preserve"> using the Gimbal SDK, you need to include the following dependencies (in addition to </w:t>
      </w:r>
      <w:r w:rsidR="000D6355">
        <w:rPr>
          <w:rFonts w:ascii="Courier" w:hAnsi="Courier"/>
          <w:color w:val="808080" w:themeColor="background1" w:themeShade="80"/>
        </w:rPr>
        <w:t>Koupon</w:t>
      </w:r>
      <w:r w:rsidR="000D6355" w:rsidRPr="00E01E63">
        <w:rPr>
          <w:rFonts w:ascii="Courier" w:hAnsi="Courier"/>
          <w:color w:val="808080" w:themeColor="background1" w:themeShade="80"/>
        </w:rPr>
        <w:t>.</w:t>
      </w:r>
      <w:r w:rsidR="000D6355">
        <w:rPr>
          <w:rFonts w:ascii="Courier" w:hAnsi="Courier"/>
          <w:color w:val="808080" w:themeColor="background1" w:themeShade="80"/>
        </w:rPr>
        <w:t>embeddedframework</w:t>
      </w:r>
      <w:r>
        <w:t>):</w:t>
      </w:r>
    </w:p>
    <w:p w14:paraId="4AC65778" w14:textId="77777777" w:rsidR="00254572" w:rsidRPr="00F63960" w:rsidRDefault="00254572" w:rsidP="00254572">
      <w:pPr>
        <w:pStyle w:val="ListParagraph"/>
        <w:numPr>
          <w:ilvl w:val="0"/>
          <w:numId w:val="21"/>
        </w:numPr>
      </w:pPr>
      <w:r w:rsidRPr="00F63960">
        <w:t>Common.embeddedframework</w:t>
      </w:r>
    </w:p>
    <w:p w14:paraId="36166558" w14:textId="77777777" w:rsidR="00254572" w:rsidRPr="00F63960" w:rsidRDefault="00254572" w:rsidP="00254572">
      <w:pPr>
        <w:pStyle w:val="ListParagraph"/>
        <w:numPr>
          <w:ilvl w:val="0"/>
          <w:numId w:val="21"/>
        </w:numPr>
      </w:pPr>
      <w:r w:rsidRPr="00F63960">
        <w:t>ContextCore.embeddedframework</w:t>
      </w:r>
    </w:p>
    <w:p w14:paraId="143AB724" w14:textId="77777777" w:rsidR="00254572" w:rsidRPr="00F63960" w:rsidRDefault="00254572" w:rsidP="00254572">
      <w:pPr>
        <w:pStyle w:val="ListParagraph"/>
        <w:numPr>
          <w:ilvl w:val="0"/>
          <w:numId w:val="21"/>
        </w:numPr>
      </w:pPr>
      <w:r w:rsidRPr="00F63960">
        <w:t>ContextLocation.embeddedframework</w:t>
      </w:r>
    </w:p>
    <w:p w14:paraId="2B908F36" w14:textId="77777777" w:rsidR="00254572" w:rsidRPr="00F63960" w:rsidRDefault="00254572" w:rsidP="00254572">
      <w:pPr>
        <w:pStyle w:val="ListParagraph"/>
        <w:numPr>
          <w:ilvl w:val="0"/>
          <w:numId w:val="21"/>
        </w:numPr>
      </w:pPr>
      <w:r w:rsidRPr="00F63960">
        <w:lastRenderedPageBreak/>
        <w:t>ContextProfiling.embeddedframework</w:t>
      </w:r>
    </w:p>
    <w:p w14:paraId="63D2C7C2" w14:textId="77777777" w:rsidR="00254572" w:rsidRPr="00F63960" w:rsidRDefault="00254572" w:rsidP="00254572">
      <w:pPr>
        <w:pStyle w:val="ListParagraph"/>
        <w:numPr>
          <w:ilvl w:val="0"/>
          <w:numId w:val="21"/>
        </w:numPr>
      </w:pPr>
      <w:r w:rsidRPr="00F63960">
        <w:t>FYX.framework</w:t>
      </w:r>
    </w:p>
    <w:p w14:paraId="0E4403F8" w14:textId="4E3534C8" w:rsidR="000D6355" w:rsidRPr="00F63960" w:rsidRDefault="00254572" w:rsidP="000D6355">
      <w:pPr>
        <w:pStyle w:val="ListParagraph"/>
        <w:numPr>
          <w:ilvl w:val="0"/>
          <w:numId w:val="21"/>
        </w:numPr>
      </w:pPr>
      <w:r w:rsidRPr="00F63960">
        <w:t>NetworkServices.embeddedframework</w:t>
      </w:r>
    </w:p>
    <w:p w14:paraId="23C4004A" w14:textId="02EAF4FE" w:rsidR="004873ED" w:rsidRDefault="00097187" w:rsidP="004873ED">
      <w:pPr>
        <w:pStyle w:val="Heading1"/>
      </w:pPr>
      <w:bookmarkStart w:id="25" w:name="_Toc24"/>
      <w:bookmarkStart w:id="26" w:name="_Toc261617905"/>
      <w:bookmarkEnd w:id="22"/>
      <w:r>
        <w:t>Configure Preferences (PList File)</w:t>
      </w:r>
      <w:bookmarkEnd w:id="26"/>
    </w:p>
    <w:p w14:paraId="28CC58F5" w14:textId="1CBB7880" w:rsidR="004873ED" w:rsidRDefault="00B82FFA" w:rsidP="004873ED">
      <w:r>
        <w:t>To configure the Koupon Media SDK preferences, create</w:t>
      </w:r>
      <w:r w:rsidR="004873ED" w:rsidRPr="009B2A2D">
        <w:t xml:space="preserve"> a file named </w:t>
      </w:r>
      <w:r w:rsidR="004873ED" w:rsidRPr="00B82FFA">
        <w:rPr>
          <w:rStyle w:val="code"/>
        </w:rPr>
        <w:t>KouponConfiguration.plist</w:t>
      </w:r>
      <w:r w:rsidR="004873ED" w:rsidRPr="009B2A2D">
        <w:t xml:space="preserve"> and </w:t>
      </w:r>
      <w:r w:rsidR="004873ED">
        <w:t xml:space="preserve">add </w:t>
      </w:r>
      <w:r w:rsidR="00886735">
        <w:t>the entries below.</w:t>
      </w:r>
    </w:p>
    <w:p w14:paraId="4EC3B38A" w14:textId="199959A2" w:rsidR="004873ED" w:rsidRDefault="001D4275" w:rsidP="001D4275">
      <w:pPr>
        <w:pStyle w:val="Heading2"/>
      </w:pPr>
      <w:bookmarkStart w:id="27" w:name="_Toc261617906"/>
      <w:r>
        <w:t>Koupon Media Entries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D4275" w14:paraId="5FB2FD88" w14:textId="77777777" w:rsidTr="001D4275">
        <w:tc>
          <w:tcPr>
            <w:tcW w:w="4788" w:type="dxa"/>
          </w:tcPr>
          <w:p w14:paraId="5129D92D" w14:textId="39AE35C2" w:rsidR="001D4275" w:rsidRPr="001D4275" w:rsidRDefault="00127F11" w:rsidP="004873ED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4788" w:type="dxa"/>
          </w:tcPr>
          <w:p w14:paraId="4D7D6C5D" w14:textId="53A61191" w:rsidR="001D4275" w:rsidRPr="001D4275" w:rsidRDefault="00701445" w:rsidP="004873E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4275" w14:paraId="4FBF81E7" w14:textId="77777777" w:rsidTr="001D4275">
        <w:tc>
          <w:tcPr>
            <w:tcW w:w="4788" w:type="dxa"/>
          </w:tcPr>
          <w:p w14:paraId="70B52AC3" w14:textId="7B1FFCAE" w:rsidR="001D4275" w:rsidRDefault="001D4275" w:rsidP="004873ED">
            <w:r>
              <w:t>DPCode</w:t>
            </w:r>
          </w:p>
        </w:tc>
        <w:tc>
          <w:tcPr>
            <w:tcW w:w="4788" w:type="dxa"/>
          </w:tcPr>
          <w:p w14:paraId="71366B4E" w14:textId="7184E249" w:rsidR="001D4275" w:rsidRDefault="001D4275" w:rsidP="004873ED">
            <w:r>
              <w:t>APP</w:t>
            </w:r>
            <w:r w:rsidR="003C4914">
              <w:t xml:space="preserve"> – The value of “APP” ensures that your app only pulls in offers that are destined to go inside of the app digital property</w:t>
            </w:r>
          </w:p>
        </w:tc>
      </w:tr>
      <w:tr w:rsidR="001D4275" w14:paraId="69D23E48" w14:textId="77777777" w:rsidTr="001D4275">
        <w:tc>
          <w:tcPr>
            <w:tcW w:w="4788" w:type="dxa"/>
          </w:tcPr>
          <w:p w14:paraId="00E74A6C" w14:textId="14014365" w:rsidR="001D4275" w:rsidRDefault="001D4275" w:rsidP="004873ED">
            <w:proofErr w:type="gramStart"/>
            <w:r>
              <w:t>authKey</w:t>
            </w:r>
            <w:proofErr w:type="gramEnd"/>
          </w:p>
        </w:tc>
        <w:tc>
          <w:tcPr>
            <w:tcW w:w="4788" w:type="dxa"/>
          </w:tcPr>
          <w:p w14:paraId="441EB9FF" w14:textId="0F834260" w:rsidR="001D4275" w:rsidRDefault="001D4275" w:rsidP="004873ED">
            <w:r>
              <w:t>Your Koupon Media authKey</w:t>
            </w:r>
          </w:p>
        </w:tc>
      </w:tr>
      <w:tr w:rsidR="001D4275" w14:paraId="54951CCA" w14:textId="77777777" w:rsidTr="001D4275">
        <w:tc>
          <w:tcPr>
            <w:tcW w:w="4788" w:type="dxa"/>
          </w:tcPr>
          <w:p w14:paraId="41AC42DF" w14:textId="399617B2" w:rsidR="001D4275" w:rsidRDefault="001D4275" w:rsidP="004873ED">
            <w:proofErr w:type="gramStart"/>
            <w:r>
              <w:t>authSecret</w:t>
            </w:r>
            <w:proofErr w:type="gramEnd"/>
          </w:p>
        </w:tc>
        <w:tc>
          <w:tcPr>
            <w:tcW w:w="4788" w:type="dxa"/>
          </w:tcPr>
          <w:p w14:paraId="088E4260" w14:textId="4E17D1B1" w:rsidR="001D4275" w:rsidRDefault="001D4275" w:rsidP="004873ED">
            <w:r>
              <w:t>Your Koupon Media authSecret</w:t>
            </w:r>
          </w:p>
        </w:tc>
      </w:tr>
    </w:tbl>
    <w:p w14:paraId="02D45ED4" w14:textId="3D18DF88" w:rsidR="001D4275" w:rsidRDefault="001D4275" w:rsidP="001D4275">
      <w:pPr>
        <w:pStyle w:val="Heading2"/>
      </w:pPr>
      <w:bookmarkStart w:id="28" w:name="_Toc261617907"/>
      <w:r>
        <w:t>Gimbal Entries (if Applicable)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D4275" w14:paraId="5FEFFA15" w14:textId="77777777" w:rsidTr="00701445">
        <w:tc>
          <w:tcPr>
            <w:tcW w:w="4788" w:type="dxa"/>
          </w:tcPr>
          <w:p w14:paraId="2CBD0FCF" w14:textId="2463ECAD" w:rsidR="001D4275" w:rsidRPr="001D4275" w:rsidRDefault="00127F11" w:rsidP="00701445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4788" w:type="dxa"/>
          </w:tcPr>
          <w:p w14:paraId="6C144034" w14:textId="11F73B57" w:rsidR="001D4275" w:rsidRPr="001D4275" w:rsidRDefault="00701445" w:rsidP="0070144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4275" w14:paraId="16A5150B" w14:textId="77777777" w:rsidTr="00701445">
        <w:tc>
          <w:tcPr>
            <w:tcW w:w="4788" w:type="dxa"/>
          </w:tcPr>
          <w:p w14:paraId="1459E6C0" w14:textId="070F488A" w:rsidR="001D4275" w:rsidRDefault="001D4275" w:rsidP="001D4275">
            <w:r w:rsidRPr="009B2A2D">
              <w:t>GeofenceEnabled</w:t>
            </w:r>
          </w:p>
        </w:tc>
        <w:tc>
          <w:tcPr>
            <w:tcW w:w="4788" w:type="dxa"/>
          </w:tcPr>
          <w:p w14:paraId="57F61589" w14:textId="0DA62DA8" w:rsidR="001D4275" w:rsidRDefault="000D6355" w:rsidP="00701445">
            <w:r>
              <w:t>YES or NO</w:t>
            </w:r>
          </w:p>
        </w:tc>
      </w:tr>
      <w:tr w:rsidR="001D4275" w14:paraId="53593A87" w14:textId="77777777" w:rsidTr="00701445">
        <w:tc>
          <w:tcPr>
            <w:tcW w:w="4788" w:type="dxa"/>
          </w:tcPr>
          <w:p w14:paraId="56250C87" w14:textId="3914B583" w:rsidR="001D4275" w:rsidRDefault="001D4275" w:rsidP="00701445">
            <w:r w:rsidRPr="009B2A2D">
              <w:t>BeaconsEnabled</w:t>
            </w:r>
          </w:p>
        </w:tc>
        <w:tc>
          <w:tcPr>
            <w:tcW w:w="4788" w:type="dxa"/>
          </w:tcPr>
          <w:p w14:paraId="665E8676" w14:textId="140DFCC9" w:rsidR="001D4275" w:rsidRDefault="000D6355" w:rsidP="00701445">
            <w:r>
              <w:t>YES or NO</w:t>
            </w:r>
          </w:p>
        </w:tc>
      </w:tr>
      <w:tr w:rsidR="001D4275" w14:paraId="650BAF79" w14:textId="77777777" w:rsidTr="00701445">
        <w:tc>
          <w:tcPr>
            <w:tcW w:w="4788" w:type="dxa"/>
          </w:tcPr>
          <w:p w14:paraId="212728D5" w14:textId="0020A05C" w:rsidR="001D4275" w:rsidRDefault="001D4275" w:rsidP="00701445">
            <w:r w:rsidRPr="009B2A2D">
              <w:t>GimbalAppId</w:t>
            </w:r>
          </w:p>
        </w:tc>
        <w:tc>
          <w:tcPr>
            <w:tcW w:w="4788" w:type="dxa"/>
          </w:tcPr>
          <w:p w14:paraId="76563A68" w14:textId="77A76490" w:rsidR="001D4275" w:rsidRDefault="002F1E66" w:rsidP="00701445">
            <w:r>
              <w:t>Y</w:t>
            </w:r>
            <w:r w:rsidRPr="002F1E66">
              <w:t>our Gimbal App Id</w:t>
            </w:r>
            <w:r w:rsidR="000D6355">
              <w:t xml:space="preserve"> (provided by Koupon Media)</w:t>
            </w:r>
          </w:p>
        </w:tc>
      </w:tr>
      <w:tr w:rsidR="001D4275" w14:paraId="3EB2B1BF" w14:textId="77777777" w:rsidTr="00701445">
        <w:tc>
          <w:tcPr>
            <w:tcW w:w="4788" w:type="dxa"/>
          </w:tcPr>
          <w:p w14:paraId="62225652" w14:textId="0AC29EC9" w:rsidR="001D4275" w:rsidRPr="009B2A2D" w:rsidRDefault="001D4275" w:rsidP="00701445">
            <w:r w:rsidRPr="009B2A2D">
              <w:t>GimbalAppSecret</w:t>
            </w:r>
          </w:p>
        </w:tc>
        <w:tc>
          <w:tcPr>
            <w:tcW w:w="4788" w:type="dxa"/>
          </w:tcPr>
          <w:p w14:paraId="5A566021" w14:textId="258AFC09" w:rsidR="001D4275" w:rsidRDefault="002F1E66" w:rsidP="00701445">
            <w:r w:rsidRPr="002F1E66">
              <w:t>Your Gimbal App Secret</w:t>
            </w:r>
            <w:r w:rsidR="000D6355">
              <w:t xml:space="preserve"> (provided by Koupon Media)</w:t>
            </w:r>
          </w:p>
        </w:tc>
      </w:tr>
    </w:tbl>
    <w:p w14:paraId="23A896D1" w14:textId="77777777" w:rsidR="00B82FFA" w:rsidRDefault="00B82FFA" w:rsidP="004873ED"/>
    <w:p w14:paraId="0FD74CDB" w14:textId="3C04D6A8" w:rsidR="004873ED" w:rsidRPr="00226FFF" w:rsidRDefault="000D6355" w:rsidP="004873ED">
      <w:pPr>
        <w:pStyle w:val="Body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2D26716D" wp14:editId="78C4A043">
            <wp:extent cx="5935345" cy="2049145"/>
            <wp:effectExtent l="0" t="0" r="8255" b="8255"/>
            <wp:docPr id="17" name="Picture 17" descr="Macintosh HD:Users:ben:Desktop:page_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en:Desktop:page_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8919" w14:textId="3A6EDC4E" w:rsidR="002F1E66" w:rsidRDefault="002F1E66" w:rsidP="002F1E66">
      <w:pPr>
        <w:pStyle w:val="Heading2"/>
      </w:pPr>
      <w:bookmarkStart w:id="29" w:name="_Toc261617908"/>
      <w:r>
        <w:t>Optional Entries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01445" w14:paraId="7AEC12FB" w14:textId="77777777" w:rsidTr="00701445">
        <w:tc>
          <w:tcPr>
            <w:tcW w:w="4788" w:type="dxa"/>
          </w:tcPr>
          <w:p w14:paraId="09ECED75" w14:textId="77777777" w:rsidR="00701445" w:rsidRPr="001D4275" w:rsidRDefault="00701445" w:rsidP="00701445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4788" w:type="dxa"/>
          </w:tcPr>
          <w:p w14:paraId="615E54E7" w14:textId="77777777" w:rsidR="00701445" w:rsidRPr="001D4275" w:rsidRDefault="00701445" w:rsidP="00701445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701445" w14:paraId="30C7D53F" w14:textId="77777777" w:rsidTr="00701445">
        <w:tc>
          <w:tcPr>
            <w:tcW w:w="4788" w:type="dxa"/>
          </w:tcPr>
          <w:p w14:paraId="4DA12B0F" w14:textId="09DF9767" w:rsidR="00701445" w:rsidRDefault="00701445" w:rsidP="00701445">
            <w:r w:rsidRPr="00701445">
              <w:t>Domain</w:t>
            </w:r>
          </w:p>
        </w:tc>
        <w:tc>
          <w:tcPr>
            <w:tcW w:w="4788" w:type="dxa"/>
          </w:tcPr>
          <w:p w14:paraId="3AFDAC4D" w14:textId="3A1C7927" w:rsidR="00701445" w:rsidRDefault="00701445" w:rsidP="003F1C9D">
            <w:r>
              <w:t>T</w:t>
            </w:r>
            <w:r w:rsidRPr="00701445">
              <w:t>he base</w:t>
            </w:r>
            <w:r>
              <w:t xml:space="preserve"> </w:t>
            </w:r>
            <w:r w:rsidRPr="00701445">
              <w:t>URL for</w:t>
            </w:r>
            <w:r w:rsidR="003F1C9D">
              <w:t xml:space="preserve"> Koupon</w:t>
            </w:r>
            <w:r w:rsidRPr="00701445">
              <w:t xml:space="preserve"> API calls</w:t>
            </w:r>
            <w:r w:rsidR="000D6355">
              <w:t xml:space="preserve">. </w:t>
            </w:r>
            <w:r w:rsidR="003F1C9D">
              <w:t>You should only need to specify this if you are pointing to a non-production environment</w:t>
            </w:r>
            <w:r>
              <w:t>.</w:t>
            </w:r>
            <w:r w:rsidR="00625FA8">
              <w:t xml:space="preserve"> Please r</w:t>
            </w:r>
            <w:r w:rsidR="00BE7A74">
              <w:t>efer to the note that follows this table.</w:t>
            </w:r>
          </w:p>
        </w:tc>
      </w:tr>
      <w:tr w:rsidR="000D6355" w14:paraId="4F58006C" w14:textId="77777777" w:rsidTr="00701445">
        <w:tc>
          <w:tcPr>
            <w:tcW w:w="4788" w:type="dxa"/>
          </w:tcPr>
          <w:p w14:paraId="7650EFDE" w14:textId="7E1515E2" w:rsidR="000D6355" w:rsidRPr="00701445" w:rsidRDefault="000D6355" w:rsidP="00701445">
            <w:r>
              <w:t>AppEventDomain</w:t>
            </w:r>
          </w:p>
        </w:tc>
        <w:tc>
          <w:tcPr>
            <w:tcW w:w="4788" w:type="dxa"/>
          </w:tcPr>
          <w:p w14:paraId="1A0F12FC" w14:textId="4C7381B2" w:rsidR="000D6355" w:rsidRDefault="000D6355" w:rsidP="003F1C9D">
            <w:r>
              <w:t>T</w:t>
            </w:r>
            <w:r w:rsidRPr="00701445">
              <w:t xml:space="preserve">he URL for </w:t>
            </w:r>
            <w:r>
              <w:t>AppEvent calls</w:t>
            </w:r>
            <w:r w:rsidR="003F1C9D">
              <w:t>.</w:t>
            </w:r>
            <w:r w:rsidRPr="00701445">
              <w:t xml:space="preserve"> </w:t>
            </w:r>
            <w:r w:rsidR="003F1C9D">
              <w:t xml:space="preserve">You should only need to specify this if you are pointing to a </w:t>
            </w:r>
            <w:r w:rsidR="003F1C9D">
              <w:lastRenderedPageBreak/>
              <w:t>non-production environment.</w:t>
            </w:r>
            <w:r>
              <w:t xml:space="preserve"> Please refer to the note that follows this table.</w:t>
            </w:r>
          </w:p>
        </w:tc>
      </w:tr>
      <w:tr w:rsidR="00701445" w14:paraId="5856EE12" w14:textId="77777777" w:rsidTr="00701445">
        <w:tc>
          <w:tcPr>
            <w:tcW w:w="4788" w:type="dxa"/>
          </w:tcPr>
          <w:p w14:paraId="7D4CB277" w14:textId="7DE1F379" w:rsidR="00701445" w:rsidRDefault="00701445" w:rsidP="00701445">
            <w:r w:rsidRPr="00701445">
              <w:lastRenderedPageBreak/>
              <w:t>VisitDepartureInterval</w:t>
            </w:r>
          </w:p>
        </w:tc>
        <w:tc>
          <w:tcPr>
            <w:tcW w:w="4788" w:type="dxa"/>
          </w:tcPr>
          <w:p w14:paraId="0267849B" w14:textId="52ADF083" w:rsidR="00701445" w:rsidRDefault="00701445" w:rsidP="00701445">
            <w:r>
              <w:t>T</w:t>
            </w:r>
            <w:r w:rsidRPr="00701445">
              <w:t xml:space="preserve">he number of seconds </w:t>
            </w:r>
            <w:r>
              <w:t>that a consumer needs</w:t>
            </w:r>
            <w:r w:rsidRPr="00701445">
              <w:t xml:space="preserve"> to be away from a beacon in order to register a return</w:t>
            </w:r>
            <w:r>
              <w:t>.</w:t>
            </w:r>
          </w:p>
        </w:tc>
      </w:tr>
      <w:tr w:rsidR="00701445" w14:paraId="15458614" w14:textId="77777777" w:rsidTr="00701445">
        <w:tc>
          <w:tcPr>
            <w:tcW w:w="4788" w:type="dxa"/>
          </w:tcPr>
          <w:p w14:paraId="19F8187D" w14:textId="13DD211E" w:rsidR="00701445" w:rsidRDefault="00701445" w:rsidP="00701445">
            <w:r w:rsidRPr="00701445">
              <w:t>VisitArrivalStrength</w:t>
            </w:r>
          </w:p>
        </w:tc>
        <w:tc>
          <w:tcPr>
            <w:tcW w:w="4788" w:type="dxa"/>
          </w:tcPr>
          <w:p w14:paraId="5DD025C3" w14:textId="54A9ECB5" w:rsidR="00701445" w:rsidRDefault="00701445" w:rsidP="003E1CEC">
            <w:r>
              <w:t>T</w:t>
            </w:r>
            <w:r w:rsidRPr="00701445">
              <w:t xml:space="preserve">he radio signal decibel level </w:t>
            </w:r>
            <w:r>
              <w:t>that defines</w:t>
            </w:r>
            <w:r w:rsidRPr="00701445">
              <w:t xml:space="preserve"> when </w:t>
            </w:r>
            <w:r>
              <w:t>a consumer is</w:t>
            </w:r>
            <w:r w:rsidRPr="00701445">
              <w:t xml:space="preserve"> near a beacon. A reasonable range </w:t>
            </w:r>
            <w:r w:rsidR="003E1CEC">
              <w:t>is</w:t>
            </w:r>
            <w:r w:rsidRPr="00701445">
              <w:t xml:space="preserve"> -90 to -25</w:t>
            </w:r>
            <w:r w:rsidR="003E1CEC">
              <w:t xml:space="preserve"> dB.</w:t>
            </w:r>
          </w:p>
        </w:tc>
      </w:tr>
      <w:tr w:rsidR="00701445" w14:paraId="295CC47D" w14:textId="77777777" w:rsidTr="00701445">
        <w:tc>
          <w:tcPr>
            <w:tcW w:w="4788" w:type="dxa"/>
          </w:tcPr>
          <w:p w14:paraId="273577BF" w14:textId="711CD96B" w:rsidR="00701445" w:rsidRPr="009B2A2D" w:rsidRDefault="00701445" w:rsidP="00701445">
            <w:r w:rsidRPr="00701445">
              <w:t>VisitDepatureStrength</w:t>
            </w:r>
          </w:p>
        </w:tc>
        <w:tc>
          <w:tcPr>
            <w:tcW w:w="4788" w:type="dxa"/>
          </w:tcPr>
          <w:p w14:paraId="493FA2FE" w14:textId="765C958E" w:rsidR="00701445" w:rsidRDefault="00EF2CE4" w:rsidP="003E1CEC">
            <w:r>
              <w:t>The</w:t>
            </w:r>
            <w:r w:rsidRPr="00701445">
              <w:t xml:space="preserve"> radio signal decibel level </w:t>
            </w:r>
            <w:r>
              <w:t>that defines</w:t>
            </w:r>
            <w:r w:rsidRPr="00701445">
              <w:t xml:space="preserve"> when </w:t>
            </w:r>
            <w:r>
              <w:t xml:space="preserve">a consumer is </w:t>
            </w:r>
            <w:r w:rsidRPr="00701445">
              <w:t xml:space="preserve">sufficiently away from a beacon. A </w:t>
            </w:r>
            <w:r>
              <w:t xml:space="preserve">reasonable range </w:t>
            </w:r>
            <w:r w:rsidR="003E1CEC">
              <w:t>is</w:t>
            </w:r>
            <w:r>
              <w:t xml:space="preserve"> -</w:t>
            </w:r>
            <w:r w:rsidRPr="00701445">
              <w:t>90 to -25</w:t>
            </w:r>
            <w:r w:rsidR="003E1CEC">
              <w:t xml:space="preserve"> dB.</w:t>
            </w:r>
          </w:p>
        </w:tc>
      </w:tr>
      <w:tr w:rsidR="00701445" w14:paraId="2E98492F" w14:textId="77777777" w:rsidTr="00701445">
        <w:tc>
          <w:tcPr>
            <w:tcW w:w="4788" w:type="dxa"/>
          </w:tcPr>
          <w:p w14:paraId="66EABD8F" w14:textId="0DA922B4" w:rsidR="00701445" w:rsidRPr="009B2A2D" w:rsidRDefault="00701445" w:rsidP="00701445">
            <w:r w:rsidRPr="00701445">
              <w:t>SignalSmoothingLevel</w:t>
            </w:r>
          </w:p>
        </w:tc>
        <w:tc>
          <w:tcPr>
            <w:tcW w:w="4788" w:type="dxa"/>
          </w:tcPr>
          <w:p w14:paraId="56770218" w14:textId="50731F42" w:rsidR="00701445" w:rsidRDefault="00B82FFA" w:rsidP="00701445">
            <w:r>
              <w:t>Since</w:t>
            </w:r>
            <w:r w:rsidRPr="00701445">
              <w:t xml:space="preserve"> the radio signal can be erratic, a smoothing function can be applied to eliminate discontinuities in the signal.</w:t>
            </w:r>
          </w:p>
        </w:tc>
      </w:tr>
    </w:tbl>
    <w:p w14:paraId="55271BFA" w14:textId="77777777" w:rsidR="00BE7A74" w:rsidRDefault="00BE7A74" w:rsidP="00BE7A7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8240"/>
      </w:tblGrid>
      <w:tr w:rsidR="00BE7A74" w14:paraId="4957BE13" w14:textId="77777777" w:rsidTr="00E776E4">
        <w:trPr>
          <w:trHeight w:val="1071"/>
        </w:trPr>
        <w:tc>
          <w:tcPr>
            <w:tcW w:w="0" w:type="auto"/>
            <w:vAlign w:val="center"/>
          </w:tcPr>
          <w:p w14:paraId="6251409C" w14:textId="77777777" w:rsidR="00BE7A74" w:rsidRDefault="00BE7A74" w:rsidP="00CA10D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23C99A" wp14:editId="65F9E598">
                      <wp:extent cx="571500" cy="499533"/>
                      <wp:effectExtent l="50800" t="25400" r="88900" b="110490"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99533"/>
                              </a:xfrm>
                              <a:prstGeom prst="rect">
                                <a:avLst/>
                              </a:prstGeom>
                              <a:ln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D32C25" w14:textId="77777777" w:rsidR="007F00D1" w:rsidRPr="00747D73" w:rsidRDefault="007F00D1" w:rsidP="00BE7A7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</w:rPr>
                                  </w:pPr>
                                  <w:r w:rsidRPr="00747D73">
                                    <w:rPr>
                                      <w:color w:val="FFFFFF" w:themeColor="background1"/>
                                      <w:sz w:val="56"/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2" o:spid="_x0000_s1027" style="width:45pt;height:3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" fillcolor="#9bbb59 [3206]" strokecolor="#94b64e [3046]">
                      <v:fill color2="#cdddac [1622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0AD32C25" w14:textId="77777777" w:rsidR="00EA3A48" w:rsidRPr="00747D73" w:rsidRDefault="00EA3A48" w:rsidP="00BE7A74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</w:rPr>
                            </w:pPr>
                            <w:r w:rsidRPr="00747D73">
                              <w:rPr>
                                <w:color w:val="FFFFFF" w:themeColor="background1"/>
                                <w:sz w:val="56"/>
                              </w:rPr>
                              <w:t>!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8240" w:type="dxa"/>
            <w:vAlign w:val="center"/>
          </w:tcPr>
          <w:p w14:paraId="62289136" w14:textId="06F1CC67" w:rsidR="00BE7A74" w:rsidRPr="00BE7A74" w:rsidRDefault="00412D51" w:rsidP="00412D51">
            <w:r w:rsidRPr="00E776E4">
              <w:rPr>
                <w:sz w:val="20"/>
              </w:rPr>
              <w:t xml:space="preserve">The </w:t>
            </w:r>
            <w:r w:rsidR="00BE7A74" w:rsidRPr="00E776E4">
              <w:rPr>
                <w:sz w:val="20"/>
              </w:rPr>
              <w:t>Koupon Media</w:t>
            </w:r>
            <w:r w:rsidRPr="00E776E4">
              <w:rPr>
                <w:sz w:val="20"/>
              </w:rPr>
              <w:t xml:space="preserve"> SDK</w:t>
            </w:r>
            <w:r w:rsidR="00BE7A74" w:rsidRPr="00E776E4">
              <w:rPr>
                <w:sz w:val="20"/>
              </w:rPr>
              <w:t xml:space="preserve"> support</w:t>
            </w:r>
            <w:r w:rsidRPr="00E776E4">
              <w:rPr>
                <w:sz w:val="20"/>
              </w:rPr>
              <w:t>s production and</w:t>
            </w:r>
            <w:r w:rsidR="00BE7A74" w:rsidRPr="00E776E4">
              <w:rPr>
                <w:sz w:val="20"/>
              </w:rPr>
              <w:t xml:space="preserve"> non-pr</w:t>
            </w:r>
            <w:r w:rsidRPr="00E776E4">
              <w:rPr>
                <w:sz w:val="20"/>
              </w:rPr>
              <w:t xml:space="preserve">oduction environments. </w:t>
            </w:r>
            <w:r w:rsidR="00BE7A74" w:rsidRPr="00E776E4">
              <w:rPr>
                <w:sz w:val="20"/>
              </w:rPr>
              <w:t>During the integration and testing phases of application development, it is necessary to ensure the proper endpoint URL is used for the intended environment. If this value is not set</w:t>
            </w:r>
            <w:r w:rsidRPr="00E776E4">
              <w:rPr>
                <w:sz w:val="20"/>
              </w:rPr>
              <w:t>,</w:t>
            </w:r>
            <w:r w:rsidR="00BE7A74" w:rsidRPr="00E776E4">
              <w:rPr>
                <w:sz w:val="20"/>
              </w:rPr>
              <w:t xml:space="preserve"> then the SDK will default to using the production</w:t>
            </w:r>
            <w:r w:rsidRPr="00E776E4">
              <w:rPr>
                <w:sz w:val="20"/>
              </w:rPr>
              <w:t xml:space="preserve"> environment</w:t>
            </w:r>
            <w:r w:rsidR="00BE7A74" w:rsidRPr="00E776E4">
              <w:rPr>
                <w:sz w:val="20"/>
              </w:rPr>
              <w:t>.</w:t>
            </w:r>
          </w:p>
        </w:tc>
      </w:tr>
    </w:tbl>
    <w:p w14:paraId="55B8820F" w14:textId="3113E336" w:rsidR="004873ED" w:rsidRPr="005047C5" w:rsidRDefault="00B82FFA" w:rsidP="00B82FFA">
      <w:pPr>
        <w:pStyle w:val="Heading2"/>
      </w:pPr>
      <w:bookmarkStart w:id="30" w:name="_Toc261617909"/>
      <w:r>
        <w:t>Gimbal PList (if Applicable)</w:t>
      </w:r>
      <w:bookmarkEnd w:id="30"/>
    </w:p>
    <w:p w14:paraId="3F6EE936" w14:textId="213AAC64" w:rsidR="00B82FFA" w:rsidRPr="005047C5" w:rsidRDefault="00B82FFA" w:rsidP="004873ED">
      <w:r>
        <w:t xml:space="preserve">The </w:t>
      </w:r>
      <w:r w:rsidR="004873ED" w:rsidRPr="005047C5">
        <w:t>Gimbal</w:t>
      </w:r>
      <w:r>
        <w:t xml:space="preserve"> SDK</w:t>
      </w:r>
      <w:r w:rsidR="004873ED" w:rsidRPr="005047C5">
        <w:t xml:space="preserve"> requires a</w:t>
      </w:r>
      <w:r>
        <w:t>nother PL</w:t>
      </w:r>
      <w:r w:rsidR="004873ED" w:rsidRPr="005047C5">
        <w:t xml:space="preserve">ist file named </w:t>
      </w:r>
      <w:r w:rsidR="004873ED" w:rsidRPr="00B82FFA">
        <w:rPr>
          <w:rStyle w:val="code"/>
        </w:rPr>
        <w:t>UserContext.plist</w:t>
      </w:r>
      <w:r w:rsidR="004873ED" w:rsidRPr="005047C5">
        <w:t xml:space="preserve"> with </w:t>
      </w:r>
      <w:r>
        <w:t xml:space="preserve">the following </w:t>
      </w:r>
      <w:r w:rsidR="004873ED" w:rsidRPr="005047C5">
        <w:t>configuration entries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82FFA" w14:paraId="02D7CD43" w14:textId="77777777" w:rsidTr="00CA10D9">
        <w:tc>
          <w:tcPr>
            <w:tcW w:w="4788" w:type="dxa"/>
          </w:tcPr>
          <w:p w14:paraId="67F34957" w14:textId="77777777" w:rsidR="00B82FFA" w:rsidRPr="001D4275" w:rsidRDefault="00B82FFA" w:rsidP="00047BFE">
            <w:pPr>
              <w:keepNext/>
              <w:keepLines/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4788" w:type="dxa"/>
          </w:tcPr>
          <w:p w14:paraId="7B518E94" w14:textId="77777777" w:rsidR="00B82FFA" w:rsidRPr="001D4275" w:rsidRDefault="00B82FFA" w:rsidP="00047BFE">
            <w:pPr>
              <w:keepNext/>
              <w:keepLines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82FFA" w14:paraId="2223297C" w14:textId="77777777" w:rsidTr="00CA10D9">
        <w:tc>
          <w:tcPr>
            <w:tcW w:w="4788" w:type="dxa"/>
          </w:tcPr>
          <w:p w14:paraId="2BEA42CE" w14:textId="08D1D8E8" w:rsidR="00B82FFA" w:rsidRDefault="00B82FFA" w:rsidP="00047BFE">
            <w:pPr>
              <w:keepNext/>
              <w:keepLines/>
            </w:pPr>
            <w:r w:rsidRPr="005047C5">
              <w:t>FEATURE_DESCRIPTION</w:t>
            </w:r>
          </w:p>
        </w:tc>
        <w:tc>
          <w:tcPr>
            <w:tcW w:w="4788" w:type="dxa"/>
          </w:tcPr>
          <w:p w14:paraId="5511ACE8" w14:textId="64F810B5" w:rsidR="00B82FFA" w:rsidRDefault="000D6355" w:rsidP="00047BFE">
            <w:pPr>
              <w:keepNext/>
              <w:keepLines/>
            </w:pPr>
            <w:r>
              <w:t>Human readable description of what sort of events you will be tracking</w:t>
            </w:r>
          </w:p>
        </w:tc>
      </w:tr>
      <w:tr w:rsidR="00B82FFA" w14:paraId="4A790ED4" w14:textId="77777777" w:rsidTr="00CA10D9">
        <w:tc>
          <w:tcPr>
            <w:tcW w:w="4788" w:type="dxa"/>
          </w:tcPr>
          <w:p w14:paraId="28AB91BA" w14:textId="7DDAA90E" w:rsidR="00B82FFA" w:rsidRDefault="00B82FFA" w:rsidP="00047BFE">
            <w:pPr>
              <w:keepNext/>
              <w:keepLines/>
            </w:pPr>
            <w:r w:rsidRPr="005047C5">
              <w:t>FEATURE_NAME</w:t>
            </w:r>
          </w:p>
        </w:tc>
        <w:tc>
          <w:tcPr>
            <w:tcW w:w="4788" w:type="dxa"/>
          </w:tcPr>
          <w:p w14:paraId="59025B65" w14:textId="5AD0C6BE" w:rsidR="00B82FFA" w:rsidRDefault="000D6355" w:rsidP="004A436F">
            <w:pPr>
              <w:keepNext/>
              <w:keepLines/>
            </w:pPr>
            <w:r>
              <w:t>Broad title representing your app</w:t>
            </w:r>
          </w:p>
        </w:tc>
      </w:tr>
      <w:tr w:rsidR="00B82FFA" w14:paraId="5E469215" w14:textId="77777777" w:rsidTr="00CA10D9">
        <w:tc>
          <w:tcPr>
            <w:tcW w:w="4788" w:type="dxa"/>
          </w:tcPr>
          <w:p w14:paraId="2AC703A9" w14:textId="49B11510" w:rsidR="00B82FFA" w:rsidRPr="005047C5" w:rsidRDefault="00B82FFA" w:rsidP="00047BFE">
            <w:pPr>
              <w:keepNext/>
              <w:keepLines/>
            </w:pPr>
            <w:r w:rsidRPr="005047C5">
              <w:t>PRODUCTION_API_KEY</w:t>
            </w:r>
          </w:p>
        </w:tc>
        <w:tc>
          <w:tcPr>
            <w:tcW w:w="4788" w:type="dxa"/>
          </w:tcPr>
          <w:p w14:paraId="2FE42405" w14:textId="702A67B2" w:rsidR="00B82FFA" w:rsidRDefault="004A436F" w:rsidP="004A436F">
            <w:pPr>
              <w:keepNext/>
              <w:keepLines/>
            </w:pPr>
            <w:r w:rsidRPr="002F1E66">
              <w:t xml:space="preserve">Your Gimbal </w:t>
            </w:r>
            <w:r>
              <w:t>Production API Key (provided by Koupon Media)</w:t>
            </w:r>
          </w:p>
        </w:tc>
      </w:tr>
      <w:tr w:rsidR="00FC2800" w14:paraId="59FBB9A0" w14:textId="77777777" w:rsidTr="00CA10D9">
        <w:tc>
          <w:tcPr>
            <w:tcW w:w="4788" w:type="dxa"/>
          </w:tcPr>
          <w:p w14:paraId="6398DCEC" w14:textId="290D2656" w:rsidR="00FC2800" w:rsidRPr="005047C5" w:rsidRDefault="00FC2800" w:rsidP="00047BFE">
            <w:pPr>
              <w:keepNext/>
              <w:keepLines/>
            </w:pPr>
            <w:r>
              <w:t>APPSTORE_BUILD</w:t>
            </w:r>
          </w:p>
        </w:tc>
        <w:tc>
          <w:tcPr>
            <w:tcW w:w="4788" w:type="dxa"/>
          </w:tcPr>
          <w:p w14:paraId="7A60431D" w14:textId="78848AB4" w:rsidR="00FC2800" w:rsidRPr="002F1E66" w:rsidRDefault="00FC2800" w:rsidP="004A436F">
            <w:pPr>
              <w:keepNext/>
              <w:keepLines/>
            </w:pPr>
            <w:r>
              <w:t>Always set to YES</w:t>
            </w:r>
          </w:p>
        </w:tc>
      </w:tr>
      <w:tr w:rsidR="00FC2800" w14:paraId="3CC7251E" w14:textId="77777777" w:rsidTr="00CA10D9">
        <w:tc>
          <w:tcPr>
            <w:tcW w:w="4788" w:type="dxa"/>
          </w:tcPr>
          <w:p w14:paraId="4B40A9DE" w14:textId="3EE7C3E5" w:rsidR="00FC2800" w:rsidRDefault="00FC2800" w:rsidP="00047BFE">
            <w:pPr>
              <w:keepNext/>
              <w:keepLines/>
            </w:pPr>
            <w:r>
              <w:t>CUSTOM_OPT_IN_FLOW</w:t>
            </w:r>
          </w:p>
        </w:tc>
        <w:tc>
          <w:tcPr>
            <w:tcW w:w="4788" w:type="dxa"/>
          </w:tcPr>
          <w:p w14:paraId="0AC182E4" w14:textId="5C52F36B" w:rsidR="00FC2800" w:rsidRDefault="00FC2800" w:rsidP="004A436F">
            <w:pPr>
              <w:keepNext/>
              <w:keepLines/>
            </w:pPr>
            <w:r>
              <w:t>Always set to YES</w:t>
            </w:r>
          </w:p>
        </w:tc>
      </w:tr>
    </w:tbl>
    <w:p w14:paraId="159BA9C7" w14:textId="77777777" w:rsidR="009A0FB8" w:rsidRDefault="009A0FB8" w:rsidP="00B82FFA">
      <w:pPr>
        <w:pStyle w:val="Body"/>
        <w:rPr>
          <w:rFonts w:ascii="Tahoma" w:hAnsi="Tahoma" w:cs="Tahoma"/>
        </w:rPr>
      </w:pPr>
    </w:p>
    <w:p w14:paraId="649FBCA0" w14:textId="6E9854BF" w:rsidR="004873ED" w:rsidRDefault="000D6355" w:rsidP="004873ED">
      <w:pPr>
        <w:pStyle w:val="Body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2C498A3A" wp14:editId="5FD35F12">
            <wp:extent cx="5943600" cy="829945"/>
            <wp:effectExtent l="0" t="0" r="0" b="8255"/>
            <wp:docPr id="18" name="Picture 18" descr="Macintosh HD:Users:ben:Desktop:page_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en:Desktop:page_4.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42EA" w14:textId="50135A7A" w:rsidR="0006184A" w:rsidRPr="00226FFF" w:rsidRDefault="00097187" w:rsidP="005047C5">
      <w:pPr>
        <w:pStyle w:val="Heading1"/>
      </w:pPr>
      <w:bookmarkStart w:id="31" w:name="_Toc33"/>
      <w:bookmarkStart w:id="32" w:name="_Toc261617910"/>
      <w:bookmarkEnd w:id="25"/>
      <w:r>
        <w:lastRenderedPageBreak/>
        <w:t>Update</w:t>
      </w:r>
      <w:r w:rsidR="0006184A" w:rsidRPr="00226FFF">
        <w:t xml:space="preserve"> the App Delegate</w:t>
      </w:r>
      <w:bookmarkEnd w:id="31"/>
      <w:bookmarkEnd w:id="32"/>
    </w:p>
    <w:p w14:paraId="63192A81" w14:textId="77777777" w:rsidR="0006184A" w:rsidRDefault="0006184A" w:rsidP="005047C5">
      <w:pPr>
        <w:pStyle w:val="Heading2"/>
      </w:pPr>
      <w:bookmarkStart w:id="33" w:name="_Toc34"/>
      <w:bookmarkStart w:id="34" w:name="_Ref260904901"/>
      <w:bookmarkStart w:id="35" w:name="_Toc261617911"/>
      <w:r w:rsidRPr="00226FFF">
        <w:t>Registering a Consumer</w:t>
      </w:r>
      <w:bookmarkEnd w:id="33"/>
      <w:bookmarkEnd w:id="34"/>
      <w:bookmarkEnd w:id="35"/>
    </w:p>
    <w:p w14:paraId="6D5361AF" w14:textId="426830F6" w:rsidR="00DC3950" w:rsidRDefault="00DC3950" w:rsidP="00DC3950">
      <w:r>
        <w:t>There are several options for registering a consumer</w:t>
      </w:r>
      <w:r w:rsidR="003E6AE6">
        <w:t xml:space="preserve">. Please refer to the use cases below and add the corresponding code to </w:t>
      </w:r>
      <w:r w:rsidR="003E6AE6" w:rsidRPr="00DC3950">
        <w:rPr>
          <w:rStyle w:val="code"/>
        </w:rPr>
        <w:t>application.didFinishLaunchingWithOptions</w:t>
      </w:r>
      <w:r w:rsidR="00BA130B">
        <w:t xml:space="preserve">. </w:t>
      </w:r>
      <w:r w:rsidR="0093318E">
        <w:t xml:space="preserve">Your </w:t>
      </w:r>
      <w:r w:rsidR="0093318E" w:rsidRPr="003B635A">
        <w:rPr>
          <w:rStyle w:val="code"/>
        </w:rPr>
        <w:t>AppDelegate.m</w:t>
      </w:r>
      <w:r w:rsidR="0093318E">
        <w:t xml:space="preserve"> will look similar to the following sample code:</w:t>
      </w:r>
    </w:p>
    <w:p w14:paraId="4414C69A" w14:textId="77777777" w:rsidR="00C757A0" w:rsidRPr="00C757A0" w:rsidRDefault="00C757A0" w:rsidP="002A3DD7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008000"/>
          <w:sz w:val="16"/>
          <w:szCs w:val="20"/>
          <w:highlight w:val="white"/>
        </w:rPr>
        <w:t>/</w:t>
      </w:r>
      <w:proofErr w:type="gramStart"/>
      <w:r w:rsidRPr="00C757A0">
        <w:rPr>
          <w:rFonts w:ascii="Courier New" w:hAnsi="Courier New" w:cs="Courier New"/>
          <w:color w:val="008000"/>
          <w:sz w:val="16"/>
          <w:szCs w:val="20"/>
          <w:highlight w:val="white"/>
        </w:rPr>
        <w:t>/  AppDelegate.m</w:t>
      </w:r>
      <w:proofErr w:type="gramEnd"/>
    </w:p>
    <w:p w14:paraId="48806C57" w14:textId="59409916" w:rsidR="00C757A0" w:rsidRPr="00C757A0" w:rsidRDefault="00C757A0" w:rsidP="002A3DD7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008000"/>
          <w:sz w:val="16"/>
          <w:szCs w:val="20"/>
          <w:highlight w:val="white"/>
        </w:rPr>
        <w:t>/</w:t>
      </w:r>
      <w:proofErr w:type="gramStart"/>
      <w:r w:rsidRPr="00C757A0">
        <w:rPr>
          <w:rFonts w:ascii="Courier New" w:hAnsi="Courier New" w:cs="Courier New"/>
          <w:color w:val="008000"/>
          <w:sz w:val="16"/>
          <w:szCs w:val="20"/>
          <w:highlight w:val="white"/>
        </w:rPr>
        <w:t>/  MyKouponSample</w:t>
      </w:r>
      <w:proofErr w:type="gramEnd"/>
    </w:p>
    <w:p w14:paraId="01C92AB0" w14:textId="77777777" w:rsidR="00C757A0" w:rsidRPr="00C757A0" w:rsidRDefault="00C757A0" w:rsidP="002A3DD7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1D7756B1" w14:textId="77777777" w:rsidR="00C757A0" w:rsidRPr="00C757A0" w:rsidRDefault="00C757A0" w:rsidP="002A3DD7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804000"/>
          <w:sz w:val="16"/>
          <w:szCs w:val="20"/>
          <w:highlight w:val="white"/>
        </w:rPr>
        <w:t>#</w:t>
      </w:r>
      <w:proofErr w:type="gramStart"/>
      <w:r w:rsidRPr="00C757A0">
        <w:rPr>
          <w:rFonts w:ascii="Courier New" w:hAnsi="Courier New" w:cs="Courier New"/>
          <w:color w:val="804000"/>
          <w:sz w:val="16"/>
          <w:szCs w:val="20"/>
          <w:highlight w:val="white"/>
        </w:rPr>
        <w:t>import</w:t>
      </w:r>
      <w:proofErr w:type="gramEnd"/>
      <w:r w:rsidRPr="00C757A0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 "AppDelegate.h"</w:t>
      </w:r>
    </w:p>
    <w:p w14:paraId="5E6BE204" w14:textId="15EFD230" w:rsidR="00FC2800" w:rsidRPr="00C757A0" w:rsidRDefault="00FC2800" w:rsidP="00FC2800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804000"/>
          <w:sz w:val="16"/>
          <w:szCs w:val="20"/>
          <w:highlight w:val="white"/>
        </w:rPr>
        <w:t>#</w:t>
      </w:r>
      <w:proofErr w:type="gramStart"/>
      <w:r w:rsidRPr="00C757A0">
        <w:rPr>
          <w:rFonts w:ascii="Courier New" w:hAnsi="Courier New" w:cs="Courier New"/>
          <w:color w:val="804000"/>
          <w:sz w:val="16"/>
          <w:szCs w:val="20"/>
          <w:highlight w:val="white"/>
        </w:rPr>
        <w:t>imp</w:t>
      </w:r>
      <w:r>
        <w:rPr>
          <w:rFonts w:ascii="Courier New" w:hAnsi="Courier New" w:cs="Courier New"/>
          <w:color w:val="804000"/>
          <w:sz w:val="16"/>
          <w:szCs w:val="20"/>
          <w:highlight w:val="white"/>
        </w:rPr>
        <w:t>ort</w:t>
      </w:r>
      <w:proofErr w:type="gramEnd"/>
      <w:r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 &lt;Koupon/Koupon</w:t>
      </w:r>
      <w:r w:rsidRPr="00C757A0">
        <w:rPr>
          <w:rFonts w:ascii="Courier New" w:hAnsi="Courier New" w:cs="Courier New"/>
          <w:color w:val="804000"/>
          <w:sz w:val="16"/>
          <w:szCs w:val="20"/>
          <w:highlight w:val="white"/>
        </w:rPr>
        <w:t>.h</w:t>
      </w:r>
      <w:r>
        <w:rPr>
          <w:rFonts w:ascii="Courier New" w:hAnsi="Courier New" w:cs="Courier New"/>
          <w:color w:val="804000"/>
          <w:sz w:val="16"/>
          <w:szCs w:val="20"/>
          <w:highlight w:val="white"/>
        </w:rPr>
        <w:t>&gt;</w:t>
      </w:r>
    </w:p>
    <w:p w14:paraId="06D96E5F" w14:textId="77777777" w:rsidR="00FC2800" w:rsidRPr="00C757A0" w:rsidRDefault="00FC2800" w:rsidP="002A3DD7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3158FE3F" w14:textId="77777777" w:rsidR="00C757A0" w:rsidRPr="00C757A0" w:rsidRDefault="00C757A0" w:rsidP="002A3DD7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95004A"/>
          <w:sz w:val="16"/>
          <w:szCs w:val="20"/>
          <w:highlight w:val="white"/>
        </w:rPr>
        <w:t>@</w:t>
      </w:r>
      <w:proofErr w:type="gramStart"/>
      <w:r w:rsidRPr="00C757A0">
        <w:rPr>
          <w:rFonts w:ascii="Courier New" w:hAnsi="Courier New" w:cs="Courier New"/>
          <w:color w:val="95004A"/>
          <w:sz w:val="16"/>
          <w:szCs w:val="20"/>
          <w:highlight w:val="white"/>
        </w:rPr>
        <w:t>implementation</w:t>
      </w:r>
      <w:proofErr w:type="gramEnd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AppDelegate</w:t>
      </w:r>
    </w:p>
    <w:p w14:paraId="3E1E826A" w14:textId="77777777" w:rsidR="00C757A0" w:rsidRPr="00C757A0" w:rsidRDefault="00C757A0" w:rsidP="002A3DD7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337DF9F2" w14:textId="77777777" w:rsidR="00C757A0" w:rsidRPr="00C757A0" w:rsidRDefault="00C757A0" w:rsidP="002A3DD7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@</w:t>
      </w:r>
      <w:proofErr w:type="gramStart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synthesize</w:t>
      </w:r>
      <w:proofErr w:type="gramEnd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apiData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02EA7FCD" w14:textId="77777777" w:rsidR="00C757A0" w:rsidRPr="00C757A0" w:rsidRDefault="00C757A0" w:rsidP="002A3DD7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@</w:t>
      </w:r>
      <w:proofErr w:type="gramStart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synthesize</w:t>
      </w:r>
      <w:proofErr w:type="gramEnd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kouponSDK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79358880" w14:textId="77777777" w:rsidR="00C757A0" w:rsidRPr="00C757A0" w:rsidRDefault="00C757A0" w:rsidP="002A3DD7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@</w:t>
      </w:r>
      <w:proofErr w:type="gramStart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synthesize</w:t>
      </w:r>
      <w:proofErr w:type="gramEnd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window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15C29D14" w14:textId="77777777" w:rsidR="00C757A0" w:rsidRPr="00C757A0" w:rsidRDefault="00C757A0" w:rsidP="002A3DD7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@</w:t>
      </w:r>
      <w:proofErr w:type="gramStart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synthesize</w:t>
      </w:r>
      <w:proofErr w:type="gramEnd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deviceTokenData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6610B525" w14:textId="77777777" w:rsidR="00C757A0" w:rsidRPr="00C757A0" w:rsidRDefault="00C757A0" w:rsidP="002A3DD7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2A024514" w14:textId="77777777" w:rsidR="00C757A0" w:rsidRPr="00C757A0" w:rsidRDefault="00C757A0" w:rsidP="002A3DD7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Start"/>
      <w:r w:rsidRPr="00C757A0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application</w:t>
      </w:r>
      <w:proofErr w:type="gramEnd"/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:(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UIApplication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*)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application didFinishLaunchingWithOptions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:(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NSDictionary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*)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launchOptions</w:t>
      </w:r>
    </w:p>
    <w:p w14:paraId="1AB64C24" w14:textId="741FFECC" w:rsidR="00C757A0" w:rsidRPr="00C757A0" w:rsidRDefault="00C757A0" w:rsidP="002A3DD7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gramStart"/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</w:p>
    <w:p w14:paraId="5E93B035" w14:textId="77777777" w:rsidR="00C757A0" w:rsidRPr="00C757A0" w:rsidRDefault="00C757A0" w:rsidP="002A3DD7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C757A0">
        <w:rPr>
          <w:rFonts w:ascii="Courier New" w:hAnsi="Courier New" w:cs="Courier New"/>
          <w:color w:val="008000"/>
          <w:sz w:val="16"/>
          <w:szCs w:val="20"/>
          <w:highlight w:val="white"/>
        </w:rPr>
        <w:t>//Init the Koupon SDK using the KouponConfiguration.plist file</w:t>
      </w:r>
    </w:p>
    <w:p w14:paraId="62DBC4C2" w14:textId="69B864A9" w:rsidR="00C757A0" w:rsidRPr="00C757A0" w:rsidRDefault="00C757A0" w:rsidP="002A3DD7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gramStart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kouponSDK</w:t>
      </w:r>
      <w:proofErr w:type="gramEnd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[[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Koupon alloc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init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14:paraId="440B3BE4" w14:textId="47E5B22D" w:rsidR="00C757A0" w:rsidRPr="00C757A0" w:rsidRDefault="004A436F" w:rsidP="002A3DD7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r w:rsidR="00C757A0"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proofErr w:type="gramStart"/>
      <w:r w:rsidR="00C757A0"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kouponSDK</w:t>
      </w:r>
      <w:proofErr w:type="gramEnd"/>
      <w:r w:rsidR="00C757A0"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createConsumerIdentity</w:t>
      </w:r>
      <w:r w:rsidR="00C757A0"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NSMutableDictionary dictionary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="00C757A0"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withOptionalQueryData</w:t>
      </w:r>
      <w:r w:rsidR="00C757A0"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="00C757A0" w:rsidRPr="00C757A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nil</w:t>
      </w:r>
      <w:r w:rsidR="00C757A0"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14:paraId="429AA992" w14:textId="1991AC20" w:rsidR="0093318E" w:rsidRPr="004A436F" w:rsidRDefault="00C757A0" w:rsidP="004A436F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</w:p>
    <w:p w14:paraId="5527AC15" w14:textId="77777777" w:rsidR="00BA130B" w:rsidRDefault="00BA130B" w:rsidP="00DC3950"/>
    <w:p w14:paraId="5F9AFD02" w14:textId="782811E1" w:rsidR="005047C5" w:rsidRDefault="00DC3950" w:rsidP="005047C5">
      <w:pPr>
        <w:pStyle w:val="ListParagraph"/>
        <w:numPr>
          <w:ilvl w:val="0"/>
          <w:numId w:val="22"/>
        </w:numPr>
      </w:pPr>
      <w:r>
        <w:t xml:space="preserve">You can register a consumer with an external Consumer ID (CID), </w:t>
      </w:r>
      <w:r w:rsidRPr="005047C5">
        <w:t xml:space="preserve">such as a CRM identifier from </w:t>
      </w:r>
      <w:r>
        <w:t>a</w:t>
      </w:r>
      <w:r w:rsidRPr="005047C5">
        <w:t xml:space="preserve"> retailer’s IT system.</w:t>
      </w:r>
    </w:p>
    <w:p w14:paraId="4E40971A" w14:textId="23D64D17" w:rsidR="00D828A2" w:rsidRDefault="00D828A2" w:rsidP="00D828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>
        <w:rPr>
          <w:rFonts w:ascii="Courier New" w:hAnsi="Courier New" w:cs="Courier New"/>
          <w:color w:val="008000"/>
          <w:sz w:val="18"/>
          <w:szCs w:val="20"/>
          <w:highlight w:val="white"/>
        </w:rPr>
        <w:t>// R</w:t>
      </w:r>
      <w:r w:rsidRPr="00BB7408">
        <w:rPr>
          <w:rFonts w:ascii="Courier New" w:hAnsi="Courier New" w:cs="Courier New"/>
          <w:color w:val="008000"/>
          <w:sz w:val="18"/>
          <w:szCs w:val="20"/>
          <w:highlight w:val="white"/>
        </w:rPr>
        <w:t>egister a consumer using “</w:t>
      </w:r>
      <w:r>
        <w:rPr>
          <w:rFonts w:ascii="Courier New" w:hAnsi="Courier New" w:cs="Courier New"/>
          <w:color w:val="008000"/>
          <w:sz w:val="18"/>
          <w:szCs w:val="20"/>
          <w:highlight w:val="white"/>
        </w:rPr>
        <w:t>CID</w:t>
      </w:r>
      <w:r w:rsidRPr="00BB7408">
        <w:rPr>
          <w:rFonts w:ascii="Courier New" w:hAnsi="Courier New" w:cs="Courier New"/>
          <w:color w:val="008000"/>
          <w:sz w:val="18"/>
          <w:szCs w:val="20"/>
          <w:highlight w:val="white"/>
        </w:rPr>
        <w:t>”</w:t>
      </w:r>
    </w:p>
    <w:p w14:paraId="37F455A5" w14:textId="77777777" w:rsidR="003E6AE6" w:rsidRPr="00BB7408" w:rsidRDefault="003E6AE6" w:rsidP="00D828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NSMutableDictionary 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consumerData 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[[</w:t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NSMutableDictionary </w:t>
      </w:r>
      <w:proofErr w:type="gramStart"/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alloc 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proofErr w:type="gramEnd"/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init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14:paraId="30389C91" w14:textId="65F71064" w:rsidR="00DC3950" w:rsidRPr="00BB7408" w:rsidRDefault="003E6AE6" w:rsidP="00D82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  <w:color w:val="000080"/>
          <w:sz w:val="18"/>
          <w:szCs w:val="20"/>
        </w:rPr>
      </w:pP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gramStart"/>
      <w:r w:rsidR="004A436F">
        <w:rPr>
          <w:rFonts w:ascii="Courier New" w:hAnsi="Courier New" w:cs="Courier New"/>
          <w:color w:val="000000"/>
          <w:sz w:val="18"/>
          <w:szCs w:val="20"/>
          <w:highlight w:val="white"/>
        </w:rPr>
        <w:t>consumerData</w:t>
      </w:r>
      <w:proofErr w:type="gramEnd"/>
      <w:r w:rsidR="004A436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>setObject</w:t>
      </w:r>
      <w:r w:rsidR="004A436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:@”123456”</w:t>
      </w:r>
      <w:r w:rsidR="00100BD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>forKey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>@“cid”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14:paraId="69E78142" w14:textId="7659C6E3" w:rsidR="003E6AE6" w:rsidRDefault="003E6AE6" w:rsidP="003E6AE6">
      <w:pPr>
        <w:pStyle w:val="ListParagraph"/>
        <w:numPr>
          <w:ilvl w:val="0"/>
          <w:numId w:val="22"/>
        </w:numPr>
      </w:pPr>
      <w:r>
        <w:t xml:space="preserve">You can register a consumer </w:t>
      </w:r>
      <w:r w:rsidR="00683D2E">
        <w:t>with an</w:t>
      </w:r>
      <w:r>
        <w:t xml:space="preserve"> </w:t>
      </w:r>
      <w:r w:rsidR="00683D2E">
        <w:t>email address or mobile number</w:t>
      </w:r>
      <w:r w:rsidR="00D828A2">
        <w:t xml:space="preserve"> (most likely obtained from a log-in page).</w:t>
      </w:r>
    </w:p>
    <w:p w14:paraId="2F739C98" w14:textId="187C827D" w:rsidR="00683D2E" w:rsidRPr="00BB7408" w:rsidRDefault="00BB7408" w:rsidP="00D828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>
        <w:rPr>
          <w:rFonts w:ascii="Courier New" w:hAnsi="Courier New" w:cs="Courier New"/>
          <w:color w:val="008000"/>
          <w:sz w:val="18"/>
          <w:szCs w:val="20"/>
          <w:highlight w:val="white"/>
        </w:rPr>
        <w:t>// R</w:t>
      </w:r>
      <w:r w:rsidR="00683D2E" w:rsidRPr="00BB7408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egister a consumer using “email” or “mobile” </w:t>
      </w:r>
    </w:p>
    <w:p w14:paraId="014B512F" w14:textId="77777777" w:rsidR="00683D2E" w:rsidRPr="00BB7408" w:rsidRDefault="00683D2E" w:rsidP="00D828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NSMutableDictionary 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consumerData 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[[</w:t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NSMutableDictionary </w:t>
      </w:r>
      <w:proofErr w:type="gramStart"/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alloc 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proofErr w:type="gramEnd"/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init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14:paraId="5E510874" w14:textId="41763A03" w:rsidR="00683D2E" w:rsidRPr="00BB7408" w:rsidRDefault="00683D2E" w:rsidP="00D82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b/>
          <w:bCs/>
          <w:color w:val="000080"/>
          <w:sz w:val="18"/>
          <w:szCs w:val="20"/>
        </w:rPr>
      </w:pP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gramStart"/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>consumerData</w:t>
      </w:r>
      <w:proofErr w:type="gramEnd"/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setObject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@“emailAddress@domain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>com” forKey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>@“email”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14:paraId="5C082FFF" w14:textId="35E803D2" w:rsidR="00683D2E" w:rsidRDefault="00683D2E" w:rsidP="00BB7408">
      <w:pPr>
        <w:pStyle w:val="ListParagraph"/>
        <w:numPr>
          <w:ilvl w:val="0"/>
          <w:numId w:val="22"/>
        </w:numPr>
      </w:pPr>
      <w:r>
        <w:t xml:space="preserve">You can register a consumer using all three </w:t>
      </w:r>
      <w:r w:rsidR="00511284">
        <w:t xml:space="preserve">identifiers </w:t>
      </w:r>
      <w:r>
        <w:t>(</w:t>
      </w:r>
      <w:r w:rsidR="00511284">
        <w:t xml:space="preserve">i.e., </w:t>
      </w:r>
      <w:r>
        <w:t>CID, email address and mobile</w:t>
      </w:r>
      <w:r w:rsidR="00EE42D5">
        <w:t xml:space="preserve"> number</w:t>
      </w:r>
      <w:r>
        <w:t>).</w:t>
      </w:r>
    </w:p>
    <w:p w14:paraId="1E47D5BF" w14:textId="77777777" w:rsidR="00BB7408" w:rsidRPr="00BB7408" w:rsidRDefault="00BB7408" w:rsidP="00D828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BB7408">
        <w:rPr>
          <w:rFonts w:ascii="Courier New" w:hAnsi="Courier New" w:cs="Courier New"/>
          <w:color w:val="008000"/>
          <w:sz w:val="18"/>
          <w:szCs w:val="20"/>
          <w:highlight w:val="white"/>
        </w:rPr>
        <w:t>// Register a consumer using all three: “cid”, “email”</w:t>
      </w:r>
      <w:proofErr w:type="gramStart"/>
      <w:r w:rsidRPr="00BB7408">
        <w:rPr>
          <w:rFonts w:ascii="Courier New" w:hAnsi="Courier New" w:cs="Courier New"/>
          <w:color w:val="008000"/>
          <w:sz w:val="18"/>
          <w:szCs w:val="20"/>
          <w:highlight w:val="white"/>
        </w:rPr>
        <w:t>,and</w:t>
      </w:r>
      <w:proofErr w:type="gramEnd"/>
      <w:r w:rsidRPr="00BB7408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“mobile” </w:t>
      </w:r>
    </w:p>
    <w:p w14:paraId="44DFB523" w14:textId="77777777" w:rsidR="00BB7408" w:rsidRPr="00BB7408" w:rsidRDefault="00BB7408" w:rsidP="00D828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NSDictionary 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consumerdata 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>NSDictionary dictionaryWithObjectsAndKeys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</w:p>
    <w:p w14:paraId="5534D4C2" w14:textId="77777777" w:rsidR="00BB7408" w:rsidRPr="00BB7408" w:rsidRDefault="00BB7408" w:rsidP="00D828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BB7408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@"5555555555"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BB7408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@"mobile"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</w:p>
    <w:p w14:paraId="66D2F688" w14:textId="77777777" w:rsidR="00BB7408" w:rsidRPr="00BB7408" w:rsidRDefault="00BB7408" w:rsidP="00D828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BB7408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</w:t>
      </w:r>
      <w:proofErr w:type="gramStart"/>
      <w:r w:rsidRPr="00BB7408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email@place.com</w:t>
      </w:r>
      <w:proofErr w:type="gramEnd"/>
      <w:r w:rsidRPr="00BB7408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"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BB7408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@"email"</w:t>
      </w:r>
    </w:p>
    <w:p w14:paraId="1F7A19B1" w14:textId="4648BA5D" w:rsidR="00BB7408" w:rsidRPr="00BB7408" w:rsidRDefault="00BB7408" w:rsidP="00D82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sz w:val="20"/>
        </w:rPr>
      </w:pP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BB7408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@"123456"</w:t>
      </w:r>
      <w:proofErr w:type="gramStart"/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BB7408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</w:t>
      </w:r>
      <w:proofErr w:type="gramEnd"/>
      <w:r w:rsidRPr="00BB7408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"cid"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BB7408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BB7408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nil</w:t>
      </w:r>
      <w:r w:rsidRPr="00BB7408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14:paraId="618772DB" w14:textId="77777777" w:rsidR="0006184A" w:rsidRDefault="0006184A" w:rsidP="005047C5">
      <w:pPr>
        <w:pStyle w:val="Heading2"/>
      </w:pPr>
      <w:bookmarkStart w:id="36" w:name="_Toc35"/>
      <w:bookmarkStart w:id="37" w:name="_Toc261617912"/>
      <w:r w:rsidRPr="00226FFF">
        <w:lastRenderedPageBreak/>
        <w:t>Registering for Push Notifications</w:t>
      </w:r>
      <w:bookmarkEnd w:id="36"/>
      <w:bookmarkEnd w:id="37"/>
    </w:p>
    <w:p w14:paraId="2E9CF038" w14:textId="63114D8F" w:rsidR="005047C5" w:rsidRDefault="002E320E" w:rsidP="005047C5">
      <w:r>
        <w:t>If you would like your application to</w:t>
      </w:r>
      <w:r w:rsidR="003B635A">
        <w:t xml:space="preserve"> register </w:t>
      </w:r>
      <w:r>
        <w:t>with</w:t>
      </w:r>
      <w:r w:rsidR="003B635A">
        <w:t xml:space="preserve"> Koupon Media as </w:t>
      </w:r>
      <w:r>
        <w:t>a</w:t>
      </w:r>
      <w:r w:rsidR="003B635A">
        <w:t xml:space="preserve"> Third Party Push Providers, add the fol</w:t>
      </w:r>
      <w:r>
        <w:t xml:space="preserve">lowing code to the App Delegate, under </w:t>
      </w:r>
      <w:r w:rsidR="0006184A" w:rsidRPr="002E320E">
        <w:rPr>
          <w:rStyle w:val="code"/>
        </w:rPr>
        <w:t>application didRegisterForRemoteNotificationsWithDeviceToken:(NSData *</w:t>
      </w:r>
      <w:proofErr w:type="gramStart"/>
      <w:r w:rsidR="0006184A" w:rsidRPr="002E320E">
        <w:rPr>
          <w:rStyle w:val="code"/>
        </w:rPr>
        <w:t>)deviceToken</w:t>
      </w:r>
      <w:proofErr w:type="gramEnd"/>
    </w:p>
    <w:p w14:paraId="754EC194" w14:textId="77777777" w:rsidR="002E320E" w:rsidRPr="002E320E" w:rsidRDefault="002E320E" w:rsidP="002E3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E320E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[[</w:t>
      </w:r>
      <w:proofErr w:type="gramStart"/>
      <w:r w:rsidRPr="002E320E">
        <w:rPr>
          <w:rFonts w:ascii="Courier New" w:hAnsi="Courier New" w:cs="Courier New"/>
          <w:color w:val="000000"/>
          <w:sz w:val="18"/>
          <w:szCs w:val="20"/>
          <w:highlight w:val="white"/>
        </w:rPr>
        <w:t>kouponSDK</w:t>
      </w:r>
      <w:proofErr w:type="gramEnd"/>
      <w:r w:rsidRPr="002E320E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reportAppEvent</w:t>
      </w:r>
      <w:r w:rsidRPr="002E320E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2E320E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@"pushreg"</w:t>
      </w:r>
      <w:r w:rsidRPr="002E320E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withData</w:t>
      </w:r>
      <w:r w:rsidRPr="002E320E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:[</w:t>
      </w:r>
      <w:r w:rsidRPr="002E320E">
        <w:rPr>
          <w:rFonts w:ascii="Courier New" w:hAnsi="Courier New" w:cs="Courier New"/>
          <w:color w:val="000000"/>
          <w:sz w:val="18"/>
          <w:szCs w:val="20"/>
          <w:highlight w:val="white"/>
        </w:rPr>
        <w:t>NSMutableDictionary dictionaryWithObjectsAndKeys</w:t>
      </w:r>
      <w:r w:rsidRPr="002E320E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2E320E">
        <w:rPr>
          <w:rFonts w:ascii="Courier New" w:hAnsi="Courier New" w:cs="Courier New"/>
          <w:color w:val="000000"/>
          <w:sz w:val="18"/>
          <w:szCs w:val="20"/>
          <w:highlight w:val="white"/>
        </w:rPr>
        <w:t>deviceToken</w:t>
      </w:r>
      <w:r w:rsidRPr="002E320E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E320E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E320E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@"device_id"</w:t>
      </w:r>
      <w:r w:rsidRPr="002E320E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E320E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E320E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@"ios"</w:t>
      </w:r>
      <w:r w:rsidRPr="002E320E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E320E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E320E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@"platform"</w:t>
      </w:r>
      <w:r w:rsidRPr="002E320E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E320E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E320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nil</w:t>
      </w:r>
      <w:r w:rsidRPr="002E320E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]]</w:t>
      </w:r>
      <w:r w:rsidRPr="002E320E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14:paraId="69653529" w14:textId="77777777" w:rsidR="002E320E" w:rsidRPr="002E320E" w:rsidRDefault="002E320E" w:rsidP="002E3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14:paraId="6AB56366" w14:textId="77777777" w:rsidR="002E320E" w:rsidRPr="002E320E" w:rsidRDefault="002E320E" w:rsidP="002E3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gramStart"/>
      <w:r w:rsidRPr="002E320E">
        <w:rPr>
          <w:rFonts w:ascii="Courier New" w:hAnsi="Courier New" w:cs="Courier New"/>
          <w:color w:val="000000"/>
          <w:sz w:val="18"/>
          <w:szCs w:val="20"/>
          <w:highlight w:val="white"/>
        </w:rPr>
        <w:t>sendRequestAsyncOnSuccess</w:t>
      </w:r>
      <w:proofErr w:type="gramEnd"/>
      <w:r w:rsidRPr="002E320E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:^(</w:t>
      </w:r>
      <w:r w:rsidRPr="002E320E">
        <w:rPr>
          <w:rFonts w:ascii="Courier New" w:hAnsi="Courier New" w:cs="Courier New"/>
          <w:color w:val="000000"/>
          <w:sz w:val="18"/>
          <w:szCs w:val="20"/>
          <w:highlight w:val="white"/>
        </w:rPr>
        <w:t>NSMutableDictionary</w:t>
      </w:r>
      <w:r w:rsidRPr="002E320E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2E320E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response</w:t>
      </w:r>
      <w:r w:rsidRPr="002E320E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){</w:t>
      </w:r>
    </w:p>
    <w:p w14:paraId="4BB32369" w14:textId="77777777" w:rsidR="002E320E" w:rsidRPr="002E320E" w:rsidRDefault="002E320E" w:rsidP="002E3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</w:pPr>
      <w:r w:rsidRPr="002E320E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gramStart"/>
      <w:r w:rsidRPr="002E320E">
        <w:rPr>
          <w:rFonts w:ascii="Courier New" w:hAnsi="Courier New" w:cs="Courier New"/>
          <w:color w:val="000000"/>
          <w:sz w:val="18"/>
          <w:szCs w:val="20"/>
          <w:highlight w:val="white"/>
        </w:rPr>
        <w:t>NSLog</w:t>
      </w:r>
      <w:r w:rsidRPr="002E320E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2E320E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@"MySampleApp-&gt;Successfully sent Device Token to Koupon Media”);</w:t>
      </w:r>
    </w:p>
    <w:p w14:paraId="32624771" w14:textId="77777777" w:rsidR="002E320E" w:rsidRPr="002E320E" w:rsidRDefault="002E320E" w:rsidP="002E3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</w:pPr>
      <w:r w:rsidRPr="002E320E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 xml:space="preserve">} </w:t>
      </w:r>
    </w:p>
    <w:p w14:paraId="7F5B7AC9" w14:textId="77777777" w:rsidR="002E320E" w:rsidRPr="002E320E" w:rsidRDefault="002E320E" w:rsidP="002E3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</w:pPr>
    </w:p>
    <w:p w14:paraId="73826ED2" w14:textId="77777777" w:rsidR="002E320E" w:rsidRPr="002E320E" w:rsidRDefault="002E320E" w:rsidP="002E3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</w:pPr>
      <w:r w:rsidRPr="002E320E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OnFailure:^(NSMutableDictionary* response){</w:t>
      </w:r>
    </w:p>
    <w:p w14:paraId="6DE26D97" w14:textId="77777777" w:rsidR="002E320E" w:rsidRPr="002E320E" w:rsidRDefault="002E320E" w:rsidP="002E3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E320E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 xml:space="preserve">    </w:t>
      </w:r>
      <w:proofErr w:type="gramStart"/>
      <w:r w:rsidRPr="002E320E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NSLog(</w:t>
      </w:r>
      <w:proofErr w:type="gramEnd"/>
      <w:r w:rsidRPr="002E320E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</w:t>
      </w:r>
      <w:r w:rsidRPr="002E320E">
        <w:rPr>
          <w:rFonts w:ascii="Courier New" w:hAnsi="Courier New" w:cs="Courier New"/>
          <w:color w:val="000000"/>
          <w:sz w:val="18"/>
          <w:szCs w:val="20"/>
          <w:highlight w:val="white"/>
        </w:rPr>
        <w:t>MySampleApp</w:t>
      </w:r>
      <w:r w:rsidRPr="002E320E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-&gt;</w:t>
      </w:r>
      <w:r w:rsidRPr="002E320E">
        <w:rPr>
          <w:rFonts w:ascii="Courier New" w:hAnsi="Courier New" w:cs="Courier New"/>
          <w:color w:val="000000"/>
          <w:sz w:val="18"/>
          <w:szCs w:val="20"/>
          <w:highlight w:val="white"/>
        </w:rPr>
        <w:t>Failed to send Device Token to Koupon Media");</w:t>
      </w:r>
    </w:p>
    <w:p w14:paraId="1DAFC93E" w14:textId="22932B13" w:rsidR="002E320E" w:rsidRPr="002E320E" w:rsidRDefault="002E320E" w:rsidP="002E32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2E320E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}];</w:t>
      </w:r>
    </w:p>
    <w:p w14:paraId="3144191A" w14:textId="6A46B169" w:rsidR="0006184A" w:rsidRPr="00B65E13" w:rsidRDefault="003B635A" w:rsidP="00B65E13">
      <w:r>
        <w:t>Note that the example above demonstrates</w:t>
      </w:r>
      <w:r w:rsidR="0006184A" w:rsidRPr="00B65E13">
        <w:t xml:space="preserve"> how to asynchronously </w:t>
      </w:r>
      <w:r>
        <w:t>perform</w:t>
      </w:r>
      <w:r w:rsidR="0006184A" w:rsidRPr="00B65E13">
        <w:t xml:space="preserve"> a network request using the Koupon Media SDK.</w:t>
      </w:r>
      <w:r w:rsidR="00E83CAE" w:rsidRPr="00B65E13">
        <w:t xml:space="preserve"> For more information on setting up a third party push provider</w:t>
      </w:r>
      <w:r>
        <w:t xml:space="preserve">, please see </w:t>
      </w:r>
      <w:r w:rsidR="00E83CAE" w:rsidRPr="00B65E13">
        <w:t xml:space="preserve">the </w:t>
      </w:r>
      <w:hyperlink r:id="rId25" w:history="1">
        <w:r w:rsidR="00E83CAE" w:rsidRPr="003B635A">
          <w:rPr>
            <w:rStyle w:val="Hyperlink"/>
          </w:rPr>
          <w:t>official Apple Developer Documentation</w:t>
        </w:r>
      </w:hyperlink>
      <w:r w:rsidR="00B65E13" w:rsidRPr="00B65E13">
        <w:t>.</w:t>
      </w:r>
    </w:p>
    <w:p w14:paraId="16B5096D" w14:textId="787B6C65" w:rsidR="00EA3A48" w:rsidRDefault="00EA3A48" w:rsidP="00C83297">
      <w:pPr>
        <w:pStyle w:val="Heading2"/>
      </w:pPr>
      <w:bookmarkStart w:id="38" w:name="_Toc261617913"/>
      <w:r>
        <w:t>Setting Up Advanced Push</w:t>
      </w:r>
      <w:bookmarkEnd w:id="38"/>
    </w:p>
    <w:p w14:paraId="3A3759C3" w14:textId="0E0BBE04" w:rsidR="00EA3A48" w:rsidRDefault="00EA3A48" w:rsidP="00100BD8">
      <w:r>
        <w:t xml:space="preserve">Advanced push is a feature that </w:t>
      </w:r>
      <w:r w:rsidR="00100BD8">
        <w:t xml:space="preserve">allows you to </w:t>
      </w:r>
    </w:p>
    <w:p w14:paraId="31CDB67C" w14:textId="36026152" w:rsidR="00EA3A48" w:rsidRDefault="00EA3A48" w:rsidP="00100BD8">
      <w:r>
        <w:t>Make sure to</w:t>
      </w:r>
      <w:r w:rsidR="00100BD8">
        <w:t xml:space="preserve"> add </w:t>
      </w:r>
      <w:r w:rsidR="00100BD8">
        <w:rPr>
          <w:rStyle w:val="code"/>
        </w:rPr>
        <w:t>#import &lt;Koupon/KMAdvancedPush</w:t>
      </w:r>
      <w:proofErr w:type="gramStart"/>
      <w:r w:rsidR="00100BD8">
        <w:rPr>
          <w:rStyle w:val="code"/>
        </w:rPr>
        <w:t>&gt;</w:t>
      </w:r>
      <w:r w:rsidR="00100BD8">
        <w:t xml:space="preserve"> </w:t>
      </w:r>
      <w:r>
        <w:t xml:space="preserve"> inside</w:t>
      </w:r>
      <w:proofErr w:type="gramEnd"/>
      <w:r>
        <w:t xml:space="preserve"> your appdelegate.</w:t>
      </w:r>
    </w:p>
    <w:p w14:paraId="48858553" w14:textId="2B159510" w:rsidR="00100BD8" w:rsidRPr="00C757A0" w:rsidRDefault="00100BD8" w:rsidP="00100BD8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8000FF"/>
          <w:sz w:val="16"/>
          <w:szCs w:val="20"/>
          <w:highlight w:val="white"/>
        </w:rPr>
        <w:t>void</w:t>
      </w:r>
      <w:proofErr w:type="gramEnd"/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application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:(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UIApplication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*)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application did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ReceiveRemoteNotification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:(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NSDictionary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*)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userInfo</w:t>
      </w:r>
    </w:p>
    <w:p w14:paraId="4558AA47" w14:textId="77777777" w:rsidR="00100BD8" w:rsidRPr="00C757A0" w:rsidRDefault="00100BD8" w:rsidP="00100BD8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gramStart"/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</w:p>
    <w:p w14:paraId="2C722600" w14:textId="7B9053D8" w:rsidR="00100BD8" w:rsidRPr="00C757A0" w:rsidRDefault="00100BD8" w:rsidP="00100BD8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</w:p>
    <w:p w14:paraId="32289C00" w14:textId="7029BC9F" w:rsidR="00100BD8" w:rsidRDefault="00100BD8" w:rsidP="00100BD8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KMAdvancedPush shared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handleAdvancedPush</w:t>
      </w:r>
      <w:proofErr w:type="gramStart"/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userInfo</w:t>
      </w:r>
      <w:proofErr w:type="gramEnd"/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14:paraId="0C360D16" w14:textId="77777777" w:rsidR="00100BD8" w:rsidRPr="00C757A0" w:rsidRDefault="00100BD8" w:rsidP="00100BD8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5E760445" w14:textId="77777777" w:rsidR="00100BD8" w:rsidRDefault="00100BD8" w:rsidP="00100BD8"/>
    <w:p w14:paraId="31FA67BD" w14:textId="145C4701" w:rsidR="00EA3A48" w:rsidRDefault="00EA3A48" w:rsidP="00100BD8">
      <w:r>
        <w:t xml:space="preserve">Somewhere inside your </w:t>
      </w:r>
      <w:r w:rsidR="00100BD8" w:rsidRPr="002E320E">
        <w:rPr>
          <w:rStyle w:val="code"/>
        </w:rPr>
        <w:t>application did</w:t>
      </w:r>
      <w:r w:rsidR="00100BD8">
        <w:rPr>
          <w:rStyle w:val="code"/>
        </w:rPr>
        <w:t>FinishLaunchingWithOptions:</w:t>
      </w:r>
      <w:r w:rsidR="00100BD8" w:rsidDel="00100BD8">
        <w:t xml:space="preserve"> </w:t>
      </w:r>
      <w:r w:rsidR="00B87650">
        <w:t>method, add the following.</w:t>
      </w:r>
    </w:p>
    <w:p w14:paraId="451DC083" w14:textId="77777777" w:rsidR="00100BD8" w:rsidRPr="00C757A0" w:rsidRDefault="00100BD8" w:rsidP="00100BD8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Start"/>
      <w:r w:rsidRPr="00C757A0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application</w:t>
      </w:r>
      <w:proofErr w:type="gramEnd"/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:(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UIApplication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*)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application didFinishLaunchingWithOptions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:(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NSDictionary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*)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launchOptions</w:t>
      </w:r>
    </w:p>
    <w:p w14:paraId="216F3EA7" w14:textId="77777777" w:rsidR="00100BD8" w:rsidRPr="00C757A0" w:rsidRDefault="00100BD8" w:rsidP="00100BD8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gramStart"/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</w:p>
    <w:p w14:paraId="1542CD78" w14:textId="565BE59F" w:rsidR="00100BD8" w:rsidRPr="00C757A0" w:rsidRDefault="00100BD8" w:rsidP="00100BD8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 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KMAdvancedPush shared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handleAdvancedPush</w:t>
      </w:r>
      <w:proofErr w:type="gramStart"/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launchOptions</w:t>
      </w:r>
      <w:proofErr w:type="gramEnd"/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14:paraId="1D0851B5" w14:textId="77777777" w:rsidR="00B87650" w:rsidRPr="00EA3A48" w:rsidRDefault="00B87650" w:rsidP="00100BD8"/>
    <w:p w14:paraId="23B2B3EC" w14:textId="5F0EB19B" w:rsidR="00324F7B" w:rsidRDefault="00AD3024" w:rsidP="00C83297">
      <w:pPr>
        <w:pStyle w:val="Heading2"/>
      </w:pPr>
      <w:bookmarkStart w:id="39" w:name="_Toc261617914"/>
      <w:r>
        <w:t>Adding Gimbal to the App Delegate</w:t>
      </w:r>
      <w:bookmarkEnd w:id="39"/>
    </w:p>
    <w:p w14:paraId="2B551B9E" w14:textId="77777777" w:rsidR="00C83297" w:rsidRPr="00C83297" w:rsidRDefault="00C83297" w:rsidP="00C83297">
      <w:pPr>
        <w:pStyle w:val="NoSpacing"/>
        <w:keepNext/>
        <w:keepLines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8080"/>
      </w:tblGrid>
      <w:tr w:rsidR="00AD3024" w14:paraId="5270FD59" w14:textId="77777777" w:rsidTr="00AD3024">
        <w:tc>
          <w:tcPr>
            <w:tcW w:w="0" w:type="auto"/>
            <w:vAlign w:val="center"/>
          </w:tcPr>
          <w:p w14:paraId="09BEDFB5" w14:textId="77777777" w:rsidR="00AD3024" w:rsidRDefault="00AD3024" w:rsidP="00C83297">
            <w:pPr>
              <w:keepNext/>
              <w:keepLines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B42B27" wp14:editId="2D76D22F">
                      <wp:extent cx="685800" cy="685800"/>
                      <wp:effectExtent l="50800" t="25400" r="76200" b="101600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85800"/>
                              </a:xfrm>
                              <a:prstGeom prst="rect">
                                <a:avLst/>
                              </a:prstGeom>
                              <a:ln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5A1AB1" w14:textId="77777777" w:rsidR="007F00D1" w:rsidRPr="006A52D8" w:rsidRDefault="007F00D1" w:rsidP="00AD302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</w:rPr>
                                  </w:pPr>
                                  <w:r w:rsidRPr="006A52D8">
                                    <w:rPr>
                                      <w:color w:val="FFFFFF" w:themeColor="background1"/>
                                      <w:sz w:val="72"/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8" style="width:54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" fillcolor="#9bbb59 [3206]" strokecolor="#94b64e [3046]">
                      <v:fill color2="#cdddac [1622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465A1AB1" w14:textId="77777777" w:rsidR="00EA3A48" w:rsidRPr="006A52D8" w:rsidRDefault="00EA3A48" w:rsidP="00AD3024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6A52D8">
                              <w:rPr>
                                <w:color w:val="FFFFFF" w:themeColor="background1"/>
                                <w:sz w:val="72"/>
                              </w:rPr>
                              <w:t>!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8240" w:type="dxa"/>
            <w:vAlign w:val="center"/>
          </w:tcPr>
          <w:p w14:paraId="6064A64B" w14:textId="77777777" w:rsidR="00AD3024" w:rsidRDefault="00AD3024" w:rsidP="00C83297">
            <w:pPr>
              <w:keepNext/>
              <w:keepLines/>
              <w:rPr>
                <w:sz w:val="20"/>
              </w:rPr>
            </w:pPr>
            <w:r w:rsidRPr="00324F7B">
              <w:rPr>
                <w:sz w:val="20"/>
              </w:rPr>
              <w:t xml:space="preserve">Be sure to add the Gimbal SDK files, </w:t>
            </w:r>
            <w:r w:rsidR="00324F7B" w:rsidRPr="00324F7B">
              <w:rPr>
                <w:sz w:val="20"/>
              </w:rPr>
              <w:t>link</w:t>
            </w:r>
            <w:r w:rsidRPr="00324F7B">
              <w:rPr>
                <w:sz w:val="20"/>
              </w:rPr>
              <w:t xml:space="preserve"> the libraries, and </w:t>
            </w:r>
            <w:r w:rsidR="00324F7B" w:rsidRPr="00324F7B">
              <w:rPr>
                <w:sz w:val="20"/>
              </w:rPr>
              <w:t>prepare the PList</w:t>
            </w:r>
            <w:r w:rsidRPr="00324F7B">
              <w:rPr>
                <w:sz w:val="20"/>
              </w:rPr>
              <w:t xml:space="preserve"> entries</w:t>
            </w:r>
            <w:r w:rsidR="00324F7B" w:rsidRPr="00324F7B">
              <w:rPr>
                <w:sz w:val="20"/>
              </w:rPr>
              <w:t xml:space="preserve"> described above</w:t>
            </w:r>
            <w:r w:rsidRPr="00324F7B">
              <w:rPr>
                <w:sz w:val="20"/>
              </w:rPr>
              <w:t>. Also</w:t>
            </w:r>
            <w:r w:rsidR="00324F7B" w:rsidRPr="00324F7B">
              <w:rPr>
                <w:sz w:val="20"/>
              </w:rPr>
              <w:t>, you must</w:t>
            </w:r>
            <w:r w:rsidRPr="00324F7B">
              <w:rPr>
                <w:sz w:val="20"/>
              </w:rPr>
              <w:t xml:space="preserve"> include the following files in your project:</w:t>
            </w:r>
          </w:p>
          <w:p w14:paraId="12F8CFB0" w14:textId="77777777" w:rsidR="00324F7B" w:rsidRPr="00324F7B" w:rsidRDefault="00324F7B" w:rsidP="00C83297">
            <w:pPr>
              <w:keepNext/>
              <w:keepLines/>
              <w:rPr>
                <w:sz w:val="20"/>
              </w:rPr>
            </w:pPr>
          </w:p>
          <w:p w14:paraId="632D3286" w14:textId="77777777" w:rsidR="00324F7B" w:rsidRPr="00324F7B" w:rsidRDefault="00324F7B" w:rsidP="00C83297">
            <w:pPr>
              <w:pStyle w:val="ListParagraph"/>
              <w:keepNext/>
              <w:keepLines/>
              <w:numPr>
                <w:ilvl w:val="0"/>
                <w:numId w:val="12"/>
              </w:numPr>
              <w:rPr>
                <w:sz w:val="20"/>
              </w:rPr>
            </w:pPr>
            <w:r w:rsidRPr="00324F7B">
              <w:rPr>
                <w:sz w:val="20"/>
              </w:rPr>
              <w:t>KouponGimbalManager.h</w:t>
            </w:r>
          </w:p>
          <w:p w14:paraId="57F82D7F" w14:textId="77777777" w:rsidR="00324F7B" w:rsidRPr="00324F7B" w:rsidRDefault="00324F7B" w:rsidP="00C83297">
            <w:pPr>
              <w:pStyle w:val="ListParagraph"/>
              <w:keepNext/>
              <w:keepLines/>
              <w:numPr>
                <w:ilvl w:val="0"/>
                <w:numId w:val="12"/>
              </w:numPr>
              <w:rPr>
                <w:sz w:val="20"/>
              </w:rPr>
            </w:pPr>
            <w:r w:rsidRPr="00324F7B">
              <w:rPr>
                <w:sz w:val="20"/>
              </w:rPr>
              <w:t>KMProximityEvent.h</w:t>
            </w:r>
          </w:p>
          <w:p w14:paraId="7A98C957" w14:textId="3D027E43" w:rsidR="00324F7B" w:rsidRPr="00324F7B" w:rsidRDefault="00324F7B" w:rsidP="00C83297">
            <w:pPr>
              <w:pStyle w:val="ListParagraph"/>
              <w:keepNext/>
              <w:keepLines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KMGeofenceEvent.h</w:t>
            </w:r>
          </w:p>
        </w:tc>
      </w:tr>
    </w:tbl>
    <w:p w14:paraId="3D54829F" w14:textId="77777777" w:rsidR="005D7E1A" w:rsidRDefault="005D7E1A" w:rsidP="005D7E1A">
      <w:pPr>
        <w:pStyle w:val="NoSpacing"/>
      </w:pPr>
    </w:p>
    <w:p w14:paraId="6473536A" w14:textId="75D31188" w:rsidR="0006184A" w:rsidRDefault="00191853" w:rsidP="00B65E13">
      <w:r>
        <w:t xml:space="preserve">Update </w:t>
      </w:r>
      <w:r w:rsidR="005D7E1A" w:rsidRPr="005D7E1A">
        <w:rPr>
          <w:rStyle w:val="code"/>
        </w:rPr>
        <w:t>AppDelegate</w:t>
      </w:r>
      <w:r w:rsidR="0006184A" w:rsidRPr="005D7E1A">
        <w:rPr>
          <w:rStyle w:val="code"/>
        </w:rPr>
        <w:t>.h</w:t>
      </w:r>
      <w:r w:rsidR="0006184A" w:rsidRPr="00B65E13">
        <w:t xml:space="preserve"> to include</w:t>
      </w:r>
      <w:r>
        <w:t xml:space="preserve"> the following code:</w:t>
      </w:r>
    </w:p>
    <w:p w14:paraId="6C83CEB2" w14:textId="7818C8BB" w:rsidR="00FC2800" w:rsidRDefault="00FC2800" w:rsidP="00191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95004A"/>
          <w:sz w:val="18"/>
          <w:szCs w:val="20"/>
          <w:highlight w:val="white"/>
        </w:rPr>
      </w:pPr>
      <w:r w:rsidRPr="00FC2800">
        <w:rPr>
          <w:rFonts w:ascii="Courier New" w:hAnsi="Courier New" w:cs="Courier New"/>
          <w:color w:val="95004A"/>
          <w:sz w:val="18"/>
          <w:szCs w:val="20"/>
          <w:highlight w:val="white"/>
        </w:rPr>
        <w:lastRenderedPageBreak/>
        <w:t>#</w:t>
      </w:r>
      <w:proofErr w:type="gramStart"/>
      <w:r w:rsidRPr="00FC2800">
        <w:rPr>
          <w:rFonts w:ascii="Courier New" w:hAnsi="Courier New" w:cs="Courier New"/>
          <w:color w:val="95004A"/>
          <w:sz w:val="18"/>
          <w:szCs w:val="20"/>
          <w:highlight w:val="white"/>
        </w:rPr>
        <w:t>import</w:t>
      </w:r>
      <w:proofErr w:type="gramEnd"/>
      <w:r w:rsidRPr="00FC2800">
        <w:rPr>
          <w:rFonts w:ascii="Courier New" w:hAnsi="Courier New" w:cs="Courier New"/>
          <w:color w:val="95004A"/>
          <w:sz w:val="18"/>
          <w:szCs w:val="20"/>
          <w:highlight w:val="white"/>
        </w:rPr>
        <w:t xml:space="preserve"> &lt;Koupon/Koupon</w:t>
      </w:r>
      <w:r>
        <w:rPr>
          <w:rFonts w:ascii="Courier New" w:hAnsi="Courier New" w:cs="Courier New"/>
          <w:color w:val="95004A"/>
          <w:sz w:val="18"/>
          <w:szCs w:val="20"/>
          <w:highlight w:val="white"/>
        </w:rPr>
        <w:t>GimbalManager</w:t>
      </w:r>
      <w:r w:rsidRPr="00FC2800">
        <w:rPr>
          <w:rFonts w:ascii="Courier New" w:hAnsi="Courier New" w:cs="Courier New"/>
          <w:color w:val="95004A"/>
          <w:sz w:val="18"/>
          <w:szCs w:val="20"/>
          <w:highlight w:val="white"/>
        </w:rPr>
        <w:t>.h&gt;</w:t>
      </w:r>
      <w:r>
        <w:rPr>
          <w:rFonts w:ascii="Courier New" w:hAnsi="Courier New" w:cs="Courier New"/>
          <w:color w:val="95004A"/>
          <w:sz w:val="18"/>
          <w:szCs w:val="20"/>
          <w:highlight w:val="white"/>
        </w:rPr>
        <w:br/>
      </w:r>
      <w:r w:rsidRPr="00FC2800">
        <w:rPr>
          <w:rFonts w:ascii="Courier New" w:hAnsi="Courier New" w:cs="Courier New"/>
          <w:color w:val="95004A"/>
          <w:sz w:val="18"/>
          <w:szCs w:val="20"/>
          <w:highlight w:val="white"/>
        </w:rPr>
        <w:t>#import &lt;Koupon/</w:t>
      </w:r>
      <w:r>
        <w:rPr>
          <w:rFonts w:ascii="Courier New" w:hAnsi="Courier New" w:cs="Courier New"/>
          <w:color w:val="95004A"/>
          <w:sz w:val="18"/>
          <w:szCs w:val="20"/>
          <w:highlight w:val="white"/>
        </w:rPr>
        <w:t>KMProximityEvent</w:t>
      </w:r>
      <w:r w:rsidRPr="00FC2800">
        <w:rPr>
          <w:rFonts w:ascii="Courier New" w:hAnsi="Courier New" w:cs="Courier New"/>
          <w:color w:val="95004A"/>
          <w:sz w:val="18"/>
          <w:szCs w:val="20"/>
          <w:highlight w:val="white"/>
        </w:rPr>
        <w:t>.h&gt;</w:t>
      </w:r>
      <w:r>
        <w:rPr>
          <w:rFonts w:ascii="Courier New" w:hAnsi="Courier New" w:cs="Courier New"/>
          <w:color w:val="95004A"/>
          <w:sz w:val="18"/>
          <w:szCs w:val="20"/>
          <w:highlight w:val="white"/>
        </w:rPr>
        <w:br/>
      </w:r>
      <w:r w:rsidRPr="00FC2800">
        <w:rPr>
          <w:rFonts w:ascii="Courier New" w:hAnsi="Courier New" w:cs="Courier New"/>
          <w:color w:val="95004A"/>
          <w:sz w:val="18"/>
          <w:szCs w:val="20"/>
          <w:highlight w:val="white"/>
        </w:rPr>
        <w:t>#import &lt;Koupon/</w:t>
      </w:r>
      <w:r>
        <w:rPr>
          <w:rFonts w:ascii="Courier New" w:hAnsi="Courier New" w:cs="Courier New"/>
          <w:color w:val="95004A"/>
          <w:sz w:val="18"/>
          <w:szCs w:val="20"/>
          <w:highlight w:val="white"/>
        </w:rPr>
        <w:t>KMGeofenceEvent</w:t>
      </w:r>
      <w:r w:rsidRPr="00FC2800">
        <w:rPr>
          <w:rFonts w:ascii="Courier New" w:hAnsi="Courier New" w:cs="Courier New"/>
          <w:color w:val="95004A"/>
          <w:sz w:val="18"/>
          <w:szCs w:val="20"/>
          <w:highlight w:val="white"/>
        </w:rPr>
        <w:t>.h&gt;</w:t>
      </w:r>
    </w:p>
    <w:p w14:paraId="3E05CF76" w14:textId="411F80C2" w:rsidR="00191853" w:rsidRPr="00191853" w:rsidRDefault="00191853" w:rsidP="00191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191853">
        <w:rPr>
          <w:rFonts w:ascii="Courier New" w:hAnsi="Courier New" w:cs="Courier New"/>
          <w:color w:val="95004A"/>
          <w:sz w:val="18"/>
          <w:szCs w:val="20"/>
          <w:highlight w:val="white"/>
        </w:rPr>
        <w:t>@</w:t>
      </w:r>
      <w:proofErr w:type="gramStart"/>
      <w:r w:rsidRPr="00191853">
        <w:rPr>
          <w:rFonts w:ascii="Courier New" w:hAnsi="Courier New" w:cs="Courier New"/>
          <w:color w:val="95004A"/>
          <w:sz w:val="18"/>
          <w:szCs w:val="20"/>
          <w:highlight w:val="white"/>
        </w:rPr>
        <w:t>interface</w:t>
      </w:r>
      <w:proofErr w:type="gramEnd"/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KouponAppDelegate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NSObject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UIApplicationDelegate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KouponGimbalManagerDelegate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</w:p>
    <w:p w14:paraId="29D24D29" w14:textId="1BE01B10" w:rsidR="001C653F" w:rsidRDefault="0006184A" w:rsidP="00B65E13">
      <w:r w:rsidRPr="00B65E13">
        <w:t xml:space="preserve">Update the App Delegate function of </w:t>
      </w:r>
      <w:r w:rsidRPr="00191853">
        <w:rPr>
          <w:rStyle w:val="code"/>
        </w:rPr>
        <w:t>application didFinishLaunchingWithOptions:(NSDictionary *</w:t>
      </w:r>
      <w:proofErr w:type="gramStart"/>
      <w:r w:rsidRPr="00191853">
        <w:rPr>
          <w:rStyle w:val="code"/>
        </w:rPr>
        <w:t>)launchOptions</w:t>
      </w:r>
      <w:proofErr w:type="gramEnd"/>
      <w:r w:rsidRPr="00B65E13">
        <w:t xml:space="preserve"> </w:t>
      </w:r>
      <w:r w:rsidR="00191853">
        <w:t>to</w:t>
      </w:r>
      <w:r w:rsidRPr="00B65E13">
        <w:t xml:space="preserve"> include</w:t>
      </w:r>
      <w:r w:rsidR="00191853">
        <w:t xml:space="preserve"> the following:</w:t>
      </w:r>
    </w:p>
    <w:p w14:paraId="27F5D74F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color w:val="008000"/>
          <w:sz w:val="18"/>
          <w:szCs w:val="20"/>
          <w:highlight w:val="white"/>
        </w:rPr>
        <w:t>// Inside of ApplicationDidStartWithOptions</w:t>
      </w:r>
    </w:p>
    <w:p w14:paraId="1D51AE65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[[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KouponGimbalManager sharedManager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initGimbalServicesWithDelegate</w:t>
      </w:r>
      <w:proofErr w:type="gramStart"/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191853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self</w:t>
      </w:r>
      <w:proofErr w:type="gramEnd"/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KouponSDK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kouponSDK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14:paraId="16F60BE2" w14:textId="77777777" w:rsidR="00920CD8" w:rsidRDefault="00920CD8" w:rsidP="00920CD8">
      <w:pPr>
        <w:pStyle w:val="NoSpacing"/>
      </w:pPr>
    </w:p>
    <w:p w14:paraId="74A4B77F" w14:textId="7F25696A" w:rsidR="001C653F" w:rsidRDefault="00920CD8" w:rsidP="00B65E13">
      <w:r>
        <w:t xml:space="preserve">Note that the code above could also be implemented </w:t>
      </w:r>
      <w:r w:rsidR="0006184A" w:rsidRPr="00B65E13">
        <w:t>in another class delegate that inherits from the KouponGimbalManger.</w:t>
      </w:r>
      <w:r w:rsidR="00F12B50">
        <w:t xml:space="preserve"> </w:t>
      </w:r>
      <w:r w:rsidR="001C653F" w:rsidRPr="00B65E13">
        <w:t xml:space="preserve">Your </w:t>
      </w:r>
      <w:r w:rsidR="00191853">
        <w:t>application</w:t>
      </w:r>
      <w:r w:rsidR="001C653F" w:rsidRPr="00B65E13">
        <w:t xml:space="preserve"> can </w:t>
      </w:r>
      <w:r>
        <w:t xml:space="preserve">now </w:t>
      </w:r>
      <w:r w:rsidR="001C653F" w:rsidRPr="00B65E13">
        <w:t xml:space="preserve">respond to various events by implementing </w:t>
      </w:r>
      <w:r w:rsidR="00191853">
        <w:t>one or more</w:t>
      </w:r>
      <w:r w:rsidR="001C653F" w:rsidRPr="00B65E13">
        <w:t xml:space="preserve"> of</w:t>
      </w:r>
      <w:r w:rsidR="00191853">
        <w:t xml:space="preserve"> the following delegate methods:</w:t>
      </w:r>
    </w:p>
    <w:p w14:paraId="1CC5D805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Start"/>
      <w:r w:rsidRPr="00191853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proofErr w:type="gramEnd"/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beaconServiceStarted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14:paraId="6CFCFB8D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[[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KouponGimbalManager sharedManager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startListeningForVisits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14:paraId="404B31DB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14:paraId="1FC46C1D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14:paraId="4D7447EF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Start"/>
      <w:r w:rsidRPr="00191853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proofErr w:type="gramEnd"/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beaconServiceFailedToStart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NSError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*)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error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14:paraId="00F88CE5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gramStart"/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NSLog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191853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@"handle error"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14:paraId="5A41E456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14:paraId="2CE1AB75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14:paraId="687B823D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Start"/>
      <w:r w:rsidRPr="00191853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proofErr w:type="gramEnd"/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receivedSighting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KMProximityEvent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*)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proxEvent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14:paraId="65405D16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gramStart"/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NSLog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191853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@"Sighting: %@ ---- RSSI: %@"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proxEvent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visit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transmitter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name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proxEvent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RSSI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14:paraId="714009A7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14:paraId="40BF44C1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14:paraId="04BD67F9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Start"/>
      <w:r w:rsidRPr="00191853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proofErr w:type="gramEnd"/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receivedArrival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KMProximityEvent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*)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proxEvent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14:paraId="714A7659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gramStart"/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NSLog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191853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@"Arrival: %@"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proxEvent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visit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transmitter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name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14:paraId="50AB2BB1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14:paraId="51B80CC7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14:paraId="1CCF0237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Start"/>
      <w:r w:rsidRPr="00191853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proofErr w:type="gramEnd"/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receivedDeparture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KMProximityEvent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*)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proxEvent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14:paraId="4C94BC3D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gramStart"/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NSLog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191853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@"Departure: %@ ---- dwellTime: %f"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proxEvent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visit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transmitter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name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proxEvent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visit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dwellTime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14:paraId="01065C36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14:paraId="6C0C343E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14:paraId="2B3D2A4F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Start"/>
      <w:r w:rsidRPr="00191853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proofErr w:type="gramEnd"/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didEnterGeofence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KMGeofenceEvent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*)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geoEvent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14:paraId="648CDA69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gramStart"/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NSLog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191853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@"You have entered %@."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geoEvent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placeEvent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place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name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14:paraId="0AA3D373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14:paraId="49F3AC6E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14:paraId="242AE702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Start"/>
      <w:r w:rsidRPr="00191853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proofErr w:type="gramEnd"/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didExitGeofence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:(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KMGeofenceEvent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*)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geoEvent 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14:paraId="1CECF28C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gramStart"/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NSLog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191853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@"You have left %@"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geoEvent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placeEvent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place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91853">
        <w:rPr>
          <w:rFonts w:ascii="Courier New" w:hAnsi="Courier New" w:cs="Courier New"/>
          <w:color w:val="000000"/>
          <w:sz w:val="18"/>
          <w:szCs w:val="20"/>
          <w:highlight w:val="white"/>
        </w:rPr>
        <w:t>name</w:t>
      </w: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14:paraId="4921AEE3" w14:textId="77777777" w:rsidR="00191853" w:rsidRPr="00191853" w:rsidRDefault="00191853" w:rsidP="001918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91853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14:paraId="0DA1277E" w14:textId="69E980F9" w:rsidR="00191853" w:rsidRDefault="00191853" w:rsidP="00191853">
      <w:pPr>
        <w:pStyle w:val="Heading2"/>
      </w:pPr>
      <w:bookmarkStart w:id="40" w:name="_Toc261617915"/>
      <w:r>
        <w:t>Advanced Gimbal Approach</w:t>
      </w:r>
      <w:bookmarkEnd w:id="40"/>
    </w:p>
    <w:p w14:paraId="16B9FDD4" w14:textId="639D395D" w:rsidR="00F12B50" w:rsidRDefault="0006184A" w:rsidP="00B65E13">
      <w:r w:rsidRPr="00B65E13">
        <w:t xml:space="preserve">A more advanced approach </w:t>
      </w:r>
      <w:r w:rsidR="00F12B50">
        <w:t>utilizes</w:t>
      </w:r>
      <w:r w:rsidRPr="00B65E13">
        <w:t xml:space="preserve"> a publish/subscribe model in </w:t>
      </w:r>
      <w:r w:rsidR="00F12B50">
        <w:t xml:space="preserve">lieu of the delegate functions, which </w:t>
      </w:r>
      <w:r w:rsidRPr="00B65E13">
        <w:t xml:space="preserve">allows </w:t>
      </w:r>
      <w:r w:rsidR="00F12B50">
        <w:t>multiple</w:t>
      </w:r>
      <w:r w:rsidRPr="00B65E13">
        <w:t xml:space="preserve"> parts of your application </w:t>
      </w:r>
      <w:r w:rsidR="00F12B50">
        <w:t>to have access to your</w:t>
      </w:r>
      <w:r w:rsidRPr="00B65E13">
        <w:t xml:space="preserve"> location events. </w:t>
      </w:r>
    </w:p>
    <w:p w14:paraId="13971013" w14:textId="3687D208" w:rsidR="0006184A" w:rsidRPr="00B65E13" w:rsidRDefault="0006184A" w:rsidP="00B65E13">
      <w:r w:rsidRPr="00B65E13">
        <w:lastRenderedPageBreak/>
        <w:t xml:space="preserve">For </w:t>
      </w:r>
      <w:r w:rsidR="00F12B50">
        <w:t>this use case,</w:t>
      </w:r>
      <w:r w:rsidRPr="00B65E13">
        <w:t xml:space="preserve"> </w:t>
      </w:r>
      <w:r w:rsidRPr="00F12B50">
        <w:rPr>
          <w:rStyle w:val="code"/>
        </w:rPr>
        <w:t>KouponGimbalManager</w:t>
      </w:r>
      <w:r w:rsidRPr="00B65E13">
        <w:t xml:space="preserve"> broadcasts/publishes events through the </w:t>
      </w:r>
      <w:r w:rsidRPr="00F12B50">
        <w:rPr>
          <w:rStyle w:val="code"/>
        </w:rPr>
        <w:t>NSNotificationCenter</w:t>
      </w:r>
      <w:r w:rsidR="00F12B50">
        <w:t xml:space="preserve">, thereby notifying your app </w:t>
      </w:r>
      <w:r w:rsidRPr="00B65E13">
        <w:t>where controllers subscribe to notifications t</w:t>
      </w:r>
      <w:r w:rsidR="00F12B50">
        <w:t>hrough the Notification Center.</w:t>
      </w:r>
    </w:p>
    <w:p w14:paraId="49706B58" w14:textId="7B66B357" w:rsidR="00B65E13" w:rsidRDefault="00F12B50" w:rsidP="00B65E13">
      <w:r>
        <w:t>The approach</w:t>
      </w:r>
      <w:r w:rsidR="0006184A" w:rsidRPr="00B65E13">
        <w:t xml:space="preserve"> below </w:t>
      </w:r>
      <w:r>
        <w:t>synchronizes information</w:t>
      </w:r>
      <w:r w:rsidR="0006184A" w:rsidRPr="00B65E13">
        <w:t xml:space="preserve"> across</w:t>
      </w:r>
      <w:r>
        <w:t xml:space="preserve"> many parts of your application, rather than limiting it to a particular</w:t>
      </w:r>
      <w:r w:rsidR="0006184A" w:rsidRPr="00B65E13">
        <w:t xml:space="preserve"> delegate </w:t>
      </w:r>
      <w:r>
        <w:t>for handling</w:t>
      </w:r>
      <w:r w:rsidR="0006184A" w:rsidRPr="00B65E13">
        <w:t xml:space="preserve"> the business logic. The following code </w:t>
      </w:r>
      <w:r w:rsidR="001D6E50">
        <w:t>provides</w:t>
      </w:r>
      <w:r w:rsidR="0006184A" w:rsidRPr="00B65E13">
        <w:t xml:space="preserve"> a brief sample of </w:t>
      </w:r>
      <w:r w:rsidR="001C653F" w:rsidRPr="00B65E13">
        <w:t xml:space="preserve">how to do that using </w:t>
      </w:r>
      <w:r w:rsidR="001D6E50">
        <w:t>several</w:t>
      </w:r>
      <w:r w:rsidR="001C653F" w:rsidRPr="00B65E13">
        <w:t xml:space="preserve"> possible notifications. </w:t>
      </w:r>
    </w:p>
    <w:p w14:paraId="26BAAB85" w14:textId="77777777" w:rsidR="001D6E50" w:rsidRPr="001D6E50" w:rsidRDefault="001D6E50" w:rsidP="001D6E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D6E50">
        <w:rPr>
          <w:rFonts w:ascii="Courier New" w:hAnsi="Courier New" w:cs="Courier New"/>
          <w:color w:val="008000"/>
          <w:sz w:val="18"/>
          <w:szCs w:val="20"/>
          <w:highlight w:val="white"/>
        </w:rPr>
        <w:t>//First, you need to subscribe to the notification</w:t>
      </w:r>
    </w:p>
    <w:p w14:paraId="6252E1C2" w14:textId="77777777" w:rsidR="001D6E50" w:rsidRPr="001D6E50" w:rsidRDefault="001D6E50" w:rsidP="001D6E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[[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>NSNotificationCenter defaultCenter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addObserver</w:t>
      </w:r>
      <w:proofErr w:type="gramStart"/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1D6E50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self</w:t>
      </w:r>
      <w:proofErr w:type="gramEnd"/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selector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1D6E50">
        <w:rPr>
          <w:rFonts w:ascii="Courier New" w:hAnsi="Courier New" w:cs="Courier New"/>
          <w:color w:val="95004A"/>
          <w:sz w:val="18"/>
          <w:szCs w:val="20"/>
          <w:highlight w:val="white"/>
        </w:rPr>
        <w:t>@selector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>didEnterGeofence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:)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name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>KMGimbalManagerDidEnterGeofenceNotification object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1D6E50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nil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14:paraId="20ABC484" w14:textId="77777777" w:rsidR="001D6E50" w:rsidRPr="001D6E50" w:rsidRDefault="001D6E50" w:rsidP="001D6E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14:paraId="789ECB26" w14:textId="77777777" w:rsidR="001D6E50" w:rsidRPr="001D6E50" w:rsidRDefault="001D6E50" w:rsidP="001D6E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[[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>NSNotificationCenter defaultCenter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addObserver</w:t>
      </w:r>
      <w:proofErr w:type="gramStart"/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1D6E50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self</w:t>
      </w:r>
      <w:proofErr w:type="gramEnd"/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selector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1D6E50">
        <w:rPr>
          <w:rFonts w:ascii="Courier New" w:hAnsi="Courier New" w:cs="Courier New"/>
          <w:color w:val="95004A"/>
          <w:sz w:val="18"/>
          <w:szCs w:val="20"/>
          <w:highlight w:val="white"/>
        </w:rPr>
        <w:t>@selector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>didExitGeofence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:)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name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>KMGimbalManagerDidExitGeofenceNotification object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1D6E50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nil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14:paraId="7EE470C7" w14:textId="77777777" w:rsidR="001D6E50" w:rsidRPr="001D6E50" w:rsidRDefault="001D6E50" w:rsidP="001D6E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14:paraId="1CC78BCA" w14:textId="77777777" w:rsidR="001D6E50" w:rsidRPr="001D6E50" w:rsidRDefault="001D6E50" w:rsidP="001D6E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D6E50">
        <w:rPr>
          <w:rFonts w:ascii="Courier New" w:hAnsi="Courier New" w:cs="Courier New"/>
          <w:color w:val="008000"/>
          <w:sz w:val="18"/>
          <w:szCs w:val="20"/>
          <w:highlight w:val="white"/>
        </w:rPr>
        <w:t>//Now you can pull the geoEvent from the NSNotification object</w:t>
      </w:r>
    </w:p>
    <w:p w14:paraId="2E4A83D9" w14:textId="77777777" w:rsidR="001D6E50" w:rsidRPr="001D6E50" w:rsidRDefault="001D6E50" w:rsidP="001D6E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Start"/>
      <w:r w:rsidRPr="001D6E50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proofErr w:type="gramEnd"/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didEnterGeofence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>NSNotification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*)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notification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14:paraId="7BB0EFE6" w14:textId="77777777" w:rsidR="001D6E50" w:rsidRPr="001D6E50" w:rsidRDefault="001D6E50" w:rsidP="001D6E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KMGeofenceEvent 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geoEvent 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>notification object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</w:t>
      </w:r>
    </w:p>
    <w:p w14:paraId="4DF0431D" w14:textId="77777777" w:rsidR="001D6E50" w:rsidRPr="001D6E50" w:rsidRDefault="001D6E50" w:rsidP="001D6E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gramStart"/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>NSLog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1D6E50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@"You have entered %@."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geoEvent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>placeEvent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>place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>name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14:paraId="154B936B" w14:textId="77777777" w:rsidR="001D6E50" w:rsidRPr="001D6E50" w:rsidRDefault="001D6E50" w:rsidP="001D6E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14:paraId="0F632838" w14:textId="77777777" w:rsidR="001D6E50" w:rsidRPr="001D6E50" w:rsidRDefault="001D6E50" w:rsidP="001D6E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14:paraId="6A0AB698" w14:textId="77777777" w:rsidR="001D6E50" w:rsidRPr="001D6E50" w:rsidRDefault="001D6E50" w:rsidP="001D6E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Start"/>
      <w:r w:rsidRPr="001D6E50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proofErr w:type="gramEnd"/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didExitGeofence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:(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NSNotification 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*)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notification 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14:paraId="380BE5A6" w14:textId="77777777" w:rsidR="001D6E50" w:rsidRPr="001D6E50" w:rsidRDefault="001D6E50" w:rsidP="001D6E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KMGeofenceEvent 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geoEvent 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>notification object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14:paraId="3B75D185" w14:textId="77777777" w:rsidR="001D6E50" w:rsidRPr="001D6E50" w:rsidRDefault="001D6E50" w:rsidP="001D6E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gramStart"/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>NSLog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1D6E50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@"You have left %@"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geoEvent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>placeEvent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>place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1D6E50">
        <w:rPr>
          <w:rFonts w:ascii="Courier New" w:hAnsi="Courier New" w:cs="Courier New"/>
          <w:color w:val="000000"/>
          <w:sz w:val="18"/>
          <w:szCs w:val="20"/>
          <w:highlight w:val="white"/>
        </w:rPr>
        <w:t>name</w:t>
      </w: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14:paraId="25506C44" w14:textId="31F3A858" w:rsidR="0006184A" w:rsidRPr="001D6E50" w:rsidRDefault="001D6E50" w:rsidP="001D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1D6E5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14:paraId="19562B7F" w14:textId="2A62CCBC" w:rsidR="0006184A" w:rsidRPr="00B65E13" w:rsidRDefault="0006184A" w:rsidP="00B65E13">
      <w:r w:rsidRPr="00B65E13">
        <w:t xml:space="preserve">Other </w:t>
      </w:r>
      <w:r w:rsidR="00C83297">
        <w:t>possible notifications include the following</w:t>
      </w:r>
      <w:r w:rsidRPr="00B65E13">
        <w:t>:</w:t>
      </w:r>
    </w:p>
    <w:p w14:paraId="19CF62DB" w14:textId="77777777" w:rsidR="0006184A" w:rsidRPr="00B65E13" w:rsidRDefault="0006184A" w:rsidP="00B65E13">
      <w:pPr>
        <w:pStyle w:val="ListParagraph"/>
        <w:numPr>
          <w:ilvl w:val="0"/>
          <w:numId w:val="14"/>
        </w:numPr>
      </w:pPr>
      <w:r w:rsidRPr="00B65E13">
        <w:t>KMGimbalManagerBeaconServiceStartedNotification</w:t>
      </w:r>
    </w:p>
    <w:p w14:paraId="44103C7B" w14:textId="77777777" w:rsidR="0006184A" w:rsidRPr="00B65E13" w:rsidRDefault="0006184A" w:rsidP="00B65E13">
      <w:pPr>
        <w:pStyle w:val="ListParagraph"/>
        <w:numPr>
          <w:ilvl w:val="0"/>
          <w:numId w:val="14"/>
        </w:numPr>
      </w:pPr>
      <w:r w:rsidRPr="00B65E13">
        <w:t>KMGimbalManagerDidExitGeofenceNotification</w:t>
      </w:r>
    </w:p>
    <w:p w14:paraId="3DED1B1E" w14:textId="77777777" w:rsidR="0006184A" w:rsidRPr="00B65E13" w:rsidRDefault="0006184A" w:rsidP="00B65E13">
      <w:pPr>
        <w:pStyle w:val="ListParagraph"/>
        <w:numPr>
          <w:ilvl w:val="0"/>
          <w:numId w:val="14"/>
        </w:numPr>
      </w:pPr>
      <w:r w:rsidRPr="00B65E13">
        <w:t>KMGimbalManagerDidEnterGeofenceNotification</w:t>
      </w:r>
    </w:p>
    <w:p w14:paraId="4C361EF8" w14:textId="77777777" w:rsidR="0006184A" w:rsidRPr="00B65E13" w:rsidRDefault="0006184A" w:rsidP="00B65E13">
      <w:pPr>
        <w:pStyle w:val="ListParagraph"/>
        <w:numPr>
          <w:ilvl w:val="0"/>
          <w:numId w:val="14"/>
        </w:numPr>
      </w:pPr>
      <w:r w:rsidRPr="00B65E13">
        <w:t>KMGimbalManagerReceivedDepartureNotification</w:t>
      </w:r>
    </w:p>
    <w:p w14:paraId="534EFE76" w14:textId="77777777" w:rsidR="0006184A" w:rsidRPr="00B65E13" w:rsidRDefault="0006184A" w:rsidP="00B65E13">
      <w:pPr>
        <w:pStyle w:val="ListParagraph"/>
        <w:numPr>
          <w:ilvl w:val="0"/>
          <w:numId w:val="14"/>
        </w:numPr>
      </w:pPr>
      <w:r w:rsidRPr="00B65E13">
        <w:t>KMGimbalManagerReceivedArrivalNotification</w:t>
      </w:r>
    </w:p>
    <w:p w14:paraId="1884E410" w14:textId="77777777" w:rsidR="0006184A" w:rsidRPr="00B65E13" w:rsidRDefault="0006184A" w:rsidP="00B65E13">
      <w:pPr>
        <w:pStyle w:val="ListParagraph"/>
        <w:numPr>
          <w:ilvl w:val="0"/>
          <w:numId w:val="14"/>
        </w:numPr>
      </w:pPr>
      <w:r w:rsidRPr="00B65E13">
        <w:t>KMGimbalManagerReceivedSightingNotification</w:t>
      </w:r>
    </w:p>
    <w:p w14:paraId="29255CD4" w14:textId="0263A4DE" w:rsidR="0006184A" w:rsidRPr="00B65E13" w:rsidRDefault="0006184A" w:rsidP="00B65E13">
      <w:pPr>
        <w:pStyle w:val="ListParagraph"/>
        <w:numPr>
          <w:ilvl w:val="0"/>
          <w:numId w:val="14"/>
        </w:numPr>
      </w:pPr>
      <w:r w:rsidRPr="00B65E13">
        <w:t>KMGimbalManagerBeaconServiceFailedToStartNotification</w:t>
      </w:r>
    </w:p>
    <w:p w14:paraId="621DC29B" w14:textId="36BB2EE7" w:rsidR="00497E5C" w:rsidRDefault="00497E5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bookmarkStart w:id="41" w:name="_Toc37"/>
    </w:p>
    <w:p w14:paraId="1966F6ED" w14:textId="37AF7B66" w:rsidR="0006184A" w:rsidRPr="00226FFF" w:rsidRDefault="0006184A" w:rsidP="00497E5C">
      <w:pPr>
        <w:pStyle w:val="Title"/>
      </w:pPr>
      <w:bookmarkStart w:id="42" w:name="_Toc261617916"/>
      <w:r w:rsidRPr="00226FFF">
        <w:t>Tutorial</w:t>
      </w:r>
      <w:bookmarkEnd w:id="41"/>
      <w:bookmarkEnd w:id="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8240"/>
      </w:tblGrid>
      <w:tr w:rsidR="00F74310" w14:paraId="49E05568" w14:textId="77777777" w:rsidTr="00EA2A1C">
        <w:trPr>
          <w:trHeight w:val="1071"/>
        </w:trPr>
        <w:tc>
          <w:tcPr>
            <w:tcW w:w="0" w:type="auto"/>
            <w:vAlign w:val="center"/>
          </w:tcPr>
          <w:bookmarkStart w:id="43" w:name="_Toc38"/>
          <w:p w14:paraId="7AF7C79B" w14:textId="77777777" w:rsidR="00F74310" w:rsidRDefault="00F74310" w:rsidP="00EA2A1C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395E08" wp14:editId="39D93E49">
                      <wp:extent cx="571500" cy="499533"/>
                      <wp:effectExtent l="50800" t="25400" r="88900" b="110490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99533"/>
                              </a:xfrm>
                              <a:prstGeom prst="rect">
                                <a:avLst/>
                              </a:prstGeom>
                              <a:ln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78F910" w14:textId="77777777" w:rsidR="007F00D1" w:rsidRPr="00747D73" w:rsidRDefault="007F00D1" w:rsidP="00F7431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</w:rPr>
                                  </w:pPr>
                                  <w:r w:rsidRPr="00747D73">
                                    <w:rPr>
                                      <w:color w:val="FFFFFF" w:themeColor="background1"/>
                                      <w:sz w:val="56"/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8" o:spid="_x0000_s1029" style="width:45pt;height:3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" fillcolor="#9bbb59 [3206]" strokecolor="#94b64e [3046]">
                      <v:fill color2="#cdddac [1622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4B78F910" w14:textId="77777777" w:rsidR="00EA3A48" w:rsidRPr="00747D73" w:rsidRDefault="00EA3A48" w:rsidP="00F74310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</w:rPr>
                            </w:pPr>
                            <w:r w:rsidRPr="00747D73">
                              <w:rPr>
                                <w:color w:val="FFFFFF" w:themeColor="background1"/>
                                <w:sz w:val="56"/>
                              </w:rPr>
                              <w:t>!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8240" w:type="dxa"/>
            <w:vAlign w:val="center"/>
          </w:tcPr>
          <w:p w14:paraId="0EB17BA0" w14:textId="74443A95" w:rsidR="00F74310" w:rsidRPr="00BE7A74" w:rsidRDefault="00F74310" w:rsidP="00F74310">
            <w:r w:rsidRPr="00F74310">
              <w:rPr>
                <w:sz w:val="20"/>
              </w:rPr>
              <w:t>The Koupon M</w:t>
            </w:r>
            <w:r>
              <w:rPr>
                <w:sz w:val="20"/>
              </w:rPr>
              <w:t>edia SDK can act in two modes: (1) a mode that acts as signed URL generator</w:t>
            </w:r>
            <w:r w:rsidRPr="00F74310">
              <w:rPr>
                <w:sz w:val="20"/>
              </w:rPr>
              <w:t xml:space="preserve"> and</w:t>
            </w:r>
            <w:r>
              <w:rPr>
                <w:sz w:val="20"/>
              </w:rPr>
              <w:t xml:space="preserve"> (2)</w:t>
            </w:r>
            <w:r w:rsidRPr="00F7431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 </w:t>
            </w:r>
            <w:r w:rsidRPr="00F74310">
              <w:rPr>
                <w:sz w:val="20"/>
              </w:rPr>
              <w:t>mode</w:t>
            </w:r>
            <w:r>
              <w:rPr>
                <w:sz w:val="20"/>
              </w:rPr>
              <w:t xml:space="preserve"> that</w:t>
            </w:r>
            <w:r w:rsidRPr="00F74310">
              <w:rPr>
                <w:sz w:val="20"/>
              </w:rPr>
              <w:t xml:space="preserve"> </w:t>
            </w:r>
            <w:r>
              <w:rPr>
                <w:sz w:val="20"/>
              </w:rPr>
              <w:t>allows</w:t>
            </w:r>
            <w:r w:rsidRPr="00F74310">
              <w:rPr>
                <w:sz w:val="20"/>
              </w:rPr>
              <w:t xml:space="preserve"> the </w:t>
            </w:r>
            <w:r>
              <w:rPr>
                <w:sz w:val="20"/>
              </w:rPr>
              <w:t>S</w:t>
            </w:r>
            <w:r w:rsidRPr="00F74310">
              <w:rPr>
                <w:sz w:val="20"/>
              </w:rPr>
              <w:t>DK</w:t>
            </w:r>
            <w:r>
              <w:rPr>
                <w:sz w:val="20"/>
              </w:rPr>
              <w:t xml:space="preserve"> to</w:t>
            </w:r>
            <w:r w:rsidRPr="00F74310">
              <w:rPr>
                <w:sz w:val="20"/>
              </w:rPr>
              <w:t xml:space="preserve"> issue network calls on the developer’s behalf. Allowing the SDK to issue the network request often simplifies the logic </w:t>
            </w:r>
            <w:r>
              <w:rPr>
                <w:sz w:val="20"/>
              </w:rPr>
              <w:t>for getting started</w:t>
            </w:r>
            <w:r w:rsidRPr="00F74310">
              <w:rPr>
                <w:sz w:val="20"/>
              </w:rPr>
              <w:t xml:space="preserve">. However, more advanced applications </w:t>
            </w:r>
            <w:r>
              <w:rPr>
                <w:sz w:val="20"/>
              </w:rPr>
              <w:t xml:space="preserve">may </w:t>
            </w:r>
            <w:r w:rsidRPr="00F74310">
              <w:rPr>
                <w:sz w:val="20"/>
              </w:rPr>
              <w:t>want to manage batched network calls; and the signed URL generator supports these types of apps as well.</w:t>
            </w:r>
          </w:p>
        </w:tc>
      </w:tr>
    </w:tbl>
    <w:p w14:paraId="1E1BA7A2" w14:textId="00F4F07D" w:rsidR="0006184A" w:rsidRDefault="00372470" w:rsidP="00372470">
      <w:pPr>
        <w:pStyle w:val="Heading1"/>
        <w:numPr>
          <w:ilvl w:val="0"/>
          <w:numId w:val="23"/>
        </w:numPr>
      </w:pPr>
      <w:bookmarkStart w:id="44" w:name="_Toc261617917"/>
      <w:bookmarkEnd w:id="43"/>
      <w:r>
        <w:lastRenderedPageBreak/>
        <w:t>Quick Start (Standard SDK Use)</w:t>
      </w:r>
      <w:bookmarkEnd w:id="4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8240"/>
      </w:tblGrid>
      <w:tr w:rsidR="00372470" w14:paraId="3ED5CBD8" w14:textId="77777777" w:rsidTr="00EA2A1C">
        <w:tc>
          <w:tcPr>
            <w:tcW w:w="0" w:type="auto"/>
            <w:vAlign w:val="center"/>
          </w:tcPr>
          <w:p w14:paraId="491AE4CA" w14:textId="77777777" w:rsidR="00372470" w:rsidRDefault="00372470" w:rsidP="00EA2A1C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F9E1BB" wp14:editId="4F55889E">
                      <wp:extent cx="571500" cy="499533"/>
                      <wp:effectExtent l="50800" t="25400" r="88900" b="110490"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99533"/>
                              </a:xfrm>
                              <a:prstGeom prst="rect">
                                <a:avLst/>
                              </a:prstGeom>
                              <a:ln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B8F0CA" w14:textId="77777777" w:rsidR="007F00D1" w:rsidRPr="00747D73" w:rsidRDefault="007F00D1" w:rsidP="0037247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</w:rPr>
                                  </w:pPr>
                                  <w:r w:rsidRPr="00747D73">
                                    <w:rPr>
                                      <w:color w:val="FFFFFF" w:themeColor="background1"/>
                                      <w:sz w:val="56"/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3" o:spid="_x0000_s1030" style="width:45pt;height:3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" fillcolor="#9bbb59 [3206]" strokecolor="#94b64e [3046]">
                      <v:fill color2="#cdddac [1622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2BB8F0CA" w14:textId="77777777" w:rsidR="00EA3A48" w:rsidRPr="00747D73" w:rsidRDefault="00EA3A48" w:rsidP="00372470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</w:rPr>
                            </w:pPr>
                            <w:r w:rsidRPr="00747D73">
                              <w:rPr>
                                <w:color w:val="FFFFFF" w:themeColor="background1"/>
                                <w:sz w:val="56"/>
                              </w:rPr>
                              <w:t>!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8240" w:type="dxa"/>
            <w:vAlign w:val="center"/>
          </w:tcPr>
          <w:p w14:paraId="27C800DC" w14:textId="4744F790" w:rsidR="00372470" w:rsidRPr="00641CE9" w:rsidRDefault="00372470" w:rsidP="00372470">
            <w:r w:rsidRPr="00372470">
              <w:rPr>
                <w:b/>
                <w:sz w:val="20"/>
              </w:rPr>
              <w:t>Are you starting your iOS app from scratch?</w:t>
            </w:r>
            <w:r w:rsidRPr="00372470">
              <w:rPr>
                <w:sz w:val="20"/>
              </w:rPr>
              <w:t xml:space="preserve"> If you want to save time configuring your new project, you can </w:t>
            </w:r>
            <w:hyperlink r:id="rId26" w:history="1">
              <w:r w:rsidRPr="00372470">
                <w:rPr>
                  <w:rStyle w:val="Hyperlink"/>
                  <w:sz w:val="20"/>
                </w:rPr>
                <w:t>download our starter Xcode project</w:t>
              </w:r>
            </w:hyperlink>
            <w:r w:rsidRPr="00372470">
              <w:rPr>
                <w:sz w:val="20"/>
              </w:rPr>
              <w:t>, which is empty except for the pre-loaded Koupon Media SDK.</w:t>
            </w:r>
          </w:p>
        </w:tc>
      </w:tr>
    </w:tbl>
    <w:p w14:paraId="384910BA" w14:textId="77777777" w:rsidR="009213F0" w:rsidRDefault="009213F0" w:rsidP="009213F0">
      <w:pPr>
        <w:pStyle w:val="NoSpacing"/>
      </w:pPr>
    </w:p>
    <w:p w14:paraId="25FABAE9" w14:textId="54FCDC79" w:rsidR="0006184A" w:rsidRPr="00B65E13" w:rsidRDefault="0006184A" w:rsidP="00B65E13">
      <w:r w:rsidRPr="00B65E13">
        <w:t xml:space="preserve">Once </w:t>
      </w:r>
      <w:r w:rsidR="00372470">
        <w:t>you have configured your application for the Koupon Media SDK</w:t>
      </w:r>
      <w:r w:rsidRPr="00B65E13">
        <w:t xml:space="preserve">, the </w:t>
      </w:r>
      <w:r w:rsidR="00372470">
        <w:t>typical</w:t>
      </w:r>
      <w:r w:rsidRPr="00B65E13">
        <w:t xml:space="preserve"> flow of calling SDK functions follows </w:t>
      </w:r>
      <w:r w:rsidR="00372470">
        <w:t xml:space="preserve">the </w:t>
      </w:r>
      <w:r w:rsidRPr="00B65E13">
        <w:t>pattern</w:t>
      </w:r>
      <w:r w:rsidR="00372470">
        <w:t xml:space="preserve"> below.</w:t>
      </w:r>
    </w:p>
    <w:p w14:paraId="1EE133F2" w14:textId="36D1D7AA" w:rsidR="0006184A" w:rsidRPr="00B65E13" w:rsidRDefault="00100BD8" w:rsidP="00B65E13">
      <w:pPr>
        <w:pStyle w:val="ListParagraph"/>
        <w:numPr>
          <w:ilvl w:val="0"/>
          <w:numId w:val="15"/>
        </w:numPr>
      </w:pPr>
      <w:hyperlink w:anchor="_Register_(or_Re-register)" w:history="1">
        <w:r w:rsidR="0006184A" w:rsidRPr="00A10226">
          <w:rPr>
            <w:rStyle w:val="Hyperlink"/>
          </w:rPr>
          <w:t>Register (or re-register) a consumer</w:t>
        </w:r>
        <w:r w:rsidR="00372470" w:rsidRPr="00A10226">
          <w:rPr>
            <w:rStyle w:val="Hyperlink"/>
          </w:rPr>
          <w:t>.</w:t>
        </w:r>
      </w:hyperlink>
    </w:p>
    <w:p w14:paraId="40928057" w14:textId="2C92D641" w:rsidR="0006184A" w:rsidRPr="00B65E13" w:rsidRDefault="00100BD8" w:rsidP="00B65E13">
      <w:pPr>
        <w:pStyle w:val="ListParagraph"/>
        <w:numPr>
          <w:ilvl w:val="0"/>
          <w:numId w:val="15"/>
        </w:numPr>
      </w:pPr>
      <w:hyperlink w:anchor="_Retrieve_the_Consumer’s" w:history="1">
        <w:r w:rsidR="00372470" w:rsidRPr="000322B2">
          <w:rPr>
            <w:rStyle w:val="Hyperlink"/>
          </w:rPr>
          <w:t>Retrieve the</w:t>
        </w:r>
        <w:r w:rsidR="0006184A" w:rsidRPr="000322B2">
          <w:rPr>
            <w:rStyle w:val="Hyperlink"/>
          </w:rPr>
          <w:t xml:space="preserve"> consumer’s offer list</w:t>
        </w:r>
        <w:r w:rsidR="00372470" w:rsidRPr="000322B2">
          <w:rPr>
            <w:rStyle w:val="Hyperlink"/>
          </w:rPr>
          <w:t>.</w:t>
        </w:r>
      </w:hyperlink>
    </w:p>
    <w:p w14:paraId="64053B84" w14:textId="77777777" w:rsidR="008D02BA" w:rsidRDefault="00100BD8" w:rsidP="008D02BA">
      <w:pPr>
        <w:pStyle w:val="ListParagraph"/>
        <w:numPr>
          <w:ilvl w:val="0"/>
          <w:numId w:val="15"/>
        </w:numPr>
      </w:pPr>
      <w:hyperlink w:anchor="_Mark_an_Offer" w:history="1">
        <w:r w:rsidR="008D02BA" w:rsidRPr="008D02BA">
          <w:rPr>
            <w:rStyle w:val="Hyperlink"/>
          </w:rPr>
          <w:t>Mark offers as “Viewed.”</w:t>
        </w:r>
      </w:hyperlink>
    </w:p>
    <w:p w14:paraId="539D99EE" w14:textId="47F2C386" w:rsidR="0006184A" w:rsidRPr="00B65E13" w:rsidRDefault="00100BD8" w:rsidP="008D02BA">
      <w:pPr>
        <w:pStyle w:val="ListParagraph"/>
        <w:numPr>
          <w:ilvl w:val="0"/>
          <w:numId w:val="15"/>
        </w:numPr>
      </w:pPr>
      <w:hyperlink w:anchor="_Mark_an_Offer_1" w:history="1">
        <w:r w:rsidR="0006184A" w:rsidRPr="008D02BA">
          <w:rPr>
            <w:rStyle w:val="Hyperlink"/>
          </w:rPr>
          <w:t xml:space="preserve">Mark offers as </w:t>
        </w:r>
        <w:r w:rsidR="00372470" w:rsidRPr="008D02BA">
          <w:rPr>
            <w:rStyle w:val="Hyperlink"/>
          </w:rPr>
          <w:t>“</w:t>
        </w:r>
        <w:r w:rsidR="0006184A" w:rsidRPr="008D02BA">
          <w:rPr>
            <w:rStyle w:val="Hyperlink"/>
          </w:rPr>
          <w:t>Presented</w:t>
        </w:r>
        <w:r w:rsidR="00372470" w:rsidRPr="008D02BA">
          <w:rPr>
            <w:rStyle w:val="Hyperlink"/>
          </w:rPr>
          <w:t>.”</w:t>
        </w:r>
      </w:hyperlink>
    </w:p>
    <w:p w14:paraId="60273326" w14:textId="74424702" w:rsidR="0006184A" w:rsidRPr="00226FFF" w:rsidRDefault="00A10226" w:rsidP="00B65E13">
      <w:pPr>
        <w:pStyle w:val="Heading2"/>
      </w:pPr>
      <w:bookmarkStart w:id="45" w:name="_Register_(or_Re-register)"/>
      <w:bookmarkStart w:id="46" w:name="_Toc39"/>
      <w:bookmarkStart w:id="47" w:name="_Toc261617918"/>
      <w:bookmarkEnd w:id="45"/>
      <w:r>
        <w:t>Register (or Re-register) a C</w:t>
      </w:r>
      <w:r w:rsidR="0006184A" w:rsidRPr="00226FFF">
        <w:t>onsumer</w:t>
      </w:r>
      <w:bookmarkEnd w:id="46"/>
      <w:bookmarkEnd w:id="47"/>
    </w:p>
    <w:p w14:paraId="5AE22407" w14:textId="626BF022" w:rsidR="0006184A" w:rsidRDefault="000322B2" w:rsidP="00B65E13">
      <w:r>
        <w:t>The code for registering a consumer was introduced in the section “</w:t>
      </w:r>
      <w:r>
        <w:fldChar w:fldCharType="begin"/>
      </w:r>
      <w:r>
        <w:instrText xml:space="preserve"> REF _Ref260904901 \h </w:instrText>
      </w:r>
      <w:r>
        <w:fldChar w:fldCharType="separate"/>
      </w:r>
      <w:r w:rsidR="006D5E5B" w:rsidRPr="00226FFF">
        <w:t>Registering a Consumer</w:t>
      </w:r>
      <w:r>
        <w:fldChar w:fldCharType="end"/>
      </w:r>
      <w:r>
        <w:t xml:space="preserve">,” above. To reiterate, update AppDelegate.m to register the consumer with a CID, email address, mobile number or all three identifiers. </w:t>
      </w:r>
    </w:p>
    <w:p w14:paraId="362C3FE5" w14:textId="77777777" w:rsidR="004A436F" w:rsidRPr="00C757A0" w:rsidRDefault="004A436F" w:rsidP="004A436F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bookmarkStart w:id="48" w:name="_Retrieve_the_Consumer’s"/>
      <w:bookmarkEnd w:id="48"/>
      <w:r w:rsidRPr="00C757A0">
        <w:rPr>
          <w:rFonts w:ascii="Courier New" w:hAnsi="Courier New" w:cs="Courier New"/>
          <w:color w:val="008000"/>
          <w:sz w:val="16"/>
          <w:szCs w:val="20"/>
          <w:highlight w:val="white"/>
        </w:rPr>
        <w:t>/</w:t>
      </w:r>
      <w:proofErr w:type="gramStart"/>
      <w:r w:rsidRPr="00C757A0">
        <w:rPr>
          <w:rFonts w:ascii="Courier New" w:hAnsi="Courier New" w:cs="Courier New"/>
          <w:color w:val="008000"/>
          <w:sz w:val="16"/>
          <w:szCs w:val="20"/>
          <w:highlight w:val="white"/>
        </w:rPr>
        <w:t>/  AppDelegate.m</w:t>
      </w:r>
      <w:proofErr w:type="gramEnd"/>
    </w:p>
    <w:p w14:paraId="5A9C1021" w14:textId="77777777" w:rsidR="004A436F" w:rsidRPr="00C757A0" w:rsidRDefault="004A436F" w:rsidP="004A436F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008000"/>
          <w:sz w:val="16"/>
          <w:szCs w:val="20"/>
          <w:highlight w:val="white"/>
        </w:rPr>
        <w:t>/</w:t>
      </w:r>
      <w:proofErr w:type="gramStart"/>
      <w:r w:rsidRPr="00C757A0">
        <w:rPr>
          <w:rFonts w:ascii="Courier New" w:hAnsi="Courier New" w:cs="Courier New"/>
          <w:color w:val="008000"/>
          <w:sz w:val="16"/>
          <w:szCs w:val="20"/>
          <w:highlight w:val="white"/>
        </w:rPr>
        <w:t>/  MyKouponSample</w:t>
      </w:r>
      <w:proofErr w:type="gramEnd"/>
    </w:p>
    <w:p w14:paraId="302396F5" w14:textId="77777777" w:rsidR="004A436F" w:rsidRPr="00C757A0" w:rsidRDefault="004A436F" w:rsidP="004A436F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60630E18" w14:textId="77777777" w:rsidR="004A436F" w:rsidRPr="00C757A0" w:rsidRDefault="004A436F" w:rsidP="004A436F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804000"/>
          <w:sz w:val="16"/>
          <w:szCs w:val="20"/>
          <w:highlight w:val="white"/>
        </w:rPr>
        <w:t>#</w:t>
      </w:r>
      <w:proofErr w:type="gramStart"/>
      <w:r w:rsidRPr="00C757A0">
        <w:rPr>
          <w:rFonts w:ascii="Courier New" w:hAnsi="Courier New" w:cs="Courier New"/>
          <w:color w:val="804000"/>
          <w:sz w:val="16"/>
          <w:szCs w:val="20"/>
          <w:highlight w:val="white"/>
        </w:rPr>
        <w:t>import</w:t>
      </w:r>
      <w:proofErr w:type="gramEnd"/>
      <w:r w:rsidRPr="00C757A0">
        <w:rPr>
          <w:rFonts w:ascii="Courier New" w:hAnsi="Courier New" w:cs="Courier New"/>
          <w:color w:val="804000"/>
          <w:sz w:val="16"/>
          <w:szCs w:val="20"/>
          <w:highlight w:val="white"/>
        </w:rPr>
        <w:t xml:space="preserve"> "AppDelegate.h"</w:t>
      </w:r>
    </w:p>
    <w:p w14:paraId="5320876F" w14:textId="77777777" w:rsidR="004A436F" w:rsidRPr="00C757A0" w:rsidRDefault="004A436F" w:rsidP="004A436F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21F88990" w14:textId="77777777" w:rsidR="004A436F" w:rsidRPr="00C757A0" w:rsidRDefault="004A436F" w:rsidP="004A436F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95004A"/>
          <w:sz w:val="16"/>
          <w:szCs w:val="20"/>
          <w:highlight w:val="white"/>
        </w:rPr>
        <w:t>@</w:t>
      </w:r>
      <w:proofErr w:type="gramStart"/>
      <w:r w:rsidRPr="00C757A0">
        <w:rPr>
          <w:rFonts w:ascii="Courier New" w:hAnsi="Courier New" w:cs="Courier New"/>
          <w:color w:val="95004A"/>
          <w:sz w:val="16"/>
          <w:szCs w:val="20"/>
          <w:highlight w:val="white"/>
        </w:rPr>
        <w:t>implementation</w:t>
      </w:r>
      <w:proofErr w:type="gramEnd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AppDelegate</w:t>
      </w:r>
    </w:p>
    <w:p w14:paraId="56C223CA" w14:textId="77777777" w:rsidR="004A436F" w:rsidRPr="00C757A0" w:rsidRDefault="004A436F" w:rsidP="004A436F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70E3EB59" w14:textId="77777777" w:rsidR="004A436F" w:rsidRPr="00C757A0" w:rsidRDefault="004A436F" w:rsidP="004A436F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@</w:t>
      </w:r>
      <w:proofErr w:type="gramStart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synthesize</w:t>
      </w:r>
      <w:proofErr w:type="gramEnd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apiData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72C8B5E8" w14:textId="77777777" w:rsidR="004A436F" w:rsidRPr="00C757A0" w:rsidRDefault="004A436F" w:rsidP="004A436F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@</w:t>
      </w:r>
      <w:proofErr w:type="gramStart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synthesize</w:t>
      </w:r>
      <w:proofErr w:type="gramEnd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kouponSDK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18F779CC" w14:textId="77777777" w:rsidR="004A436F" w:rsidRPr="00C757A0" w:rsidRDefault="004A436F" w:rsidP="004A436F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@</w:t>
      </w:r>
      <w:proofErr w:type="gramStart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synthesize</w:t>
      </w:r>
      <w:proofErr w:type="gramEnd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window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69084BF7" w14:textId="77777777" w:rsidR="004A436F" w:rsidRPr="00C757A0" w:rsidRDefault="004A436F" w:rsidP="004A436F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@</w:t>
      </w:r>
      <w:proofErr w:type="gramStart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synthesize</w:t>
      </w:r>
      <w:proofErr w:type="gramEnd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deviceTokenData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7E574028" w14:textId="77777777" w:rsidR="004A436F" w:rsidRPr="00C757A0" w:rsidRDefault="004A436F" w:rsidP="004A436F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74454147" w14:textId="77777777" w:rsidR="004A436F" w:rsidRPr="00C757A0" w:rsidRDefault="004A436F" w:rsidP="004A436F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Start"/>
      <w:r w:rsidRPr="00C757A0">
        <w:rPr>
          <w:rFonts w:ascii="Courier New" w:hAnsi="Courier New" w:cs="Courier New"/>
          <w:color w:val="8000FF"/>
          <w:sz w:val="16"/>
          <w:szCs w:val="20"/>
          <w:highlight w:val="white"/>
        </w:rPr>
        <w:t>BOOL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application</w:t>
      </w:r>
      <w:proofErr w:type="gramEnd"/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:(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UIApplication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*)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application didFinishLaunchingWithOptions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:(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NSDictionary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*)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launchOptions</w:t>
      </w:r>
    </w:p>
    <w:p w14:paraId="1FE63FA6" w14:textId="77777777" w:rsidR="004A436F" w:rsidRPr="00C757A0" w:rsidRDefault="004A436F" w:rsidP="004A436F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gramStart"/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End"/>
    </w:p>
    <w:p w14:paraId="5F248AB6" w14:textId="77777777" w:rsidR="004A436F" w:rsidRPr="00C757A0" w:rsidRDefault="004A436F" w:rsidP="004A436F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r w:rsidRPr="00C757A0">
        <w:rPr>
          <w:rFonts w:ascii="Courier New" w:hAnsi="Courier New" w:cs="Courier New"/>
          <w:color w:val="008000"/>
          <w:sz w:val="16"/>
          <w:szCs w:val="20"/>
          <w:highlight w:val="white"/>
        </w:rPr>
        <w:t>//Init the Koupon SDK using the KouponConfiguration.plist file</w:t>
      </w:r>
    </w:p>
    <w:p w14:paraId="17EA45EE" w14:textId="77777777" w:rsidR="004A436F" w:rsidRPr="00C757A0" w:rsidRDefault="004A436F" w:rsidP="004A436F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</w:t>
      </w:r>
      <w:proofErr w:type="gramStart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kouponSDK</w:t>
      </w:r>
      <w:proofErr w:type="gramEnd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[[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Koupon alloc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init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14:paraId="62D32371" w14:textId="7150C174" w:rsidR="004A436F" w:rsidRPr="00C757A0" w:rsidRDefault="004A436F" w:rsidP="004A436F">
      <w:pPr>
        <w:widowControl w:val="0"/>
        <w:pBdr>
          <w:top w:val="single" w:sz="4" w:space="1" w:color="auto"/>
          <w:left w:val="single" w:sz="4" w:space="4" w:color="auto"/>
          <w:bottom w:val="wave" w:sz="6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proofErr w:type="gramStart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>kouponSDK</w:t>
      </w:r>
      <w:proofErr w:type="gramEnd"/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createConsumerIdentity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NSMutableDictionary dictionary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C757A0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withOptionalQueryData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C757A0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nil</w:t>
      </w:r>
      <w:r w:rsidRPr="00C757A0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];</w:t>
      </w:r>
    </w:p>
    <w:p w14:paraId="52502FDD" w14:textId="273280CA" w:rsidR="0006184A" w:rsidRPr="00226FFF" w:rsidRDefault="000322B2" w:rsidP="00ED654E">
      <w:pPr>
        <w:pStyle w:val="Heading2"/>
      </w:pPr>
      <w:bookmarkStart w:id="49" w:name="_Toc261617919"/>
      <w:r>
        <w:t>Retrieve the Consumer’s Offer List</w:t>
      </w:r>
      <w:bookmarkEnd w:id="49"/>
    </w:p>
    <w:p w14:paraId="03E8B905" w14:textId="779CB6F0" w:rsidR="00F17DDF" w:rsidRDefault="006F3830" w:rsidP="00F17DDF">
      <w:r>
        <w:t>To retrieve a list of offers for the consumer, call the Koupon Media SDK as follows:</w:t>
      </w:r>
      <w:r w:rsidR="0006184A" w:rsidRPr="00F17DDF">
        <w:t xml:space="preserve"> </w:t>
      </w:r>
    </w:p>
    <w:p w14:paraId="15757708" w14:textId="77777777" w:rsidR="006F3830" w:rsidRPr="006F3830" w:rsidRDefault="006F3830" w:rsidP="006F3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bookmarkStart w:id="50" w:name="_Toc41"/>
      <w:r w:rsidRPr="006F3830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Create a dictionary of filters to pass into </w:t>
      </w:r>
    </w:p>
    <w:p w14:paraId="5664273A" w14:textId="77777777" w:rsidR="006F3830" w:rsidRPr="006F3830" w:rsidRDefault="006F3830" w:rsidP="006F3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6F3830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gramStart"/>
      <w:r w:rsidRPr="006F3830">
        <w:rPr>
          <w:rFonts w:ascii="Courier New" w:hAnsi="Courier New" w:cs="Courier New"/>
          <w:color w:val="008000"/>
          <w:sz w:val="18"/>
          <w:szCs w:val="20"/>
          <w:highlight w:val="white"/>
        </w:rPr>
        <w:t>the</w:t>
      </w:r>
      <w:proofErr w:type="gramEnd"/>
      <w:r w:rsidRPr="006F3830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GetConsumerOfferList function.  See the SDK API documentation </w:t>
      </w:r>
    </w:p>
    <w:p w14:paraId="5B41B42F" w14:textId="77777777" w:rsidR="006F3830" w:rsidRPr="006F3830" w:rsidRDefault="006F3830" w:rsidP="006F3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6F3830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gramStart"/>
      <w:r w:rsidRPr="006F3830">
        <w:rPr>
          <w:rFonts w:ascii="Courier New" w:hAnsi="Courier New" w:cs="Courier New"/>
          <w:color w:val="008000"/>
          <w:sz w:val="18"/>
          <w:szCs w:val="20"/>
          <w:highlight w:val="white"/>
        </w:rPr>
        <w:t>for</w:t>
      </w:r>
      <w:proofErr w:type="gramEnd"/>
      <w:r w:rsidRPr="006F3830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a detailed list of filters or visit the Consumer API documentation.</w:t>
      </w:r>
    </w:p>
    <w:p w14:paraId="02AA604C" w14:textId="77777777" w:rsidR="006F3830" w:rsidRPr="006F3830" w:rsidRDefault="006F3830" w:rsidP="006F3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14:paraId="02574E71" w14:textId="331CBE64" w:rsidR="006F3830" w:rsidRPr="006F3830" w:rsidRDefault="006F3830" w:rsidP="006F3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KMRequest 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request 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>kouponSDK getConsumerOfferList</w:t>
      </w:r>
      <w:proofErr w:type="gramStart"/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="00EA3A48">
        <w:rPr>
          <w:rFonts w:ascii="Courier New" w:hAnsi="Courier New" w:cs="Courier New"/>
          <w:color w:val="000000"/>
          <w:sz w:val="18"/>
          <w:szCs w:val="20"/>
          <w:highlight w:val="white"/>
        </w:rPr>
        <w:t>nil</w:t>
      </w:r>
      <w:proofErr w:type="gramEnd"/>
      <w:r w:rsidR="00EA3A48"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>withOptionalQueryData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6F3830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nil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14:paraId="6A68EF29" w14:textId="77777777" w:rsidR="006F3830" w:rsidRPr="006F3830" w:rsidRDefault="006F3830" w:rsidP="006F3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gramStart"/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>request</w:t>
      </w:r>
      <w:proofErr w:type="gramEnd"/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sendRequestAsyncOnSuccess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:^(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NSMutableDictionary 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response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14:paraId="56ABD4E2" w14:textId="77777777" w:rsidR="006F3830" w:rsidRPr="006F3830" w:rsidRDefault="006F3830" w:rsidP="006F3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NSData 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>jsonData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14:paraId="1912BC8B" w14:textId="77777777" w:rsidR="006F3830" w:rsidRPr="006F3830" w:rsidRDefault="006F3830" w:rsidP="006F3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NSString 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>jsonString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14:paraId="7ED7DD2F" w14:textId="77777777" w:rsidR="006F3830" w:rsidRPr="006F3830" w:rsidRDefault="006F3830" w:rsidP="006F3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gramStart"/>
      <w:r w:rsidRPr="006F3830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gramEnd"/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>response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14:paraId="3A4D5939" w14:textId="77777777" w:rsidR="006F3830" w:rsidRPr="006F3830" w:rsidRDefault="006F3830" w:rsidP="006F3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gramStart"/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>jsonData</w:t>
      </w:r>
      <w:proofErr w:type="gramEnd"/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>NSJSONSerialization dataWithJSONObject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>response options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6F3830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error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6F3830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nil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14:paraId="4464B101" w14:textId="77777777" w:rsidR="006F3830" w:rsidRPr="006F3830" w:rsidRDefault="006F3830" w:rsidP="006F3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14:paraId="65E75046" w14:textId="77777777" w:rsidR="006F3830" w:rsidRPr="006F3830" w:rsidRDefault="006F3830" w:rsidP="006F3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gramStart"/>
      <w:r w:rsidRPr="006F3830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proofErr w:type="gramEnd"/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>jsonData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14:paraId="75FF7042" w14:textId="77777777" w:rsidR="006F3830" w:rsidRPr="006F3830" w:rsidRDefault="006F3830" w:rsidP="006F3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proofErr w:type="gramStart"/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>jsonString</w:t>
      </w:r>
      <w:proofErr w:type="gramEnd"/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[[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>NSString alloc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initWithBytes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:[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>jsonData bytes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length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:[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jsonData 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lastRenderedPageBreak/>
        <w:t>length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encoding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>NSUTF8StringEncoding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14:paraId="63828438" w14:textId="77777777" w:rsidR="006F3830" w:rsidRPr="006F3830" w:rsidRDefault="006F3830" w:rsidP="006F3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14:paraId="21173615" w14:textId="77777777" w:rsidR="006F3830" w:rsidRPr="006F3830" w:rsidRDefault="006F3830" w:rsidP="006F3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gramStart"/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>NSLog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6F3830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@"The response is an NSDictionary containing the JSON response of the Consumer API.  You could convert this dictionary to a JSON object: %@"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jsonString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14:paraId="12828006" w14:textId="77777777" w:rsidR="006F3830" w:rsidRPr="006F3830" w:rsidRDefault="006F3830" w:rsidP="006F3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</w:t>
      </w:r>
    </w:p>
    <w:p w14:paraId="33762917" w14:textId="77777777" w:rsidR="006F3830" w:rsidRPr="006F3830" w:rsidRDefault="006F3830" w:rsidP="006F3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OnFailure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:^(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NSMutableDictionary 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response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6F3830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14:paraId="121953A1" w14:textId="20F7E1C2" w:rsidR="00235184" w:rsidRPr="00755424" w:rsidRDefault="006F3830" w:rsidP="007554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6F3830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}];</w:t>
      </w:r>
    </w:p>
    <w:p w14:paraId="71940E31" w14:textId="77777777" w:rsidR="0006184A" w:rsidRPr="00226FFF" w:rsidRDefault="0006184A" w:rsidP="00ED654E">
      <w:pPr>
        <w:pStyle w:val="Heading2"/>
      </w:pPr>
      <w:bookmarkStart w:id="51" w:name="_Mark_an_Offer"/>
      <w:bookmarkStart w:id="52" w:name="_Toc261617920"/>
      <w:bookmarkEnd w:id="51"/>
      <w:r w:rsidRPr="00226FFF">
        <w:t>Mark an Offer as Viewed</w:t>
      </w:r>
      <w:bookmarkEnd w:id="50"/>
      <w:bookmarkEnd w:id="52"/>
    </w:p>
    <w:p w14:paraId="6080F74A" w14:textId="14E49265" w:rsidR="00647335" w:rsidRDefault="00755424" w:rsidP="00755424">
      <w:r>
        <w:t xml:space="preserve">To mark a consumer’s offers as “viewed,” which helps the Koupon Media system </w:t>
      </w:r>
      <w:r w:rsidR="0006184A" w:rsidRPr="00F17DDF">
        <w:t xml:space="preserve">learn about consumer preferences based on </w:t>
      </w:r>
      <w:r w:rsidR="005158CF">
        <w:t>what the consumer has or has not viewed</w:t>
      </w:r>
      <w:r>
        <w:t xml:space="preserve">, call the Koupon Media SDK as follows: </w:t>
      </w:r>
    </w:p>
    <w:p w14:paraId="782967E5" w14:textId="77777777" w:rsidR="00755424" w:rsidRPr="00755424" w:rsidRDefault="00755424" w:rsidP="007554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755424">
        <w:rPr>
          <w:rFonts w:ascii="Courier New" w:hAnsi="Courier New" w:cs="Courier New"/>
          <w:color w:val="008000"/>
          <w:sz w:val="18"/>
          <w:szCs w:val="20"/>
          <w:highlight w:val="white"/>
        </w:rPr>
        <w:t>//PromoId is an integer representing the promotion you are trying to update.</w:t>
      </w:r>
    </w:p>
    <w:p w14:paraId="6783A58A" w14:textId="77777777" w:rsidR="00755424" w:rsidRPr="00755424" w:rsidRDefault="00755424" w:rsidP="007554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KMRequest </w:t>
      </w: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kmRedeemRequest </w:t>
      </w: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>kouponSDK updateConsumerState</w:t>
      </w:r>
      <w:proofErr w:type="gramStart"/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755424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</w:t>
      </w:r>
      <w:proofErr w:type="gramEnd"/>
      <w:r w:rsidRPr="00755424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"VIEWED"</w:t>
      </w:r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forOffer</w:t>
      </w: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:[</w:t>
      </w:r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>NSString stringWithFormat</w:t>
      </w: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755424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@"%d"</w:t>
      </w: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>promoId</w:t>
      </w: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withOptionalData</w:t>
      </w: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755424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nil</w:t>
      </w: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14:paraId="407287F5" w14:textId="77777777" w:rsidR="00755424" w:rsidRPr="00755424" w:rsidRDefault="00755424" w:rsidP="007554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gramStart"/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>kmRedeemRequest</w:t>
      </w:r>
      <w:proofErr w:type="gramEnd"/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sendRequestAsyncOnSuccess</w:t>
      </w: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:^(</w:t>
      </w:r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NSMutableDictionary </w:t>
      </w: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>viewedResp</w:t>
      </w: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14:paraId="04D6A045" w14:textId="77777777" w:rsidR="00755424" w:rsidRPr="00755424" w:rsidRDefault="00755424" w:rsidP="007554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755424">
        <w:rPr>
          <w:rFonts w:ascii="Courier New" w:hAnsi="Courier New" w:cs="Courier New"/>
          <w:color w:val="008000"/>
          <w:sz w:val="18"/>
          <w:szCs w:val="20"/>
          <w:highlight w:val="white"/>
        </w:rPr>
        <w:t>//The "VIEWED" state returns</w:t>
      </w:r>
    </w:p>
    <w:p w14:paraId="38CF1783" w14:textId="77777777" w:rsidR="00755424" w:rsidRPr="00755424" w:rsidRDefault="00755424" w:rsidP="007554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755424">
        <w:rPr>
          <w:rFonts w:ascii="Courier New" w:hAnsi="Courier New" w:cs="Courier New"/>
          <w:color w:val="008000"/>
          <w:sz w:val="18"/>
          <w:szCs w:val="20"/>
          <w:highlight w:val="white"/>
        </w:rPr>
        <w:t>//See the Consumer API documentation for a complete list of all the available properties of this dictionary.</w:t>
      </w:r>
    </w:p>
    <w:p w14:paraId="7BC5C903" w14:textId="77777777" w:rsidR="00755424" w:rsidRPr="00755424" w:rsidRDefault="00755424" w:rsidP="007554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OnFailure</w:t>
      </w: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:^(</w:t>
      </w:r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NSMutableDictionary </w:t>
      </w: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>viewedResp</w:t>
      </w: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14:paraId="6DBD82C8" w14:textId="77777777" w:rsidR="00755424" w:rsidRPr="00755424" w:rsidRDefault="00755424" w:rsidP="0075542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755424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755424">
        <w:rPr>
          <w:rFonts w:ascii="Courier New" w:hAnsi="Courier New" w:cs="Courier New"/>
          <w:color w:val="008000"/>
          <w:sz w:val="18"/>
          <w:szCs w:val="20"/>
          <w:highlight w:val="white"/>
        </w:rPr>
        <w:t>//Handle Failure</w:t>
      </w:r>
    </w:p>
    <w:p w14:paraId="5DF1FC2E" w14:textId="1A4F14E4" w:rsidR="00755424" w:rsidRPr="00755424" w:rsidRDefault="00755424" w:rsidP="00755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755424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}];</w:t>
      </w:r>
    </w:p>
    <w:p w14:paraId="25E525CE" w14:textId="77777777" w:rsidR="0006184A" w:rsidRPr="00226FFF" w:rsidRDefault="0006184A" w:rsidP="00ED654E">
      <w:pPr>
        <w:pStyle w:val="Heading2"/>
      </w:pPr>
      <w:bookmarkStart w:id="53" w:name="_Mark_an_Offer_1"/>
      <w:bookmarkStart w:id="54" w:name="_Toc42"/>
      <w:bookmarkStart w:id="55" w:name="_Toc261617921"/>
      <w:bookmarkEnd w:id="53"/>
      <w:r w:rsidRPr="00226FFF">
        <w:t>Mark an Offer as Presented</w:t>
      </w:r>
      <w:bookmarkEnd w:id="54"/>
      <w:bookmarkEnd w:id="55"/>
    </w:p>
    <w:p w14:paraId="247A33BF" w14:textId="40DADD4B" w:rsidR="00EA2A1C" w:rsidRDefault="0006184A" w:rsidP="00F17DDF">
      <w:r w:rsidRPr="00F17DDF">
        <w:t xml:space="preserve">Another common task for the </w:t>
      </w:r>
      <w:r w:rsidR="00EA2A1C">
        <w:t>Ko</w:t>
      </w:r>
      <w:r w:rsidR="00B03D70">
        <w:t>upon</w:t>
      </w:r>
      <w:r w:rsidR="00EA2A1C">
        <w:t xml:space="preserve"> Media</w:t>
      </w:r>
      <w:r w:rsidRPr="00F17DDF">
        <w:t xml:space="preserve"> SDK is to mark offers as </w:t>
      </w:r>
      <w:r w:rsidR="00EA2A1C">
        <w:t>used or “presented.”</w:t>
      </w:r>
      <w:r w:rsidRPr="00F17DDF">
        <w:t xml:space="preserve"> </w:t>
      </w:r>
      <w:r w:rsidR="00EA2A1C">
        <w:t>Note that offers</w:t>
      </w:r>
      <w:r w:rsidRPr="00F17DDF">
        <w:t xml:space="preserve"> can be configu</w:t>
      </w:r>
      <w:r w:rsidR="00EA2A1C">
        <w:t xml:space="preserve">red as single-use or multi-use. When </w:t>
      </w:r>
      <w:r w:rsidRPr="00F17DDF">
        <w:t>a consumer’s app</w:t>
      </w:r>
      <w:r w:rsidR="00EA2A1C">
        <w:t>lication marks a single-use offer as “presented”</w:t>
      </w:r>
      <w:r w:rsidRPr="00F17DDF">
        <w:t xml:space="preserve"> (i.e. the barcode has been presented to the screen for scanning)</w:t>
      </w:r>
      <w:r w:rsidR="00EA2A1C">
        <w:t>,</w:t>
      </w:r>
      <w:r w:rsidRPr="00F17DDF">
        <w:t xml:space="preserve"> the offer </w:t>
      </w:r>
      <w:r w:rsidR="00EA2A1C">
        <w:t>will be removed from his or her</w:t>
      </w:r>
      <w:r w:rsidRPr="00F17DDF">
        <w:t xml:space="preserve"> offer list. Conversely</w:t>
      </w:r>
      <w:r w:rsidR="00EA2A1C">
        <w:t>, multi</w:t>
      </w:r>
      <w:r w:rsidRPr="00F17DDF">
        <w:t>-use offers will be counted as used</w:t>
      </w:r>
      <w:r w:rsidR="00EA2A1C">
        <w:t>,</w:t>
      </w:r>
      <w:r w:rsidRPr="00F17DDF">
        <w:t xml:space="preserve"> but continue to </w:t>
      </w:r>
      <w:r w:rsidR="00EA2A1C">
        <w:t>appear</w:t>
      </w:r>
      <w:r w:rsidRPr="00F17DDF">
        <w:t xml:space="preserve"> in the offer list until the offer expires. </w:t>
      </w:r>
    </w:p>
    <w:p w14:paraId="7F712511" w14:textId="5965EB67" w:rsidR="00647335" w:rsidRPr="00F17DDF" w:rsidRDefault="0006184A" w:rsidP="00F17DDF">
      <w:r w:rsidRPr="00F17DDF">
        <w:t>The following code block demonstrates how to use the</w:t>
      </w:r>
      <w:r w:rsidR="00EA2A1C">
        <w:t xml:space="preserve"> Koupon Media</w:t>
      </w:r>
      <w:r w:rsidRPr="00F17DDF">
        <w:t xml:space="preserve"> SDK to issue a network call </w:t>
      </w:r>
      <w:r w:rsidR="00B57207">
        <w:t>for marking an offerID as “presented.”</w:t>
      </w:r>
    </w:p>
    <w:p w14:paraId="00ACA6F1" w14:textId="77777777" w:rsidR="00B57207" w:rsidRPr="00B57207" w:rsidRDefault="00B57207" w:rsidP="00B5720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B57207">
        <w:rPr>
          <w:rFonts w:ascii="Courier New" w:hAnsi="Courier New" w:cs="Courier New"/>
          <w:color w:val="008000"/>
          <w:sz w:val="18"/>
          <w:szCs w:val="20"/>
          <w:highlight w:val="white"/>
        </w:rPr>
        <w:t>//PromoId is an integer representing the promotion you are trying to update.</w:t>
      </w:r>
    </w:p>
    <w:p w14:paraId="7A8D197B" w14:textId="77777777" w:rsidR="00B57207" w:rsidRPr="00B57207" w:rsidRDefault="00B57207" w:rsidP="00B5720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KMRequest </w:t>
      </w: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kmRedeemRequest </w:t>
      </w: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>kouponSDK updateConsumerState</w:t>
      </w:r>
      <w:proofErr w:type="gramStart"/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B57207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</w:t>
      </w:r>
      <w:proofErr w:type="gramEnd"/>
      <w:r w:rsidRPr="00B57207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"PRESENTED"</w:t>
      </w: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forOffer</w:t>
      </w: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:[</w:t>
      </w: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>NSString stringWithFormat</w:t>
      </w: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B57207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@"%d"</w:t>
      </w: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>promoId</w:t>
      </w: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withOptionalData</w:t>
      </w: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B57207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nil</w:t>
      </w: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14:paraId="12176ACA" w14:textId="77777777" w:rsidR="00B57207" w:rsidRPr="00B57207" w:rsidRDefault="00B57207" w:rsidP="00B5720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gramStart"/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>kmRedeemRequest</w:t>
      </w:r>
      <w:proofErr w:type="gramEnd"/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sendRequestAsyncOnSuccess</w:t>
      </w: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:^(</w:t>
      </w: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NSMutableDictionary </w:t>
      </w: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>redeemResp</w:t>
      </w: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14:paraId="27688400" w14:textId="77777777" w:rsidR="00B57207" w:rsidRPr="00B57207" w:rsidRDefault="00B57207" w:rsidP="00B5720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B57207">
        <w:rPr>
          <w:rFonts w:ascii="Courier New" w:hAnsi="Courier New" w:cs="Courier New"/>
          <w:color w:val="008000"/>
          <w:sz w:val="18"/>
          <w:szCs w:val="20"/>
          <w:highlight w:val="white"/>
        </w:rPr>
        <w:t>//Handle Success</w:t>
      </w:r>
    </w:p>
    <w:p w14:paraId="6F9CCBD0" w14:textId="77777777" w:rsidR="00B57207" w:rsidRPr="00B57207" w:rsidRDefault="00B57207" w:rsidP="00B5720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B57207">
        <w:rPr>
          <w:rFonts w:ascii="Courier New" w:hAnsi="Courier New" w:cs="Courier New"/>
          <w:color w:val="008000"/>
          <w:sz w:val="18"/>
          <w:szCs w:val="20"/>
          <w:highlight w:val="white"/>
        </w:rPr>
        <w:t>//The "PRESENTED" state returns all of the redemption assets</w:t>
      </w:r>
    </w:p>
    <w:p w14:paraId="6D43E644" w14:textId="77777777" w:rsidR="00B57207" w:rsidRPr="00B57207" w:rsidRDefault="00B57207" w:rsidP="00B5720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B57207">
        <w:rPr>
          <w:rFonts w:ascii="Courier New" w:hAnsi="Courier New" w:cs="Courier New"/>
          <w:color w:val="008000"/>
          <w:sz w:val="18"/>
          <w:szCs w:val="20"/>
          <w:highlight w:val="white"/>
        </w:rPr>
        <w:t>//See the Consumer API documentation for a complete list of all the available properties of this dictionary.</w:t>
      </w:r>
    </w:p>
    <w:p w14:paraId="60E5BAB5" w14:textId="77777777" w:rsidR="00B57207" w:rsidRPr="00B57207" w:rsidRDefault="00B57207" w:rsidP="00B5720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OnFailure</w:t>
      </w: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:^(</w:t>
      </w: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NSMutableDictionary </w:t>
      </w: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>redeemResp</w:t>
      </w: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14:paraId="6838A345" w14:textId="77777777" w:rsidR="00B57207" w:rsidRPr="00B57207" w:rsidRDefault="00B57207" w:rsidP="00B5720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B572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B57207">
        <w:rPr>
          <w:rFonts w:ascii="Courier New" w:hAnsi="Courier New" w:cs="Courier New"/>
          <w:color w:val="008000"/>
          <w:sz w:val="18"/>
          <w:szCs w:val="20"/>
          <w:highlight w:val="white"/>
        </w:rPr>
        <w:t>//Handle Failure</w:t>
      </w:r>
    </w:p>
    <w:p w14:paraId="32A80805" w14:textId="5FDC6F06" w:rsidR="0006184A" w:rsidRPr="00B57207" w:rsidRDefault="00B57207" w:rsidP="00B57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B572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}];</w:t>
      </w:r>
    </w:p>
    <w:p w14:paraId="3D3BB761" w14:textId="13B133AB" w:rsidR="0006184A" w:rsidRPr="00226FFF" w:rsidRDefault="009213F0" w:rsidP="009213F0">
      <w:pPr>
        <w:pStyle w:val="Heading1"/>
      </w:pPr>
      <w:bookmarkStart w:id="56" w:name="_Toc43"/>
      <w:bookmarkStart w:id="57" w:name="_Toc261617922"/>
      <w:r>
        <w:t>Using the</w:t>
      </w:r>
      <w:r w:rsidR="0006184A" w:rsidRPr="00226FFF">
        <w:t xml:space="preserve"> SDK as a URL Generator</w:t>
      </w:r>
      <w:bookmarkEnd w:id="56"/>
      <w:bookmarkEnd w:id="57"/>
    </w:p>
    <w:p w14:paraId="36F6DD2E" w14:textId="2B1E9E21" w:rsidR="0006184A" w:rsidRPr="00F17DDF" w:rsidRDefault="009213F0" w:rsidP="00F17DDF">
      <w:r w:rsidRPr="00F17DDF">
        <w:t>The Koupon Media SDK can work within exi</w:t>
      </w:r>
      <w:r>
        <w:t>sting network calling mechanics, t</w:t>
      </w:r>
      <w:r w:rsidRPr="00F17DDF">
        <w:t xml:space="preserve">hus </w:t>
      </w:r>
      <w:r>
        <w:t>you may find it helpful</w:t>
      </w:r>
      <w:r w:rsidRPr="00F17DDF">
        <w:t xml:space="preserve"> to </w:t>
      </w:r>
      <w:r>
        <w:t>utilize</w:t>
      </w:r>
      <w:r w:rsidRPr="00F17DDF">
        <w:t xml:space="preserve"> the SDK as a URL generator. The signed URLs generated by the SDK can </w:t>
      </w:r>
      <w:r>
        <w:t>be requested via your</w:t>
      </w:r>
      <w:r w:rsidRPr="00F17DDF">
        <w:t xml:space="preserve"> own scheme</w:t>
      </w:r>
      <w:r>
        <w:t>, which is demonstrated by the following code:</w:t>
      </w:r>
    </w:p>
    <w:p w14:paraId="0219F4AD" w14:textId="77777777" w:rsidR="009B6D07" w:rsidRPr="009B6D07" w:rsidRDefault="009B6D07" w:rsidP="009B6D0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9B6D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NSString </w:t>
      </w:r>
      <w:r w:rsidRPr="009B6D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9B6D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signedUrl </w:t>
      </w:r>
      <w:r w:rsidRPr="009B6D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9B6D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9B6D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[[</w:t>
      </w:r>
      <w:r w:rsidRPr="009B6D07">
        <w:rPr>
          <w:rFonts w:ascii="Courier New" w:hAnsi="Courier New" w:cs="Courier New"/>
          <w:color w:val="000000"/>
          <w:sz w:val="18"/>
          <w:szCs w:val="20"/>
          <w:highlight w:val="white"/>
        </w:rPr>
        <w:t>kouponSDK getConsumerOfferList</w:t>
      </w:r>
      <w:proofErr w:type="gramStart"/>
      <w:r w:rsidRPr="009B6D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9B6D07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nil</w:t>
      </w:r>
      <w:proofErr w:type="gramEnd"/>
      <w:r w:rsidRPr="009B6D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withOptionalQueryData</w:t>
      </w:r>
      <w:r w:rsidRPr="009B6D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9B6D07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nil</w:t>
      </w:r>
      <w:r w:rsidRPr="009B6D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9B6D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9B6D07">
        <w:rPr>
          <w:rFonts w:ascii="Courier New" w:hAnsi="Courier New" w:cs="Courier New"/>
          <w:color w:val="000000"/>
          <w:sz w:val="18"/>
          <w:szCs w:val="20"/>
          <w:highlight w:val="white"/>
        </w:rPr>
        <w:lastRenderedPageBreak/>
        <w:t>url</w:t>
      </w:r>
      <w:r w:rsidRPr="009B6D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];</w:t>
      </w:r>
    </w:p>
    <w:p w14:paraId="38CC3DA8" w14:textId="77777777" w:rsidR="009B6D07" w:rsidRPr="009B6D07" w:rsidRDefault="009B6D07" w:rsidP="009B6D0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9B6D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gramStart"/>
      <w:r w:rsidRPr="009B6D07">
        <w:rPr>
          <w:rFonts w:ascii="Courier New" w:hAnsi="Courier New" w:cs="Courier New"/>
          <w:color w:val="000000"/>
          <w:sz w:val="18"/>
          <w:szCs w:val="20"/>
          <w:highlight w:val="white"/>
        </w:rPr>
        <w:t>NSLog</w:t>
      </w:r>
      <w:r w:rsidRPr="009B6D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9B6D07">
        <w:rPr>
          <w:rFonts w:ascii="Courier New" w:hAnsi="Courier New" w:cs="Courier New"/>
          <w:b/>
          <w:bCs/>
          <w:color w:val="808080"/>
          <w:sz w:val="18"/>
          <w:szCs w:val="20"/>
          <w:highlight w:val="white"/>
        </w:rPr>
        <w:t>@"Generated url from Koupon Media SDK: %@"</w:t>
      </w:r>
      <w:r w:rsidRPr="009B6D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9B6D07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signedUrl</w:t>
      </w:r>
      <w:r w:rsidRPr="009B6D07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14:paraId="0E662157" w14:textId="77777777" w:rsidR="009B6D07" w:rsidRPr="009B6D07" w:rsidRDefault="009B6D07" w:rsidP="009B6D0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14:paraId="4746896E" w14:textId="6E71C88A" w:rsidR="004E4989" w:rsidRPr="00F620D3" w:rsidRDefault="009B6D07" w:rsidP="00F62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9B6D07">
        <w:rPr>
          <w:rFonts w:ascii="Courier New" w:hAnsi="Courier New" w:cs="Courier New"/>
          <w:color w:val="008000"/>
          <w:sz w:val="18"/>
          <w:szCs w:val="20"/>
          <w:highlight w:val="white"/>
        </w:rPr>
        <w:t>// Request this URL from a preferred network request mechanism</w:t>
      </w:r>
    </w:p>
    <w:sectPr w:rsidR="004E4989" w:rsidRPr="00F620D3" w:rsidSect="000772CC">
      <w:headerReference w:type="default" r:id="rId27"/>
      <w:footerReference w:type="default" r:id="rId28"/>
      <w:headerReference w:type="first" r:id="rId29"/>
      <w:pgSz w:w="12240" w:h="15840"/>
      <w:pgMar w:top="1440" w:right="1440" w:bottom="1440" w:left="1440" w:header="540" w:footer="5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F6ACB5" w14:textId="77777777" w:rsidR="007F00D1" w:rsidRDefault="007F00D1" w:rsidP="00E1740C">
      <w:r>
        <w:separator/>
      </w:r>
    </w:p>
  </w:endnote>
  <w:endnote w:type="continuationSeparator" w:id="0">
    <w:p w14:paraId="13D06463" w14:textId="77777777" w:rsidR="007F00D1" w:rsidRDefault="007F00D1" w:rsidP="00E17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FF489" w14:textId="492DFAD8" w:rsidR="007F00D1" w:rsidRPr="00A21789" w:rsidRDefault="007F00D1" w:rsidP="00A21789">
    <w:pPr>
      <w:pStyle w:val="Header"/>
      <w:jc w:val="center"/>
      <w:rPr>
        <w:color w:val="595959" w:themeColor="text1" w:themeTint="A6"/>
        <w:sz w:val="20"/>
        <w:szCs w:val="20"/>
      </w:rPr>
    </w:pPr>
    <w:r w:rsidRPr="005B2135">
      <w:rPr>
        <w:color w:val="595959" w:themeColor="text1" w:themeTint="A6"/>
        <w:sz w:val="20"/>
        <w:szCs w:val="20"/>
      </w:rPr>
      <w:t>7460 Warren Pkwy, Suite 250 Frisco, TX 75034 | www.kouponmedia.com | 214.377.1280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9297E1" w14:textId="77777777" w:rsidR="007F00D1" w:rsidRDefault="007F00D1" w:rsidP="00E1740C">
      <w:r>
        <w:separator/>
      </w:r>
    </w:p>
  </w:footnote>
  <w:footnote w:type="continuationSeparator" w:id="0">
    <w:p w14:paraId="0B63C43C" w14:textId="77777777" w:rsidR="007F00D1" w:rsidRDefault="007F00D1" w:rsidP="00E174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A8FCD" w14:textId="6FC01C96" w:rsidR="007F00D1" w:rsidRDefault="00AC5E0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A3BB1F" wp14:editId="3ABA20DA">
          <wp:simplePos x="0" y="0"/>
          <wp:positionH relativeFrom="column">
            <wp:posOffset>2286000</wp:posOffset>
          </wp:positionH>
          <wp:positionV relativeFrom="paragraph">
            <wp:posOffset>0</wp:posOffset>
          </wp:positionV>
          <wp:extent cx="1257300" cy="473075"/>
          <wp:effectExtent l="0" t="0" r="0" b="952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upo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473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6B9952" w14:textId="32B5490C" w:rsidR="007F00D1" w:rsidRPr="005B2135" w:rsidRDefault="007F00D1" w:rsidP="00B31C89">
    <w:pPr>
      <w:pStyle w:val="Header"/>
      <w:ind w:left="-1170"/>
      <w:jc w:val="center"/>
      <w:rPr>
        <w:color w:val="595959" w:themeColor="text1" w:themeTint="A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8764D" w14:textId="77777777" w:rsidR="007F00D1" w:rsidRPr="005B2135" w:rsidRDefault="007F00D1">
    <w:pPr>
      <w:pStyle w:val="Header"/>
      <w:rPr>
        <w:color w:val="595959" w:themeColor="text1" w:themeTint="A6"/>
      </w:rPr>
    </w:pPr>
    <w:r>
      <w:rPr>
        <w:color w:val="595959" w:themeColor="text1" w:themeTint="A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25A4"/>
    <w:multiLevelType w:val="multilevel"/>
    <w:tmpl w:val="E48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D0CA9"/>
    <w:multiLevelType w:val="hybridMultilevel"/>
    <w:tmpl w:val="BD7E006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0B8525CC"/>
    <w:multiLevelType w:val="hybridMultilevel"/>
    <w:tmpl w:val="BFF0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20EA0"/>
    <w:multiLevelType w:val="multilevel"/>
    <w:tmpl w:val="E48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EF3FFF"/>
    <w:multiLevelType w:val="multilevel"/>
    <w:tmpl w:val="E48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B67ED3"/>
    <w:multiLevelType w:val="multilevel"/>
    <w:tmpl w:val="E48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C5222F"/>
    <w:multiLevelType w:val="hybridMultilevel"/>
    <w:tmpl w:val="AAB8D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B6A33"/>
    <w:multiLevelType w:val="multilevel"/>
    <w:tmpl w:val="E48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A26DF4"/>
    <w:multiLevelType w:val="hybridMultilevel"/>
    <w:tmpl w:val="ECD6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C906C6"/>
    <w:multiLevelType w:val="multilevel"/>
    <w:tmpl w:val="136ED5D8"/>
    <w:styleLink w:val="Bullet"/>
    <w:lvl w:ilvl="0">
      <w:numFmt w:val="bullet"/>
      <w:lvlText w:val="•"/>
      <w:lvlJc w:val="left"/>
      <w:pPr>
        <w:tabs>
          <w:tab w:val="num" w:pos="916"/>
        </w:tabs>
        <w:ind w:left="916" w:hanging="196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816"/>
        </w:tabs>
        <w:ind w:left="1816" w:hanging="196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996"/>
        </w:tabs>
        <w:ind w:left="1996" w:hanging="196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176"/>
        </w:tabs>
        <w:ind w:left="2176" w:hanging="196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2356"/>
        </w:tabs>
        <w:ind w:left="2356" w:hanging="196"/>
      </w:pPr>
      <w:rPr>
        <w:position w:val="-2"/>
      </w:rPr>
    </w:lvl>
  </w:abstractNum>
  <w:abstractNum w:abstractNumId="10">
    <w:nsid w:val="291C53D7"/>
    <w:multiLevelType w:val="hybridMultilevel"/>
    <w:tmpl w:val="6A2A6942"/>
    <w:lvl w:ilvl="0" w:tplc="F56EFF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217141"/>
    <w:multiLevelType w:val="hybridMultilevel"/>
    <w:tmpl w:val="DE42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DB419C"/>
    <w:multiLevelType w:val="hybridMultilevel"/>
    <w:tmpl w:val="A1D4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24281D"/>
    <w:multiLevelType w:val="hybridMultilevel"/>
    <w:tmpl w:val="509E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D07EAC"/>
    <w:multiLevelType w:val="multilevel"/>
    <w:tmpl w:val="AEBA99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5B0465F0"/>
    <w:multiLevelType w:val="hybridMultilevel"/>
    <w:tmpl w:val="DE9A4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E67F7C"/>
    <w:multiLevelType w:val="multilevel"/>
    <w:tmpl w:val="E48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B90011"/>
    <w:multiLevelType w:val="multilevel"/>
    <w:tmpl w:val="59128DE4"/>
    <w:styleLink w:val="Numbered"/>
    <w:lvl w:ilvl="0">
      <w:start w:val="1"/>
      <w:numFmt w:val="decimal"/>
      <w:lvlText w:val="%1."/>
      <w:lvlJc w:val="left"/>
      <w:pPr>
        <w:tabs>
          <w:tab w:val="num" w:pos="1113"/>
        </w:tabs>
        <w:ind w:left="1113" w:hanging="393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1473"/>
        </w:tabs>
        <w:ind w:left="1473" w:hanging="393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833"/>
        </w:tabs>
        <w:ind w:left="1833" w:hanging="393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2193"/>
        </w:tabs>
        <w:ind w:left="2193" w:hanging="393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2553"/>
        </w:tabs>
        <w:ind w:left="2553" w:hanging="393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913"/>
        </w:tabs>
        <w:ind w:left="2913" w:hanging="393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3273"/>
        </w:tabs>
        <w:ind w:left="3273" w:hanging="393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3633"/>
        </w:tabs>
        <w:ind w:left="3633" w:hanging="393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993"/>
        </w:tabs>
        <w:ind w:left="3993" w:hanging="393"/>
      </w:pPr>
      <w:rPr>
        <w:position w:val="0"/>
      </w:rPr>
    </w:lvl>
  </w:abstractNum>
  <w:abstractNum w:abstractNumId="18">
    <w:nsid w:val="6C362DD7"/>
    <w:multiLevelType w:val="hybridMultilevel"/>
    <w:tmpl w:val="8656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A13F76"/>
    <w:multiLevelType w:val="multilevel"/>
    <w:tmpl w:val="E48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9D7D21"/>
    <w:multiLevelType w:val="multilevel"/>
    <w:tmpl w:val="E488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19"/>
  </w:num>
  <w:num w:numId="5">
    <w:abstractNumId w:val="16"/>
  </w:num>
  <w:num w:numId="6">
    <w:abstractNumId w:val="3"/>
  </w:num>
  <w:num w:numId="7">
    <w:abstractNumId w:val="4"/>
  </w:num>
  <w:num w:numId="8">
    <w:abstractNumId w:val="7"/>
  </w:num>
  <w:num w:numId="9">
    <w:abstractNumId w:val="0"/>
  </w:num>
  <w:num w:numId="10">
    <w:abstractNumId w:val="20"/>
  </w:num>
  <w:num w:numId="11">
    <w:abstractNumId w:val="5"/>
  </w:num>
  <w:num w:numId="12">
    <w:abstractNumId w:val="13"/>
  </w:num>
  <w:num w:numId="13">
    <w:abstractNumId w:val="8"/>
  </w:num>
  <w:num w:numId="14">
    <w:abstractNumId w:val="12"/>
  </w:num>
  <w:num w:numId="15">
    <w:abstractNumId w:val="15"/>
  </w:num>
  <w:num w:numId="16">
    <w:abstractNumId w:val="18"/>
  </w:num>
  <w:num w:numId="17">
    <w:abstractNumId w:val="2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"/>
  </w:num>
  <w:num w:numId="22">
    <w:abstractNumId w:val="11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attachedTemplate r:id="rId1"/>
  <w:trackRevision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4A"/>
    <w:rsid w:val="00003B90"/>
    <w:rsid w:val="000322B2"/>
    <w:rsid w:val="0003460F"/>
    <w:rsid w:val="00043D31"/>
    <w:rsid w:val="000444BC"/>
    <w:rsid w:val="00045329"/>
    <w:rsid w:val="00047BFE"/>
    <w:rsid w:val="00051E52"/>
    <w:rsid w:val="0006184A"/>
    <w:rsid w:val="00065895"/>
    <w:rsid w:val="000772CC"/>
    <w:rsid w:val="000941C3"/>
    <w:rsid w:val="00097187"/>
    <w:rsid w:val="000A5ACA"/>
    <w:rsid w:val="000C0156"/>
    <w:rsid w:val="000C5E7D"/>
    <w:rsid w:val="000C5FC9"/>
    <w:rsid w:val="000D3DE4"/>
    <w:rsid w:val="000D6355"/>
    <w:rsid w:val="000D77EC"/>
    <w:rsid w:val="000F23F7"/>
    <w:rsid w:val="00100BD8"/>
    <w:rsid w:val="00110208"/>
    <w:rsid w:val="001152D1"/>
    <w:rsid w:val="0012014F"/>
    <w:rsid w:val="00121394"/>
    <w:rsid w:val="001216FE"/>
    <w:rsid w:val="00127355"/>
    <w:rsid w:val="00127A5B"/>
    <w:rsid w:val="00127F11"/>
    <w:rsid w:val="00133D9A"/>
    <w:rsid w:val="00135E56"/>
    <w:rsid w:val="00136667"/>
    <w:rsid w:val="00164633"/>
    <w:rsid w:val="0017073E"/>
    <w:rsid w:val="0017315A"/>
    <w:rsid w:val="001770CE"/>
    <w:rsid w:val="0018737A"/>
    <w:rsid w:val="00191853"/>
    <w:rsid w:val="001A16F0"/>
    <w:rsid w:val="001A665D"/>
    <w:rsid w:val="001B0EDF"/>
    <w:rsid w:val="001B605B"/>
    <w:rsid w:val="001C6316"/>
    <w:rsid w:val="001C653F"/>
    <w:rsid w:val="001D4275"/>
    <w:rsid w:val="001D6E50"/>
    <w:rsid w:val="001F3F94"/>
    <w:rsid w:val="001F70A9"/>
    <w:rsid w:val="0020072D"/>
    <w:rsid w:val="002027FC"/>
    <w:rsid w:val="002077CD"/>
    <w:rsid w:val="00224C16"/>
    <w:rsid w:val="00235184"/>
    <w:rsid w:val="002443F6"/>
    <w:rsid w:val="00254572"/>
    <w:rsid w:val="0027743F"/>
    <w:rsid w:val="002A3D9C"/>
    <w:rsid w:val="002A3DD7"/>
    <w:rsid w:val="002B05E0"/>
    <w:rsid w:val="002B151A"/>
    <w:rsid w:val="002E0C37"/>
    <w:rsid w:val="002E320E"/>
    <w:rsid w:val="002E4744"/>
    <w:rsid w:val="002F185A"/>
    <w:rsid w:val="002F1E66"/>
    <w:rsid w:val="002F771A"/>
    <w:rsid w:val="00301887"/>
    <w:rsid w:val="003045C0"/>
    <w:rsid w:val="00324174"/>
    <w:rsid w:val="00324F7B"/>
    <w:rsid w:val="00334340"/>
    <w:rsid w:val="00372470"/>
    <w:rsid w:val="0039153A"/>
    <w:rsid w:val="00391797"/>
    <w:rsid w:val="00394DE3"/>
    <w:rsid w:val="003B635A"/>
    <w:rsid w:val="003C4914"/>
    <w:rsid w:val="003E1CEC"/>
    <w:rsid w:val="003E6AE6"/>
    <w:rsid w:val="003F1512"/>
    <w:rsid w:val="003F1C9D"/>
    <w:rsid w:val="003F1CF3"/>
    <w:rsid w:val="003F40A9"/>
    <w:rsid w:val="0040490A"/>
    <w:rsid w:val="0041094D"/>
    <w:rsid w:val="00412D51"/>
    <w:rsid w:val="0044372A"/>
    <w:rsid w:val="00463514"/>
    <w:rsid w:val="0046357E"/>
    <w:rsid w:val="00464023"/>
    <w:rsid w:val="004873ED"/>
    <w:rsid w:val="00493876"/>
    <w:rsid w:val="00497E5C"/>
    <w:rsid w:val="004A1413"/>
    <w:rsid w:val="004A436F"/>
    <w:rsid w:val="004C29EB"/>
    <w:rsid w:val="004D34A5"/>
    <w:rsid w:val="004D7F40"/>
    <w:rsid w:val="004E1D65"/>
    <w:rsid w:val="004E4989"/>
    <w:rsid w:val="005047C5"/>
    <w:rsid w:val="00511284"/>
    <w:rsid w:val="00514421"/>
    <w:rsid w:val="005158CF"/>
    <w:rsid w:val="0052030E"/>
    <w:rsid w:val="0054031D"/>
    <w:rsid w:val="0055111E"/>
    <w:rsid w:val="005537C6"/>
    <w:rsid w:val="00586E3E"/>
    <w:rsid w:val="0059139B"/>
    <w:rsid w:val="005919DF"/>
    <w:rsid w:val="005A2A16"/>
    <w:rsid w:val="005B2135"/>
    <w:rsid w:val="005D7109"/>
    <w:rsid w:val="005D7E1A"/>
    <w:rsid w:val="006071B3"/>
    <w:rsid w:val="00620484"/>
    <w:rsid w:val="00625FA8"/>
    <w:rsid w:val="00627B32"/>
    <w:rsid w:val="00635966"/>
    <w:rsid w:val="00637BB5"/>
    <w:rsid w:val="00641CE9"/>
    <w:rsid w:val="00647335"/>
    <w:rsid w:val="0065659F"/>
    <w:rsid w:val="006660C0"/>
    <w:rsid w:val="00681528"/>
    <w:rsid w:val="00683D2E"/>
    <w:rsid w:val="006A52D8"/>
    <w:rsid w:val="006A7174"/>
    <w:rsid w:val="006B2F17"/>
    <w:rsid w:val="006D5E5B"/>
    <w:rsid w:val="006E4DA3"/>
    <w:rsid w:val="006E673E"/>
    <w:rsid w:val="006F04E1"/>
    <w:rsid w:val="006F3830"/>
    <w:rsid w:val="006F63A7"/>
    <w:rsid w:val="00701445"/>
    <w:rsid w:val="007103EC"/>
    <w:rsid w:val="00711878"/>
    <w:rsid w:val="00747D73"/>
    <w:rsid w:val="00750D1B"/>
    <w:rsid w:val="007539CA"/>
    <w:rsid w:val="00755424"/>
    <w:rsid w:val="00760746"/>
    <w:rsid w:val="00771AEC"/>
    <w:rsid w:val="00774CA9"/>
    <w:rsid w:val="007903C7"/>
    <w:rsid w:val="007957BB"/>
    <w:rsid w:val="00797083"/>
    <w:rsid w:val="007D71C7"/>
    <w:rsid w:val="007E0946"/>
    <w:rsid w:val="007F00D1"/>
    <w:rsid w:val="00801316"/>
    <w:rsid w:val="00802003"/>
    <w:rsid w:val="0080276A"/>
    <w:rsid w:val="008030EB"/>
    <w:rsid w:val="00826A4E"/>
    <w:rsid w:val="00827AF2"/>
    <w:rsid w:val="00837F62"/>
    <w:rsid w:val="0084314D"/>
    <w:rsid w:val="008475F1"/>
    <w:rsid w:val="00863E47"/>
    <w:rsid w:val="00872788"/>
    <w:rsid w:val="00874C33"/>
    <w:rsid w:val="00886735"/>
    <w:rsid w:val="008A7FE4"/>
    <w:rsid w:val="008C2E9C"/>
    <w:rsid w:val="008D02BA"/>
    <w:rsid w:val="008E1F59"/>
    <w:rsid w:val="008E295A"/>
    <w:rsid w:val="00903EB0"/>
    <w:rsid w:val="00920CD8"/>
    <w:rsid w:val="009213F0"/>
    <w:rsid w:val="0093318E"/>
    <w:rsid w:val="00941598"/>
    <w:rsid w:val="0094211D"/>
    <w:rsid w:val="00950A43"/>
    <w:rsid w:val="009A0FB8"/>
    <w:rsid w:val="009B2A2D"/>
    <w:rsid w:val="009B35FD"/>
    <w:rsid w:val="009B6D07"/>
    <w:rsid w:val="009D50D7"/>
    <w:rsid w:val="009E2A56"/>
    <w:rsid w:val="00A00C2D"/>
    <w:rsid w:val="00A10226"/>
    <w:rsid w:val="00A14A0F"/>
    <w:rsid w:val="00A16566"/>
    <w:rsid w:val="00A21789"/>
    <w:rsid w:val="00A2297C"/>
    <w:rsid w:val="00A346AE"/>
    <w:rsid w:val="00A47580"/>
    <w:rsid w:val="00A63BF6"/>
    <w:rsid w:val="00A642AF"/>
    <w:rsid w:val="00A72314"/>
    <w:rsid w:val="00A81A54"/>
    <w:rsid w:val="00A8333E"/>
    <w:rsid w:val="00A90F08"/>
    <w:rsid w:val="00A9790A"/>
    <w:rsid w:val="00AA06C7"/>
    <w:rsid w:val="00AA53B4"/>
    <w:rsid w:val="00AB4EC2"/>
    <w:rsid w:val="00AC111F"/>
    <w:rsid w:val="00AC5E03"/>
    <w:rsid w:val="00AC7884"/>
    <w:rsid w:val="00AD25D4"/>
    <w:rsid w:val="00AD3024"/>
    <w:rsid w:val="00AF438D"/>
    <w:rsid w:val="00B03D70"/>
    <w:rsid w:val="00B0686E"/>
    <w:rsid w:val="00B07A49"/>
    <w:rsid w:val="00B11D6F"/>
    <w:rsid w:val="00B1325F"/>
    <w:rsid w:val="00B31C89"/>
    <w:rsid w:val="00B57207"/>
    <w:rsid w:val="00B572AF"/>
    <w:rsid w:val="00B61A4D"/>
    <w:rsid w:val="00B65E13"/>
    <w:rsid w:val="00B827EA"/>
    <w:rsid w:val="00B82FFA"/>
    <w:rsid w:val="00B87650"/>
    <w:rsid w:val="00B92E35"/>
    <w:rsid w:val="00BA130B"/>
    <w:rsid w:val="00BA254E"/>
    <w:rsid w:val="00BA7816"/>
    <w:rsid w:val="00BB3A42"/>
    <w:rsid w:val="00BB3C42"/>
    <w:rsid w:val="00BB7408"/>
    <w:rsid w:val="00BD6026"/>
    <w:rsid w:val="00BE7A74"/>
    <w:rsid w:val="00BF2514"/>
    <w:rsid w:val="00C53ED1"/>
    <w:rsid w:val="00C552A4"/>
    <w:rsid w:val="00C56294"/>
    <w:rsid w:val="00C60CBB"/>
    <w:rsid w:val="00C633AD"/>
    <w:rsid w:val="00C658E1"/>
    <w:rsid w:val="00C65E19"/>
    <w:rsid w:val="00C70847"/>
    <w:rsid w:val="00C740B5"/>
    <w:rsid w:val="00C757A0"/>
    <w:rsid w:val="00C76D45"/>
    <w:rsid w:val="00C83297"/>
    <w:rsid w:val="00C85618"/>
    <w:rsid w:val="00C877C8"/>
    <w:rsid w:val="00C9489F"/>
    <w:rsid w:val="00CA0B09"/>
    <w:rsid w:val="00CA10D9"/>
    <w:rsid w:val="00CE173E"/>
    <w:rsid w:val="00CE3FA6"/>
    <w:rsid w:val="00D04219"/>
    <w:rsid w:val="00D1255D"/>
    <w:rsid w:val="00D46534"/>
    <w:rsid w:val="00D5528C"/>
    <w:rsid w:val="00D65DFC"/>
    <w:rsid w:val="00D828A2"/>
    <w:rsid w:val="00DB462E"/>
    <w:rsid w:val="00DC190D"/>
    <w:rsid w:val="00DC3950"/>
    <w:rsid w:val="00DE09D8"/>
    <w:rsid w:val="00DF5255"/>
    <w:rsid w:val="00E01E63"/>
    <w:rsid w:val="00E07563"/>
    <w:rsid w:val="00E1121E"/>
    <w:rsid w:val="00E1740C"/>
    <w:rsid w:val="00E24950"/>
    <w:rsid w:val="00E374DD"/>
    <w:rsid w:val="00E42FBA"/>
    <w:rsid w:val="00E54404"/>
    <w:rsid w:val="00E56222"/>
    <w:rsid w:val="00E60180"/>
    <w:rsid w:val="00E66CF2"/>
    <w:rsid w:val="00E776E4"/>
    <w:rsid w:val="00E81568"/>
    <w:rsid w:val="00E83CAE"/>
    <w:rsid w:val="00E85CF7"/>
    <w:rsid w:val="00E96DC2"/>
    <w:rsid w:val="00E975E3"/>
    <w:rsid w:val="00EA2138"/>
    <w:rsid w:val="00EA2A1C"/>
    <w:rsid w:val="00EA3A48"/>
    <w:rsid w:val="00EB2DB6"/>
    <w:rsid w:val="00EB7242"/>
    <w:rsid w:val="00ED5F0D"/>
    <w:rsid w:val="00ED654E"/>
    <w:rsid w:val="00ED6B02"/>
    <w:rsid w:val="00EE42D5"/>
    <w:rsid w:val="00EF1031"/>
    <w:rsid w:val="00EF2CE4"/>
    <w:rsid w:val="00EF4C5C"/>
    <w:rsid w:val="00EF4EF1"/>
    <w:rsid w:val="00EF6659"/>
    <w:rsid w:val="00F10AF3"/>
    <w:rsid w:val="00F12B50"/>
    <w:rsid w:val="00F12E75"/>
    <w:rsid w:val="00F1658C"/>
    <w:rsid w:val="00F17DDF"/>
    <w:rsid w:val="00F34BC7"/>
    <w:rsid w:val="00F43A99"/>
    <w:rsid w:val="00F46C68"/>
    <w:rsid w:val="00F61E80"/>
    <w:rsid w:val="00F620D3"/>
    <w:rsid w:val="00F63960"/>
    <w:rsid w:val="00F74310"/>
    <w:rsid w:val="00FC2800"/>
    <w:rsid w:val="00FD2E09"/>
    <w:rsid w:val="00FF14BF"/>
    <w:rsid w:val="00F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D0E4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960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534"/>
    <w:pPr>
      <w:keepNext/>
      <w:keepLines/>
      <w:numPr>
        <w:numId w:val="3"/>
      </w:numPr>
      <w:spacing w:before="320" w:after="0"/>
      <w:outlineLvl w:val="0"/>
    </w:pPr>
    <w:rPr>
      <w:rFonts w:asciiTheme="majorHAnsi" w:eastAsiaTheme="majorEastAsia" w:hAnsiTheme="majorHAnsi" w:cstheme="majorBidi"/>
      <w:b/>
      <w:bCs/>
      <w:color w:val="51872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54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288C8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54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54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54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54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54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54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54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534"/>
    <w:rPr>
      <w:rFonts w:asciiTheme="majorHAnsi" w:eastAsiaTheme="majorEastAsia" w:hAnsiTheme="majorHAnsi" w:cstheme="majorBidi"/>
      <w:b/>
      <w:bCs/>
      <w:color w:val="51872F"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4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48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49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9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9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9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98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E4989"/>
  </w:style>
  <w:style w:type="paragraph" w:styleId="ListParagraph">
    <w:name w:val="List Paragraph"/>
    <w:basedOn w:val="Normal"/>
    <w:uiPriority w:val="34"/>
    <w:qFormat/>
    <w:rsid w:val="00ED654E"/>
    <w:pPr>
      <w:ind w:left="720"/>
      <w:contextualSpacing/>
    </w:pPr>
  </w:style>
  <w:style w:type="character" w:styleId="HTMLTypewriter">
    <w:name w:val="HTML Typewriter"/>
    <w:basedOn w:val="DefaultParagraphFont"/>
    <w:rsid w:val="0044372A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rsid w:val="004437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174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40C"/>
  </w:style>
  <w:style w:type="paragraph" w:styleId="Footer">
    <w:name w:val="footer"/>
    <w:basedOn w:val="Normal"/>
    <w:link w:val="FooterChar"/>
    <w:uiPriority w:val="99"/>
    <w:unhideWhenUsed/>
    <w:rsid w:val="00E174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40C"/>
  </w:style>
  <w:style w:type="character" w:styleId="Hyperlink">
    <w:name w:val="Hyperlink"/>
    <w:basedOn w:val="DefaultParagraphFont"/>
    <w:uiPriority w:val="99"/>
    <w:unhideWhenUsed/>
    <w:rsid w:val="005B213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654E"/>
    <w:rPr>
      <w:rFonts w:asciiTheme="majorHAnsi" w:eastAsiaTheme="majorEastAsia" w:hAnsiTheme="majorHAnsi" w:cstheme="majorBidi"/>
      <w:b/>
      <w:bCs/>
      <w:color w:val="1288C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5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erFooter">
    <w:name w:val="Header &amp; Footer"/>
    <w:rsid w:val="0006184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Body">
    <w:name w:val="Body"/>
    <w:rsid w:val="0006184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3F3F3F"/>
      <w:bdr w:val="nil"/>
    </w:rPr>
  </w:style>
  <w:style w:type="paragraph" w:customStyle="1" w:styleId="Heading">
    <w:name w:val="Heading"/>
    <w:next w:val="Body"/>
    <w:rsid w:val="0006184A"/>
    <w:pPr>
      <w:pBdr>
        <w:top w:val="nil"/>
        <w:left w:val="nil"/>
        <w:bottom w:val="nil"/>
        <w:right w:val="nil"/>
        <w:between w:val="nil"/>
        <w:bar w:val="nil"/>
      </w:pBdr>
      <w:outlineLvl w:val="3"/>
    </w:pPr>
    <w:rPr>
      <w:rFonts w:ascii="Avenir Next Demi Bold" w:eastAsia="Avenir Next Demi Bold" w:hAnsi="Avenir Next Demi Bold" w:cs="Avenir Next Demi Bold"/>
      <w:b/>
      <w:bCs/>
      <w:color w:val="424242"/>
      <w:sz w:val="36"/>
      <w:szCs w:val="36"/>
      <w:bdr w:val="nil"/>
    </w:rPr>
  </w:style>
  <w:style w:type="numbering" w:customStyle="1" w:styleId="Bullet">
    <w:name w:val="Bullet"/>
    <w:rsid w:val="0006184A"/>
    <w:pPr>
      <w:numPr>
        <w:numId w:val="1"/>
      </w:numPr>
    </w:pPr>
  </w:style>
  <w:style w:type="paragraph" w:customStyle="1" w:styleId="Label">
    <w:name w:val="Label"/>
    <w:rsid w:val="0006184A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Helvetica" w:eastAsia="Arial Unicode MS" w:hAnsi="Arial Unicode MS" w:cs="Arial Unicode MS"/>
      <w:color w:val="FEFEFE"/>
      <w:bdr w:val="nil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  <w:style w:type="character" w:customStyle="1" w:styleId="Hyperlink0">
    <w:name w:val="Hyperlink.0"/>
    <w:basedOn w:val="Hyperlink"/>
    <w:rsid w:val="0006184A"/>
    <w:rPr>
      <w:color w:val="0000FF" w:themeColor="hyperlink"/>
      <w:u w:val="single"/>
    </w:rPr>
  </w:style>
  <w:style w:type="paragraph" w:customStyle="1" w:styleId="LabelDark">
    <w:name w:val="Label Dark"/>
    <w:rsid w:val="0006184A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Helvetica Light" w:eastAsia="Arial Unicode MS" w:hAnsi="Arial Unicode MS" w:cs="Arial Unicode MS"/>
      <w:color w:val="000000"/>
      <w:bdr w:val="nil"/>
    </w:rPr>
  </w:style>
  <w:style w:type="numbering" w:customStyle="1" w:styleId="Numbered">
    <w:name w:val="Numbered"/>
    <w:rsid w:val="0006184A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D6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5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5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5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5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5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65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686E"/>
    <w:pPr>
      <w:pBdr>
        <w:top w:val="single" w:sz="8" w:space="1" w:color="4F81BD" w:themeColor="accent1"/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68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5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65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D654E"/>
    <w:rPr>
      <w:b/>
      <w:bCs/>
    </w:rPr>
  </w:style>
  <w:style w:type="character" w:styleId="Emphasis">
    <w:name w:val="Emphasis"/>
    <w:basedOn w:val="DefaultParagraphFont"/>
    <w:uiPriority w:val="20"/>
    <w:qFormat/>
    <w:rsid w:val="00ED654E"/>
    <w:rPr>
      <w:i/>
      <w:iCs/>
    </w:rPr>
  </w:style>
  <w:style w:type="paragraph" w:styleId="NoSpacing">
    <w:name w:val="No Spacing"/>
    <w:uiPriority w:val="1"/>
    <w:qFormat/>
    <w:rsid w:val="00F63960"/>
    <w:pPr>
      <w:spacing w:after="0" w:line="240" w:lineRule="auto"/>
    </w:pPr>
    <w:rPr>
      <w:rFonts w:ascii="Tahoma" w:hAnsi="Tahoma"/>
    </w:rPr>
  </w:style>
  <w:style w:type="paragraph" w:styleId="Quote">
    <w:name w:val="Quote"/>
    <w:basedOn w:val="Normal"/>
    <w:next w:val="Normal"/>
    <w:link w:val="QuoteChar"/>
    <w:uiPriority w:val="29"/>
    <w:qFormat/>
    <w:rsid w:val="00ED65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65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5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54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D654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D65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D65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D65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D654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654E"/>
    <w:pPr>
      <w:outlineLvl w:val="9"/>
    </w:pPr>
  </w:style>
  <w:style w:type="table" w:styleId="TableGrid">
    <w:name w:val="Table Grid"/>
    <w:basedOn w:val="TableNormal"/>
    <w:uiPriority w:val="59"/>
    <w:rsid w:val="00244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63960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27A5B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7A5B"/>
    <w:pPr>
      <w:spacing w:after="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7A5B"/>
    <w:pPr>
      <w:spacing w:after="0"/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EF6659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F6659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F6659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F6659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F6659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F6659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customStyle="1" w:styleId="code">
    <w:name w:val="code"/>
    <w:basedOn w:val="DefaultParagraphFont"/>
    <w:uiPriority w:val="1"/>
    <w:qFormat/>
    <w:rsid w:val="00586E3E"/>
    <w:rPr>
      <w:rFonts w:ascii="Courier" w:hAnsi="Courier"/>
      <w:color w:val="808080" w:themeColor="background1" w:themeShade="80"/>
      <w:sz w:val="22"/>
    </w:rPr>
  </w:style>
  <w:style w:type="character" w:customStyle="1" w:styleId="s1">
    <w:name w:val="s1"/>
    <w:basedOn w:val="DefaultParagraphFont"/>
    <w:rsid w:val="00B87650"/>
  </w:style>
  <w:style w:type="character" w:customStyle="1" w:styleId="s2">
    <w:name w:val="s2"/>
    <w:basedOn w:val="DefaultParagraphFont"/>
    <w:rsid w:val="00B87650"/>
  </w:style>
  <w:style w:type="character" w:customStyle="1" w:styleId="apple-converted-space">
    <w:name w:val="apple-converted-space"/>
    <w:basedOn w:val="DefaultParagraphFont"/>
    <w:rsid w:val="00B87650"/>
  </w:style>
  <w:style w:type="paragraph" w:customStyle="1" w:styleId="p1">
    <w:name w:val="p1"/>
    <w:basedOn w:val="Normal"/>
    <w:rsid w:val="00B87650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960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534"/>
    <w:pPr>
      <w:keepNext/>
      <w:keepLines/>
      <w:numPr>
        <w:numId w:val="3"/>
      </w:numPr>
      <w:spacing w:before="320" w:after="0"/>
      <w:outlineLvl w:val="0"/>
    </w:pPr>
    <w:rPr>
      <w:rFonts w:asciiTheme="majorHAnsi" w:eastAsiaTheme="majorEastAsia" w:hAnsiTheme="majorHAnsi" w:cstheme="majorBidi"/>
      <w:b/>
      <w:bCs/>
      <w:color w:val="51872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54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288C8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54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54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54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54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54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54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54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534"/>
    <w:rPr>
      <w:rFonts w:asciiTheme="majorHAnsi" w:eastAsiaTheme="majorEastAsia" w:hAnsiTheme="majorHAnsi" w:cstheme="majorBidi"/>
      <w:b/>
      <w:bCs/>
      <w:color w:val="51872F"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4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48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49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9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9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9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98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E4989"/>
  </w:style>
  <w:style w:type="paragraph" w:styleId="ListParagraph">
    <w:name w:val="List Paragraph"/>
    <w:basedOn w:val="Normal"/>
    <w:uiPriority w:val="34"/>
    <w:qFormat/>
    <w:rsid w:val="00ED654E"/>
    <w:pPr>
      <w:ind w:left="720"/>
      <w:contextualSpacing/>
    </w:pPr>
  </w:style>
  <w:style w:type="character" w:styleId="HTMLTypewriter">
    <w:name w:val="HTML Typewriter"/>
    <w:basedOn w:val="DefaultParagraphFont"/>
    <w:rsid w:val="0044372A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rsid w:val="004437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174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40C"/>
  </w:style>
  <w:style w:type="paragraph" w:styleId="Footer">
    <w:name w:val="footer"/>
    <w:basedOn w:val="Normal"/>
    <w:link w:val="FooterChar"/>
    <w:uiPriority w:val="99"/>
    <w:unhideWhenUsed/>
    <w:rsid w:val="00E174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40C"/>
  </w:style>
  <w:style w:type="character" w:styleId="Hyperlink">
    <w:name w:val="Hyperlink"/>
    <w:basedOn w:val="DefaultParagraphFont"/>
    <w:uiPriority w:val="99"/>
    <w:unhideWhenUsed/>
    <w:rsid w:val="005B213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654E"/>
    <w:rPr>
      <w:rFonts w:asciiTheme="majorHAnsi" w:eastAsiaTheme="majorEastAsia" w:hAnsiTheme="majorHAnsi" w:cstheme="majorBidi"/>
      <w:b/>
      <w:bCs/>
      <w:color w:val="1288C8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5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erFooter">
    <w:name w:val="Header &amp; Footer"/>
    <w:rsid w:val="0006184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Body">
    <w:name w:val="Body"/>
    <w:rsid w:val="0006184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3F3F3F"/>
      <w:bdr w:val="nil"/>
    </w:rPr>
  </w:style>
  <w:style w:type="paragraph" w:customStyle="1" w:styleId="Heading">
    <w:name w:val="Heading"/>
    <w:next w:val="Body"/>
    <w:rsid w:val="0006184A"/>
    <w:pPr>
      <w:pBdr>
        <w:top w:val="nil"/>
        <w:left w:val="nil"/>
        <w:bottom w:val="nil"/>
        <w:right w:val="nil"/>
        <w:between w:val="nil"/>
        <w:bar w:val="nil"/>
      </w:pBdr>
      <w:outlineLvl w:val="3"/>
    </w:pPr>
    <w:rPr>
      <w:rFonts w:ascii="Avenir Next Demi Bold" w:eastAsia="Avenir Next Demi Bold" w:hAnsi="Avenir Next Demi Bold" w:cs="Avenir Next Demi Bold"/>
      <w:b/>
      <w:bCs/>
      <w:color w:val="424242"/>
      <w:sz w:val="36"/>
      <w:szCs w:val="36"/>
      <w:bdr w:val="nil"/>
    </w:rPr>
  </w:style>
  <w:style w:type="numbering" w:customStyle="1" w:styleId="Bullet">
    <w:name w:val="Bullet"/>
    <w:rsid w:val="0006184A"/>
    <w:pPr>
      <w:numPr>
        <w:numId w:val="1"/>
      </w:numPr>
    </w:pPr>
  </w:style>
  <w:style w:type="paragraph" w:customStyle="1" w:styleId="Label">
    <w:name w:val="Label"/>
    <w:rsid w:val="0006184A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Helvetica" w:eastAsia="Arial Unicode MS" w:hAnsi="Arial Unicode MS" w:cs="Arial Unicode MS"/>
      <w:color w:val="FEFEFE"/>
      <w:bdr w:val="nil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  <w:style w:type="character" w:customStyle="1" w:styleId="Hyperlink0">
    <w:name w:val="Hyperlink.0"/>
    <w:basedOn w:val="Hyperlink"/>
    <w:rsid w:val="0006184A"/>
    <w:rPr>
      <w:color w:val="0000FF" w:themeColor="hyperlink"/>
      <w:u w:val="single"/>
    </w:rPr>
  </w:style>
  <w:style w:type="paragraph" w:customStyle="1" w:styleId="LabelDark">
    <w:name w:val="Label Dark"/>
    <w:rsid w:val="0006184A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Helvetica Light" w:eastAsia="Arial Unicode MS" w:hAnsi="Arial Unicode MS" w:cs="Arial Unicode MS"/>
      <w:color w:val="000000"/>
      <w:bdr w:val="nil"/>
    </w:rPr>
  </w:style>
  <w:style w:type="numbering" w:customStyle="1" w:styleId="Numbered">
    <w:name w:val="Numbered"/>
    <w:rsid w:val="0006184A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D6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5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5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5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5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5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65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686E"/>
    <w:pPr>
      <w:pBdr>
        <w:top w:val="single" w:sz="8" w:space="1" w:color="4F81BD" w:themeColor="accent1"/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68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5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65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D654E"/>
    <w:rPr>
      <w:b/>
      <w:bCs/>
    </w:rPr>
  </w:style>
  <w:style w:type="character" w:styleId="Emphasis">
    <w:name w:val="Emphasis"/>
    <w:basedOn w:val="DefaultParagraphFont"/>
    <w:uiPriority w:val="20"/>
    <w:qFormat/>
    <w:rsid w:val="00ED654E"/>
    <w:rPr>
      <w:i/>
      <w:iCs/>
    </w:rPr>
  </w:style>
  <w:style w:type="paragraph" w:styleId="NoSpacing">
    <w:name w:val="No Spacing"/>
    <w:uiPriority w:val="1"/>
    <w:qFormat/>
    <w:rsid w:val="00F63960"/>
    <w:pPr>
      <w:spacing w:after="0" w:line="240" w:lineRule="auto"/>
    </w:pPr>
    <w:rPr>
      <w:rFonts w:ascii="Tahoma" w:hAnsi="Tahoma"/>
    </w:rPr>
  </w:style>
  <w:style w:type="paragraph" w:styleId="Quote">
    <w:name w:val="Quote"/>
    <w:basedOn w:val="Normal"/>
    <w:next w:val="Normal"/>
    <w:link w:val="QuoteChar"/>
    <w:uiPriority w:val="29"/>
    <w:qFormat/>
    <w:rsid w:val="00ED65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65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5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54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D654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D65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D65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D65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D654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654E"/>
    <w:pPr>
      <w:outlineLvl w:val="9"/>
    </w:pPr>
  </w:style>
  <w:style w:type="table" w:styleId="TableGrid">
    <w:name w:val="Table Grid"/>
    <w:basedOn w:val="TableNormal"/>
    <w:uiPriority w:val="59"/>
    <w:rsid w:val="00244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63960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27A5B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7A5B"/>
    <w:pPr>
      <w:spacing w:after="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7A5B"/>
    <w:pPr>
      <w:spacing w:after="0"/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EF6659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F6659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F6659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F6659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F6659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F6659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customStyle="1" w:styleId="code">
    <w:name w:val="code"/>
    <w:basedOn w:val="DefaultParagraphFont"/>
    <w:uiPriority w:val="1"/>
    <w:qFormat/>
    <w:rsid w:val="00586E3E"/>
    <w:rPr>
      <w:rFonts w:ascii="Courier" w:hAnsi="Courier"/>
      <w:color w:val="808080" w:themeColor="background1" w:themeShade="80"/>
      <w:sz w:val="22"/>
    </w:rPr>
  </w:style>
  <w:style w:type="character" w:customStyle="1" w:styleId="s1">
    <w:name w:val="s1"/>
    <w:basedOn w:val="DefaultParagraphFont"/>
    <w:rsid w:val="00B87650"/>
  </w:style>
  <w:style w:type="character" w:customStyle="1" w:styleId="s2">
    <w:name w:val="s2"/>
    <w:basedOn w:val="DefaultParagraphFont"/>
    <w:rsid w:val="00B87650"/>
  </w:style>
  <w:style w:type="character" w:customStyle="1" w:styleId="apple-converted-space">
    <w:name w:val="apple-converted-space"/>
    <w:basedOn w:val="DefaultParagraphFont"/>
    <w:rsid w:val="00B87650"/>
  </w:style>
  <w:style w:type="paragraph" w:customStyle="1" w:styleId="p1">
    <w:name w:val="p1"/>
    <w:basedOn w:val="Normal"/>
    <w:rsid w:val="00B87650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53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403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58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47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7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2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23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8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12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37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9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67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3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8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0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9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1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8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90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1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7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31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3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43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2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20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1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0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2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0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91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6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94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1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1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3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1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910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05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04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96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1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0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1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0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8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47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7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86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0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36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2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6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69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01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74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72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5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81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8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9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24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278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7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5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43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26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8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0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38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2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38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2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07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0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6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23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4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22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82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33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0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2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24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3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hyperlink" Target="https://developer.apple.com/library/ios/documentation/NetworkingInternet/Conceptual/RemoteNotificationsPG/Chapters/ApplePushService.html" TargetMode="External"/><Relationship Id="rId26" Type="http://schemas.openxmlformats.org/officeDocument/2006/relationships/hyperlink" Target="https://kouponmedia.s3.amazonaws.com/sdks/iOS/SampleCode/EmptyKouponProject%20v1.2.0.zip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header" Target="head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s://developer.apple.com/xcode/" TargetMode="External"/><Relationship Id="rId11" Type="http://schemas.openxmlformats.org/officeDocument/2006/relationships/hyperlink" Target="https://kouponmedia.s3.amazonaws.com/sdks/iOS/Koupon_SDK_v1.2.0.zip" TargetMode="External"/><Relationship Id="rId12" Type="http://schemas.openxmlformats.org/officeDocument/2006/relationships/hyperlink" Target="https://kouopnmedia.s3.amazonaws.com/docs/Quick%20Start%20Guide/SDKs/iOS/iOS_Gimbal_1.16.1.zip" TargetMode="External"/><Relationship Id="rId13" Type="http://schemas.openxmlformats.org/officeDocument/2006/relationships/hyperlink" Target="https://kouponmedia.s3.amazonaws.com/sdks/iOS/SampleCode/Koupon%20SDK%20Sample_v1.2.0.zip" TargetMode="External"/><Relationship Id="rId14" Type="http://schemas.openxmlformats.org/officeDocument/2006/relationships/hyperlink" Target="https://kouponmedia.s3.amazonaws.com/sdks/iOS/SampleCode/EmptyKouponProject%20v1.2.0.zip" TargetMode="External"/><Relationship Id="rId15" Type="http://schemas.openxmlformats.org/officeDocument/2006/relationships/hyperlink" Target="https://kouponmedia.s3.amazonaws.com/sdks/iOS/SampleCode/EmptyKouponProject%20v1.2.0.zip" TargetMode="External"/><Relationship Id="rId16" Type="http://schemas.openxmlformats.org/officeDocument/2006/relationships/hyperlink" Target="https://kouponmedia.s3.amazonaws.com/sdks/iOS/Koupon_SDK_v1.2.0.zip" TargetMode="External"/><Relationship Id="rId17" Type="http://schemas.openxmlformats.org/officeDocument/2006/relationships/hyperlink" Target="https://kouponmedia.s3.amazonaws.com/sdks/iOS/SampleCode/EmptyKouponProject%20v1.2.0.zip" TargetMode="External"/><Relationship Id="rId18" Type="http://schemas.openxmlformats.org/officeDocument/2006/relationships/hyperlink" Target="https://kouopnmedia.s3.amazonaws.com/docs/Quick%20Start%20Guide/SDKs/iOS/iOS_Gimbal_1.16.1.zip" TargetMode="External"/><Relationship Id="rId19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carlson:Dropbox:Koupon%20Shared%20office%20folder:Marketing:Brand:KM%20Template%2011.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CAF8F6-821F-5147-BDCB-3DEAAE713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KM Template 11.2013.dotx</Template>
  <TotalTime>28</TotalTime>
  <Pages>17</Pages>
  <Words>3680</Words>
  <Characters>20982</Characters>
  <Application>Microsoft Macintosh Word</Application>
  <DocSecurity>0</DocSecurity>
  <Lines>174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    Software Development Kit Service Components</vt:lpstr>
      <vt:lpstr>    Client</vt:lpstr>
      <vt:lpstr>    Consumers</vt:lpstr>
      <vt:lpstr>    Offer</vt:lpstr>
      <vt:lpstr>    Geofence</vt:lpstr>
      <vt:lpstr>    Beacon</vt:lpstr>
      <vt:lpstr>    Passbook</vt:lpstr>
      <vt:lpstr>    SDK Files</vt:lpstr>
      <vt:lpstr>    Managing Network Calls</vt:lpstr>
      <vt:lpstr>    Downloading the SDKs</vt:lpstr>
      <vt:lpstr>        Koupon Media SDK</vt:lpstr>
      <vt:lpstr>        Gimbal SDK</vt:lpstr>
      <vt:lpstr>    Adding SDKs to your app/</vt:lpstr>
      <vt:lpstr>        Including Gimbal</vt:lpstr>
      <vt:lpstr>    PList Configuration</vt:lpstr>
      <vt:lpstr>        Including Gimbal</vt:lpstr>
      <vt:lpstr>    Updating the App Delegate</vt:lpstr>
      <vt:lpstr>        Registering a Consumer</vt:lpstr>
      <vt:lpstr>        Registering for Push Notifications</vt:lpstr>
      <vt:lpstr>        Including Gimbal</vt:lpstr>
      <vt:lpstr>    Normal SDK Use</vt:lpstr>
      <vt:lpstr>    Register a consumer</vt:lpstr>
      <vt:lpstr>    </vt:lpstr>
      <vt:lpstr>    Getting an offer list</vt:lpstr>
      <vt:lpstr>    </vt:lpstr>
      <vt:lpstr>    Mark an Offer as Viewed</vt:lpstr>
      <vt:lpstr>    Mark an Offer as Presented</vt:lpstr>
      <vt:lpstr>    Use the SDK as a URL Generator</vt:lpstr>
    </vt:vector>
  </TitlesOfParts>
  <Company>Koupon Media</Company>
  <LinksUpToDate>false</LinksUpToDate>
  <CharactersWithSpaces>24613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Carlson</dc:creator>
  <cp:keywords/>
  <dc:description/>
  <cp:lastModifiedBy>Ben Walker</cp:lastModifiedBy>
  <cp:revision>9</cp:revision>
  <cp:lastPrinted>2014-04-21T19:59:00Z</cp:lastPrinted>
  <dcterms:created xsi:type="dcterms:W3CDTF">2014-05-13T21:15:00Z</dcterms:created>
  <dcterms:modified xsi:type="dcterms:W3CDTF">2014-05-13T21:55:00Z</dcterms:modified>
</cp:coreProperties>
</file>