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AFB" w:rsidRDefault="0060727A">
      <w:r>
        <w:t>Guideline for extracting data from Area Health Resource File application:</w:t>
      </w:r>
    </w:p>
    <w:p w:rsidR="0060727A" w:rsidRDefault="0060727A"/>
    <w:p w:rsidR="0060727A" w:rsidRDefault="0060727A">
      <w:r>
        <w:t>List of Variables:</w:t>
      </w:r>
    </w:p>
    <w:p w:rsidR="0060727A" w:rsidRDefault="0060727A">
      <w:r>
        <w:rPr>
          <w:noProof/>
        </w:rPr>
        <w:drawing>
          <wp:inline distT="0" distB="0" distL="0" distR="0" wp14:anchorId="2C7781C5" wp14:editId="721F49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7A" w:rsidRDefault="0060727A"/>
    <w:p w:rsidR="0060727A" w:rsidRDefault="0060727A">
      <w:r>
        <w:t>Definition of variables that might be hard to guess or find: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833"/>
        <w:gridCol w:w="5527"/>
      </w:tblGrid>
      <w:tr w:rsidR="00107700" w:rsidRPr="00107700" w:rsidTr="00107700">
        <w:trPr>
          <w:trHeight w:val="288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700" w:rsidRPr="00107700" w:rsidRDefault="00107700" w:rsidP="00107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STG - # FTE Total </w:t>
            </w:r>
            <w:proofErr w:type="spellStart"/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>Facil</w:t>
            </w:r>
            <w:proofErr w:type="spellEnd"/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>Prsnl</w:t>
            </w:r>
            <w:proofErr w:type="spellEnd"/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700" w:rsidRPr="00107700" w:rsidRDefault="00107700" w:rsidP="00107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7700">
              <w:rPr>
                <w:rFonts w:ascii="Calibri" w:eastAsia="Times New Roman" w:hAnsi="Calibri" w:cs="Calibri"/>
                <w:color w:val="000000"/>
              </w:rPr>
              <w:t>Short term general hospital, Full Time Equivalent Facility Personnel</w:t>
            </w:r>
          </w:p>
        </w:tc>
      </w:tr>
      <w:tr w:rsidR="00107700" w:rsidRPr="00107700" w:rsidTr="00107700">
        <w:trPr>
          <w:trHeight w:val="288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700" w:rsidRPr="00107700" w:rsidRDefault="00107700" w:rsidP="00107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Days w/8-hr Avg Ozone </w:t>
            </w:r>
            <w:proofErr w:type="spellStart"/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>ovr</w:t>
            </w:r>
            <w:proofErr w:type="spellEnd"/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NAAQS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700" w:rsidRPr="00107700" w:rsidRDefault="00107700" w:rsidP="00107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7700">
              <w:rPr>
                <w:rFonts w:ascii="Calibri" w:eastAsia="Times New Roman" w:hAnsi="Calibri" w:cs="Calibri"/>
                <w:color w:val="000000"/>
              </w:rPr>
              <w:t xml:space="preserve">Over </w:t>
            </w:r>
            <w:proofErr w:type="gramStart"/>
            <w:r w:rsidRPr="00107700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107700">
              <w:rPr>
                <w:rFonts w:ascii="Calibri" w:eastAsia="Times New Roman" w:hAnsi="Calibri" w:cs="Calibri"/>
                <w:color w:val="000000"/>
              </w:rPr>
              <w:t xml:space="preserve"> National Ambient Air Quality Standard (NAAQS)</w:t>
            </w:r>
          </w:p>
        </w:tc>
      </w:tr>
      <w:tr w:rsidR="00107700" w:rsidRPr="00107700" w:rsidTr="00107700">
        <w:trPr>
          <w:trHeight w:val="288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700" w:rsidRPr="00107700" w:rsidRDefault="00107700" w:rsidP="00107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Phys, NF, Prim Care Pat Care Hosp </w:t>
            </w:r>
            <w:proofErr w:type="spellStart"/>
            <w:r w:rsidRPr="00107700">
              <w:rPr>
                <w:rFonts w:ascii="Calibri" w:eastAsia="Times New Roman" w:hAnsi="Calibri" w:cs="Calibri"/>
                <w:b/>
                <w:bCs/>
                <w:color w:val="000000"/>
              </w:rPr>
              <w:t>Rsdnts</w:t>
            </w:r>
            <w:proofErr w:type="spellEnd"/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700" w:rsidRPr="00107700" w:rsidRDefault="00107700" w:rsidP="00107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7700">
              <w:rPr>
                <w:rFonts w:ascii="Calibri" w:eastAsia="Times New Roman" w:hAnsi="Calibri" w:cs="Calibri"/>
                <w:color w:val="000000"/>
              </w:rPr>
              <w:t>Physicians, Non-Federal, Total Patient Care, Hospital Residents</w:t>
            </w:r>
          </w:p>
        </w:tc>
      </w:tr>
    </w:tbl>
    <w:p w:rsidR="0060727A" w:rsidRDefault="0060727A"/>
    <w:p w:rsidR="00ED52DA" w:rsidRDefault="00ED52DA"/>
    <w:p w:rsidR="00ED52DA" w:rsidRDefault="00ED52DA"/>
    <w:p w:rsidR="0060727A" w:rsidRDefault="00ED52DA">
      <w:r w:rsidRPr="00ED52DA">
        <w:rPr>
          <w:b/>
        </w:rPr>
        <w:t>Note</w:t>
      </w:r>
      <w:r w:rsidR="000A1BBB">
        <w:rPr>
          <w:b/>
        </w:rPr>
        <w:t>1</w:t>
      </w:r>
      <w:r w:rsidRPr="00ED52DA">
        <w:rPr>
          <w:b/>
        </w:rPr>
        <w:t xml:space="preserve">: </w:t>
      </w:r>
      <w:r w:rsidR="00107700">
        <w:t xml:space="preserve">To find the </w:t>
      </w:r>
      <w:r w:rsidR="0026523F">
        <w:t>“</w:t>
      </w:r>
      <w:r w:rsidR="0026523F" w:rsidRPr="0026523F">
        <w:t>MD's, NF, Ob-Gyn, General, Total</w:t>
      </w:r>
      <w:r w:rsidR="0026523F">
        <w:t>”, you should go to the “Health Professionals” -&gt; MDs by specialty (Surgical) and Major Professional Activity.</w:t>
      </w:r>
    </w:p>
    <w:p w:rsidR="000A1BBB" w:rsidRDefault="000A1BBB"/>
    <w:p w:rsidR="000A1BBB" w:rsidRPr="000A1BBB" w:rsidRDefault="000A1BBB" w:rsidP="000A1BBB">
      <w:r w:rsidRPr="00ED52DA">
        <w:rPr>
          <w:b/>
        </w:rPr>
        <w:t>Note</w:t>
      </w:r>
      <w:r>
        <w:rPr>
          <w:b/>
        </w:rPr>
        <w:t>1</w:t>
      </w:r>
      <w:r w:rsidRPr="00ED52DA">
        <w:rPr>
          <w:b/>
        </w:rPr>
        <w:t>:</w:t>
      </w:r>
      <w:r w:rsidRPr="000A1BBB">
        <w:t xml:space="preserve"> You also have to choose </w:t>
      </w:r>
      <w:r>
        <w:t>2010</w:t>
      </w:r>
      <w:r>
        <w:t xml:space="preserve">, </w:t>
      </w:r>
      <w:r>
        <w:t>2016</w:t>
      </w:r>
      <w:r>
        <w:t xml:space="preserve">, </w:t>
      </w:r>
      <w:r>
        <w:t>2012-2016</w:t>
      </w:r>
      <w:r>
        <w:t xml:space="preserve"> as years and then filter them out in the Excel file.</w:t>
      </w:r>
      <w:bookmarkStart w:id="0" w:name="_GoBack"/>
      <w:bookmarkEnd w:id="0"/>
    </w:p>
    <w:sectPr w:rsidR="000A1BBB" w:rsidRPr="000A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7A"/>
    <w:rsid w:val="000A1BBB"/>
    <w:rsid w:val="00107700"/>
    <w:rsid w:val="0026523F"/>
    <w:rsid w:val="0060727A"/>
    <w:rsid w:val="00862A39"/>
    <w:rsid w:val="00CE7AFB"/>
    <w:rsid w:val="00E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3FE6"/>
  <w15:chartTrackingRefBased/>
  <w15:docId w15:val="{846212CE-8E5B-4454-ADFD-FE5AC198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4</cp:revision>
  <dcterms:created xsi:type="dcterms:W3CDTF">2019-05-22T22:12:00Z</dcterms:created>
  <dcterms:modified xsi:type="dcterms:W3CDTF">2019-05-22T22:28:00Z</dcterms:modified>
</cp:coreProperties>
</file>