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41404801"/>
        <w:docPartObj>
          <w:docPartGallery w:val="Cover Pages"/>
          <w:docPartUnique/>
        </w:docPartObj>
      </w:sdtPr>
      <w:sdtEndPr>
        <w:rPr>
          <w:rFonts w:ascii="Arial" w:eastAsiaTheme="minorHAnsi" w:hAnsi="Arial" w:cs="Arial"/>
          <w:color w:val="auto"/>
          <w:sz w:val="96"/>
          <w:szCs w:val="52"/>
          <w:lang w:eastAsia="en-US"/>
        </w:rPr>
      </w:sdtEndPr>
      <w:sdtContent>
        <w:p w:rsidR="00E02534" w:rsidRDefault="00E02534">
          <w:pPr>
            <w:pStyle w:val="Sinespaciado"/>
            <w:spacing w:before="1540" w:after="240"/>
            <w:jc w:val="center"/>
            <w:rPr>
              <w:color w:val="5B9BD5" w:themeColor="accent1"/>
            </w:rPr>
          </w:pPr>
          <w:r>
            <w:rPr>
              <w:noProof/>
              <w:color w:val="5B9BD5" w:themeColor="accent1"/>
            </w:rPr>
            <w:drawing>
              <wp:inline distT="0" distB="0" distL="0" distR="0" wp14:anchorId="5F0FCF16" wp14:editId="7C887035">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4EA230E36A0043CFB21F2D7CB04B8A1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02534" w:rsidRDefault="007C02E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Control de Inventarios Ebros S.A.</w:t>
              </w:r>
            </w:p>
          </w:sdtContent>
        </w:sdt>
        <w:sdt>
          <w:sdtPr>
            <w:rPr>
              <w:color w:val="5B9BD5" w:themeColor="accent1"/>
              <w:sz w:val="28"/>
              <w:szCs w:val="28"/>
            </w:rPr>
            <w:alias w:val="Subtítulo"/>
            <w:tag w:val=""/>
            <w:id w:val="328029620"/>
            <w:placeholder>
              <w:docPart w:val="E1ADC043B7104CCEA03D0AD3655B2350"/>
            </w:placeholder>
            <w:dataBinding w:prefixMappings="xmlns:ns0='http://purl.org/dc/elements/1.1/' xmlns:ns1='http://schemas.openxmlformats.org/package/2006/metadata/core-properties' " w:xpath="/ns1:coreProperties[1]/ns0:subject[1]" w:storeItemID="{6C3C8BC8-F283-45AE-878A-BAB7291924A1}"/>
            <w:text/>
          </w:sdtPr>
          <w:sdtContent>
            <w:p w:rsidR="00E02534" w:rsidRDefault="00E02534">
              <w:pPr>
                <w:pStyle w:val="Sinespaciado"/>
                <w:jc w:val="center"/>
                <w:rPr>
                  <w:color w:val="5B9BD5" w:themeColor="accent1"/>
                  <w:sz w:val="28"/>
                  <w:szCs w:val="28"/>
                </w:rPr>
              </w:pPr>
              <w:r>
                <w:rPr>
                  <w:color w:val="5B9BD5" w:themeColor="accent1"/>
                  <w:sz w:val="28"/>
                  <w:szCs w:val="28"/>
                </w:rPr>
                <w:t>Trabajo TAP AIEP</w:t>
              </w:r>
            </w:p>
          </w:sdtContent>
        </w:sdt>
        <w:p w:rsidR="00E02534" w:rsidRDefault="00E02534">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19458CB4" wp14:editId="1C339B2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294293396"/>
                                  <w:dataBinding w:prefixMappings="xmlns:ns0='http://schemas.microsoft.com/office/2006/coverPageProps' " w:xpath="/ns0:CoverPageProperties[1]/ns0:PublishDate[1]" w:storeItemID="{55AF091B-3C7A-41E3-B477-F2FDAA23CFDA}"/>
                                  <w:date w:fullDate="2019-06-14T00:00:00Z">
                                    <w:dateFormat w:val="d 'de' MMMM 'de' yyyy"/>
                                    <w:lid w:val="es-ES"/>
                                    <w:storeMappedDataAs w:val="dateTime"/>
                                    <w:calendar w:val="gregorian"/>
                                  </w:date>
                                </w:sdtPr>
                                <w:sdtContent>
                                  <w:p w:rsidR="00E02534" w:rsidRDefault="00E02534">
                                    <w:pPr>
                                      <w:pStyle w:val="Sinespaciado"/>
                                      <w:spacing w:after="40"/>
                                      <w:jc w:val="center"/>
                                      <w:rPr>
                                        <w:caps/>
                                        <w:color w:val="5B9BD5" w:themeColor="accent1"/>
                                        <w:sz w:val="28"/>
                                        <w:szCs w:val="28"/>
                                      </w:rPr>
                                    </w:pPr>
                                    <w:r>
                                      <w:rPr>
                                        <w:caps/>
                                        <w:color w:val="5B9BD5" w:themeColor="accent1"/>
                                        <w:sz w:val="28"/>
                                        <w:szCs w:val="28"/>
                                        <w:lang w:val="es-ES"/>
                                      </w:rPr>
                                      <w:t>14 de junio de 2019</w:t>
                                    </w:r>
                                  </w:p>
                                </w:sdtContent>
                              </w:sdt>
                              <w:p w:rsidR="00E02534" w:rsidRDefault="00E02534">
                                <w:pPr>
                                  <w:pStyle w:val="Sinespaciado"/>
                                  <w:jc w:val="center"/>
                                  <w:rPr>
                                    <w:color w:val="5B9BD5" w:themeColor="accent1"/>
                                  </w:rPr>
                                </w:pPr>
                                <w:sdt>
                                  <w:sdtPr>
                                    <w:rPr>
                                      <w:caps/>
                                      <w:color w:val="5B9BD5" w:themeColor="accent1"/>
                                    </w:rPr>
                                    <w:alias w:val="Compañía"/>
                                    <w:tag w:val=""/>
                                    <w:id w:val="1258478228"/>
                                    <w:dataBinding w:prefixMappings="xmlns:ns0='http://schemas.openxmlformats.org/officeDocument/2006/extended-properties' " w:xpath="/ns0:Properties[1]/ns0:Company[1]" w:storeItemID="{6668398D-A668-4E3E-A5EB-62B293D839F1}"/>
                                    <w:text/>
                                  </w:sdtPr>
                                  <w:sdtContent>
                                    <w:r>
                                      <w:rPr>
                                        <w:caps/>
                                        <w:color w:val="5B9BD5" w:themeColor="accent1"/>
                                      </w:rPr>
                                      <w:t>Ebros s.a.</w:t>
                                    </w:r>
                                  </w:sdtContent>
                                </w:sdt>
                              </w:p>
                              <w:p w:rsidR="00E02534" w:rsidRDefault="00E02534">
                                <w:pPr>
                                  <w:pStyle w:val="Sinespaciado"/>
                                  <w:jc w:val="center"/>
                                  <w:rPr>
                                    <w:color w:val="5B9BD5" w:themeColor="accent1"/>
                                  </w:rPr>
                                </w:pPr>
                                <w:sdt>
                                  <w:sdtPr>
                                    <w:rPr>
                                      <w:color w:val="5B9BD5" w:themeColor="accent1"/>
                                    </w:rPr>
                                    <w:alias w:val="Dirección"/>
                                    <w:tag w:val=""/>
                                    <w:id w:val="-1177889525"/>
                                    <w:dataBinding w:prefixMappings="xmlns:ns0='http://schemas.microsoft.com/office/2006/coverPageProps' " w:xpath="/ns0:CoverPageProperties[1]/ns0:CompanyAddress[1]" w:storeItemID="{55AF091B-3C7A-41E3-B477-F2FDAA23CFDA}"/>
                                    <w:text/>
                                  </w:sdtPr>
                                  <w:sdtContent>
                                    <w:r>
                                      <w:rPr>
                                        <w:color w:val="5B9BD5" w:themeColor="accent1"/>
                                      </w:rPr>
                                      <w:t>General  #814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458CB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294293396"/>
                            <w:dataBinding w:prefixMappings="xmlns:ns0='http://schemas.microsoft.com/office/2006/coverPageProps' " w:xpath="/ns0:CoverPageProperties[1]/ns0:PublishDate[1]" w:storeItemID="{55AF091B-3C7A-41E3-B477-F2FDAA23CFDA}"/>
                            <w:date w:fullDate="2019-06-14T00:00:00Z">
                              <w:dateFormat w:val="d 'de' MMMM 'de' yyyy"/>
                              <w:lid w:val="es-ES"/>
                              <w:storeMappedDataAs w:val="dateTime"/>
                              <w:calendar w:val="gregorian"/>
                            </w:date>
                          </w:sdtPr>
                          <w:sdtContent>
                            <w:p w:rsidR="00E02534" w:rsidRDefault="00E02534">
                              <w:pPr>
                                <w:pStyle w:val="Sinespaciado"/>
                                <w:spacing w:after="40"/>
                                <w:jc w:val="center"/>
                                <w:rPr>
                                  <w:caps/>
                                  <w:color w:val="5B9BD5" w:themeColor="accent1"/>
                                  <w:sz w:val="28"/>
                                  <w:szCs w:val="28"/>
                                </w:rPr>
                              </w:pPr>
                              <w:r>
                                <w:rPr>
                                  <w:caps/>
                                  <w:color w:val="5B9BD5" w:themeColor="accent1"/>
                                  <w:sz w:val="28"/>
                                  <w:szCs w:val="28"/>
                                  <w:lang w:val="es-ES"/>
                                </w:rPr>
                                <w:t>14 de junio de 2019</w:t>
                              </w:r>
                            </w:p>
                          </w:sdtContent>
                        </w:sdt>
                        <w:p w:rsidR="00E02534" w:rsidRDefault="00E02534">
                          <w:pPr>
                            <w:pStyle w:val="Sinespaciado"/>
                            <w:jc w:val="center"/>
                            <w:rPr>
                              <w:color w:val="5B9BD5" w:themeColor="accent1"/>
                            </w:rPr>
                          </w:pPr>
                          <w:sdt>
                            <w:sdtPr>
                              <w:rPr>
                                <w:caps/>
                                <w:color w:val="5B9BD5" w:themeColor="accent1"/>
                              </w:rPr>
                              <w:alias w:val="Compañía"/>
                              <w:tag w:val=""/>
                              <w:id w:val="1258478228"/>
                              <w:dataBinding w:prefixMappings="xmlns:ns0='http://schemas.openxmlformats.org/officeDocument/2006/extended-properties' " w:xpath="/ns0:Properties[1]/ns0:Company[1]" w:storeItemID="{6668398D-A668-4E3E-A5EB-62B293D839F1}"/>
                              <w:text/>
                            </w:sdtPr>
                            <w:sdtContent>
                              <w:r>
                                <w:rPr>
                                  <w:caps/>
                                  <w:color w:val="5B9BD5" w:themeColor="accent1"/>
                                </w:rPr>
                                <w:t>Ebros s.a.</w:t>
                              </w:r>
                            </w:sdtContent>
                          </w:sdt>
                        </w:p>
                        <w:p w:rsidR="00E02534" w:rsidRDefault="00E02534">
                          <w:pPr>
                            <w:pStyle w:val="Sinespaciado"/>
                            <w:jc w:val="center"/>
                            <w:rPr>
                              <w:color w:val="5B9BD5" w:themeColor="accent1"/>
                            </w:rPr>
                          </w:pPr>
                          <w:sdt>
                            <w:sdtPr>
                              <w:rPr>
                                <w:color w:val="5B9BD5" w:themeColor="accent1"/>
                              </w:rPr>
                              <w:alias w:val="Dirección"/>
                              <w:tag w:val=""/>
                              <w:id w:val="-1177889525"/>
                              <w:dataBinding w:prefixMappings="xmlns:ns0='http://schemas.microsoft.com/office/2006/coverPageProps' " w:xpath="/ns0:CoverPageProperties[1]/ns0:CompanyAddress[1]" w:storeItemID="{55AF091B-3C7A-41E3-B477-F2FDAA23CFDA}"/>
                              <w:text/>
                            </w:sdtPr>
                            <w:sdtContent>
                              <w:r>
                                <w:rPr>
                                  <w:color w:val="5B9BD5" w:themeColor="accent1"/>
                                </w:rPr>
                                <w:t>General  #814</w:t>
                              </w:r>
                            </w:sdtContent>
                          </w:sdt>
                        </w:p>
                      </w:txbxContent>
                    </v:textbox>
                    <w10:wrap anchorx="margin" anchory="page"/>
                  </v:shape>
                </w:pict>
              </mc:Fallback>
            </mc:AlternateContent>
          </w:r>
          <w:r>
            <w:rPr>
              <w:noProof/>
              <w:color w:val="5B9BD5" w:themeColor="accent1"/>
            </w:rPr>
            <w:drawing>
              <wp:inline distT="0" distB="0" distL="0" distR="0" wp14:anchorId="02D3DEC5" wp14:editId="1515D68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2534" w:rsidRDefault="00E02534">
          <w:pPr>
            <w:rPr>
              <w:rFonts w:cs="Arial"/>
              <w:sz w:val="96"/>
              <w:szCs w:val="52"/>
            </w:rPr>
          </w:pPr>
          <w:r>
            <w:rPr>
              <w:rFonts w:cs="Arial"/>
              <w:sz w:val="96"/>
              <w:szCs w:val="52"/>
            </w:rPr>
            <w:br w:type="page"/>
          </w:r>
        </w:p>
      </w:sdtContent>
    </w:sdt>
    <w:p w:rsidR="00E02534" w:rsidRDefault="00E02534" w:rsidP="00E02534">
      <w:pPr>
        <w:jc w:val="center"/>
        <w:rPr>
          <w:rFonts w:cs="Arial"/>
          <w:sz w:val="96"/>
          <w:szCs w:val="52"/>
        </w:rPr>
      </w:pPr>
    </w:p>
    <w:p w:rsidR="00E02534" w:rsidRDefault="00E02534" w:rsidP="00E02534">
      <w:pPr>
        <w:jc w:val="center"/>
        <w:rPr>
          <w:rFonts w:cs="Arial"/>
          <w:sz w:val="96"/>
          <w:szCs w:val="52"/>
        </w:rPr>
      </w:pPr>
    </w:p>
    <w:sdt>
      <w:sdtPr>
        <w:rPr>
          <w:lang w:val="es-ES"/>
        </w:rPr>
        <w:id w:val="2099669831"/>
        <w:docPartObj>
          <w:docPartGallery w:val="Table of Contents"/>
          <w:docPartUnique/>
        </w:docPartObj>
      </w:sdtPr>
      <w:sdtEndPr>
        <w:rPr>
          <w:rFonts w:eastAsiaTheme="minorHAnsi" w:cstheme="minorBidi"/>
          <w:b/>
          <w:bCs/>
          <w:color w:val="auto"/>
          <w:sz w:val="24"/>
          <w:szCs w:val="22"/>
          <w:lang w:eastAsia="en-US"/>
        </w:rPr>
      </w:sdtEndPr>
      <w:sdtContent>
        <w:p w:rsidR="00E02534" w:rsidRDefault="00E02534" w:rsidP="00A31524">
          <w:pPr>
            <w:pStyle w:val="TtulodeTDC"/>
            <w:jc w:val="center"/>
            <w:rPr>
              <w:lang w:val="es-ES"/>
            </w:rPr>
          </w:pPr>
          <w:r>
            <w:rPr>
              <w:lang w:val="es-ES"/>
            </w:rPr>
            <w:t>Contenido</w:t>
          </w:r>
        </w:p>
        <w:p w:rsidR="00A31524" w:rsidRDefault="00A31524" w:rsidP="00A31524">
          <w:pPr>
            <w:rPr>
              <w:lang w:val="es-ES" w:eastAsia="es-MX"/>
            </w:rPr>
          </w:pPr>
        </w:p>
        <w:p w:rsidR="00A31524" w:rsidRPr="00A31524" w:rsidRDefault="00A31524" w:rsidP="00A31524">
          <w:pPr>
            <w:rPr>
              <w:lang w:val="es-ES" w:eastAsia="es-MX"/>
            </w:rPr>
          </w:pPr>
        </w:p>
        <w:p w:rsidR="00A31524" w:rsidRDefault="00E02534">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1507478" w:history="1">
            <w:r w:rsidR="00A31524" w:rsidRPr="00DB1C2B">
              <w:rPr>
                <w:rStyle w:val="Hipervnculo"/>
                <w:rFonts w:cs="Arial"/>
                <w:noProof/>
              </w:rPr>
              <w:t>Introducción</w:t>
            </w:r>
            <w:r w:rsidR="00A31524">
              <w:rPr>
                <w:noProof/>
                <w:webHidden/>
              </w:rPr>
              <w:tab/>
            </w:r>
            <w:r w:rsidR="00A31524">
              <w:rPr>
                <w:noProof/>
                <w:webHidden/>
              </w:rPr>
              <w:fldChar w:fldCharType="begin"/>
            </w:r>
            <w:r w:rsidR="00A31524">
              <w:rPr>
                <w:noProof/>
                <w:webHidden/>
              </w:rPr>
              <w:instrText xml:space="preserve"> PAGEREF _Toc11507478 \h </w:instrText>
            </w:r>
            <w:r w:rsidR="00A31524">
              <w:rPr>
                <w:noProof/>
                <w:webHidden/>
              </w:rPr>
            </w:r>
            <w:r w:rsidR="00A31524">
              <w:rPr>
                <w:noProof/>
                <w:webHidden/>
              </w:rPr>
              <w:fldChar w:fldCharType="separate"/>
            </w:r>
            <w:r w:rsidR="00A31524">
              <w:rPr>
                <w:noProof/>
                <w:webHidden/>
              </w:rPr>
              <w:t>2</w:t>
            </w:r>
            <w:r w:rsidR="00A31524">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79" w:history="1">
            <w:r w:rsidRPr="00DB1C2B">
              <w:rPr>
                <w:rStyle w:val="Hipervnculo"/>
                <w:noProof/>
              </w:rPr>
              <w:t>Registro de Usuarios y permisos</w:t>
            </w:r>
            <w:r>
              <w:rPr>
                <w:noProof/>
                <w:webHidden/>
              </w:rPr>
              <w:tab/>
            </w:r>
            <w:r>
              <w:rPr>
                <w:noProof/>
                <w:webHidden/>
              </w:rPr>
              <w:fldChar w:fldCharType="begin"/>
            </w:r>
            <w:r>
              <w:rPr>
                <w:noProof/>
                <w:webHidden/>
              </w:rPr>
              <w:instrText xml:space="preserve"> PAGEREF _Toc11507479 \h </w:instrText>
            </w:r>
            <w:r>
              <w:rPr>
                <w:noProof/>
                <w:webHidden/>
              </w:rPr>
            </w:r>
            <w:r>
              <w:rPr>
                <w:noProof/>
                <w:webHidden/>
              </w:rPr>
              <w:fldChar w:fldCharType="separate"/>
            </w:r>
            <w:r>
              <w:rPr>
                <w:noProof/>
                <w:webHidden/>
              </w:rPr>
              <w:t>3</w:t>
            </w:r>
            <w:r>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80" w:history="1">
            <w:r w:rsidRPr="00DB1C2B">
              <w:rPr>
                <w:rStyle w:val="Hipervnculo"/>
                <w:noProof/>
              </w:rPr>
              <w:t>Roles</w:t>
            </w:r>
            <w:r>
              <w:rPr>
                <w:noProof/>
                <w:webHidden/>
              </w:rPr>
              <w:tab/>
            </w:r>
            <w:r>
              <w:rPr>
                <w:noProof/>
                <w:webHidden/>
              </w:rPr>
              <w:fldChar w:fldCharType="begin"/>
            </w:r>
            <w:r>
              <w:rPr>
                <w:noProof/>
                <w:webHidden/>
              </w:rPr>
              <w:instrText xml:space="preserve"> PAGEREF _Toc11507480 \h </w:instrText>
            </w:r>
            <w:r>
              <w:rPr>
                <w:noProof/>
                <w:webHidden/>
              </w:rPr>
            </w:r>
            <w:r>
              <w:rPr>
                <w:noProof/>
                <w:webHidden/>
              </w:rPr>
              <w:fldChar w:fldCharType="separate"/>
            </w:r>
            <w:r>
              <w:rPr>
                <w:noProof/>
                <w:webHidden/>
              </w:rPr>
              <w:t>5</w:t>
            </w:r>
            <w:r>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81" w:history="1">
            <w:r w:rsidRPr="00DB1C2B">
              <w:rPr>
                <w:rStyle w:val="Hipervnculo"/>
                <w:noProof/>
              </w:rPr>
              <w:t>Panel de Bodegas</w:t>
            </w:r>
            <w:r>
              <w:rPr>
                <w:noProof/>
                <w:webHidden/>
              </w:rPr>
              <w:tab/>
            </w:r>
            <w:r>
              <w:rPr>
                <w:noProof/>
                <w:webHidden/>
              </w:rPr>
              <w:fldChar w:fldCharType="begin"/>
            </w:r>
            <w:r>
              <w:rPr>
                <w:noProof/>
                <w:webHidden/>
              </w:rPr>
              <w:instrText xml:space="preserve"> PAGEREF _Toc11507481 \h </w:instrText>
            </w:r>
            <w:r>
              <w:rPr>
                <w:noProof/>
                <w:webHidden/>
              </w:rPr>
            </w:r>
            <w:r>
              <w:rPr>
                <w:noProof/>
                <w:webHidden/>
              </w:rPr>
              <w:fldChar w:fldCharType="separate"/>
            </w:r>
            <w:r>
              <w:rPr>
                <w:noProof/>
                <w:webHidden/>
              </w:rPr>
              <w:t>6</w:t>
            </w:r>
            <w:r>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82" w:history="1">
            <w:r w:rsidRPr="00DB1C2B">
              <w:rPr>
                <w:rStyle w:val="Hipervnculo"/>
                <w:noProof/>
              </w:rPr>
              <w:t>Creación Orden de Compra</w:t>
            </w:r>
            <w:r>
              <w:rPr>
                <w:noProof/>
                <w:webHidden/>
              </w:rPr>
              <w:tab/>
            </w:r>
            <w:r>
              <w:rPr>
                <w:noProof/>
                <w:webHidden/>
              </w:rPr>
              <w:fldChar w:fldCharType="begin"/>
            </w:r>
            <w:r>
              <w:rPr>
                <w:noProof/>
                <w:webHidden/>
              </w:rPr>
              <w:instrText xml:space="preserve"> PAGEREF _Toc11507482 \h </w:instrText>
            </w:r>
            <w:r>
              <w:rPr>
                <w:noProof/>
                <w:webHidden/>
              </w:rPr>
            </w:r>
            <w:r>
              <w:rPr>
                <w:noProof/>
                <w:webHidden/>
              </w:rPr>
              <w:fldChar w:fldCharType="separate"/>
            </w:r>
            <w:r>
              <w:rPr>
                <w:noProof/>
                <w:webHidden/>
              </w:rPr>
              <w:t>7</w:t>
            </w:r>
            <w:r>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83" w:history="1">
            <w:r w:rsidRPr="00DB1C2B">
              <w:rPr>
                <w:rStyle w:val="Hipervnculo"/>
                <w:noProof/>
              </w:rPr>
              <w:t>Historial de Creación de Orden de compras</w:t>
            </w:r>
            <w:r>
              <w:rPr>
                <w:noProof/>
                <w:webHidden/>
              </w:rPr>
              <w:tab/>
            </w:r>
            <w:r>
              <w:rPr>
                <w:noProof/>
                <w:webHidden/>
              </w:rPr>
              <w:fldChar w:fldCharType="begin"/>
            </w:r>
            <w:r>
              <w:rPr>
                <w:noProof/>
                <w:webHidden/>
              </w:rPr>
              <w:instrText xml:space="preserve"> PAGEREF _Toc11507483 \h </w:instrText>
            </w:r>
            <w:r>
              <w:rPr>
                <w:noProof/>
                <w:webHidden/>
              </w:rPr>
            </w:r>
            <w:r>
              <w:rPr>
                <w:noProof/>
                <w:webHidden/>
              </w:rPr>
              <w:fldChar w:fldCharType="separate"/>
            </w:r>
            <w:r>
              <w:rPr>
                <w:noProof/>
                <w:webHidden/>
              </w:rPr>
              <w:t>8</w:t>
            </w:r>
            <w:r>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84" w:history="1">
            <w:r w:rsidRPr="00DB1C2B">
              <w:rPr>
                <w:rStyle w:val="Hipervnculo"/>
                <w:noProof/>
              </w:rPr>
              <w:t>Recepción de Productos</w:t>
            </w:r>
            <w:r>
              <w:rPr>
                <w:noProof/>
                <w:webHidden/>
              </w:rPr>
              <w:tab/>
            </w:r>
            <w:r>
              <w:rPr>
                <w:noProof/>
                <w:webHidden/>
              </w:rPr>
              <w:fldChar w:fldCharType="begin"/>
            </w:r>
            <w:r>
              <w:rPr>
                <w:noProof/>
                <w:webHidden/>
              </w:rPr>
              <w:instrText xml:space="preserve"> PAGEREF _Toc11507484 \h </w:instrText>
            </w:r>
            <w:r>
              <w:rPr>
                <w:noProof/>
                <w:webHidden/>
              </w:rPr>
            </w:r>
            <w:r>
              <w:rPr>
                <w:noProof/>
                <w:webHidden/>
              </w:rPr>
              <w:fldChar w:fldCharType="separate"/>
            </w:r>
            <w:r>
              <w:rPr>
                <w:noProof/>
                <w:webHidden/>
              </w:rPr>
              <w:t>10</w:t>
            </w:r>
            <w:r>
              <w:rPr>
                <w:noProof/>
                <w:webHidden/>
              </w:rPr>
              <w:fldChar w:fldCharType="end"/>
            </w:r>
          </w:hyperlink>
        </w:p>
        <w:p w:rsidR="00A31524" w:rsidRDefault="00A31524">
          <w:pPr>
            <w:pStyle w:val="TDC1"/>
            <w:tabs>
              <w:tab w:val="right" w:leader="dot" w:pos="8828"/>
            </w:tabs>
            <w:rPr>
              <w:rFonts w:asciiTheme="minorHAnsi" w:eastAsiaTheme="minorEastAsia" w:hAnsiTheme="minorHAnsi"/>
              <w:noProof/>
              <w:sz w:val="22"/>
              <w:lang w:eastAsia="es-MX"/>
            </w:rPr>
          </w:pPr>
          <w:hyperlink w:anchor="_Toc11507485" w:history="1">
            <w:r w:rsidRPr="00DB1C2B">
              <w:rPr>
                <w:rStyle w:val="Hipervnculo"/>
                <w:noProof/>
              </w:rPr>
              <w:t>Historial Recepción de Producto</w:t>
            </w:r>
            <w:r>
              <w:rPr>
                <w:noProof/>
                <w:webHidden/>
              </w:rPr>
              <w:tab/>
            </w:r>
            <w:r>
              <w:rPr>
                <w:noProof/>
                <w:webHidden/>
              </w:rPr>
              <w:fldChar w:fldCharType="begin"/>
            </w:r>
            <w:r>
              <w:rPr>
                <w:noProof/>
                <w:webHidden/>
              </w:rPr>
              <w:instrText xml:space="preserve"> PAGEREF _Toc11507485 \h </w:instrText>
            </w:r>
            <w:r>
              <w:rPr>
                <w:noProof/>
                <w:webHidden/>
              </w:rPr>
            </w:r>
            <w:r>
              <w:rPr>
                <w:noProof/>
                <w:webHidden/>
              </w:rPr>
              <w:fldChar w:fldCharType="separate"/>
            </w:r>
            <w:r>
              <w:rPr>
                <w:noProof/>
                <w:webHidden/>
              </w:rPr>
              <w:t>13</w:t>
            </w:r>
            <w:r>
              <w:rPr>
                <w:noProof/>
                <w:webHidden/>
              </w:rPr>
              <w:fldChar w:fldCharType="end"/>
            </w:r>
          </w:hyperlink>
        </w:p>
        <w:p w:rsidR="00E02534" w:rsidRDefault="00E02534">
          <w:r>
            <w:rPr>
              <w:b/>
              <w:bCs/>
              <w:lang w:val="es-ES"/>
            </w:rPr>
            <w:fldChar w:fldCharType="end"/>
          </w:r>
        </w:p>
      </w:sdtContent>
    </w:sdt>
    <w:p w:rsidR="00E02534" w:rsidRDefault="00E02534" w:rsidP="00E02534">
      <w:pPr>
        <w:rPr>
          <w:rFonts w:cs="Arial"/>
          <w:sz w:val="52"/>
          <w:szCs w:val="52"/>
        </w:rPr>
      </w:pPr>
    </w:p>
    <w:p w:rsidR="00E02534" w:rsidRDefault="00E02534">
      <w:pPr>
        <w:rPr>
          <w:rFonts w:cs="Arial"/>
          <w:sz w:val="52"/>
          <w:szCs w:val="52"/>
        </w:rPr>
      </w:pPr>
      <w:r>
        <w:rPr>
          <w:rFonts w:cs="Arial"/>
          <w:sz w:val="52"/>
          <w:szCs w:val="52"/>
        </w:rPr>
        <w:br w:type="page"/>
      </w:r>
    </w:p>
    <w:p w:rsidR="00A31524" w:rsidRDefault="00A31524" w:rsidP="00E02534">
      <w:pPr>
        <w:pStyle w:val="Ttulo1"/>
        <w:jc w:val="center"/>
        <w:rPr>
          <w:rFonts w:cs="Arial"/>
        </w:rPr>
      </w:pPr>
    </w:p>
    <w:p w:rsidR="00A31524" w:rsidRDefault="00A31524" w:rsidP="00E02534">
      <w:pPr>
        <w:pStyle w:val="Ttulo1"/>
        <w:jc w:val="center"/>
        <w:rPr>
          <w:rFonts w:cs="Arial"/>
        </w:rPr>
      </w:pPr>
    </w:p>
    <w:p w:rsidR="00663BF3" w:rsidRPr="00E02534" w:rsidRDefault="00E02534" w:rsidP="00E02534">
      <w:pPr>
        <w:pStyle w:val="Ttulo1"/>
        <w:jc w:val="center"/>
        <w:rPr>
          <w:rFonts w:cs="Arial"/>
        </w:rPr>
      </w:pPr>
      <w:bookmarkStart w:id="0" w:name="_Toc11507478"/>
      <w:r w:rsidRPr="00E02534">
        <w:rPr>
          <w:rFonts w:cs="Arial"/>
        </w:rPr>
        <w:t>Introducción</w:t>
      </w:r>
      <w:bookmarkEnd w:id="0"/>
    </w:p>
    <w:p w:rsidR="00E02534" w:rsidRDefault="00E02534" w:rsidP="00E02534">
      <w:pPr>
        <w:rPr>
          <w:rFonts w:cs="Arial"/>
          <w:sz w:val="52"/>
          <w:szCs w:val="52"/>
        </w:rPr>
      </w:pPr>
    </w:p>
    <w:p w:rsidR="00E02534" w:rsidRDefault="00E02534" w:rsidP="00E02534">
      <w:r>
        <w:t>La siguiente guía fue realizada para entender, comprender y saber operar el programa de CONTROL DE INVENTARIO desarrollado por Camilo Castro para el proceso de evaluación TAP del instituto Profesional AIEP de Andrés Bello.</w:t>
      </w:r>
    </w:p>
    <w:p w:rsidR="00E02534" w:rsidRDefault="00E02534" w:rsidP="00E02534">
      <w:r>
        <w:t>El cual consiste en realizar bajo la siguiente pauta el desarrollo de la aplicación.</w:t>
      </w:r>
    </w:p>
    <w:p w:rsidR="00E02534" w:rsidRDefault="00E02534" w:rsidP="00E02534"/>
    <w:p w:rsidR="00E02534" w:rsidRDefault="00E02534" w:rsidP="00E02534"/>
    <w:p w:rsidR="00E02534" w:rsidRDefault="00E02534" w:rsidP="00E02534">
      <w:pPr>
        <w:rPr>
          <w:rFonts w:ascii="Calibri" w:hAnsi="Calibri" w:cs="Calibri"/>
          <w:color w:val="000000"/>
        </w:rPr>
      </w:pPr>
      <w:r>
        <w:rPr>
          <w:rFonts w:ascii="Calibri" w:hAnsi="Calibri" w:cs="Calibri"/>
          <w:color w:val="000000"/>
        </w:rPr>
        <w:t xml:space="preserve">1. Registro de Usuarios y permisos  </w:t>
      </w:r>
    </w:p>
    <w:p w:rsidR="00E02534" w:rsidRDefault="00E02534" w:rsidP="00E02534">
      <w:pPr>
        <w:rPr>
          <w:rFonts w:ascii="Calibri" w:hAnsi="Calibri" w:cs="Calibri"/>
          <w:color w:val="000000"/>
        </w:rPr>
      </w:pPr>
      <w:r>
        <w:rPr>
          <w:rFonts w:ascii="Calibri" w:hAnsi="Calibri" w:cs="Calibri"/>
          <w:color w:val="000000"/>
        </w:rPr>
        <w:t xml:space="preserve">2. Ingreso de orden de compra   </w:t>
      </w:r>
    </w:p>
    <w:p w:rsidR="00E02534" w:rsidRDefault="00E02534" w:rsidP="00E02534">
      <w:pPr>
        <w:rPr>
          <w:rFonts w:ascii="Calibri" w:hAnsi="Calibri" w:cs="Calibri"/>
          <w:color w:val="000000"/>
        </w:rPr>
      </w:pPr>
      <w:r>
        <w:rPr>
          <w:rFonts w:ascii="Calibri" w:hAnsi="Calibri" w:cs="Calibri"/>
          <w:color w:val="000000"/>
        </w:rPr>
        <w:t xml:space="preserve">3. Registro de productos   </w:t>
      </w:r>
    </w:p>
    <w:p w:rsidR="00E02534" w:rsidRDefault="00E02534" w:rsidP="00E02534">
      <w:pPr>
        <w:rPr>
          <w:rFonts w:ascii="Calibri" w:hAnsi="Calibri" w:cs="Calibri"/>
          <w:color w:val="000000"/>
        </w:rPr>
      </w:pPr>
      <w:r>
        <w:rPr>
          <w:rFonts w:ascii="Calibri" w:hAnsi="Calibri" w:cs="Calibri"/>
          <w:color w:val="000000"/>
        </w:rPr>
        <w:t xml:space="preserve">4. Distribución de productos   </w:t>
      </w:r>
    </w:p>
    <w:p w:rsidR="00E02534" w:rsidRDefault="00E02534" w:rsidP="00E02534">
      <w:pPr>
        <w:rPr>
          <w:rFonts w:ascii="Calibri" w:hAnsi="Calibri" w:cs="Calibri"/>
          <w:color w:val="000000"/>
        </w:rPr>
      </w:pPr>
      <w:r>
        <w:rPr>
          <w:rFonts w:ascii="Calibri" w:hAnsi="Calibri" w:cs="Calibri"/>
          <w:color w:val="000000"/>
        </w:rPr>
        <w:t>5. Mermas  </w:t>
      </w:r>
    </w:p>
    <w:p w:rsidR="00E02534" w:rsidRDefault="00E02534" w:rsidP="00E02534">
      <w:pPr>
        <w:rPr>
          <w:rFonts w:ascii="Calibri" w:hAnsi="Calibri" w:cs="Calibri"/>
          <w:color w:val="000000"/>
        </w:rPr>
      </w:pPr>
      <w:r>
        <w:rPr>
          <w:rFonts w:ascii="Calibri" w:hAnsi="Calibri" w:cs="Calibri"/>
          <w:color w:val="000000"/>
        </w:rPr>
        <w:t xml:space="preserve"> 6. Salida de productos   </w:t>
      </w:r>
    </w:p>
    <w:p w:rsidR="00E02534" w:rsidRDefault="00E02534" w:rsidP="00E02534">
      <w:pPr>
        <w:rPr>
          <w:rFonts w:ascii="Calibri" w:hAnsi="Calibri" w:cs="Calibri"/>
          <w:color w:val="000000"/>
        </w:rPr>
      </w:pPr>
      <w:r>
        <w:rPr>
          <w:rFonts w:ascii="Calibri" w:hAnsi="Calibri" w:cs="Calibri"/>
          <w:color w:val="000000"/>
        </w:rPr>
        <w:t xml:space="preserve">7. Solicitud de productos   </w:t>
      </w:r>
    </w:p>
    <w:p w:rsidR="00E02534" w:rsidRDefault="00E02534" w:rsidP="00E02534">
      <w:pPr>
        <w:rPr>
          <w:rFonts w:ascii="Calibri" w:hAnsi="Calibri" w:cs="Calibri"/>
          <w:color w:val="000000"/>
        </w:rPr>
      </w:pPr>
      <w:r>
        <w:rPr>
          <w:rFonts w:ascii="Calibri" w:hAnsi="Calibri" w:cs="Calibri"/>
          <w:color w:val="000000"/>
        </w:rPr>
        <w:t>8. Facturación </w:t>
      </w:r>
    </w:p>
    <w:p w:rsidR="00E02534" w:rsidRDefault="00E02534" w:rsidP="00E02534">
      <w:pPr>
        <w:rPr>
          <w:rFonts w:ascii="Calibri" w:hAnsi="Calibri" w:cs="Calibri"/>
          <w:color w:val="000000"/>
        </w:rPr>
      </w:pPr>
      <w:r>
        <w:rPr>
          <w:rFonts w:ascii="Calibri" w:hAnsi="Calibri" w:cs="Calibri"/>
          <w:color w:val="000000"/>
        </w:rPr>
        <w:t xml:space="preserve"> 9. Control de Stock   </w:t>
      </w:r>
    </w:p>
    <w:p w:rsidR="00E02534" w:rsidRDefault="00E02534" w:rsidP="00E02534">
      <w:pPr>
        <w:rPr>
          <w:rFonts w:ascii="Calibri" w:hAnsi="Calibri" w:cs="Calibri"/>
          <w:color w:val="000000"/>
        </w:rPr>
      </w:pPr>
      <w:r>
        <w:rPr>
          <w:rFonts w:ascii="Calibri" w:hAnsi="Calibri" w:cs="Calibri"/>
          <w:color w:val="000000"/>
        </w:rPr>
        <w:t xml:space="preserve">10. Informe de Stock   </w:t>
      </w:r>
    </w:p>
    <w:p w:rsidR="00E02534" w:rsidRDefault="00E02534" w:rsidP="00E02534">
      <w:pPr>
        <w:rPr>
          <w:rFonts w:ascii="Calibri" w:hAnsi="Calibri" w:cs="Calibri"/>
          <w:color w:val="000000"/>
        </w:rPr>
      </w:pPr>
      <w:r>
        <w:rPr>
          <w:rFonts w:ascii="Calibri" w:hAnsi="Calibri" w:cs="Calibri"/>
          <w:color w:val="000000"/>
        </w:rPr>
        <w:t xml:space="preserve">11. Segmentación de  productos   </w:t>
      </w:r>
    </w:p>
    <w:p w:rsidR="00E02534" w:rsidRDefault="00E02534" w:rsidP="00E02534">
      <w:pPr>
        <w:rPr>
          <w:rFonts w:ascii="Calibri" w:hAnsi="Calibri" w:cs="Calibri"/>
          <w:color w:val="000000"/>
        </w:rPr>
      </w:pPr>
      <w:r>
        <w:rPr>
          <w:rFonts w:ascii="Calibri" w:hAnsi="Calibri" w:cs="Calibri"/>
          <w:color w:val="000000"/>
        </w:rPr>
        <w:t>12. Informe de Salida de Productos.</w:t>
      </w:r>
    </w:p>
    <w:p w:rsidR="00E02534" w:rsidRDefault="00E02534" w:rsidP="00E02534">
      <w:pPr>
        <w:rPr>
          <w:rFonts w:ascii="Calibri" w:hAnsi="Calibri" w:cs="Calibri"/>
          <w:color w:val="000000"/>
        </w:rPr>
      </w:pPr>
    </w:p>
    <w:p w:rsidR="00E02534" w:rsidRDefault="00E02534" w:rsidP="00E02534"/>
    <w:p w:rsidR="00E02534" w:rsidRDefault="00E02534">
      <w:r>
        <w:br w:type="page"/>
      </w:r>
    </w:p>
    <w:p w:rsidR="00A31524" w:rsidRDefault="00A31524" w:rsidP="00A31524">
      <w:pPr>
        <w:pStyle w:val="Ttulo1"/>
        <w:jc w:val="center"/>
      </w:pPr>
    </w:p>
    <w:p w:rsidR="00A31524" w:rsidRDefault="00A31524" w:rsidP="00A31524">
      <w:pPr>
        <w:pStyle w:val="Ttulo1"/>
        <w:jc w:val="center"/>
      </w:pPr>
    </w:p>
    <w:p w:rsidR="00A31524" w:rsidRPr="00A31524" w:rsidRDefault="00E02534" w:rsidP="00A31524">
      <w:pPr>
        <w:pStyle w:val="Ttulo1"/>
        <w:jc w:val="center"/>
      </w:pPr>
      <w:bookmarkStart w:id="1" w:name="_Toc11507479"/>
      <w:r>
        <w:t>Registro de Usuarios y permisos</w:t>
      </w:r>
      <w:bookmarkEnd w:id="1"/>
    </w:p>
    <w:p w:rsidR="00E02534" w:rsidRDefault="00E02534" w:rsidP="00E02534"/>
    <w:p w:rsidR="00E02534" w:rsidRDefault="00E02534" w:rsidP="00E02534">
      <w:r>
        <w:t xml:space="preserve">Para empezar a utilizar la aplicación debe </w:t>
      </w:r>
      <w:r w:rsidR="006C3932">
        <w:t xml:space="preserve">ingresar a la página del demo operativo para las capacitaciones: “Link” </w:t>
      </w:r>
    </w:p>
    <w:p w:rsidR="006C3932" w:rsidRDefault="006C3932" w:rsidP="00E02534"/>
    <w:p w:rsidR="006C3932" w:rsidRDefault="006C3932" w:rsidP="00E02534">
      <w:r>
        <w:rPr>
          <w:noProof/>
          <w:lang w:eastAsia="es-MX"/>
        </w:rPr>
        <w:drawing>
          <wp:inline distT="0" distB="0" distL="0" distR="0" wp14:anchorId="10F36D42" wp14:editId="4CFD178F">
            <wp:extent cx="5572125" cy="3848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848100"/>
                    </a:xfrm>
                    <a:prstGeom prst="rect">
                      <a:avLst/>
                    </a:prstGeom>
                  </pic:spPr>
                </pic:pic>
              </a:graphicData>
            </a:graphic>
          </wp:inline>
        </w:drawing>
      </w:r>
    </w:p>
    <w:p w:rsidR="006C3932" w:rsidRDefault="006C3932" w:rsidP="00E02534"/>
    <w:p w:rsidR="006C3932" w:rsidRDefault="006C3932" w:rsidP="00E02534">
      <w:pPr>
        <w:rPr>
          <w:u w:val="single"/>
        </w:rPr>
      </w:pPr>
      <w:r>
        <w:t xml:space="preserve">Para ingresar a la aplicación es necesario tener un usuario, se puede ingresar vía Google o creando un usuario en el link </w:t>
      </w:r>
      <w:r w:rsidRPr="006C3932">
        <w:rPr>
          <w:u w:val="single"/>
        </w:rPr>
        <w:t>Regístrate</w:t>
      </w:r>
      <w:proofErr w:type="gramStart"/>
      <w:r w:rsidRPr="006C3932">
        <w:rPr>
          <w:u w:val="single"/>
        </w:rPr>
        <w:t>!</w:t>
      </w:r>
      <w:proofErr w:type="gramEnd"/>
    </w:p>
    <w:p w:rsidR="006C3932" w:rsidRDefault="006C3932" w:rsidP="00E02534">
      <w:pPr>
        <w:rPr>
          <w:u w:val="single"/>
        </w:rPr>
      </w:pPr>
    </w:p>
    <w:p w:rsidR="006C3932" w:rsidRDefault="006C3932" w:rsidP="00E02534">
      <w:pPr>
        <w:rPr>
          <w:u w:val="single"/>
        </w:rPr>
      </w:pPr>
      <w:r>
        <w:rPr>
          <w:noProof/>
          <w:lang w:eastAsia="es-MX"/>
        </w:rPr>
        <w:lastRenderedPageBreak/>
        <w:drawing>
          <wp:inline distT="0" distB="0" distL="0" distR="0" wp14:anchorId="7A88CB63" wp14:editId="2A72FB83">
            <wp:extent cx="3705225" cy="4467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4467225"/>
                    </a:xfrm>
                    <a:prstGeom prst="rect">
                      <a:avLst/>
                    </a:prstGeom>
                  </pic:spPr>
                </pic:pic>
              </a:graphicData>
            </a:graphic>
          </wp:inline>
        </w:drawing>
      </w:r>
    </w:p>
    <w:p w:rsidR="006C3932" w:rsidRDefault="006C3932" w:rsidP="00E02534">
      <w:r w:rsidRPr="006C3932">
        <w:t>Si haz ingresado los campos correctamente podrás acceder a la página principal de la aplicación</w:t>
      </w:r>
      <w:r>
        <w:t>.</w:t>
      </w:r>
    </w:p>
    <w:p w:rsidR="006C3932" w:rsidRDefault="006C3932" w:rsidP="00E02534">
      <w:r>
        <w:t>Para seleccionar Roles de Administrador o Maestro es necesario enviar una solicitud a las personas necesarias</w:t>
      </w:r>
    </w:p>
    <w:p w:rsidR="006C3932" w:rsidRDefault="006C3932" w:rsidP="00E02534"/>
    <w:p w:rsidR="006C3932" w:rsidRDefault="006C3932" w:rsidP="006C3932">
      <w:pPr>
        <w:pStyle w:val="Ttulo1"/>
      </w:pPr>
    </w:p>
    <w:p w:rsidR="006C3932" w:rsidRDefault="006C3932" w:rsidP="006C3932"/>
    <w:p w:rsidR="006C3932" w:rsidRPr="006C3932" w:rsidRDefault="006C3932" w:rsidP="006C3932"/>
    <w:p w:rsidR="006C3932" w:rsidRDefault="006C3932" w:rsidP="006C3932">
      <w:pPr>
        <w:pStyle w:val="Ttulo1"/>
      </w:pPr>
    </w:p>
    <w:p w:rsidR="006C3932" w:rsidRDefault="006C3932" w:rsidP="00A31524">
      <w:pPr>
        <w:pStyle w:val="Ttulo1"/>
        <w:jc w:val="center"/>
      </w:pPr>
      <w:bookmarkStart w:id="2" w:name="_Toc11507480"/>
      <w:r>
        <w:t>Roles</w:t>
      </w:r>
      <w:bookmarkEnd w:id="2"/>
    </w:p>
    <w:p w:rsidR="00A31524" w:rsidRDefault="00A31524" w:rsidP="00A31524"/>
    <w:p w:rsidR="00A31524" w:rsidRPr="00A31524" w:rsidRDefault="00A31524" w:rsidP="00A31524"/>
    <w:p w:rsidR="006C3932" w:rsidRPr="006C3932" w:rsidRDefault="006C3932" w:rsidP="006C3932">
      <w:pPr>
        <w:rPr>
          <w:u w:val="single"/>
        </w:rPr>
      </w:pPr>
      <w:r>
        <w:t>Para Administrar de mejor forma el Sistema contiene 5 diferentes perfiles los cuales se utilizan para realizar un control de la aplicación y la posibilidad de sementar el desarrollo de las operaciones en caso que sea necesario.</w:t>
      </w:r>
    </w:p>
    <w:p w:rsidR="006C3932" w:rsidRPr="006C3932" w:rsidRDefault="006C3932" w:rsidP="006C3932"/>
    <w:tbl>
      <w:tblPr>
        <w:tblStyle w:val="Tabladelista3-nfasis4"/>
        <w:tblW w:w="0" w:type="auto"/>
        <w:tblLook w:val="04A0" w:firstRow="1" w:lastRow="0" w:firstColumn="1" w:lastColumn="0" w:noHBand="0" w:noVBand="1"/>
      </w:tblPr>
      <w:tblGrid>
        <w:gridCol w:w="2173"/>
        <w:gridCol w:w="6655"/>
      </w:tblGrid>
      <w:tr w:rsidR="006C3932" w:rsidTr="006C39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6C3932" w:rsidRPr="006C3932" w:rsidRDefault="006C3932" w:rsidP="006C3932">
            <w:pPr>
              <w:jc w:val="center"/>
              <w:rPr>
                <w:sz w:val="32"/>
              </w:rPr>
            </w:pPr>
            <w:r w:rsidRPr="006C3932">
              <w:rPr>
                <w:sz w:val="32"/>
              </w:rPr>
              <w:t>Tabla de Roles</w:t>
            </w:r>
          </w:p>
        </w:tc>
        <w:tc>
          <w:tcPr>
            <w:tcW w:w="0" w:type="auto"/>
          </w:tcPr>
          <w:p w:rsidR="006C3932" w:rsidRPr="006C3932" w:rsidRDefault="006C3932" w:rsidP="006C3932">
            <w:pPr>
              <w:jc w:val="center"/>
              <w:cnfStyle w:val="100000000000" w:firstRow="1" w:lastRow="0" w:firstColumn="0" w:lastColumn="0" w:oddVBand="0" w:evenVBand="0" w:oddHBand="0" w:evenHBand="0" w:firstRowFirstColumn="0" w:firstRowLastColumn="0" w:lastRowFirstColumn="0" w:lastRowLastColumn="0"/>
              <w:rPr>
                <w:sz w:val="32"/>
              </w:rPr>
            </w:pPr>
          </w:p>
        </w:tc>
      </w:tr>
      <w:tr w:rsidR="006C3932" w:rsidTr="006C3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3932" w:rsidRDefault="006C3932" w:rsidP="006C3932">
            <w:r>
              <w:t xml:space="preserve">ADMIN_ROL </w:t>
            </w:r>
          </w:p>
          <w:p w:rsidR="006C3932" w:rsidRDefault="006C3932" w:rsidP="006C3932"/>
        </w:tc>
        <w:tc>
          <w:tcPr>
            <w:tcW w:w="0" w:type="auto"/>
          </w:tcPr>
          <w:p w:rsidR="006C3932" w:rsidRDefault="006C3932" w:rsidP="006C3932">
            <w:pPr>
              <w:cnfStyle w:val="000000100000" w:firstRow="0" w:lastRow="0" w:firstColumn="0" w:lastColumn="0" w:oddVBand="0" w:evenVBand="0" w:oddHBand="1" w:evenHBand="0" w:firstRowFirstColumn="0" w:firstRowLastColumn="0" w:lastRowFirstColumn="0" w:lastRowLastColumn="0"/>
            </w:pPr>
            <w:r>
              <w:t>Usuario Administrador necesario para poder modificar y acceder a todos los menús operativos de la aplicación y realizar movimientos</w:t>
            </w:r>
          </w:p>
        </w:tc>
      </w:tr>
      <w:tr w:rsidR="006C3932" w:rsidTr="006C3932">
        <w:tc>
          <w:tcPr>
            <w:cnfStyle w:val="001000000000" w:firstRow="0" w:lastRow="0" w:firstColumn="1" w:lastColumn="0" w:oddVBand="0" w:evenVBand="0" w:oddHBand="0" w:evenHBand="0" w:firstRowFirstColumn="0" w:firstRowLastColumn="0" w:lastRowFirstColumn="0" w:lastRowLastColumn="0"/>
            <w:tcW w:w="0" w:type="auto"/>
          </w:tcPr>
          <w:p w:rsidR="006C3932" w:rsidRDefault="006C3932" w:rsidP="006C3932">
            <w:r>
              <w:t>USER_ROLE</w:t>
            </w:r>
          </w:p>
          <w:p w:rsidR="006C3932" w:rsidRDefault="006C3932" w:rsidP="006C3932"/>
        </w:tc>
        <w:tc>
          <w:tcPr>
            <w:tcW w:w="0" w:type="auto"/>
          </w:tcPr>
          <w:p w:rsidR="006C3932" w:rsidRDefault="006C3932" w:rsidP="006C3932">
            <w:pPr>
              <w:cnfStyle w:val="000000000000" w:firstRow="0" w:lastRow="0" w:firstColumn="0" w:lastColumn="0" w:oddVBand="0" w:evenVBand="0" w:oddHBand="0" w:evenHBand="0" w:firstRowFirstColumn="0" w:firstRowLastColumn="0" w:lastRowFirstColumn="0" w:lastRowLastColumn="0"/>
            </w:pPr>
            <w:r>
              <w:t xml:space="preserve">Usuario Regular el cual puede ingresar y ver los registros de productos </w:t>
            </w:r>
          </w:p>
        </w:tc>
      </w:tr>
      <w:tr w:rsidR="006C3932" w:rsidTr="006C3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3932" w:rsidRDefault="006C3932" w:rsidP="006C3932">
            <w:r>
              <w:t>MASTER_ROLE</w:t>
            </w:r>
          </w:p>
          <w:p w:rsidR="006C3932" w:rsidRDefault="006C3932" w:rsidP="006C3932"/>
        </w:tc>
        <w:tc>
          <w:tcPr>
            <w:tcW w:w="0" w:type="auto"/>
          </w:tcPr>
          <w:p w:rsidR="006C3932" w:rsidRDefault="006C3932" w:rsidP="006C3932">
            <w:pPr>
              <w:cnfStyle w:val="000000100000" w:firstRow="0" w:lastRow="0" w:firstColumn="0" w:lastColumn="0" w:oddVBand="0" w:evenVBand="0" w:oddHBand="1" w:evenHBand="0" w:firstRowFirstColumn="0" w:firstRowLastColumn="0" w:lastRowFirstColumn="0" w:lastRowLastColumn="0"/>
            </w:pPr>
            <w:r>
              <w:t>Usuario Administrador necesario para poder modificar y acceder a todos los menús operativos de la aplicación y realizar movimientos</w:t>
            </w:r>
            <w:r>
              <w:t xml:space="preserve"> y modificador de perfiles</w:t>
            </w:r>
          </w:p>
        </w:tc>
      </w:tr>
      <w:tr w:rsidR="006C3932" w:rsidTr="006C3932">
        <w:tc>
          <w:tcPr>
            <w:cnfStyle w:val="001000000000" w:firstRow="0" w:lastRow="0" w:firstColumn="1" w:lastColumn="0" w:oddVBand="0" w:evenVBand="0" w:oddHBand="0" w:evenHBand="0" w:firstRowFirstColumn="0" w:firstRowLastColumn="0" w:lastRowFirstColumn="0" w:lastRowLastColumn="0"/>
            <w:tcW w:w="0" w:type="auto"/>
          </w:tcPr>
          <w:p w:rsidR="006C3932" w:rsidRDefault="006C3932" w:rsidP="006C3932">
            <w:r>
              <w:t>VIEW_ROL</w:t>
            </w:r>
          </w:p>
          <w:p w:rsidR="006C3932" w:rsidRDefault="006C3932" w:rsidP="006C3932"/>
        </w:tc>
        <w:tc>
          <w:tcPr>
            <w:tcW w:w="0" w:type="auto"/>
          </w:tcPr>
          <w:p w:rsidR="006C3932" w:rsidRDefault="006C3932" w:rsidP="006C3932">
            <w:pPr>
              <w:cnfStyle w:val="000000000000" w:firstRow="0" w:lastRow="0" w:firstColumn="0" w:lastColumn="0" w:oddVBand="0" w:evenVBand="0" w:oddHBand="0" w:evenHBand="0" w:firstRowFirstColumn="0" w:firstRowLastColumn="0" w:lastRowFirstColumn="0" w:lastRowLastColumn="0"/>
            </w:pPr>
            <w:r>
              <w:t>Usuario Básico el cual se utiliza para visualizar las operaciones del sistema</w:t>
            </w:r>
          </w:p>
        </w:tc>
      </w:tr>
      <w:tr w:rsidR="006C3932" w:rsidTr="006C3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3932" w:rsidRPr="006C3932" w:rsidRDefault="006C3932" w:rsidP="006C3932">
            <w:r>
              <w:t>WORK_ROLE</w:t>
            </w:r>
          </w:p>
          <w:p w:rsidR="006C3932" w:rsidRDefault="006C3932" w:rsidP="006C3932"/>
        </w:tc>
        <w:tc>
          <w:tcPr>
            <w:tcW w:w="0" w:type="auto"/>
          </w:tcPr>
          <w:p w:rsidR="006C3932" w:rsidRDefault="006C3932" w:rsidP="006C3932">
            <w:pPr>
              <w:cnfStyle w:val="000000100000" w:firstRow="0" w:lastRow="0" w:firstColumn="0" w:lastColumn="0" w:oddVBand="0" w:evenVBand="0" w:oddHBand="1" w:evenHBand="0" w:firstRowFirstColumn="0" w:firstRowLastColumn="0" w:lastRowFirstColumn="0" w:lastRowLastColumn="0"/>
            </w:pPr>
            <w:r>
              <w:t>Usuario Básico el cual se utiliza para el ingreso de las ordenes en el sistema</w:t>
            </w:r>
          </w:p>
        </w:tc>
      </w:tr>
    </w:tbl>
    <w:p w:rsidR="006C3932" w:rsidRDefault="006C3932" w:rsidP="006C3932"/>
    <w:p w:rsidR="006C3932" w:rsidRDefault="006C3932">
      <w:r>
        <w:br w:type="page"/>
      </w:r>
    </w:p>
    <w:p w:rsidR="00A31524" w:rsidRDefault="00A31524" w:rsidP="007C02EF">
      <w:pPr>
        <w:pStyle w:val="Ttulo1"/>
        <w:jc w:val="center"/>
      </w:pPr>
    </w:p>
    <w:p w:rsidR="007C02EF" w:rsidRDefault="007C02EF" w:rsidP="007C02EF">
      <w:pPr>
        <w:pStyle w:val="Ttulo1"/>
        <w:jc w:val="center"/>
      </w:pPr>
      <w:bookmarkStart w:id="3" w:name="_Toc11507481"/>
      <w:r>
        <w:t>Panel de Bodegas</w:t>
      </w:r>
      <w:bookmarkEnd w:id="3"/>
    </w:p>
    <w:p w:rsidR="007C02EF" w:rsidRPr="007C02EF" w:rsidRDefault="007C02EF" w:rsidP="007C02EF"/>
    <w:p w:rsidR="007C02EF" w:rsidRDefault="007C02EF" w:rsidP="007C02EF"/>
    <w:p w:rsidR="007C02EF" w:rsidRDefault="007C02EF" w:rsidP="007C02EF">
      <w:r>
        <w:t>Una vez se allá completado exitosamente  el registro o ingreso al Sistema se redirigirá a la pantalla de Bodegas la cual su fin es obtener los datos que mantienen las bodegas en tiempo real</w:t>
      </w:r>
    </w:p>
    <w:p w:rsidR="007C02EF" w:rsidRDefault="007C02EF" w:rsidP="007C02EF"/>
    <w:p w:rsidR="007C02EF" w:rsidRDefault="007C02EF" w:rsidP="007C02EF">
      <w:pPr>
        <w:rPr>
          <w:u w:val="single"/>
        </w:rPr>
      </w:pPr>
      <w:r>
        <w:t xml:space="preserve">En forma de gráficos para poder dimensionar  el total de los productos y bodegas y la tabla la cual especifica </w:t>
      </w:r>
      <w:r w:rsidRPr="007C02EF">
        <w:t>los Bodega, Productos</w:t>
      </w:r>
      <w:r>
        <w:t>, cantidad y su valor</w:t>
      </w:r>
    </w:p>
    <w:p w:rsidR="007C02EF" w:rsidRDefault="007C02EF" w:rsidP="007C02EF">
      <w:pPr>
        <w:rPr>
          <w:u w:val="single"/>
        </w:rPr>
      </w:pPr>
    </w:p>
    <w:p w:rsidR="007C02EF" w:rsidRDefault="007C02EF" w:rsidP="007C02EF">
      <w:r>
        <w:rPr>
          <w:noProof/>
          <w:lang w:eastAsia="es-MX"/>
        </w:rPr>
        <w:drawing>
          <wp:inline distT="0" distB="0" distL="0" distR="0" wp14:anchorId="10092C35" wp14:editId="2ABA23E2">
            <wp:extent cx="6121233" cy="27295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8476" cy="2737241"/>
                    </a:xfrm>
                    <a:prstGeom prst="rect">
                      <a:avLst/>
                    </a:prstGeom>
                  </pic:spPr>
                </pic:pic>
              </a:graphicData>
            </a:graphic>
          </wp:inline>
        </w:drawing>
      </w:r>
      <w:r>
        <w:t xml:space="preserve"> </w:t>
      </w:r>
    </w:p>
    <w:p w:rsidR="007C02EF" w:rsidRPr="007C02EF" w:rsidRDefault="007C02EF" w:rsidP="007C02EF"/>
    <w:p w:rsidR="006C3932" w:rsidRDefault="006C3932" w:rsidP="006C3932"/>
    <w:p w:rsidR="004C2C5A" w:rsidRDefault="004C2C5A" w:rsidP="006C3932"/>
    <w:p w:rsidR="004C2C5A" w:rsidRDefault="004C2C5A" w:rsidP="006C3932"/>
    <w:p w:rsidR="00A44DD2" w:rsidRDefault="00A44DD2" w:rsidP="00A44DD2">
      <w:pPr>
        <w:pStyle w:val="Ttulo1"/>
      </w:pPr>
      <w:bookmarkStart w:id="4" w:name="_Toc11507482"/>
    </w:p>
    <w:p w:rsidR="004C2C5A" w:rsidRDefault="00E132AF" w:rsidP="00A44DD2">
      <w:pPr>
        <w:pStyle w:val="Ttulo1"/>
        <w:jc w:val="center"/>
      </w:pPr>
      <w:r>
        <w:t>Creación</w:t>
      </w:r>
      <w:r w:rsidR="004C2C5A">
        <w:t xml:space="preserve"> Orden de Compra</w:t>
      </w:r>
      <w:bookmarkEnd w:id="4"/>
    </w:p>
    <w:p w:rsidR="004C2C5A" w:rsidRPr="004C2C5A" w:rsidRDefault="004C2C5A" w:rsidP="004C2C5A"/>
    <w:p w:rsidR="00E132AF" w:rsidRDefault="00E132AF" w:rsidP="006C3932">
      <w:r>
        <w:t>La creación</w:t>
      </w:r>
      <w:r w:rsidR="004C2C5A">
        <w:t xml:space="preserve"> de orden de compra se especifica y se crea la orden de comprar para poder </w:t>
      </w:r>
      <w:r>
        <w:t>solicitar productos a los proveedores, este como todo el sistema esta validado para que los campos deban ingresarse correctamente.</w:t>
      </w:r>
    </w:p>
    <w:p w:rsidR="00E132AF" w:rsidRDefault="00E132AF" w:rsidP="006C3932"/>
    <w:p w:rsidR="004C2C5A" w:rsidRDefault="004C2C5A" w:rsidP="006C3932"/>
    <w:p w:rsidR="00E132AF" w:rsidRDefault="00E132AF" w:rsidP="006C3932">
      <w:r>
        <w:t>Una vez que este realizada la orden de compra correctamente permitirá Imprimirla o guardar la orden en PDF</w:t>
      </w:r>
      <w:r>
        <w:rPr>
          <w:noProof/>
          <w:lang w:eastAsia="es-MX"/>
        </w:rPr>
        <w:drawing>
          <wp:inline distT="0" distB="0" distL="0" distR="0" wp14:anchorId="5DFF194D" wp14:editId="61C72E5F">
            <wp:extent cx="5612130" cy="30149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14980"/>
                    </a:xfrm>
                    <a:prstGeom prst="rect">
                      <a:avLst/>
                    </a:prstGeom>
                  </pic:spPr>
                </pic:pic>
              </a:graphicData>
            </a:graphic>
          </wp:inline>
        </w:drawing>
      </w:r>
    </w:p>
    <w:p w:rsidR="00A31524" w:rsidRDefault="00A31524" w:rsidP="00E132AF">
      <w:pPr>
        <w:pStyle w:val="Ttulo1"/>
        <w:jc w:val="center"/>
      </w:pPr>
    </w:p>
    <w:p w:rsidR="00A31524" w:rsidRDefault="00A31524" w:rsidP="00E132AF">
      <w:pPr>
        <w:pStyle w:val="Ttulo1"/>
        <w:jc w:val="center"/>
      </w:pPr>
    </w:p>
    <w:p w:rsidR="00A44DD2" w:rsidRPr="00A44DD2" w:rsidRDefault="00A44DD2" w:rsidP="00A44DD2"/>
    <w:p w:rsidR="00E132AF" w:rsidRDefault="00E132AF" w:rsidP="00E132AF">
      <w:pPr>
        <w:pStyle w:val="Ttulo1"/>
        <w:jc w:val="center"/>
      </w:pPr>
      <w:bookmarkStart w:id="5" w:name="_Toc11507483"/>
      <w:r>
        <w:lastRenderedPageBreak/>
        <w:t>Historial de Creación de Orden de compras</w:t>
      </w:r>
      <w:bookmarkEnd w:id="5"/>
    </w:p>
    <w:p w:rsidR="00E132AF" w:rsidRDefault="00E132AF" w:rsidP="00E132AF"/>
    <w:p w:rsidR="00A44DD2" w:rsidRDefault="00A44DD2" w:rsidP="00E132AF"/>
    <w:p w:rsidR="00E132AF" w:rsidRPr="00E132AF" w:rsidRDefault="00E132AF" w:rsidP="00E132AF">
      <w:pPr>
        <w:rPr>
          <w:u w:val="single"/>
        </w:rPr>
      </w:pPr>
      <w:r>
        <w:t xml:space="preserve">Si la operación de Creación de orden de compra fue creada correctamente se mostrara en el historial de Orden de compras para mantener un registro del momento de la creación así como </w:t>
      </w:r>
      <w:r w:rsidRPr="00E132AF">
        <w:t>también</w:t>
      </w:r>
      <w:r>
        <w:t xml:space="preserve"> el N de compra generado por la base de datos para poder realizar la </w:t>
      </w:r>
      <w:r>
        <w:rPr>
          <w:u w:val="single"/>
        </w:rPr>
        <w:t>Recepción</w:t>
      </w:r>
      <w:r w:rsidRPr="00E132AF">
        <w:rPr>
          <w:u w:val="single"/>
        </w:rPr>
        <w:t xml:space="preserve"> </w:t>
      </w:r>
      <w:r>
        <w:rPr>
          <w:u w:val="single"/>
        </w:rPr>
        <w:t>de</w:t>
      </w:r>
      <w:r w:rsidRPr="00E132AF">
        <w:rPr>
          <w:u w:val="single"/>
        </w:rPr>
        <w:t xml:space="preserve"> orden</w:t>
      </w:r>
      <w:r>
        <w:t xml:space="preserve"> </w:t>
      </w:r>
    </w:p>
    <w:p w:rsidR="00E132AF" w:rsidRPr="00E132AF" w:rsidRDefault="00E132AF" w:rsidP="00E132AF"/>
    <w:p w:rsidR="00E132AF" w:rsidRDefault="00E132AF" w:rsidP="00E132AF"/>
    <w:p w:rsidR="00E132AF" w:rsidRDefault="00E132AF" w:rsidP="00E132AF">
      <w:r>
        <w:rPr>
          <w:noProof/>
          <w:lang w:eastAsia="es-MX"/>
        </w:rPr>
        <w:drawing>
          <wp:inline distT="0" distB="0" distL="0" distR="0" wp14:anchorId="58284CF2" wp14:editId="3E0D978B">
            <wp:extent cx="5612130" cy="245300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53005"/>
                    </a:xfrm>
                    <a:prstGeom prst="rect">
                      <a:avLst/>
                    </a:prstGeom>
                  </pic:spPr>
                </pic:pic>
              </a:graphicData>
            </a:graphic>
          </wp:inline>
        </w:drawing>
      </w:r>
    </w:p>
    <w:p w:rsidR="00E132AF" w:rsidRDefault="00E132AF" w:rsidP="00E132AF"/>
    <w:p w:rsidR="00E132AF" w:rsidRDefault="00E132AF"/>
    <w:p w:rsidR="00E132AF" w:rsidRDefault="00E132AF"/>
    <w:p w:rsidR="00E132AF" w:rsidRDefault="00E132AF">
      <w:r>
        <w:br w:type="page"/>
      </w:r>
    </w:p>
    <w:p w:rsidR="00A31524" w:rsidRDefault="00A31524" w:rsidP="009B10EC">
      <w:pPr>
        <w:pStyle w:val="Ttulo1"/>
        <w:jc w:val="center"/>
      </w:pPr>
    </w:p>
    <w:p w:rsidR="00E132AF" w:rsidRDefault="009B10EC" w:rsidP="009B10EC">
      <w:pPr>
        <w:pStyle w:val="Ttulo1"/>
        <w:jc w:val="center"/>
      </w:pPr>
      <w:bookmarkStart w:id="6" w:name="_Toc11507484"/>
      <w:r w:rsidRPr="009B10EC">
        <w:t>Recepción de Productos</w:t>
      </w:r>
      <w:bookmarkEnd w:id="6"/>
    </w:p>
    <w:p w:rsidR="009B10EC" w:rsidRDefault="009B10EC" w:rsidP="009B10EC"/>
    <w:p w:rsidR="009B10EC" w:rsidRDefault="009B10EC" w:rsidP="009B10EC">
      <w:pPr>
        <w:rPr>
          <w:noProof/>
          <w:lang w:eastAsia="es-MX"/>
        </w:rPr>
      </w:pPr>
      <w:r>
        <w:t xml:space="preserve">En el </w:t>
      </w:r>
      <w:r w:rsidRPr="009B10EC">
        <w:rPr>
          <w:u w:val="single"/>
        </w:rPr>
        <w:t>Historial de Ordenes de compra</w:t>
      </w:r>
      <w:r w:rsidRPr="009B10EC">
        <w:rPr>
          <w:noProof/>
          <w:u w:val="single"/>
          <w:lang w:eastAsia="es-MX"/>
        </w:rPr>
        <w:t>s</w:t>
      </w:r>
      <w:r w:rsidRPr="009B10EC">
        <w:rPr>
          <w:noProof/>
          <w:lang w:eastAsia="es-MX"/>
        </w:rPr>
        <w:t xml:space="preserve">  </w:t>
      </w:r>
      <w:r>
        <w:rPr>
          <w:noProof/>
          <w:lang w:eastAsia="es-MX"/>
        </w:rPr>
        <w:t>se pueden obtener los Numeros de ordenes de compra con los cuales se pueden ingresar productos al Sistema</w:t>
      </w:r>
    </w:p>
    <w:p w:rsidR="009B10EC" w:rsidRDefault="009B10EC" w:rsidP="009B10EC">
      <w:pPr>
        <w:rPr>
          <w:noProof/>
          <w:lang w:eastAsia="es-MX"/>
        </w:rPr>
      </w:pPr>
    </w:p>
    <w:p w:rsidR="009B10EC" w:rsidRPr="009B10EC" w:rsidRDefault="009B10EC" w:rsidP="009B10EC">
      <w:pPr>
        <w:rPr>
          <w:noProof/>
          <w:lang w:eastAsia="es-MX"/>
        </w:rPr>
      </w:pPr>
    </w:p>
    <w:p w:rsidR="00E132AF" w:rsidRDefault="00E132AF" w:rsidP="00E132AF">
      <w:r>
        <w:rPr>
          <w:noProof/>
          <w:lang w:eastAsia="es-MX"/>
        </w:rPr>
        <w:drawing>
          <wp:inline distT="0" distB="0" distL="0" distR="0" wp14:anchorId="4E2D093A" wp14:editId="1B78E126">
            <wp:extent cx="5612130" cy="23882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88235"/>
                    </a:xfrm>
                    <a:prstGeom prst="rect">
                      <a:avLst/>
                    </a:prstGeom>
                  </pic:spPr>
                </pic:pic>
              </a:graphicData>
            </a:graphic>
          </wp:inline>
        </w:drawing>
      </w:r>
    </w:p>
    <w:p w:rsidR="009B10EC" w:rsidRDefault="009B10EC" w:rsidP="00E132AF">
      <w:r>
        <w:rPr>
          <w:noProof/>
          <w:lang w:eastAsia="es-MX"/>
        </w:rPr>
        <w:drawing>
          <wp:inline distT="0" distB="0" distL="0" distR="0" wp14:anchorId="115622B9" wp14:editId="00EDB8A7">
            <wp:extent cx="5612130" cy="270256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02560"/>
                    </a:xfrm>
                    <a:prstGeom prst="rect">
                      <a:avLst/>
                    </a:prstGeom>
                  </pic:spPr>
                </pic:pic>
              </a:graphicData>
            </a:graphic>
          </wp:inline>
        </w:drawing>
      </w:r>
    </w:p>
    <w:p w:rsidR="00A44DD2" w:rsidRDefault="00A44DD2" w:rsidP="00E132AF"/>
    <w:p w:rsidR="00A44DD2" w:rsidRDefault="00A44DD2" w:rsidP="00E132AF"/>
    <w:p w:rsidR="009B10EC" w:rsidRDefault="009B10EC" w:rsidP="00E132AF">
      <w:r>
        <w:lastRenderedPageBreak/>
        <w:t xml:space="preserve">Si la orden no estaba ingresada con anterioridad al sistema y creada anteriormente te permitirá ingresarla a la bodegas pertinentes comprobar el stock ingresar el concepto y el numero correlativo de la empresa que mando los productos </w:t>
      </w:r>
    </w:p>
    <w:p w:rsidR="009B10EC" w:rsidRDefault="009B10EC" w:rsidP="00E132AF"/>
    <w:p w:rsidR="009B10EC" w:rsidRDefault="009B10EC" w:rsidP="00E132AF"/>
    <w:p w:rsidR="009B10EC" w:rsidRDefault="009B10EC" w:rsidP="00E132AF"/>
    <w:p w:rsidR="009B10EC" w:rsidRDefault="009B10EC" w:rsidP="00E132AF">
      <w:r>
        <w:rPr>
          <w:noProof/>
          <w:lang w:eastAsia="es-MX"/>
        </w:rPr>
        <w:drawing>
          <wp:inline distT="0" distB="0" distL="0" distR="0" wp14:anchorId="712212AA" wp14:editId="70685DDD">
            <wp:extent cx="5612130" cy="29495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49575"/>
                    </a:xfrm>
                    <a:prstGeom prst="rect">
                      <a:avLst/>
                    </a:prstGeom>
                  </pic:spPr>
                </pic:pic>
              </a:graphicData>
            </a:graphic>
          </wp:inline>
        </w:drawing>
      </w:r>
    </w:p>
    <w:p w:rsidR="009B10EC" w:rsidRDefault="009B10EC" w:rsidP="00E132AF"/>
    <w:p w:rsidR="009B10EC" w:rsidRDefault="009B10EC" w:rsidP="00E132AF"/>
    <w:p w:rsidR="009B10EC" w:rsidRDefault="009B10EC" w:rsidP="00E132AF">
      <w:r>
        <w:t>Una vez ingresado correctamente los campos la aplicación permitirá guardar en PDF o imprimir el movimiento a la base</w:t>
      </w:r>
    </w:p>
    <w:p w:rsidR="009B10EC" w:rsidRDefault="009B10EC" w:rsidP="00E132AF">
      <w:pPr>
        <w:rPr>
          <w:u w:val="single"/>
        </w:rPr>
      </w:pPr>
    </w:p>
    <w:p w:rsidR="009B10EC" w:rsidRDefault="009B10EC">
      <w:pPr>
        <w:rPr>
          <w:u w:val="single"/>
        </w:rPr>
      </w:pPr>
      <w:r>
        <w:rPr>
          <w:u w:val="single"/>
        </w:rPr>
        <w:br w:type="page"/>
      </w:r>
    </w:p>
    <w:p w:rsidR="00A31524" w:rsidRDefault="00A31524" w:rsidP="009B10EC">
      <w:pPr>
        <w:pStyle w:val="Ttulo1"/>
        <w:jc w:val="center"/>
      </w:pPr>
    </w:p>
    <w:p w:rsidR="009B10EC" w:rsidRDefault="009B10EC" w:rsidP="009B10EC">
      <w:pPr>
        <w:pStyle w:val="Ttulo1"/>
        <w:jc w:val="center"/>
      </w:pPr>
      <w:bookmarkStart w:id="7" w:name="_Toc11507485"/>
      <w:r w:rsidRPr="009B10EC">
        <w:t xml:space="preserve">Historial </w:t>
      </w:r>
      <w:r w:rsidRPr="009B10EC">
        <w:t>Recepción</w:t>
      </w:r>
      <w:r w:rsidRPr="009B10EC">
        <w:t xml:space="preserve"> de Producto</w:t>
      </w:r>
      <w:bookmarkEnd w:id="7"/>
    </w:p>
    <w:p w:rsidR="009B10EC" w:rsidRDefault="009B10EC" w:rsidP="009B10EC"/>
    <w:p w:rsidR="009B10EC" w:rsidRDefault="009B10EC" w:rsidP="009B10EC">
      <w:r>
        <w:t xml:space="preserve">En el historial de los productos se pueden ver los registros de los productos en la base de datos con la especificación de la ordenes de compras ingresadas versus sus condiciones para llevar a cabo la compra de productos </w:t>
      </w:r>
    </w:p>
    <w:p w:rsidR="009B10EC" w:rsidRDefault="009B10EC" w:rsidP="009B10EC"/>
    <w:p w:rsidR="009B10EC" w:rsidRDefault="009B10EC" w:rsidP="009B10EC"/>
    <w:p w:rsidR="009B10EC" w:rsidRDefault="009B10EC" w:rsidP="009B10EC">
      <w:r>
        <w:rPr>
          <w:noProof/>
          <w:lang w:eastAsia="es-MX"/>
        </w:rPr>
        <w:drawing>
          <wp:inline distT="0" distB="0" distL="0" distR="0" wp14:anchorId="3233F2D4" wp14:editId="306A21FB">
            <wp:extent cx="5612130" cy="24326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32685"/>
                    </a:xfrm>
                    <a:prstGeom prst="rect">
                      <a:avLst/>
                    </a:prstGeom>
                  </pic:spPr>
                </pic:pic>
              </a:graphicData>
            </a:graphic>
          </wp:inline>
        </w:drawing>
      </w:r>
    </w:p>
    <w:p w:rsidR="009B10EC" w:rsidRDefault="009B10EC" w:rsidP="009B10EC"/>
    <w:p w:rsidR="009B10EC" w:rsidRPr="009B10EC" w:rsidRDefault="009B10EC" w:rsidP="009B10EC"/>
    <w:p w:rsidR="006359FC" w:rsidRDefault="006359FC" w:rsidP="00E132AF">
      <w:pPr>
        <w:rPr>
          <w:u w:val="single"/>
        </w:rPr>
      </w:pPr>
    </w:p>
    <w:p w:rsidR="006359FC" w:rsidRDefault="006359FC">
      <w:pPr>
        <w:rPr>
          <w:u w:val="single"/>
        </w:rPr>
      </w:pPr>
    </w:p>
    <w:p w:rsidR="006359FC" w:rsidRDefault="006359FC">
      <w:pPr>
        <w:rPr>
          <w:u w:val="single"/>
        </w:rPr>
      </w:pPr>
      <w:r>
        <w:rPr>
          <w:u w:val="single"/>
        </w:rPr>
        <w:br w:type="page"/>
      </w:r>
    </w:p>
    <w:p w:rsidR="006359FC" w:rsidRDefault="006359FC" w:rsidP="006359FC">
      <w:pPr>
        <w:pStyle w:val="Ttulo1"/>
        <w:jc w:val="center"/>
      </w:pPr>
      <w:r>
        <w:lastRenderedPageBreak/>
        <w:t>Movimientos de Bodega</w:t>
      </w:r>
    </w:p>
    <w:p w:rsidR="002C09C8" w:rsidRPr="002C09C8" w:rsidRDefault="002C09C8" w:rsidP="002C09C8"/>
    <w:p w:rsidR="006359FC" w:rsidRDefault="006359FC" w:rsidP="00E132AF">
      <w:pPr>
        <w:rPr>
          <w:u w:val="single"/>
        </w:rPr>
      </w:pPr>
    </w:p>
    <w:p w:rsidR="006359FC" w:rsidRDefault="006359FC" w:rsidP="00E132AF">
      <w:r w:rsidRPr="006359FC">
        <w:t xml:space="preserve">En los movimientos de bodega </w:t>
      </w:r>
      <w:r>
        <w:t>se pueden realizar las salidas de productos ya sea ventas con Boleta o Factura como también movimiento entre bodegas y el descuento de productos por concepto de merma</w:t>
      </w:r>
    </w:p>
    <w:p w:rsidR="002C09C8" w:rsidRPr="006359FC" w:rsidRDefault="002C09C8" w:rsidP="00E132AF"/>
    <w:p w:rsidR="006359FC" w:rsidRDefault="006359FC" w:rsidP="00E132AF">
      <w:pPr>
        <w:rPr>
          <w:u w:val="single"/>
        </w:rPr>
      </w:pPr>
    </w:p>
    <w:p w:rsidR="009B10EC" w:rsidRDefault="006359FC" w:rsidP="00E132AF">
      <w:pPr>
        <w:rPr>
          <w:u w:val="single"/>
        </w:rPr>
      </w:pPr>
      <w:r>
        <w:rPr>
          <w:noProof/>
          <w:lang w:eastAsia="es-MX"/>
        </w:rPr>
        <w:drawing>
          <wp:inline distT="0" distB="0" distL="0" distR="0" wp14:anchorId="49903DFA" wp14:editId="420AEBF5">
            <wp:extent cx="5612130" cy="225171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51710"/>
                    </a:xfrm>
                    <a:prstGeom prst="rect">
                      <a:avLst/>
                    </a:prstGeom>
                  </pic:spPr>
                </pic:pic>
              </a:graphicData>
            </a:graphic>
          </wp:inline>
        </w:drawing>
      </w:r>
    </w:p>
    <w:p w:rsidR="002C09C8" w:rsidRDefault="002C09C8" w:rsidP="00E132AF">
      <w:pPr>
        <w:rPr>
          <w:u w:val="single"/>
        </w:rPr>
      </w:pPr>
    </w:p>
    <w:p w:rsidR="002C09C8" w:rsidRDefault="002C09C8" w:rsidP="00E132AF">
      <w:pPr>
        <w:rPr>
          <w:u w:val="single"/>
        </w:rPr>
      </w:pPr>
    </w:p>
    <w:p w:rsidR="006359FC" w:rsidRDefault="006359FC" w:rsidP="00E132AF">
      <w:pPr>
        <w:rPr>
          <w:u w:val="single"/>
        </w:rPr>
      </w:pPr>
    </w:p>
    <w:p w:rsidR="006359FC" w:rsidRDefault="006359FC" w:rsidP="00E132AF">
      <w:r w:rsidRPr="006359FC">
        <w:t xml:space="preserve">Cada una </w:t>
      </w:r>
      <w:r>
        <w:t>con sus propias características y campos requeridos para su realización</w:t>
      </w:r>
    </w:p>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2C09C8" w:rsidRDefault="002C09C8" w:rsidP="00E132AF"/>
    <w:p w:rsidR="006359FC" w:rsidRDefault="006359FC" w:rsidP="00E132AF">
      <w:r>
        <w:t>MERMA</w:t>
      </w:r>
    </w:p>
    <w:p w:rsidR="006359FC" w:rsidRDefault="006359FC" w:rsidP="00E132AF">
      <w:pPr>
        <w:rPr>
          <w:u w:val="single"/>
        </w:rPr>
      </w:pPr>
      <w:r>
        <w:rPr>
          <w:noProof/>
          <w:lang w:eastAsia="es-MX"/>
        </w:rPr>
        <w:drawing>
          <wp:inline distT="0" distB="0" distL="0" distR="0" wp14:anchorId="24C3B296" wp14:editId="485BC0C0">
            <wp:extent cx="5612130" cy="30575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57525"/>
                    </a:xfrm>
                    <a:prstGeom prst="rect">
                      <a:avLst/>
                    </a:prstGeom>
                  </pic:spPr>
                </pic:pic>
              </a:graphicData>
            </a:graphic>
          </wp:inline>
        </w:drawing>
      </w:r>
    </w:p>
    <w:p w:rsidR="006359FC" w:rsidRPr="006359FC" w:rsidRDefault="006359FC" w:rsidP="00E132AF">
      <w:pPr>
        <w:rPr>
          <w:u w:val="single"/>
        </w:rPr>
      </w:pPr>
    </w:p>
    <w:p w:rsidR="009B10EC" w:rsidRDefault="006359FC" w:rsidP="00E132AF">
      <w:r>
        <w:t>BOLETA</w:t>
      </w:r>
    </w:p>
    <w:p w:rsidR="006359FC" w:rsidRDefault="006359FC" w:rsidP="00E132AF">
      <w:r>
        <w:rPr>
          <w:noProof/>
          <w:lang w:eastAsia="es-MX"/>
        </w:rPr>
        <w:drawing>
          <wp:inline distT="0" distB="0" distL="0" distR="0" wp14:anchorId="793067C6" wp14:editId="2D1DEA3C">
            <wp:extent cx="5612130" cy="29216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21635"/>
                    </a:xfrm>
                    <a:prstGeom prst="rect">
                      <a:avLst/>
                    </a:prstGeom>
                  </pic:spPr>
                </pic:pic>
              </a:graphicData>
            </a:graphic>
          </wp:inline>
        </w:drawing>
      </w:r>
    </w:p>
    <w:p w:rsidR="006359FC" w:rsidRDefault="006359FC" w:rsidP="00E132AF"/>
    <w:p w:rsidR="006359FC" w:rsidRDefault="006359FC" w:rsidP="00E132AF">
      <w:r>
        <w:t>FACTURA</w:t>
      </w:r>
    </w:p>
    <w:p w:rsidR="006359FC" w:rsidRDefault="006359FC" w:rsidP="00E132AF">
      <w:r>
        <w:rPr>
          <w:noProof/>
          <w:lang w:eastAsia="es-MX"/>
        </w:rPr>
        <w:drawing>
          <wp:inline distT="0" distB="0" distL="0" distR="0" wp14:anchorId="1F0F47D7" wp14:editId="7D5C535D">
            <wp:extent cx="5612130" cy="3408045"/>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08045"/>
                    </a:xfrm>
                    <a:prstGeom prst="rect">
                      <a:avLst/>
                    </a:prstGeom>
                  </pic:spPr>
                </pic:pic>
              </a:graphicData>
            </a:graphic>
          </wp:inline>
        </w:drawing>
      </w:r>
    </w:p>
    <w:p w:rsidR="006359FC" w:rsidRDefault="006359FC" w:rsidP="00E132AF">
      <w:r>
        <w:t>MOVIMIENTO ENTRE BODEGAS</w:t>
      </w:r>
    </w:p>
    <w:p w:rsidR="006359FC" w:rsidRDefault="006359FC" w:rsidP="00E132AF">
      <w:r>
        <w:rPr>
          <w:noProof/>
          <w:lang w:eastAsia="es-MX"/>
        </w:rPr>
        <w:drawing>
          <wp:inline distT="0" distB="0" distL="0" distR="0" wp14:anchorId="0797F2AF" wp14:editId="5D678E56">
            <wp:extent cx="5612130" cy="3282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82950"/>
                    </a:xfrm>
                    <a:prstGeom prst="rect">
                      <a:avLst/>
                    </a:prstGeom>
                  </pic:spPr>
                </pic:pic>
              </a:graphicData>
            </a:graphic>
          </wp:inline>
        </w:drawing>
      </w:r>
    </w:p>
    <w:p w:rsidR="003C4897" w:rsidRDefault="003C4897" w:rsidP="00E132AF">
      <w:r>
        <w:t>Una vez realidad También permitirá imprimir el movimiento seleccionado</w:t>
      </w:r>
    </w:p>
    <w:p w:rsidR="003C4897" w:rsidRDefault="003C4897" w:rsidP="00E132AF"/>
    <w:p w:rsidR="003C4897" w:rsidRDefault="003C4897" w:rsidP="003C4897">
      <w:pPr>
        <w:pStyle w:val="Ttulo1"/>
        <w:jc w:val="center"/>
      </w:pPr>
      <w:r>
        <w:t>Historial Movimientos</w:t>
      </w:r>
    </w:p>
    <w:p w:rsidR="003C4897" w:rsidRDefault="003C4897" w:rsidP="003C4897"/>
    <w:p w:rsidR="003C4897" w:rsidRDefault="003C4897" w:rsidP="003C4897">
      <w:pPr>
        <w:rPr>
          <w:u w:val="single"/>
        </w:rPr>
      </w:pPr>
      <w:r>
        <w:t>Como en los otros historiales permite saber el momento en que un producto fue causa de un movimiento pero con la particularidad especial que se puede ver en detalle cual fue esos movimiento y permite Imprimir o Guardar las veces que sea necesaria la documentación del movimiento del producto, para ingresar a ella solo debes hacer click al movimiento que deseas observar</w:t>
      </w:r>
    </w:p>
    <w:p w:rsidR="003C4897" w:rsidRDefault="003C4897" w:rsidP="003C4897">
      <w:r>
        <w:rPr>
          <w:noProof/>
          <w:lang w:eastAsia="es-MX"/>
        </w:rPr>
        <w:drawing>
          <wp:inline distT="0" distB="0" distL="0" distR="0" wp14:anchorId="291E4561" wp14:editId="6306AA84">
            <wp:extent cx="5612130" cy="27660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66060"/>
                    </a:xfrm>
                    <a:prstGeom prst="rect">
                      <a:avLst/>
                    </a:prstGeom>
                  </pic:spPr>
                </pic:pic>
              </a:graphicData>
            </a:graphic>
          </wp:inline>
        </w:drawing>
      </w:r>
    </w:p>
    <w:p w:rsidR="003C4897" w:rsidRDefault="003C4897" w:rsidP="003C4897">
      <w:r>
        <w:rPr>
          <w:noProof/>
          <w:lang w:eastAsia="es-MX"/>
        </w:rPr>
        <w:drawing>
          <wp:inline distT="0" distB="0" distL="0" distR="0" wp14:anchorId="3D5CA220" wp14:editId="452982D3">
            <wp:extent cx="5612130" cy="26339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33980"/>
                    </a:xfrm>
                    <a:prstGeom prst="rect">
                      <a:avLst/>
                    </a:prstGeom>
                  </pic:spPr>
                </pic:pic>
              </a:graphicData>
            </a:graphic>
          </wp:inline>
        </w:drawing>
      </w:r>
      <w:r>
        <w:t xml:space="preserve"> </w:t>
      </w:r>
    </w:p>
    <w:p w:rsidR="003C4897" w:rsidRDefault="003C4897" w:rsidP="003C4897">
      <w:r>
        <w:br w:type="page"/>
      </w:r>
    </w:p>
    <w:p w:rsidR="003C4897" w:rsidRDefault="003C4897" w:rsidP="006113C7">
      <w:pPr>
        <w:pStyle w:val="Ttulo1"/>
        <w:jc w:val="center"/>
      </w:pPr>
      <w:r>
        <w:lastRenderedPageBreak/>
        <w:t xml:space="preserve">Administrador de </w:t>
      </w:r>
      <w:r w:rsidR="006113C7">
        <w:t>Usuarios</w:t>
      </w:r>
    </w:p>
    <w:p w:rsidR="00A44DD2" w:rsidRPr="00A44DD2" w:rsidRDefault="00A44DD2" w:rsidP="00A44DD2"/>
    <w:p w:rsidR="006113C7" w:rsidRPr="006113C7" w:rsidRDefault="006113C7" w:rsidP="006113C7"/>
    <w:p w:rsidR="003C4897" w:rsidRDefault="003C4897" w:rsidP="003C4897">
      <w:r>
        <w:t xml:space="preserve">Solo para los perfiles </w:t>
      </w:r>
      <w:r>
        <w:t>ADMIN_ROLE</w:t>
      </w:r>
      <w:r>
        <w:t xml:space="preserve"> y </w:t>
      </w:r>
      <w:r>
        <w:t xml:space="preserve">MASTER_ROLE </w:t>
      </w:r>
      <w:r>
        <w:t xml:space="preserve">se permite ingresar a estas características especiales las cuales </w:t>
      </w:r>
      <w:r w:rsidR="006113C7">
        <w:t>permiten administrar el Sistema el cual por su importante repercusión en el Sistema se limita</w:t>
      </w:r>
    </w:p>
    <w:p w:rsidR="003C4897" w:rsidRDefault="006113C7" w:rsidP="003C4897">
      <w:r>
        <w:rPr>
          <w:noProof/>
          <w:lang w:eastAsia="es-MX"/>
        </w:rPr>
        <w:drawing>
          <wp:inline distT="0" distB="0" distL="0" distR="0" wp14:anchorId="68A14C75" wp14:editId="32905BE4">
            <wp:extent cx="5612130" cy="245046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50465"/>
                    </a:xfrm>
                    <a:prstGeom prst="rect">
                      <a:avLst/>
                    </a:prstGeom>
                  </pic:spPr>
                </pic:pic>
              </a:graphicData>
            </a:graphic>
          </wp:inline>
        </w:drawing>
      </w:r>
    </w:p>
    <w:p w:rsidR="006113C7" w:rsidRDefault="006113C7" w:rsidP="003C4897"/>
    <w:p w:rsidR="006113C7" w:rsidRDefault="006113C7" w:rsidP="003C4897"/>
    <w:p w:rsidR="006113C7" w:rsidRDefault="006113C7" w:rsidP="003C4897">
      <w:r>
        <w:t>Aquí podrás administrar los usuarios y si presionas  el nombre del usuario permitirá modificar su correo electrónico, rol, y contraseña</w:t>
      </w:r>
    </w:p>
    <w:p w:rsidR="006113C7" w:rsidRDefault="006113C7" w:rsidP="003C4897"/>
    <w:p w:rsidR="006113C7" w:rsidRDefault="006113C7" w:rsidP="003C4897">
      <w:pPr>
        <w:rPr>
          <w:u w:val="single"/>
        </w:rPr>
      </w:pPr>
      <w:r>
        <w:rPr>
          <w:noProof/>
          <w:lang w:eastAsia="es-MX"/>
        </w:rPr>
        <w:drawing>
          <wp:inline distT="0" distB="0" distL="0" distR="0" wp14:anchorId="4F83AA8C" wp14:editId="2137EC0C">
            <wp:extent cx="5612130" cy="2399030"/>
            <wp:effectExtent l="0" t="0" r="762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399030"/>
                    </a:xfrm>
                    <a:prstGeom prst="rect">
                      <a:avLst/>
                    </a:prstGeom>
                  </pic:spPr>
                </pic:pic>
              </a:graphicData>
            </a:graphic>
          </wp:inline>
        </w:drawing>
      </w:r>
    </w:p>
    <w:p w:rsidR="006113C7" w:rsidRPr="006113C7" w:rsidRDefault="006113C7" w:rsidP="003C4897">
      <w:pPr>
        <w:rPr>
          <w:u w:val="single"/>
        </w:rPr>
      </w:pPr>
    </w:p>
    <w:p w:rsidR="006113C7" w:rsidRDefault="006113C7" w:rsidP="006113C7">
      <w:pPr>
        <w:pStyle w:val="Ttulo1"/>
        <w:jc w:val="center"/>
      </w:pPr>
      <w:r>
        <w:t>Administrador de Productos</w:t>
      </w:r>
    </w:p>
    <w:p w:rsidR="00A44DD2" w:rsidRDefault="00A44DD2" w:rsidP="00A44DD2"/>
    <w:p w:rsidR="00A44DD2" w:rsidRPr="00A44DD2" w:rsidRDefault="00A44DD2" w:rsidP="00A44DD2"/>
    <w:p w:rsidR="006113C7" w:rsidRDefault="006113C7" w:rsidP="00E132AF">
      <w:r>
        <w:t>Solo para los perfiles ADMIN_ROLE y MASTER_ROLE se permite ingresar a estas características especiales las cuales permiten administrar el Sistema el cual por su importante repercusión en el Sistema se limita</w:t>
      </w:r>
    </w:p>
    <w:p w:rsidR="006113C7" w:rsidRDefault="006113C7" w:rsidP="00E132AF"/>
    <w:p w:rsidR="006113C7" w:rsidRDefault="006113C7" w:rsidP="006113C7">
      <w:r>
        <w:rPr>
          <w:noProof/>
          <w:lang w:eastAsia="es-MX"/>
        </w:rPr>
        <w:drawing>
          <wp:inline distT="0" distB="0" distL="0" distR="0" wp14:anchorId="31B2B51F" wp14:editId="1CF7CC1C">
            <wp:extent cx="5612130" cy="25146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14600"/>
                    </a:xfrm>
                    <a:prstGeom prst="rect">
                      <a:avLst/>
                    </a:prstGeom>
                  </pic:spPr>
                </pic:pic>
              </a:graphicData>
            </a:graphic>
          </wp:inline>
        </w:drawing>
      </w:r>
      <w:bookmarkStart w:id="8" w:name="_GoBack"/>
      <w:bookmarkEnd w:id="8"/>
    </w:p>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p w:rsidR="006113C7" w:rsidRDefault="006113C7" w:rsidP="006113C7">
      <w:r>
        <w:lastRenderedPageBreak/>
        <w:t xml:space="preserve">Aquí podrás administrar los </w:t>
      </w:r>
      <w:r>
        <w:t>productos que se ingresan al Sistema aquí con sus botones se permite crear un producto nuevo o editar uno existente</w:t>
      </w:r>
    </w:p>
    <w:p w:rsidR="006113C7" w:rsidRDefault="006113C7" w:rsidP="006113C7"/>
    <w:p w:rsidR="006113C7" w:rsidRDefault="006113C7" w:rsidP="006113C7"/>
    <w:p w:rsidR="006113C7" w:rsidRDefault="006113C7" w:rsidP="006113C7">
      <w:r>
        <w:rPr>
          <w:noProof/>
          <w:lang w:eastAsia="es-MX"/>
        </w:rPr>
        <w:drawing>
          <wp:inline distT="0" distB="0" distL="0" distR="0" wp14:anchorId="7827D140" wp14:editId="746BDBE7">
            <wp:extent cx="5612130" cy="31470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47060"/>
                    </a:xfrm>
                    <a:prstGeom prst="rect">
                      <a:avLst/>
                    </a:prstGeom>
                  </pic:spPr>
                </pic:pic>
              </a:graphicData>
            </a:graphic>
          </wp:inline>
        </w:drawing>
      </w:r>
    </w:p>
    <w:p w:rsidR="006113C7" w:rsidRDefault="006113C7" w:rsidP="00E132AF">
      <w:r>
        <w:rPr>
          <w:noProof/>
          <w:lang w:eastAsia="es-MX"/>
        </w:rPr>
        <w:drawing>
          <wp:inline distT="0" distB="0" distL="0" distR="0" wp14:anchorId="7E37B846" wp14:editId="3A529E04">
            <wp:extent cx="5612130" cy="323850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38500"/>
                    </a:xfrm>
                    <a:prstGeom prst="rect">
                      <a:avLst/>
                    </a:prstGeom>
                  </pic:spPr>
                </pic:pic>
              </a:graphicData>
            </a:graphic>
          </wp:inline>
        </w:drawing>
      </w:r>
    </w:p>
    <w:p w:rsidR="006113C7" w:rsidRDefault="006113C7" w:rsidP="00E132AF"/>
    <w:p w:rsidR="00A44DD2" w:rsidRDefault="00A44DD2" w:rsidP="006113C7">
      <w:pPr>
        <w:pStyle w:val="Ttulo1"/>
        <w:jc w:val="center"/>
      </w:pPr>
    </w:p>
    <w:p w:rsidR="006113C7" w:rsidRDefault="006113C7" w:rsidP="006113C7">
      <w:pPr>
        <w:pStyle w:val="Ttulo1"/>
        <w:jc w:val="center"/>
      </w:pPr>
      <w:r>
        <w:t>Conclusión</w:t>
      </w:r>
    </w:p>
    <w:p w:rsidR="006113C7" w:rsidRDefault="006113C7" w:rsidP="006113C7"/>
    <w:p w:rsidR="00A44DD2" w:rsidRDefault="00A44DD2" w:rsidP="006113C7"/>
    <w:p w:rsidR="00A44DD2" w:rsidRDefault="006113C7" w:rsidP="006113C7">
      <w:r>
        <w:t xml:space="preserve">Para finalizar </w:t>
      </w:r>
      <w:r w:rsidR="00A44DD2">
        <w:t xml:space="preserve">el producto que se está obteniendo es de óptima calidad </w:t>
      </w:r>
      <w:r>
        <w:t xml:space="preserve"> </w:t>
      </w:r>
      <w:r w:rsidR="00A44DD2">
        <w:t xml:space="preserve">con el desarrollo a mano de todos los códigos tanto Fontend como </w:t>
      </w:r>
      <w:r w:rsidR="00A44DD2" w:rsidRPr="00A44DD2">
        <w:t>Backend</w:t>
      </w:r>
      <w:r w:rsidR="00A44DD2">
        <w:t xml:space="preserve"> respaldado y versionado en </w:t>
      </w:r>
      <w:r w:rsidR="00A44DD2" w:rsidRPr="00A44DD2">
        <w:t>GitHub</w:t>
      </w:r>
    </w:p>
    <w:p w:rsidR="00A44DD2" w:rsidRDefault="00A44DD2" w:rsidP="006113C7"/>
    <w:p w:rsidR="00A44DD2" w:rsidRDefault="00A44DD2" w:rsidP="006113C7">
      <w:r>
        <w:t>Se han utilizado buenas prácticas para desarrollar cada uno de los módulos, modelos y Controllers de este sistema también como la encriptación de las contraseñas en la base de datos para así garantizar la seguridad de información y la comunicación e integración de los servidores de Google para el registro de las personas</w:t>
      </w:r>
    </w:p>
    <w:p w:rsidR="00A44DD2" w:rsidRDefault="00A44DD2" w:rsidP="006113C7"/>
    <w:p w:rsidR="00A44DD2" w:rsidRDefault="00A44DD2" w:rsidP="006113C7">
      <w:r>
        <w:t xml:space="preserve">Mi correo personal es </w:t>
      </w:r>
      <w:hyperlink r:id="rId31" w:history="1">
        <w:r w:rsidRPr="008D2C62">
          <w:rPr>
            <w:rStyle w:val="Hipervnculo"/>
          </w:rPr>
          <w:t>camilo.castro.venegas@gmail.com</w:t>
        </w:r>
      </w:hyperlink>
    </w:p>
    <w:p w:rsidR="00A44DD2" w:rsidRDefault="00A44DD2" w:rsidP="006113C7">
      <w:r>
        <w:t>Mi teléfono personal es +569 92054099</w:t>
      </w:r>
    </w:p>
    <w:p w:rsidR="00A44DD2" w:rsidRDefault="00A44DD2" w:rsidP="006113C7">
      <w:r>
        <w:t xml:space="preserve">Para contacto y ventas de software </w:t>
      </w:r>
    </w:p>
    <w:p w:rsidR="00A44DD2" w:rsidRPr="006113C7" w:rsidRDefault="00A44DD2" w:rsidP="006113C7"/>
    <w:sectPr w:rsidR="00A44DD2" w:rsidRPr="006113C7" w:rsidSect="00E02534">
      <w:headerReference w:type="default" r:id="rId3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438" w:rsidRDefault="00E57438" w:rsidP="00E02534">
      <w:pPr>
        <w:spacing w:after="0" w:line="240" w:lineRule="auto"/>
      </w:pPr>
      <w:r>
        <w:separator/>
      </w:r>
    </w:p>
  </w:endnote>
  <w:endnote w:type="continuationSeparator" w:id="0">
    <w:p w:rsidR="00E57438" w:rsidRDefault="00E57438" w:rsidP="00E0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438" w:rsidRDefault="00E57438" w:rsidP="00E02534">
      <w:pPr>
        <w:spacing w:after="0" w:line="240" w:lineRule="auto"/>
      </w:pPr>
      <w:r>
        <w:separator/>
      </w:r>
    </w:p>
  </w:footnote>
  <w:footnote w:type="continuationSeparator" w:id="0">
    <w:p w:rsidR="00E57438" w:rsidRDefault="00E57438" w:rsidP="00E025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534" w:rsidRDefault="00E02534">
    <w:pPr>
      <w:pStyle w:val="Encabezado"/>
    </w:pPr>
    <w:r>
      <w:rPr>
        <w:noProof/>
        <w:lang w:eastAsia="es-MX"/>
      </w:rPr>
      <w:drawing>
        <wp:anchor distT="0" distB="0" distL="114300" distR="114300" simplePos="0" relativeHeight="251660288" behindDoc="1" locked="0" layoutInCell="1" allowOverlap="1" wp14:anchorId="6DCD621B" wp14:editId="7B39AAF4">
          <wp:simplePos x="0" y="0"/>
          <wp:positionH relativeFrom="margin">
            <wp:posOffset>4364715</wp:posOffset>
          </wp:positionH>
          <wp:positionV relativeFrom="paragraph">
            <wp:posOffset>-272159</wp:posOffset>
          </wp:positionV>
          <wp:extent cx="2153920" cy="547370"/>
          <wp:effectExtent l="0" t="0" r="0" b="5080"/>
          <wp:wrapTight wrapText="bothSides">
            <wp:wrapPolygon edited="0">
              <wp:start x="16620" y="0"/>
              <wp:lineTo x="2675" y="3007"/>
              <wp:lineTo x="382" y="5262"/>
              <wp:lineTo x="0" y="19545"/>
              <wp:lineTo x="0" y="21049"/>
              <wp:lineTo x="21396" y="21049"/>
              <wp:lineTo x="21396" y="3759"/>
              <wp:lineTo x="17575" y="0"/>
              <wp:lineTo x="16620" y="0"/>
            </wp:wrapPolygon>
          </wp:wrapTight>
          <wp:docPr id="4" name="Imagen 4" descr="Resultado de imagen para ai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ie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3920" cy="547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2534">
      <w:rPr>
        <w:noProof/>
        <w:lang w:eastAsia="es-MX"/>
      </w:rPr>
      <w:drawing>
        <wp:anchor distT="0" distB="0" distL="114300" distR="114300" simplePos="0" relativeHeight="251659264" behindDoc="1" locked="0" layoutInCell="1" allowOverlap="1" wp14:anchorId="30D7A7E6" wp14:editId="5C50F31A">
          <wp:simplePos x="0" y="0"/>
          <wp:positionH relativeFrom="page">
            <wp:posOffset>245659</wp:posOffset>
          </wp:positionH>
          <wp:positionV relativeFrom="paragraph">
            <wp:posOffset>-298820</wp:posOffset>
          </wp:positionV>
          <wp:extent cx="1814830" cy="556895"/>
          <wp:effectExtent l="0" t="0" r="0" b="0"/>
          <wp:wrapTight wrapText="bothSides">
            <wp:wrapPolygon edited="0">
              <wp:start x="227" y="2956"/>
              <wp:lineTo x="453" y="19950"/>
              <wp:lineTo x="20859" y="19950"/>
              <wp:lineTo x="21086" y="16255"/>
              <wp:lineTo x="20406" y="2956"/>
              <wp:lineTo x="227" y="2956"/>
            </wp:wrapPolygon>
          </wp:wrapTight>
          <wp:docPr id="3" name="Imagen 3" descr="C:\Users\001100101110\Desktop\node\07-restserver\publi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1100101110\Desktop\node\07-restserver\public\img\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4830" cy="5568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34"/>
    <w:rsid w:val="002C09C8"/>
    <w:rsid w:val="003C4897"/>
    <w:rsid w:val="004C2C5A"/>
    <w:rsid w:val="006113C7"/>
    <w:rsid w:val="006359FC"/>
    <w:rsid w:val="00663BF3"/>
    <w:rsid w:val="006C3932"/>
    <w:rsid w:val="007C02EF"/>
    <w:rsid w:val="009B10EC"/>
    <w:rsid w:val="00A31524"/>
    <w:rsid w:val="00A44DD2"/>
    <w:rsid w:val="00E02534"/>
    <w:rsid w:val="00E132AF"/>
    <w:rsid w:val="00E57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47208D-8666-4BAF-A3B1-EED9AAB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534"/>
    <w:rPr>
      <w:rFonts w:ascii="Arial" w:hAnsi="Arial"/>
      <w:sz w:val="24"/>
    </w:rPr>
  </w:style>
  <w:style w:type="paragraph" w:styleId="Ttulo1">
    <w:name w:val="heading 1"/>
    <w:basedOn w:val="Normal"/>
    <w:next w:val="Normal"/>
    <w:link w:val="Ttulo1Car"/>
    <w:uiPriority w:val="9"/>
    <w:qFormat/>
    <w:rsid w:val="00E02534"/>
    <w:pPr>
      <w:keepNext/>
      <w:keepLines/>
      <w:spacing w:before="240" w:after="0" w:line="360" w:lineRule="auto"/>
      <w:outlineLvl w:val="0"/>
    </w:pPr>
    <w:rPr>
      <w:rFonts w:eastAsiaTheme="majorEastAsia" w:cstheme="majorBidi"/>
      <w:color w:val="2E74B5" w:themeColor="accent1" w:themeShade="BF"/>
      <w:sz w:val="44"/>
      <w:szCs w:val="32"/>
    </w:rPr>
  </w:style>
  <w:style w:type="paragraph" w:styleId="Ttulo2">
    <w:name w:val="heading 2"/>
    <w:basedOn w:val="Normal"/>
    <w:next w:val="Normal"/>
    <w:link w:val="Ttulo2Car"/>
    <w:uiPriority w:val="9"/>
    <w:unhideWhenUsed/>
    <w:qFormat/>
    <w:rsid w:val="00E025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25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2534"/>
  </w:style>
  <w:style w:type="paragraph" w:styleId="Piedepgina">
    <w:name w:val="footer"/>
    <w:basedOn w:val="Normal"/>
    <w:link w:val="PiedepginaCar"/>
    <w:uiPriority w:val="99"/>
    <w:unhideWhenUsed/>
    <w:rsid w:val="00E025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2534"/>
  </w:style>
  <w:style w:type="paragraph" w:styleId="Sinespaciado">
    <w:name w:val="No Spacing"/>
    <w:link w:val="SinespaciadoCar"/>
    <w:uiPriority w:val="1"/>
    <w:qFormat/>
    <w:rsid w:val="00E0253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02534"/>
    <w:rPr>
      <w:rFonts w:eastAsiaTheme="minorEastAsia"/>
      <w:lang w:eastAsia="es-MX"/>
    </w:rPr>
  </w:style>
  <w:style w:type="character" w:customStyle="1" w:styleId="Ttulo1Car">
    <w:name w:val="Título 1 Car"/>
    <w:basedOn w:val="Fuentedeprrafopredeter"/>
    <w:link w:val="Ttulo1"/>
    <w:uiPriority w:val="9"/>
    <w:rsid w:val="00E02534"/>
    <w:rPr>
      <w:rFonts w:ascii="Arial" w:eastAsiaTheme="majorEastAsia" w:hAnsi="Arial" w:cstheme="majorBidi"/>
      <w:color w:val="2E74B5" w:themeColor="accent1" w:themeShade="BF"/>
      <w:sz w:val="44"/>
      <w:szCs w:val="32"/>
    </w:rPr>
  </w:style>
  <w:style w:type="paragraph" w:styleId="TtulodeTDC">
    <w:name w:val="TOC Heading"/>
    <w:basedOn w:val="Ttulo1"/>
    <w:next w:val="Normal"/>
    <w:uiPriority w:val="39"/>
    <w:unhideWhenUsed/>
    <w:qFormat/>
    <w:rsid w:val="00E02534"/>
    <w:pPr>
      <w:outlineLvl w:val="9"/>
    </w:pPr>
    <w:rPr>
      <w:lang w:eastAsia="es-MX"/>
    </w:rPr>
  </w:style>
  <w:style w:type="character" w:customStyle="1" w:styleId="Ttulo2Car">
    <w:name w:val="Título 2 Car"/>
    <w:basedOn w:val="Fuentedeprrafopredeter"/>
    <w:link w:val="Ttulo2"/>
    <w:uiPriority w:val="9"/>
    <w:rsid w:val="00E02534"/>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6C39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1clara-nfasis4">
    <w:name w:val="Grid Table 1 Light Accent 4"/>
    <w:basedOn w:val="Tablanormal"/>
    <w:uiPriority w:val="46"/>
    <w:rsid w:val="006C3932"/>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4-nfasis4">
    <w:name w:val="Grid Table 4 Accent 4"/>
    <w:basedOn w:val="Tablanormal"/>
    <w:uiPriority w:val="49"/>
    <w:rsid w:val="006C3932"/>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5oscura-nfasis4">
    <w:name w:val="Grid Table 5 Dark Accent 4"/>
    <w:basedOn w:val="Tablanormal"/>
    <w:uiPriority w:val="50"/>
    <w:rsid w:val="006C393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lista7concolores-nfasis4">
    <w:name w:val="List Table 7 Colorful Accent 4"/>
    <w:basedOn w:val="Tablanormal"/>
    <w:uiPriority w:val="52"/>
    <w:rsid w:val="006C3932"/>
    <w:pPr>
      <w:spacing w:after="0"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6C3932"/>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TDC1">
    <w:name w:val="toc 1"/>
    <w:basedOn w:val="Normal"/>
    <w:next w:val="Normal"/>
    <w:autoRedefine/>
    <w:uiPriority w:val="39"/>
    <w:unhideWhenUsed/>
    <w:rsid w:val="007C02EF"/>
    <w:pPr>
      <w:spacing w:after="100"/>
    </w:pPr>
  </w:style>
  <w:style w:type="character" w:styleId="Hipervnculo">
    <w:name w:val="Hyperlink"/>
    <w:basedOn w:val="Fuentedeprrafopredeter"/>
    <w:uiPriority w:val="99"/>
    <w:unhideWhenUsed/>
    <w:rsid w:val="007C02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21">
      <w:bodyDiv w:val="1"/>
      <w:marLeft w:val="0"/>
      <w:marRight w:val="0"/>
      <w:marTop w:val="0"/>
      <w:marBottom w:val="0"/>
      <w:divBdr>
        <w:top w:val="none" w:sz="0" w:space="0" w:color="auto"/>
        <w:left w:val="none" w:sz="0" w:space="0" w:color="auto"/>
        <w:bottom w:val="none" w:sz="0" w:space="0" w:color="auto"/>
        <w:right w:val="none" w:sz="0" w:space="0" w:color="auto"/>
      </w:divBdr>
    </w:div>
    <w:div w:id="473988268">
      <w:bodyDiv w:val="1"/>
      <w:marLeft w:val="0"/>
      <w:marRight w:val="0"/>
      <w:marTop w:val="0"/>
      <w:marBottom w:val="0"/>
      <w:divBdr>
        <w:top w:val="none" w:sz="0" w:space="0" w:color="auto"/>
        <w:left w:val="none" w:sz="0" w:space="0" w:color="auto"/>
        <w:bottom w:val="none" w:sz="0" w:space="0" w:color="auto"/>
        <w:right w:val="none" w:sz="0" w:space="0" w:color="auto"/>
      </w:divBdr>
    </w:div>
    <w:div w:id="499346067">
      <w:bodyDiv w:val="1"/>
      <w:marLeft w:val="0"/>
      <w:marRight w:val="0"/>
      <w:marTop w:val="0"/>
      <w:marBottom w:val="0"/>
      <w:divBdr>
        <w:top w:val="none" w:sz="0" w:space="0" w:color="auto"/>
        <w:left w:val="none" w:sz="0" w:space="0" w:color="auto"/>
        <w:bottom w:val="none" w:sz="0" w:space="0" w:color="auto"/>
        <w:right w:val="none" w:sz="0" w:space="0" w:color="auto"/>
      </w:divBdr>
    </w:div>
    <w:div w:id="518736726">
      <w:bodyDiv w:val="1"/>
      <w:marLeft w:val="0"/>
      <w:marRight w:val="0"/>
      <w:marTop w:val="0"/>
      <w:marBottom w:val="0"/>
      <w:divBdr>
        <w:top w:val="none" w:sz="0" w:space="0" w:color="auto"/>
        <w:left w:val="none" w:sz="0" w:space="0" w:color="auto"/>
        <w:bottom w:val="none" w:sz="0" w:space="0" w:color="auto"/>
        <w:right w:val="none" w:sz="0" w:space="0" w:color="auto"/>
      </w:divBdr>
    </w:div>
    <w:div w:id="87362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camilo.castro.venegas@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EA230E36A0043CFB21F2D7CB04B8A10"/>
        <w:category>
          <w:name w:val="General"/>
          <w:gallery w:val="placeholder"/>
        </w:category>
        <w:types>
          <w:type w:val="bbPlcHdr"/>
        </w:types>
        <w:behaviors>
          <w:behavior w:val="content"/>
        </w:behaviors>
        <w:guid w:val="{B0E0E7CC-35D2-4E6A-AD29-454C2391799B}"/>
      </w:docPartPr>
      <w:docPartBody>
        <w:p w:rsidR="00000000" w:rsidRDefault="00A34F3F" w:rsidP="00A34F3F">
          <w:pPr>
            <w:pStyle w:val="4EA230E36A0043CFB21F2D7CB04B8A10"/>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E1ADC043B7104CCEA03D0AD3655B2350"/>
        <w:category>
          <w:name w:val="General"/>
          <w:gallery w:val="placeholder"/>
        </w:category>
        <w:types>
          <w:type w:val="bbPlcHdr"/>
        </w:types>
        <w:behaviors>
          <w:behavior w:val="content"/>
        </w:behaviors>
        <w:guid w:val="{B42AF74E-D408-4459-8EB1-0E11A04BE133}"/>
      </w:docPartPr>
      <w:docPartBody>
        <w:p w:rsidR="00000000" w:rsidRDefault="00A34F3F" w:rsidP="00A34F3F">
          <w:pPr>
            <w:pStyle w:val="E1ADC043B7104CCEA03D0AD3655B2350"/>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F3F"/>
    <w:rsid w:val="00307D68"/>
    <w:rsid w:val="00A34F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EA230E36A0043CFB21F2D7CB04B8A10">
    <w:name w:val="4EA230E36A0043CFB21F2D7CB04B8A10"/>
    <w:rsid w:val="00A34F3F"/>
  </w:style>
  <w:style w:type="paragraph" w:customStyle="1" w:styleId="E1ADC043B7104CCEA03D0AD3655B2350">
    <w:name w:val="E1ADC043B7104CCEA03D0AD3655B2350"/>
    <w:rsid w:val="00A34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2019-06-14T00:00:00</PublishDate>
  <Abstract/>
  <CompanyAddress>General  #814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C32AB3-E2A0-4E73-80C2-D69045196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20</Pages>
  <Words>1079</Words>
  <Characters>5940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Control de Inventarios Ebros S.A.</vt:lpstr>
    </vt:vector>
  </TitlesOfParts>
  <Company>Ebros s.a.</Company>
  <LinksUpToDate>false</LinksUpToDate>
  <CharactersWithSpaces>7005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Inventarios Ebros S.A.</dc:title>
  <dc:subject>Trabajo TAP AIEP</dc:subject>
  <dc:creator>001100101110</dc:creator>
  <cp:keywords/>
  <dc:description/>
  <cp:lastModifiedBy>001100101110</cp:lastModifiedBy>
  <cp:revision>3</cp:revision>
  <dcterms:created xsi:type="dcterms:W3CDTF">2019-06-15T20:05:00Z</dcterms:created>
  <dcterms:modified xsi:type="dcterms:W3CDTF">2019-06-15T21:53:00Z</dcterms:modified>
</cp:coreProperties>
</file>