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1B429" w14:textId="77777777" w:rsidR="00136391" w:rsidRDefault="00136391" w:rsidP="0098249D">
      <w:pPr>
        <w:spacing w:after="0" w:line="240" w:lineRule="auto"/>
        <w:rPr>
          <w:b/>
          <w:noProof/>
          <w:color w:val="4F81BD" w:themeColor="accent1"/>
          <w:sz w:val="28"/>
          <w:szCs w:val="28"/>
        </w:rPr>
      </w:pPr>
      <w:bookmarkStart w:id="0" w:name="_Toc293468130"/>
      <w:bookmarkStart w:id="1" w:name="_top"/>
      <w:bookmarkEnd w:id="1"/>
    </w:p>
    <w:p w14:paraId="10D90055" w14:textId="13E5B523" w:rsidR="00AD56C7" w:rsidRDefault="00AD56C7" w:rsidP="00B6067B">
      <w:pPr>
        <w:jc w:val="center"/>
        <w:rPr>
          <w:rFonts w:cs="Arial"/>
          <w:b/>
        </w:rPr>
      </w:pPr>
      <w:r>
        <w:rPr>
          <w:rFonts w:ascii="Arial" w:hAnsi="Arial" w:cs="Arial"/>
          <w:b/>
          <w:noProof/>
          <w:lang w:val="en-GB" w:eastAsia="en-GB"/>
        </w:rPr>
        <w:drawing>
          <wp:inline distT="0" distB="0" distL="0" distR="0" wp14:anchorId="44C77938" wp14:editId="5C6E90F8">
            <wp:extent cx="1356022" cy="1324051"/>
            <wp:effectExtent l="0" t="0" r="0" b="0"/>
            <wp:docPr id="2142" name="Picture 2142" descr="GARM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M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9674" cy="1327617"/>
                    </a:xfrm>
                    <a:prstGeom prst="rect">
                      <a:avLst/>
                    </a:prstGeom>
                    <a:noFill/>
                    <a:ln>
                      <a:noFill/>
                    </a:ln>
                  </pic:spPr>
                </pic:pic>
              </a:graphicData>
            </a:graphic>
          </wp:inline>
        </w:drawing>
      </w:r>
    </w:p>
    <w:p w14:paraId="4786079D" w14:textId="77777777" w:rsidR="006F7EF7" w:rsidRPr="00BF0F1E" w:rsidRDefault="006F7EF7" w:rsidP="006F7EF7">
      <w:pPr>
        <w:jc w:val="center"/>
        <w:rPr>
          <w:rFonts w:ascii="Arial" w:hAnsi="Arial" w:cs="Arial"/>
          <w:b/>
          <w:color w:val="1F497D" w:themeColor="text2"/>
          <w:sz w:val="24"/>
          <w:szCs w:val="24"/>
        </w:rPr>
      </w:pPr>
      <w:r w:rsidRPr="00BF0F1E">
        <w:rPr>
          <w:rFonts w:ascii="Arial" w:hAnsi="Arial" w:cs="Arial"/>
          <w:b/>
          <w:color w:val="1F497D" w:themeColor="text2"/>
          <w:sz w:val="24"/>
          <w:szCs w:val="24"/>
        </w:rPr>
        <w:t xml:space="preserve">Gulf </w:t>
      </w:r>
      <w:proofErr w:type="spellStart"/>
      <w:r w:rsidRPr="00BF0F1E">
        <w:rPr>
          <w:rFonts w:ascii="Arial" w:hAnsi="Arial" w:cs="Arial"/>
          <w:b/>
          <w:color w:val="1F497D" w:themeColor="text2"/>
          <w:sz w:val="24"/>
          <w:szCs w:val="24"/>
        </w:rPr>
        <w:t>Aluminium</w:t>
      </w:r>
      <w:proofErr w:type="spellEnd"/>
      <w:r w:rsidRPr="00BF0F1E">
        <w:rPr>
          <w:rFonts w:ascii="Arial" w:hAnsi="Arial" w:cs="Arial"/>
          <w:b/>
          <w:color w:val="1F497D" w:themeColor="text2"/>
          <w:sz w:val="24"/>
          <w:szCs w:val="24"/>
        </w:rPr>
        <w:t xml:space="preserve"> Rolling Mill Company</w:t>
      </w:r>
    </w:p>
    <w:p w14:paraId="6FEE7632" w14:textId="77777777" w:rsidR="00AD56C7" w:rsidRDefault="00AD56C7" w:rsidP="00AD56C7"/>
    <w:p w14:paraId="371444EC" w14:textId="77777777" w:rsidR="00AD56C7" w:rsidRDefault="00AD56C7" w:rsidP="00AD56C7"/>
    <w:p w14:paraId="1FA4EFB2" w14:textId="77777777" w:rsidR="00AD56C7" w:rsidRDefault="00AD56C7" w:rsidP="00AD56C7"/>
    <w:p w14:paraId="158C50F7" w14:textId="77777777" w:rsidR="00AD56C7" w:rsidRDefault="00AD56C7" w:rsidP="00AD56C7"/>
    <w:p w14:paraId="430ACA47" w14:textId="558ADFD8" w:rsidR="00AD56C7" w:rsidRPr="00D35ECD" w:rsidRDefault="00532E67" w:rsidP="00AD56C7">
      <w:pPr>
        <w:jc w:val="center"/>
        <w:rPr>
          <w:rFonts w:ascii="Verdana" w:hAnsi="Verdana" w:cs="Calibri"/>
          <w:b/>
          <w:color w:val="1F497D" w:themeColor="text2"/>
          <w:sz w:val="42"/>
          <w:szCs w:val="42"/>
        </w:rPr>
      </w:pPr>
      <w:r w:rsidRPr="00D35ECD">
        <w:rPr>
          <w:rFonts w:ascii="Verdana" w:hAnsi="Verdana" w:cs="Calibri"/>
          <w:b/>
          <w:color w:val="1F497D" w:themeColor="text2"/>
          <w:sz w:val="42"/>
          <w:szCs w:val="42"/>
        </w:rPr>
        <w:t>GARMCO E-Tendering System Guideline</w:t>
      </w:r>
    </w:p>
    <w:p w14:paraId="44EC5FF3" w14:textId="77777777" w:rsidR="00AD56C7" w:rsidRDefault="00AD56C7" w:rsidP="00AD56C7"/>
    <w:p w14:paraId="3B29C219" w14:textId="77777777" w:rsidR="00AD56C7" w:rsidRDefault="00AD56C7" w:rsidP="00AD56C7">
      <w:bookmarkStart w:id="2" w:name="_GoBack"/>
      <w:bookmarkEnd w:id="2"/>
    </w:p>
    <w:p w14:paraId="7337FA98" w14:textId="77777777" w:rsidR="00AD56C7" w:rsidRDefault="00AD56C7" w:rsidP="00AD56C7"/>
    <w:p w14:paraId="45958B2F" w14:textId="77777777" w:rsidR="00AD56C7" w:rsidRDefault="00AD56C7" w:rsidP="00AD56C7"/>
    <w:sdt>
      <w:sdtPr>
        <w:rPr>
          <w:rFonts w:ascii="Calibri" w:eastAsia="Calibri" w:hAnsi="Calibri" w:cs="Times New Roman"/>
          <w:b w:val="0"/>
          <w:bCs w:val="0"/>
          <w:color w:val="auto"/>
          <w:sz w:val="22"/>
          <w:szCs w:val="22"/>
          <w:lang w:eastAsia="en-US"/>
        </w:rPr>
        <w:id w:val="-1658060561"/>
        <w:docPartObj>
          <w:docPartGallery w:val="Table of Contents"/>
          <w:docPartUnique/>
        </w:docPartObj>
      </w:sdtPr>
      <w:sdtEndPr>
        <w:rPr>
          <w:noProof/>
        </w:rPr>
      </w:sdtEndPr>
      <w:sdtContent>
        <w:p w14:paraId="181B2E4F" w14:textId="56D1E9BE" w:rsidR="002072CC" w:rsidRDefault="00A62057" w:rsidP="00E9757E">
          <w:pPr>
            <w:pStyle w:val="TOCHeading"/>
          </w:pPr>
          <w:r>
            <w:t>Frequently Asked Questions</w:t>
          </w:r>
        </w:p>
        <w:p w14:paraId="6B8A3305" w14:textId="77777777" w:rsidR="00E9757E" w:rsidRPr="00E9757E" w:rsidRDefault="00E9757E" w:rsidP="00A87FF3">
          <w:pPr>
            <w:spacing w:after="0"/>
            <w:rPr>
              <w:lang w:eastAsia="ja-JP"/>
            </w:rPr>
          </w:pPr>
        </w:p>
        <w:p w14:paraId="7D48C5CA" w14:textId="77777777" w:rsidR="00BF0F1E" w:rsidRDefault="002072CC">
          <w:pPr>
            <w:pStyle w:val="TOC1"/>
            <w:tabs>
              <w:tab w:val="right" w:leader="dot" w:pos="10528"/>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378666911" w:history="1">
            <w:r w:rsidR="00BF0F1E" w:rsidRPr="00BF043A">
              <w:rPr>
                <w:rStyle w:val="Hyperlink"/>
                <w:noProof/>
              </w:rPr>
              <w:t>How to Login to the E-Tendering System?</w:t>
            </w:r>
            <w:r w:rsidR="00BF0F1E">
              <w:rPr>
                <w:noProof/>
                <w:webHidden/>
              </w:rPr>
              <w:tab/>
            </w:r>
            <w:r w:rsidR="00BF0F1E">
              <w:rPr>
                <w:noProof/>
                <w:webHidden/>
              </w:rPr>
              <w:fldChar w:fldCharType="begin"/>
            </w:r>
            <w:r w:rsidR="00BF0F1E">
              <w:rPr>
                <w:noProof/>
                <w:webHidden/>
              </w:rPr>
              <w:instrText xml:space="preserve"> PAGEREF _Toc378666911 \h </w:instrText>
            </w:r>
            <w:r w:rsidR="00BF0F1E">
              <w:rPr>
                <w:noProof/>
                <w:webHidden/>
              </w:rPr>
            </w:r>
            <w:r w:rsidR="00BF0F1E">
              <w:rPr>
                <w:noProof/>
                <w:webHidden/>
              </w:rPr>
              <w:fldChar w:fldCharType="separate"/>
            </w:r>
            <w:r w:rsidR="00BF0F1E">
              <w:rPr>
                <w:noProof/>
                <w:webHidden/>
              </w:rPr>
              <w:t>2</w:t>
            </w:r>
            <w:r w:rsidR="00BF0F1E">
              <w:rPr>
                <w:noProof/>
                <w:webHidden/>
              </w:rPr>
              <w:fldChar w:fldCharType="end"/>
            </w:r>
          </w:hyperlink>
        </w:p>
        <w:p w14:paraId="6BD8BEAE" w14:textId="77777777" w:rsidR="00BF0F1E" w:rsidRDefault="00BF0F1E">
          <w:pPr>
            <w:pStyle w:val="TOC1"/>
            <w:tabs>
              <w:tab w:val="right" w:leader="dot" w:pos="10528"/>
            </w:tabs>
            <w:rPr>
              <w:rFonts w:asciiTheme="minorHAnsi" w:eastAsiaTheme="minorEastAsia" w:hAnsiTheme="minorHAnsi" w:cstheme="minorBidi"/>
              <w:noProof/>
              <w:lang w:val="en-GB" w:eastAsia="en-GB"/>
            </w:rPr>
          </w:pPr>
          <w:hyperlink w:anchor="_Toc378666912" w:history="1">
            <w:r w:rsidRPr="00BF043A">
              <w:rPr>
                <w:rStyle w:val="Hyperlink"/>
                <w:noProof/>
              </w:rPr>
              <w:t>How to Recover Your Password?</w:t>
            </w:r>
            <w:r>
              <w:rPr>
                <w:noProof/>
                <w:webHidden/>
              </w:rPr>
              <w:tab/>
            </w:r>
            <w:r>
              <w:rPr>
                <w:noProof/>
                <w:webHidden/>
              </w:rPr>
              <w:fldChar w:fldCharType="begin"/>
            </w:r>
            <w:r>
              <w:rPr>
                <w:noProof/>
                <w:webHidden/>
              </w:rPr>
              <w:instrText xml:space="preserve"> PAGEREF _Toc378666912 \h </w:instrText>
            </w:r>
            <w:r>
              <w:rPr>
                <w:noProof/>
                <w:webHidden/>
              </w:rPr>
            </w:r>
            <w:r>
              <w:rPr>
                <w:noProof/>
                <w:webHidden/>
              </w:rPr>
              <w:fldChar w:fldCharType="separate"/>
            </w:r>
            <w:r>
              <w:rPr>
                <w:noProof/>
                <w:webHidden/>
              </w:rPr>
              <w:t>3</w:t>
            </w:r>
            <w:r>
              <w:rPr>
                <w:noProof/>
                <w:webHidden/>
              </w:rPr>
              <w:fldChar w:fldCharType="end"/>
            </w:r>
          </w:hyperlink>
        </w:p>
        <w:p w14:paraId="7518136B" w14:textId="77777777" w:rsidR="00BF0F1E" w:rsidRDefault="00BF0F1E">
          <w:pPr>
            <w:pStyle w:val="TOC1"/>
            <w:tabs>
              <w:tab w:val="right" w:leader="dot" w:pos="10528"/>
            </w:tabs>
            <w:rPr>
              <w:rFonts w:asciiTheme="minorHAnsi" w:eastAsiaTheme="minorEastAsia" w:hAnsiTheme="minorHAnsi" w:cstheme="minorBidi"/>
              <w:noProof/>
              <w:lang w:val="en-GB" w:eastAsia="en-GB"/>
            </w:rPr>
          </w:pPr>
          <w:hyperlink w:anchor="_Toc378666913" w:history="1">
            <w:r w:rsidRPr="00BF043A">
              <w:rPr>
                <w:rStyle w:val="Hyperlink"/>
                <w:noProof/>
              </w:rPr>
              <w:t>How to Register to the E-Tendering System?</w:t>
            </w:r>
            <w:r>
              <w:rPr>
                <w:noProof/>
                <w:webHidden/>
              </w:rPr>
              <w:tab/>
            </w:r>
            <w:r>
              <w:rPr>
                <w:noProof/>
                <w:webHidden/>
              </w:rPr>
              <w:fldChar w:fldCharType="begin"/>
            </w:r>
            <w:r>
              <w:rPr>
                <w:noProof/>
                <w:webHidden/>
              </w:rPr>
              <w:instrText xml:space="preserve"> PAGEREF _Toc378666913 \h </w:instrText>
            </w:r>
            <w:r>
              <w:rPr>
                <w:noProof/>
                <w:webHidden/>
              </w:rPr>
            </w:r>
            <w:r>
              <w:rPr>
                <w:noProof/>
                <w:webHidden/>
              </w:rPr>
              <w:fldChar w:fldCharType="separate"/>
            </w:r>
            <w:r>
              <w:rPr>
                <w:noProof/>
                <w:webHidden/>
              </w:rPr>
              <w:t>3</w:t>
            </w:r>
            <w:r>
              <w:rPr>
                <w:noProof/>
                <w:webHidden/>
              </w:rPr>
              <w:fldChar w:fldCharType="end"/>
            </w:r>
          </w:hyperlink>
        </w:p>
        <w:p w14:paraId="37ADD39A" w14:textId="77777777" w:rsidR="00BF0F1E" w:rsidRDefault="00BF0F1E">
          <w:pPr>
            <w:pStyle w:val="TOC1"/>
            <w:tabs>
              <w:tab w:val="right" w:leader="dot" w:pos="10528"/>
            </w:tabs>
            <w:rPr>
              <w:rFonts w:asciiTheme="minorHAnsi" w:eastAsiaTheme="minorEastAsia" w:hAnsiTheme="minorHAnsi" w:cstheme="minorBidi"/>
              <w:noProof/>
              <w:lang w:val="en-GB" w:eastAsia="en-GB"/>
            </w:rPr>
          </w:pPr>
          <w:hyperlink w:anchor="_Toc378666914" w:history="1">
            <w:r w:rsidRPr="00BF043A">
              <w:rPr>
                <w:rStyle w:val="Hyperlink"/>
                <w:noProof/>
              </w:rPr>
              <w:t>How to View Published Quotations/RFQs?</w:t>
            </w:r>
            <w:r>
              <w:rPr>
                <w:noProof/>
                <w:webHidden/>
              </w:rPr>
              <w:tab/>
            </w:r>
            <w:r>
              <w:rPr>
                <w:noProof/>
                <w:webHidden/>
              </w:rPr>
              <w:fldChar w:fldCharType="begin"/>
            </w:r>
            <w:r>
              <w:rPr>
                <w:noProof/>
                <w:webHidden/>
              </w:rPr>
              <w:instrText xml:space="preserve"> PAGEREF _Toc378666914 \h </w:instrText>
            </w:r>
            <w:r>
              <w:rPr>
                <w:noProof/>
                <w:webHidden/>
              </w:rPr>
            </w:r>
            <w:r>
              <w:rPr>
                <w:noProof/>
                <w:webHidden/>
              </w:rPr>
              <w:fldChar w:fldCharType="separate"/>
            </w:r>
            <w:r>
              <w:rPr>
                <w:noProof/>
                <w:webHidden/>
              </w:rPr>
              <w:t>5</w:t>
            </w:r>
            <w:r>
              <w:rPr>
                <w:noProof/>
                <w:webHidden/>
              </w:rPr>
              <w:fldChar w:fldCharType="end"/>
            </w:r>
          </w:hyperlink>
        </w:p>
        <w:p w14:paraId="229B8BCC" w14:textId="77777777" w:rsidR="00BF0F1E" w:rsidRDefault="00BF0F1E">
          <w:pPr>
            <w:pStyle w:val="TOC1"/>
            <w:tabs>
              <w:tab w:val="right" w:leader="dot" w:pos="10528"/>
            </w:tabs>
            <w:rPr>
              <w:rFonts w:asciiTheme="minorHAnsi" w:eastAsiaTheme="minorEastAsia" w:hAnsiTheme="minorHAnsi" w:cstheme="minorBidi"/>
              <w:noProof/>
              <w:lang w:val="en-GB" w:eastAsia="en-GB"/>
            </w:rPr>
          </w:pPr>
          <w:hyperlink w:anchor="_Toc378666915" w:history="1">
            <w:r w:rsidRPr="00BF043A">
              <w:rPr>
                <w:rStyle w:val="Hyperlink"/>
                <w:noProof/>
              </w:rPr>
              <w:t>How to Place a Bid?</w:t>
            </w:r>
            <w:r>
              <w:rPr>
                <w:noProof/>
                <w:webHidden/>
              </w:rPr>
              <w:tab/>
            </w:r>
            <w:r>
              <w:rPr>
                <w:noProof/>
                <w:webHidden/>
              </w:rPr>
              <w:fldChar w:fldCharType="begin"/>
            </w:r>
            <w:r>
              <w:rPr>
                <w:noProof/>
                <w:webHidden/>
              </w:rPr>
              <w:instrText xml:space="preserve"> PAGEREF _Toc378666915 \h </w:instrText>
            </w:r>
            <w:r>
              <w:rPr>
                <w:noProof/>
                <w:webHidden/>
              </w:rPr>
            </w:r>
            <w:r>
              <w:rPr>
                <w:noProof/>
                <w:webHidden/>
              </w:rPr>
              <w:fldChar w:fldCharType="separate"/>
            </w:r>
            <w:r>
              <w:rPr>
                <w:noProof/>
                <w:webHidden/>
              </w:rPr>
              <w:t>6</w:t>
            </w:r>
            <w:r>
              <w:rPr>
                <w:noProof/>
                <w:webHidden/>
              </w:rPr>
              <w:fldChar w:fldCharType="end"/>
            </w:r>
          </w:hyperlink>
        </w:p>
        <w:p w14:paraId="444EC436" w14:textId="77777777" w:rsidR="00BF0F1E" w:rsidRDefault="00BF0F1E">
          <w:pPr>
            <w:pStyle w:val="TOC1"/>
            <w:tabs>
              <w:tab w:val="right" w:leader="dot" w:pos="10528"/>
            </w:tabs>
            <w:rPr>
              <w:rFonts w:asciiTheme="minorHAnsi" w:eastAsiaTheme="minorEastAsia" w:hAnsiTheme="minorHAnsi" w:cstheme="minorBidi"/>
              <w:noProof/>
              <w:lang w:val="en-GB" w:eastAsia="en-GB"/>
            </w:rPr>
          </w:pPr>
          <w:hyperlink w:anchor="_Toc378666916" w:history="1">
            <w:r w:rsidRPr="00BF043A">
              <w:rPr>
                <w:rStyle w:val="Hyperlink"/>
                <w:noProof/>
              </w:rPr>
              <w:t>How to Modify My Current Bid?</w:t>
            </w:r>
            <w:r>
              <w:rPr>
                <w:noProof/>
                <w:webHidden/>
              </w:rPr>
              <w:tab/>
            </w:r>
            <w:r>
              <w:rPr>
                <w:noProof/>
                <w:webHidden/>
              </w:rPr>
              <w:fldChar w:fldCharType="begin"/>
            </w:r>
            <w:r>
              <w:rPr>
                <w:noProof/>
                <w:webHidden/>
              </w:rPr>
              <w:instrText xml:space="preserve"> PAGEREF _Toc378666916 \h </w:instrText>
            </w:r>
            <w:r>
              <w:rPr>
                <w:noProof/>
                <w:webHidden/>
              </w:rPr>
            </w:r>
            <w:r>
              <w:rPr>
                <w:noProof/>
                <w:webHidden/>
              </w:rPr>
              <w:fldChar w:fldCharType="separate"/>
            </w:r>
            <w:r>
              <w:rPr>
                <w:noProof/>
                <w:webHidden/>
              </w:rPr>
              <w:t>8</w:t>
            </w:r>
            <w:r>
              <w:rPr>
                <w:noProof/>
                <w:webHidden/>
              </w:rPr>
              <w:fldChar w:fldCharType="end"/>
            </w:r>
          </w:hyperlink>
        </w:p>
        <w:p w14:paraId="4149C28A" w14:textId="705BA958" w:rsidR="002072CC" w:rsidRDefault="002072CC">
          <w:r>
            <w:rPr>
              <w:b/>
              <w:bCs/>
              <w:noProof/>
            </w:rPr>
            <w:fldChar w:fldCharType="end"/>
          </w:r>
        </w:p>
      </w:sdtContent>
    </w:sdt>
    <w:p w14:paraId="1556FA27" w14:textId="3760D28F" w:rsidR="00AD56C7" w:rsidRDefault="00AD56C7" w:rsidP="000B6FC4">
      <w:pPr>
        <w:pStyle w:val="Heading1"/>
        <w:rPr>
          <w:noProof/>
        </w:rPr>
      </w:pPr>
      <w:r>
        <w:rPr>
          <w:noProof/>
        </w:rPr>
        <w:br w:type="page"/>
      </w:r>
    </w:p>
    <w:p w14:paraId="79D18422" w14:textId="1370CC90" w:rsidR="00C554E8" w:rsidRPr="00344B36" w:rsidRDefault="00C554E8" w:rsidP="00A62057">
      <w:pPr>
        <w:pStyle w:val="Heading1"/>
        <w:rPr>
          <w:noProof/>
        </w:rPr>
      </w:pPr>
      <w:bookmarkStart w:id="3" w:name="_Toc378666911"/>
      <w:r w:rsidRPr="00344B36">
        <w:rPr>
          <w:noProof/>
        </w:rPr>
        <w:lastRenderedPageBreak/>
        <w:t>How to</w:t>
      </w:r>
      <w:bookmarkEnd w:id="0"/>
      <w:r w:rsidR="00A62057">
        <w:rPr>
          <w:noProof/>
        </w:rPr>
        <w:t xml:space="preserve"> </w:t>
      </w:r>
      <w:r w:rsidR="00202AFF">
        <w:rPr>
          <w:noProof/>
        </w:rPr>
        <w:t>L</w:t>
      </w:r>
      <w:r w:rsidR="00A62057">
        <w:rPr>
          <w:noProof/>
        </w:rPr>
        <w:t>ogin to the E-Tendering System</w:t>
      </w:r>
      <w:r w:rsidR="0098249D" w:rsidRPr="00344B36">
        <w:rPr>
          <w:noProof/>
        </w:rPr>
        <w:t>?</w:t>
      </w:r>
      <w:bookmarkEnd w:id="3"/>
    </w:p>
    <w:p w14:paraId="5FC5D8F1" w14:textId="77777777" w:rsidR="001D1B42" w:rsidRDefault="001D1B42" w:rsidP="0098249D">
      <w:pPr>
        <w:spacing w:after="0" w:line="240" w:lineRule="auto"/>
        <w:rPr>
          <w:noProof/>
        </w:rPr>
      </w:pPr>
    </w:p>
    <w:p w14:paraId="25E53C11" w14:textId="0A83F9B3" w:rsidR="00726E8B" w:rsidRPr="00C23FD3" w:rsidRDefault="00A62057" w:rsidP="009A19C4">
      <w:pPr>
        <w:pStyle w:val="ListParagraph"/>
        <w:numPr>
          <w:ilvl w:val="0"/>
          <w:numId w:val="1"/>
        </w:numPr>
        <w:spacing w:after="0" w:line="240" w:lineRule="auto"/>
        <w:rPr>
          <w:noProof/>
          <w:lang w:val="en-GB" w:eastAsia="en-GB"/>
        </w:rPr>
      </w:pPr>
      <w:r>
        <w:rPr>
          <w:noProof/>
        </w:rPr>
        <w:t xml:space="preserve">Open any internet browser then go to </w:t>
      </w:r>
      <w:hyperlink r:id="rId13" w:history="1">
        <w:r w:rsidRPr="0088685C">
          <w:rPr>
            <w:rStyle w:val="Hyperlink"/>
            <w:noProof/>
          </w:rPr>
          <w:t>https://etendering.garmco.com</w:t>
        </w:r>
      </w:hyperlink>
      <w:r w:rsidR="000C0A39">
        <w:rPr>
          <w:noProof/>
        </w:rPr>
        <w:t xml:space="preserve"> </w:t>
      </w:r>
    </w:p>
    <w:p w14:paraId="08C7EAFF" w14:textId="77777777" w:rsidR="00C23FD3" w:rsidRDefault="00C23FD3" w:rsidP="00726E8B">
      <w:pPr>
        <w:spacing w:after="0" w:line="240" w:lineRule="auto"/>
        <w:ind w:left="360"/>
        <w:rPr>
          <w:noProof/>
          <w:lang w:val="en-GB" w:eastAsia="en-GB"/>
        </w:rPr>
      </w:pPr>
    </w:p>
    <w:p w14:paraId="79A5281F" w14:textId="6357B144" w:rsidR="00C23FD3" w:rsidRDefault="00C23FD3" w:rsidP="00726E8B">
      <w:pPr>
        <w:spacing w:after="0" w:line="240" w:lineRule="auto"/>
        <w:ind w:left="360"/>
        <w:rPr>
          <w:noProof/>
        </w:rPr>
      </w:pPr>
      <w:r>
        <w:rPr>
          <w:noProof/>
          <w:lang w:val="en-GB" w:eastAsia="en-GB"/>
        </w:rPr>
        <w:drawing>
          <wp:inline distT="0" distB="0" distL="0" distR="0" wp14:anchorId="3638670E" wp14:editId="57C16F2F">
            <wp:extent cx="6254496" cy="4102962"/>
            <wp:effectExtent l="38100" t="38100" r="1085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6752" t="12327" b="3363"/>
                    <a:stretch/>
                  </pic:blipFill>
                  <pic:spPr bwMode="auto">
                    <a:xfrm>
                      <a:off x="0" y="0"/>
                      <a:ext cx="6249725" cy="4099832"/>
                    </a:xfrm>
                    <a:prstGeom prst="rect">
                      <a:avLst/>
                    </a:prstGeom>
                    <a:ln w="12700" cap="flat" cmpd="sng" algn="ctr">
                      <a:solidFill>
                        <a:schemeClr val="accent1">
                          <a:lumMod val="75000"/>
                        </a:scheme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68320AF" w14:textId="1C92FC88" w:rsidR="00C23FD3" w:rsidRPr="001A74CF" w:rsidRDefault="00C23FD3" w:rsidP="00726E8B">
      <w:pPr>
        <w:spacing w:after="0" w:line="240" w:lineRule="auto"/>
        <w:ind w:left="360"/>
        <w:rPr>
          <w:rFonts w:ascii="Arial" w:hAnsi="Arial" w:cs="Arial"/>
          <w:noProof/>
        </w:rPr>
      </w:pPr>
      <w:r w:rsidRPr="001A74CF">
        <w:rPr>
          <w:rFonts w:ascii="Arial" w:hAnsi="Arial" w:cs="Arial"/>
          <w:b/>
          <w:noProof/>
          <w:sz w:val="18"/>
          <w:szCs w:val="18"/>
        </w:rPr>
        <w:t xml:space="preserve">Figure 1: e-Tendering System Login </w:t>
      </w:r>
      <w:r w:rsidR="001A74CF">
        <w:rPr>
          <w:rFonts w:ascii="Arial" w:hAnsi="Arial" w:cs="Arial"/>
          <w:b/>
          <w:noProof/>
          <w:sz w:val="18"/>
          <w:szCs w:val="18"/>
        </w:rPr>
        <w:t>p</w:t>
      </w:r>
      <w:r w:rsidRPr="001A74CF">
        <w:rPr>
          <w:rFonts w:ascii="Arial" w:hAnsi="Arial" w:cs="Arial"/>
          <w:b/>
          <w:noProof/>
          <w:sz w:val="18"/>
          <w:szCs w:val="18"/>
        </w:rPr>
        <w:t>age</w:t>
      </w:r>
    </w:p>
    <w:p w14:paraId="1E75D50C" w14:textId="77777777" w:rsidR="00C23FD3" w:rsidRDefault="00C23FD3" w:rsidP="00726E8B">
      <w:pPr>
        <w:spacing w:after="0" w:line="240" w:lineRule="auto"/>
        <w:ind w:left="360"/>
        <w:rPr>
          <w:noProof/>
        </w:rPr>
      </w:pPr>
    </w:p>
    <w:p w14:paraId="1A7228FE" w14:textId="77777777" w:rsidR="00950541" w:rsidRDefault="00950541" w:rsidP="00726E8B">
      <w:pPr>
        <w:spacing w:after="0" w:line="240" w:lineRule="auto"/>
        <w:ind w:left="360"/>
        <w:rPr>
          <w:noProof/>
        </w:rPr>
      </w:pPr>
    </w:p>
    <w:p w14:paraId="2FDFF1DA" w14:textId="2E4E17EF" w:rsidR="00950541" w:rsidRDefault="00C23FD3" w:rsidP="009A19C4">
      <w:pPr>
        <w:pStyle w:val="ListParagraph"/>
        <w:numPr>
          <w:ilvl w:val="0"/>
          <w:numId w:val="1"/>
        </w:numPr>
        <w:spacing w:after="0" w:line="240" w:lineRule="auto"/>
        <w:rPr>
          <w:noProof/>
        </w:rPr>
      </w:pPr>
      <w:r>
        <w:rPr>
          <w:noProof/>
        </w:rPr>
        <w:t>To log</w:t>
      </w:r>
      <w:r w:rsidR="00CB1570">
        <w:rPr>
          <w:noProof/>
        </w:rPr>
        <w:t xml:space="preserve">in </w:t>
      </w:r>
      <w:r>
        <w:rPr>
          <w:noProof/>
        </w:rPr>
        <w:t xml:space="preserve">to the system, enter the </w:t>
      </w:r>
      <w:r w:rsidR="00CB1570">
        <w:rPr>
          <w:noProof/>
        </w:rPr>
        <w:t xml:space="preserve">registered email address and password. At the same time, enter the </w:t>
      </w:r>
      <w:r w:rsidR="0088685C">
        <w:rPr>
          <w:noProof/>
        </w:rPr>
        <w:t>system generated random text image</w:t>
      </w:r>
      <w:r w:rsidR="00CB1570">
        <w:rPr>
          <w:noProof/>
        </w:rPr>
        <w:t xml:space="preserve">. Click the </w:t>
      </w:r>
      <w:r w:rsidR="00CB1570" w:rsidRPr="00CB1570">
        <w:rPr>
          <w:b/>
          <w:noProof/>
        </w:rPr>
        <w:t>Sign In</w:t>
      </w:r>
      <w:r w:rsidR="00CB1570">
        <w:rPr>
          <w:b/>
          <w:noProof/>
        </w:rPr>
        <w:t xml:space="preserve"> </w:t>
      </w:r>
      <w:r w:rsidR="00CB1570">
        <w:rPr>
          <w:noProof/>
        </w:rPr>
        <w:t>button.</w:t>
      </w:r>
    </w:p>
    <w:p w14:paraId="467DD0D0" w14:textId="6AD22213" w:rsidR="00B25445" w:rsidRPr="00C23FD3" w:rsidRDefault="00950541" w:rsidP="009A19C4">
      <w:pPr>
        <w:pStyle w:val="ListParagraph"/>
        <w:numPr>
          <w:ilvl w:val="0"/>
          <w:numId w:val="1"/>
        </w:numPr>
        <w:spacing w:after="0" w:line="240" w:lineRule="auto"/>
        <w:rPr>
          <w:noProof/>
        </w:rPr>
      </w:pPr>
      <w:r>
        <w:rPr>
          <w:noProof/>
        </w:rPr>
        <w:t>The Login page also contains links for retrieving forgotten password or registering to the system.</w:t>
      </w:r>
      <w:r w:rsidR="00B25445" w:rsidRPr="00C23FD3">
        <w:rPr>
          <w:noProof/>
        </w:rPr>
        <w:br w:type="page"/>
      </w:r>
    </w:p>
    <w:p w14:paraId="7D429C1F" w14:textId="61245360" w:rsidR="00B25445" w:rsidRDefault="00EF1F83" w:rsidP="00EF1F83">
      <w:pPr>
        <w:pStyle w:val="Heading1"/>
        <w:rPr>
          <w:noProof/>
        </w:rPr>
      </w:pPr>
      <w:bookmarkStart w:id="4" w:name="_Toc378666912"/>
      <w:r w:rsidRPr="00344B36">
        <w:rPr>
          <w:noProof/>
        </w:rPr>
        <w:lastRenderedPageBreak/>
        <w:t>How to</w:t>
      </w:r>
      <w:r>
        <w:rPr>
          <w:noProof/>
        </w:rPr>
        <w:t xml:space="preserve"> </w:t>
      </w:r>
      <w:r w:rsidR="00202AFF">
        <w:rPr>
          <w:noProof/>
        </w:rPr>
        <w:t>R</w:t>
      </w:r>
      <w:r w:rsidR="00CE72EB">
        <w:rPr>
          <w:noProof/>
        </w:rPr>
        <w:t xml:space="preserve">ecover </w:t>
      </w:r>
      <w:r w:rsidR="0088685C">
        <w:rPr>
          <w:noProof/>
        </w:rPr>
        <w:t>Y</w:t>
      </w:r>
      <w:r w:rsidR="00E25983">
        <w:rPr>
          <w:noProof/>
        </w:rPr>
        <w:t>our</w:t>
      </w:r>
      <w:r w:rsidR="00CE72EB">
        <w:rPr>
          <w:noProof/>
        </w:rPr>
        <w:t xml:space="preserve"> </w:t>
      </w:r>
      <w:r w:rsidR="00202AFF">
        <w:rPr>
          <w:noProof/>
        </w:rPr>
        <w:t>P</w:t>
      </w:r>
      <w:r w:rsidR="00CE72EB">
        <w:rPr>
          <w:noProof/>
        </w:rPr>
        <w:t>assword</w:t>
      </w:r>
      <w:r w:rsidRPr="00344B36">
        <w:rPr>
          <w:noProof/>
        </w:rPr>
        <w:t>?</w:t>
      </w:r>
      <w:bookmarkEnd w:id="4"/>
    </w:p>
    <w:p w14:paraId="48664D33" w14:textId="77777777" w:rsidR="00EF1F83" w:rsidRDefault="00EF1F83" w:rsidP="00985674">
      <w:pPr>
        <w:spacing w:after="0"/>
      </w:pPr>
    </w:p>
    <w:p w14:paraId="17AC7EA3" w14:textId="0A1B73AE" w:rsidR="00EF1F83" w:rsidRDefault="00EF1F83" w:rsidP="009A19C4">
      <w:pPr>
        <w:pStyle w:val="ListParagraph"/>
        <w:numPr>
          <w:ilvl w:val="0"/>
          <w:numId w:val="2"/>
        </w:numPr>
      </w:pPr>
      <w:r>
        <w:t xml:space="preserve">From the Login page </w:t>
      </w:r>
      <w:r w:rsidRPr="00985674">
        <w:rPr>
          <w:i/>
        </w:rPr>
        <w:t>(Figu</w:t>
      </w:r>
      <w:r w:rsidR="001A74CF" w:rsidRPr="00985674">
        <w:rPr>
          <w:i/>
        </w:rPr>
        <w:t>re 1: e-Tendering System Login p</w:t>
      </w:r>
      <w:r w:rsidRPr="00985674">
        <w:rPr>
          <w:i/>
        </w:rPr>
        <w:t>age)</w:t>
      </w:r>
      <w:r>
        <w:t>, click “</w:t>
      </w:r>
      <w:r w:rsidRPr="0088685C">
        <w:rPr>
          <w:b/>
        </w:rPr>
        <w:t>Forgot your password?</w:t>
      </w:r>
      <w:r>
        <w:t>” link.</w:t>
      </w:r>
    </w:p>
    <w:p w14:paraId="3625B805" w14:textId="2F5678E6" w:rsidR="001A74CF" w:rsidRDefault="001A74CF" w:rsidP="001A74CF">
      <w:pPr>
        <w:ind w:left="720"/>
      </w:pPr>
      <w:r>
        <w:rPr>
          <w:noProof/>
          <w:lang w:val="en-GB" w:eastAsia="en-GB"/>
        </w:rPr>
        <w:drawing>
          <wp:inline distT="0" distB="0" distL="0" distR="0" wp14:anchorId="4345527E" wp14:editId="4C40A2AF">
            <wp:extent cx="4317365" cy="1240155"/>
            <wp:effectExtent l="19050" t="19050" r="121285" b="1123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7365" cy="1240155"/>
                    </a:xfrm>
                    <a:prstGeom prst="rect">
                      <a:avLst/>
                    </a:prstGeom>
                    <a:noFill/>
                    <a:ln w="12700">
                      <a:noFill/>
                    </a:ln>
                    <a:effectLst>
                      <a:outerShdw blurRad="50800" dist="63500" dir="2700000" algn="tl" rotWithShape="0">
                        <a:prstClr val="black">
                          <a:alpha val="40000"/>
                        </a:prstClr>
                      </a:outerShdw>
                    </a:effectLst>
                  </pic:spPr>
                </pic:pic>
              </a:graphicData>
            </a:graphic>
          </wp:inline>
        </w:drawing>
      </w:r>
    </w:p>
    <w:p w14:paraId="5E19C8BE" w14:textId="401F4CE4" w:rsidR="001A74CF" w:rsidRDefault="001A74CF" w:rsidP="001A74CF">
      <w:pPr>
        <w:spacing w:after="0" w:line="240" w:lineRule="auto"/>
        <w:ind w:left="72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2</w:t>
      </w:r>
      <w:r w:rsidRPr="001A74CF">
        <w:rPr>
          <w:rFonts w:ascii="Arial" w:hAnsi="Arial" w:cs="Arial"/>
          <w:b/>
          <w:noProof/>
          <w:sz w:val="18"/>
          <w:szCs w:val="18"/>
        </w:rPr>
        <w:t xml:space="preserve">: </w:t>
      </w:r>
      <w:r>
        <w:rPr>
          <w:rFonts w:ascii="Arial" w:hAnsi="Arial" w:cs="Arial"/>
          <w:b/>
          <w:noProof/>
          <w:sz w:val="18"/>
          <w:szCs w:val="18"/>
        </w:rPr>
        <w:t>Forgot Password</w:t>
      </w:r>
      <w:r w:rsidRPr="001A74CF">
        <w:rPr>
          <w:rFonts w:ascii="Arial" w:hAnsi="Arial" w:cs="Arial"/>
          <w:b/>
          <w:noProof/>
          <w:sz w:val="18"/>
          <w:szCs w:val="18"/>
        </w:rPr>
        <w:t xml:space="preserve"> </w:t>
      </w:r>
      <w:r>
        <w:rPr>
          <w:rFonts w:ascii="Arial" w:hAnsi="Arial" w:cs="Arial"/>
          <w:b/>
          <w:noProof/>
          <w:sz w:val="18"/>
          <w:szCs w:val="18"/>
        </w:rPr>
        <w:t>p</w:t>
      </w:r>
      <w:r w:rsidRPr="001A74CF">
        <w:rPr>
          <w:rFonts w:ascii="Arial" w:hAnsi="Arial" w:cs="Arial"/>
          <w:b/>
          <w:noProof/>
          <w:sz w:val="18"/>
          <w:szCs w:val="18"/>
        </w:rPr>
        <w:t>age</w:t>
      </w:r>
    </w:p>
    <w:p w14:paraId="5A319614" w14:textId="77777777" w:rsidR="001A74CF" w:rsidRDefault="001A74CF" w:rsidP="001A74CF">
      <w:pPr>
        <w:spacing w:after="0" w:line="240" w:lineRule="auto"/>
        <w:ind w:left="720"/>
        <w:rPr>
          <w:rFonts w:ascii="Arial" w:hAnsi="Arial" w:cs="Arial"/>
          <w:b/>
          <w:noProof/>
          <w:sz w:val="18"/>
          <w:szCs w:val="18"/>
        </w:rPr>
      </w:pPr>
    </w:p>
    <w:p w14:paraId="3B575C20" w14:textId="37454049" w:rsidR="001A74CF" w:rsidRPr="00466EDF" w:rsidRDefault="001A74CF" w:rsidP="009A19C4">
      <w:pPr>
        <w:pStyle w:val="ListParagraph"/>
        <w:numPr>
          <w:ilvl w:val="0"/>
          <w:numId w:val="2"/>
        </w:numPr>
        <w:spacing w:after="0" w:line="240" w:lineRule="auto"/>
        <w:rPr>
          <w:rFonts w:ascii="Arial" w:hAnsi="Arial" w:cs="Arial"/>
          <w:noProof/>
        </w:rPr>
      </w:pPr>
      <w:r>
        <w:rPr>
          <w:rFonts w:asciiTheme="minorHAnsi" w:hAnsiTheme="minorHAnsi" w:cs="Arial"/>
          <w:noProof/>
        </w:rPr>
        <w:t xml:space="preserve">Type </w:t>
      </w:r>
      <w:r w:rsidR="0088685C">
        <w:rPr>
          <w:rFonts w:asciiTheme="minorHAnsi" w:hAnsiTheme="minorHAnsi" w:cs="Arial"/>
          <w:noProof/>
        </w:rPr>
        <w:t>your registered</w:t>
      </w:r>
      <w:r>
        <w:rPr>
          <w:rFonts w:asciiTheme="minorHAnsi" w:hAnsiTheme="minorHAnsi" w:cs="Arial"/>
          <w:noProof/>
        </w:rPr>
        <w:t xml:space="preserve"> email address</w:t>
      </w:r>
      <w:r w:rsidR="0088685C">
        <w:rPr>
          <w:rFonts w:asciiTheme="minorHAnsi" w:hAnsiTheme="minorHAnsi" w:cs="Arial"/>
          <w:noProof/>
        </w:rPr>
        <w:t xml:space="preserve"> then click the </w:t>
      </w:r>
      <w:r w:rsidR="0088685C" w:rsidRPr="0088685C">
        <w:rPr>
          <w:rFonts w:asciiTheme="minorHAnsi" w:hAnsiTheme="minorHAnsi" w:cs="Arial"/>
          <w:b/>
          <w:noProof/>
        </w:rPr>
        <w:t>Submit</w:t>
      </w:r>
      <w:r w:rsidR="0088685C">
        <w:rPr>
          <w:rFonts w:asciiTheme="minorHAnsi" w:hAnsiTheme="minorHAnsi" w:cs="Arial"/>
          <w:noProof/>
        </w:rPr>
        <w:t xml:space="preserve"> button</w:t>
      </w:r>
      <w:r>
        <w:rPr>
          <w:rFonts w:asciiTheme="minorHAnsi" w:hAnsiTheme="minorHAnsi" w:cs="Arial"/>
          <w:noProof/>
        </w:rPr>
        <w:t>. An email will be sent to</w:t>
      </w:r>
      <w:r w:rsidR="0088685C">
        <w:rPr>
          <w:rFonts w:asciiTheme="minorHAnsi" w:hAnsiTheme="minorHAnsi" w:cs="Arial"/>
          <w:noProof/>
        </w:rPr>
        <w:t xml:space="preserve"> the address</w:t>
      </w:r>
      <w:r>
        <w:rPr>
          <w:rFonts w:asciiTheme="minorHAnsi" w:hAnsiTheme="minorHAnsi" w:cs="Arial"/>
          <w:noProof/>
        </w:rPr>
        <w:t xml:space="preserve"> </w:t>
      </w:r>
      <w:r w:rsidR="0088685C">
        <w:rPr>
          <w:rFonts w:asciiTheme="minorHAnsi" w:hAnsiTheme="minorHAnsi" w:cs="Arial"/>
          <w:noProof/>
        </w:rPr>
        <w:t xml:space="preserve">you’ve specified and </w:t>
      </w:r>
      <w:r>
        <w:rPr>
          <w:rFonts w:asciiTheme="minorHAnsi" w:hAnsiTheme="minorHAnsi" w:cs="Arial"/>
          <w:noProof/>
        </w:rPr>
        <w:t>contains your current password.</w:t>
      </w:r>
    </w:p>
    <w:p w14:paraId="00F5EDCF" w14:textId="77777777" w:rsidR="00466EDF" w:rsidRDefault="00466EDF" w:rsidP="00466EDF">
      <w:pPr>
        <w:spacing w:after="0" w:line="240" w:lineRule="auto"/>
        <w:rPr>
          <w:rFonts w:ascii="Arial" w:hAnsi="Arial" w:cs="Arial"/>
          <w:noProof/>
        </w:rPr>
      </w:pPr>
    </w:p>
    <w:p w14:paraId="4721D978" w14:textId="1A55FA26" w:rsidR="00B01556" w:rsidRPr="00466EDF" w:rsidRDefault="00466EDF" w:rsidP="00466EDF">
      <w:pPr>
        <w:spacing w:after="0" w:line="240" w:lineRule="auto"/>
        <w:rPr>
          <w:rFonts w:ascii="Estrangelo Edessa" w:hAnsi="Estrangelo Edessa" w:cs="Estrangelo Edessa"/>
          <w:b/>
          <w:noProof/>
          <w:color w:val="943634" w:themeColor="accent2" w:themeShade="BF"/>
          <w:sz w:val="20"/>
          <w:szCs w:val="20"/>
        </w:rPr>
      </w:pPr>
      <w:hyperlink w:anchor="_top" w:history="1">
        <w:r w:rsidRPr="00466EDF">
          <w:rPr>
            <w:rStyle w:val="Hyperlink"/>
            <w:rFonts w:ascii="Estrangelo Edessa" w:hAnsi="Estrangelo Edessa" w:cs="Estrangelo Edessa"/>
            <w:b/>
            <w:noProof/>
            <w:color w:val="943634" w:themeColor="accent2" w:themeShade="BF"/>
            <w:sz w:val="20"/>
            <w:szCs w:val="20"/>
          </w:rPr>
          <w:t>GO TO TOP</w:t>
        </w:r>
      </w:hyperlink>
    </w:p>
    <w:p w14:paraId="47ED6B9E" w14:textId="318420A8" w:rsidR="00985674" w:rsidRDefault="00985674" w:rsidP="00985674">
      <w:pPr>
        <w:pStyle w:val="Heading1"/>
        <w:rPr>
          <w:noProof/>
        </w:rPr>
      </w:pPr>
      <w:bookmarkStart w:id="5" w:name="_Toc378666913"/>
      <w:r w:rsidRPr="00344B36">
        <w:rPr>
          <w:noProof/>
        </w:rPr>
        <w:t>How to</w:t>
      </w:r>
      <w:r>
        <w:rPr>
          <w:noProof/>
        </w:rPr>
        <w:t xml:space="preserve"> </w:t>
      </w:r>
      <w:r w:rsidR="00202AFF">
        <w:rPr>
          <w:noProof/>
        </w:rPr>
        <w:t>R</w:t>
      </w:r>
      <w:r w:rsidR="00CE72EB">
        <w:rPr>
          <w:noProof/>
        </w:rPr>
        <w:t>egister</w:t>
      </w:r>
      <w:r>
        <w:rPr>
          <w:noProof/>
        </w:rPr>
        <w:t xml:space="preserve"> to the E-Tendering System</w:t>
      </w:r>
      <w:r w:rsidRPr="00344B36">
        <w:rPr>
          <w:noProof/>
        </w:rPr>
        <w:t>?</w:t>
      </w:r>
      <w:bookmarkEnd w:id="5"/>
    </w:p>
    <w:p w14:paraId="1087A65F" w14:textId="77777777" w:rsidR="00985674" w:rsidRDefault="00985674" w:rsidP="00985674">
      <w:pPr>
        <w:spacing w:after="0"/>
      </w:pPr>
    </w:p>
    <w:p w14:paraId="3F0649C1" w14:textId="1C11D962" w:rsidR="00985674" w:rsidRDefault="00985674" w:rsidP="009A19C4">
      <w:pPr>
        <w:pStyle w:val="ListParagraph"/>
        <w:numPr>
          <w:ilvl w:val="0"/>
          <w:numId w:val="2"/>
        </w:numPr>
        <w:spacing w:after="0"/>
      </w:pPr>
      <w:r>
        <w:t xml:space="preserve">From the Login page </w:t>
      </w:r>
      <w:r w:rsidRPr="00985674">
        <w:rPr>
          <w:i/>
        </w:rPr>
        <w:t>(Figure 1: e-Tendering System Login page)</w:t>
      </w:r>
      <w:r>
        <w:t>, click the “</w:t>
      </w:r>
      <w:r w:rsidRPr="00F928DE">
        <w:rPr>
          <w:b/>
        </w:rPr>
        <w:t>Register, it’s easy and it’s free!!!</w:t>
      </w:r>
      <w:r>
        <w:t>” link.</w:t>
      </w:r>
    </w:p>
    <w:p w14:paraId="2FDBBDEC" w14:textId="30701F31" w:rsidR="00985674" w:rsidRDefault="00985674" w:rsidP="00985674">
      <w:pPr>
        <w:pStyle w:val="ListParagraph"/>
        <w:spacing w:after="0"/>
        <w:ind w:left="360"/>
      </w:pPr>
      <w:r>
        <w:rPr>
          <w:noProof/>
          <w:lang w:val="en-GB" w:eastAsia="en-GB"/>
        </w:rPr>
        <w:drawing>
          <wp:inline distT="0" distB="0" distL="0" distR="0" wp14:anchorId="586956F8" wp14:editId="2A4297AC">
            <wp:extent cx="6286790" cy="3364992"/>
            <wp:effectExtent l="38100" t="38100" r="114300" b="1212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6752" t="12316" b="3125"/>
                    <a:stretch/>
                  </pic:blipFill>
                  <pic:spPr bwMode="auto">
                    <a:xfrm>
                      <a:off x="0" y="0"/>
                      <a:ext cx="6298046" cy="3371017"/>
                    </a:xfrm>
                    <a:prstGeom prst="rect">
                      <a:avLst/>
                    </a:prstGeom>
                    <a:ln w="12700" cap="flat" cmpd="sng" algn="ctr">
                      <a:solidFill>
                        <a:schemeClr val="accent1">
                          <a:lumMod val="75000"/>
                        </a:scheme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BB8986" w14:textId="174C3F8D" w:rsidR="00985674" w:rsidRDefault="00985674" w:rsidP="00985674">
      <w:pPr>
        <w:spacing w:after="0" w:line="240" w:lineRule="auto"/>
        <w:ind w:left="36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3</w:t>
      </w:r>
      <w:r w:rsidRPr="001A74CF">
        <w:rPr>
          <w:rFonts w:ascii="Arial" w:hAnsi="Arial" w:cs="Arial"/>
          <w:b/>
          <w:noProof/>
          <w:sz w:val="18"/>
          <w:szCs w:val="18"/>
        </w:rPr>
        <w:t xml:space="preserve">: </w:t>
      </w:r>
      <w:r>
        <w:rPr>
          <w:rFonts w:ascii="Arial" w:hAnsi="Arial" w:cs="Arial"/>
          <w:b/>
          <w:noProof/>
          <w:sz w:val="18"/>
          <w:szCs w:val="18"/>
        </w:rPr>
        <w:t>Registration</w:t>
      </w:r>
      <w:r w:rsidRPr="001A74CF">
        <w:rPr>
          <w:rFonts w:ascii="Arial" w:hAnsi="Arial" w:cs="Arial"/>
          <w:b/>
          <w:noProof/>
          <w:sz w:val="18"/>
          <w:szCs w:val="18"/>
        </w:rPr>
        <w:t xml:space="preserve"> </w:t>
      </w:r>
      <w:r w:rsidR="00646D89">
        <w:rPr>
          <w:rFonts w:ascii="Arial" w:hAnsi="Arial" w:cs="Arial"/>
          <w:b/>
          <w:noProof/>
          <w:sz w:val="18"/>
          <w:szCs w:val="18"/>
        </w:rPr>
        <w:t>Form</w:t>
      </w:r>
    </w:p>
    <w:p w14:paraId="4F711209" w14:textId="77777777" w:rsidR="00EC32BB" w:rsidRDefault="00EC32BB" w:rsidP="00985674">
      <w:pPr>
        <w:spacing w:after="0" w:line="240" w:lineRule="auto"/>
        <w:ind w:left="360"/>
        <w:rPr>
          <w:rFonts w:ascii="Arial" w:hAnsi="Arial" w:cs="Arial"/>
          <w:b/>
          <w:noProof/>
          <w:sz w:val="18"/>
          <w:szCs w:val="18"/>
        </w:rPr>
      </w:pPr>
    </w:p>
    <w:p w14:paraId="2B659DBE" w14:textId="6257B75F" w:rsidR="007739E8" w:rsidRDefault="007739E8" w:rsidP="009A19C4">
      <w:pPr>
        <w:pStyle w:val="ListParagraph"/>
        <w:numPr>
          <w:ilvl w:val="0"/>
          <w:numId w:val="2"/>
        </w:numPr>
        <w:spacing w:after="0"/>
      </w:pPr>
      <w:r>
        <w:t xml:space="preserve">The Registration Form composes of 5 parts </w:t>
      </w:r>
      <w:r w:rsidR="002C47BD">
        <w:t>namely</w:t>
      </w:r>
      <w:r>
        <w:t>: Company Information, Contact Person, Products and Services, Preferences, and Confirmation of Registration.</w:t>
      </w:r>
    </w:p>
    <w:p w14:paraId="79369D4F" w14:textId="492DDDE5" w:rsidR="00EC32BB" w:rsidRPr="00EC32BB" w:rsidRDefault="007739E8" w:rsidP="009A19C4">
      <w:pPr>
        <w:pStyle w:val="ListParagraph"/>
        <w:numPr>
          <w:ilvl w:val="0"/>
          <w:numId w:val="2"/>
        </w:numPr>
        <w:spacing w:after="0"/>
        <w:rPr>
          <w:noProof/>
          <w:lang w:val="en-GB" w:eastAsia="en-GB"/>
        </w:rPr>
      </w:pPr>
      <w:r>
        <w:lastRenderedPageBreak/>
        <w:t xml:space="preserve">Data entry begins </w:t>
      </w:r>
      <w:r w:rsidR="005B7040">
        <w:t xml:space="preserve">in </w:t>
      </w:r>
      <w:r>
        <w:t xml:space="preserve">the </w:t>
      </w:r>
      <w:r w:rsidR="00485753">
        <w:t>“</w:t>
      </w:r>
      <w:r>
        <w:t>Co</w:t>
      </w:r>
      <w:r w:rsidR="00485753">
        <w:t xml:space="preserve">mpany Information” section and ends </w:t>
      </w:r>
      <w:r w:rsidR="005B7040">
        <w:t>in</w:t>
      </w:r>
      <w:r w:rsidR="00485753">
        <w:t xml:space="preserve"> the “Confirmation of Registration”</w:t>
      </w:r>
      <w:r w:rsidR="00B01556">
        <w:t xml:space="preserve"> section</w:t>
      </w:r>
      <w:r w:rsidR="005B7040">
        <w:t xml:space="preserve">. </w:t>
      </w:r>
      <w:r w:rsidR="00485753">
        <w:t xml:space="preserve"> </w:t>
      </w:r>
      <w:r w:rsidR="00B01556">
        <w:t>A data validation error message will be displayed at the top of the page for any invalid entries</w:t>
      </w:r>
      <w:r w:rsidR="00B01556">
        <w:t xml:space="preserve"> or when a required field is left blank</w:t>
      </w:r>
      <w:r w:rsidR="00B01556">
        <w:t>.</w:t>
      </w:r>
      <w:r w:rsidR="00B01556">
        <w:t xml:space="preserve"> </w:t>
      </w:r>
      <w:r w:rsidR="005B7040">
        <w:t xml:space="preserve">Click the </w:t>
      </w:r>
      <w:r w:rsidR="005B7040" w:rsidRPr="00EC32BB">
        <w:rPr>
          <w:b/>
        </w:rPr>
        <w:t xml:space="preserve">Next </w:t>
      </w:r>
      <w:r w:rsidR="00646D89" w:rsidRPr="00646D89">
        <w:t>or</w:t>
      </w:r>
      <w:r w:rsidR="00646D89" w:rsidRPr="00EC32BB">
        <w:rPr>
          <w:b/>
        </w:rPr>
        <w:t xml:space="preserve"> Back </w:t>
      </w:r>
      <w:r w:rsidR="005B7040">
        <w:t xml:space="preserve">button to </w:t>
      </w:r>
      <w:r w:rsidR="00646D89">
        <w:t>navigate between sections</w:t>
      </w:r>
      <w:r w:rsidR="005B7040">
        <w:t>.</w:t>
      </w:r>
    </w:p>
    <w:p w14:paraId="46C20147" w14:textId="18DD7F1D" w:rsidR="00646D89" w:rsidRDefault="00646D89" w:rsidP="00646D89">
      <w:pPr>
        <w:spacing w:after="0"/>
        <w:ind w:left="720"/>
      </w:pPr>
      <w:r>
        <w:rPr>
          <w:noProof/>
          <w:lang w:val="en-GB" w:eastAsia="en-GB"/>
        </w:rPr>
        <w:drawing>
          <wp:inline distT="0" distB="0" distL="0" distR="0" wp14:anchorId="04624AAA" wp14:editId="12D5AC60">
            <wp:extent cx="5875878" cy="3379623"/>
            <wp:effectExtent l="38100" t="38100" r="106045"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6900" t="12225" b="3473"/>
                    <a:stretch/>
                  </pic:blipFill>
                  <pic:spPr bwMode="auto">
                    <a:xfrm>
                      <a:off x="0" y="0"/>
                      <a:ext cx="5875878" cy="3379623"/>
                    </a:xfrm>
                    <a:prstGeom prst="rect">
                      <a:avLst/>
                    </a:prstGeom>
                    <a:ln w="12700" cap="flat" cmpd="sng" algn="ctr">
                      <a:solidFill>
                        <a:schemeClr val="accent1">
                          <a:lumMod val="75000"/>
                        </a:scheme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52E3EC0" w14:textId="4614AEF9" w:rsidR="00646D89" w:rsidRDefault="00646D89" w:rsidP="00646D89">
      <w:pPr>
        <w:spacing w:after="0" w:line="240" w:lineRule="auto"/>
        <w:ind w:left="72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4</w:t>
      </w:r>
      <w:r w:rsidRPr="001A74CF">
        <w:rPr>
          <w:rFonts w:ascii="Arial" w:hAnsi="Arial" w:cs="Arial"/>
          <w:b/>
          <w:noProof/>
          <w:sz w:val="18"/>
          <w:szCs w:val="18"/>
        </w:rPr>
        <w:t xml:space="preserve">: </w:t>
      </w:r>
      <w:r>
        <w:rPr>
          <w:rFonts w:ascii="Arial" w:hAnsi="Arial" w:cs="Arial"/>
          <w:b/>
          <w:noProof/>
          <w:sz w:val="18"/>
          <w:szCs w:val="18"/>
        </w:rPr>
        <w:t>Registration</w:t>
      </w:r>
      <w:r w:rsidRPr="001A74CF">
        <w:rPr>
          <w:rFonts w:ascii="Arial" w:hAnsi="Arial" w:cs="Arial"/>
          <w:b/>
          <w:noProof/>
          <w:sz w:val="18"/>
          <w:szCs w:val="18"/>
        </w:rPr>
        <w:t xml:space="preserve"> </w:t>
      </w:r>
      <w:r>
        <w:rPr>
          <w:rFonts w:ascii="Arial" w:hAnsi="Arial" w:cs="Arial"/>
          <w:b/>
          <w:noProof/>
          <w:sz w:val="18"/>
          <w:szCs w:val="18"/>
        </w:rPr>
        <w:t>Form – Products and Services section</w:t>
      </w:r>
    </w:p>
    <w:p w14:paraId="6C12B81E" w14:textId="77777777" w:rsidR="00646D89" w:rsidRDefault="00646D89" w:rsidP="00646D89">
      <w:pPr>
        <w:spacing w:after="0"/>
        <w:ind w:left="720"/>
      </w:pPr>
    </w:p>
    <w:p w14:paraId="30734335" w14:textId="1688C38A" w:rsidR="00B01556" w:rsidRPr="00C90C79" w:rsidRDefault="00646D89" w:rsidP="009A19C4">
      <w:pPr>
        <w:pStyle w:val="ListParagraph"/>
        <w:numPr>
          <w:ilvl w:val="0"/>
          <w:numId w:val="2"/>
        </w:numPr>
        <w:spacing w:after="0"/>
        <w:rPr>
          <w:i/>
        </w:rPr>
      </w:pPr>
      <w:r>
        <w:t xml:space="preserve">In the Products and Services section, at least one item must be selected </w:t>
      </w:r>
      <w:r w:rsidR="00EC32BB">
        <w:t>to</w:t>
      </w:r>
      <w:r>
        <w:t xml:space="preserve"> be notified instantly for </w:t>
      </w:r>
      <w:r w:rsidR="00EC32BB">
        <w:t xml:space="preserve">any published </w:t>
      </w:r>
      <w:r>
        <w:t xml:space="preserve">RFQs </w:t>
      </w:r>
      <w:r w:rsidR="00EC32BB">
        <w:t xml:space="preserve">that </w:t>
      </w:r>
      <w:r>
        <w:t xml:space="preserve">belong to that category. You may tick the box on the left side of each </w:t>
      </w:r>
      <w:r w:rsidR="00B01556">
        <w:t>p</w:t>
      </w:r>
      <w:r>
        <w:t xml:space="preserve">roduct or </w:t>
      </w:r>
      <w:r w:rsidR="00B01556">
        <w:t>s</w:t>
      </w:r>
      <w:r>
        <w:t>ervice. Clicking the product or serv</w:t>
      </w:r>
      <w:r w:rsidR="00037913">
        <w:t>ice</w:t>
      </w:r>
      <w:r>
        <w:t xml:space="preserve"> name will open a new form that will allow you to select </w:t>
      </w:r>
      <w:r w:rsidR="00B01556">
        <w:t xml:space="preserve">other </w:t>
      </w:r>
      <w:r>
        <w:t>product</w:t>
      </w:r>
      <w:r w:rsidR="00C90C79">
        <w:t>s</w:t>
      </w:r>
      <w:r w:rsidR="00B01556">
        <w:t xml:space="preserve"> or </w:t>
      </w:r>
      <w:r>
        <w:t>service</w:t>
      </w:r>
      <w:r w:rsidR="00C90C79">
        <w:t>s</w:t>
      </w:r>
      <w:r>
        <w:t xml:space="preserve"> </w:t>
      </w:r>
      <w:r w:rsidR="00B01556">
        <w:t xml:space="preserve">that </w:t>
      </w:r>
      <w:r w:rsidR="00B97E32">
        <w:t>belong</w:t>
      </w:r>
      <w:r w:rsidR="00B01556">
        <w:t xml:space="preserve"> </w:t>
      </w:r>
      <w:r w:rsidR="00B97E32">
        <w:t xml:space="preserve">to </w:t>
      </w:r>
      <w:r w:rsidR="00B01556">
        <w:t xml:space="preserve">the parent </w:t>
      </w:r>
      <w:r>
        <w:t>category</w:t>
      </w:r>
      <w:r w:rsidR="00C90C79">
        <w:t xml:space="preserve"> as shown in the screenshots below.</w:t>
      </w:r>
      <w:r w:rsidR="00B01556">
        <w:rPr>
          <w:noProof/>
          <w:lang w:val="en-GB" w:eastAsia="en-GB"/>
        </w:rPr>
        <w:drawing>
          <wp:inline distT="0" distB="0" distL="0" distR="0" wp14:anchorId="262FD5FB" wp14:editId="4A91FF16">
            <wp:extent cx="5895442" cy="2369489"/>
            <wp:effectExtent l="38100" t="38100" r="105410" b="1073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7849" cy="2394571"/>
                    </a:xfrm>
                    <a:prstGeom prst="rect">
                      <a:avLst/>
                    </a:prstGeom>
                    <a:noFill/>
                    <a:ln w="12700">
                      <a:solidFill>
                        <a:schemeClr val="accent1">
                          <a:lumMod val="75000"/>
                        </a:schemeClr>
                      </a:solidFill>
                    </a:ln>
                    <a:effectLst>
                      <a:outerShdw blurRad="50800" dist="50800" dir="2700000" algn="tl" rotWithShape="0">
                        <a:prstClr val="black">
                          <a:alpha val="40000"/>
                        </a:prstClr>
                      </a:outerShdw>
                    </a:effectLst>
                  </pic:spPr>
                </pic:pic>
              </a:graphicData>
            </a:graphic>
          </wp:inline>
        </w:drawing>
      </w:r>
    </w:p>
    <w:p w14:paraId="5C7157A8" w14:textId="77777777" w:rsidR="00B01556" w:rsidRDefault="00B01556" w:rsidP="00B01556">
      <w:pPr>
        <w:spacing w:after="0" w:line="240" w:lineRule="auto"/>
        <w:ind w:left="72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5</w:t>
      </w:r>
      <w:r w:rsidRPr="001A74CF">
        <w:rPr>
          <w:rFonts w:ascii="Arial" w:hAnsi="Arial" w:cs="Arial"/>
          <w:b/>
          <w:noProof/>
          <w:sz w:val="18"/>
          <w:szCs w:val="18"/>
        </w:rPr>
        <w:t xml:space="preserve">: </w:t>
      </w:r>
      <w:r>
        <w:rPr>
          <w:rFonts w:ascii="Arial" w:hAnsi="Arial" w:cs="Arial"/>
          <w:b/>
          <w:noProof/>
          <w:sz w:val="18"/>
          <w:szCs w:val="18"/>
        </w:rPr>
        <w:t>Supplier Products/Services Lookup Form</w:t>
      </w:r>
    </w:p>
    <w:p w14:paraId="40E997CD" w14:textId="77777777" w:rsidR="00B01556" w:rsidRPr="00B01556" w:rsidRDefault="00B01556" w:rsidP="00B01556">
      <w:pPr>
        <w:pStyle w:val="ListParagraph"/>
        <w:spacing w:after="0"/>
      </w:pPr>
    </w:p>
    <w:p w14:paraId="2F066C71" w14:textId="4DA5121A" w:rsidR="005B7040" w:rsidRDefault="005B7040" w:rsidP="009A19C4">
      <w:pPr>
        <w:pStyle w:val="ListParagraph"/>
        <w:numPr>
          <w:ilvl w:val="0"/>
          <w:numId w:val="2"/>
        </w:numPr>
        <w:spacing w:after="0"/>
      </w:pPr>
      <w:r>
        <w:t xml:space="preserve">When you reach the “Confirmation of Registration” section, type the random text </w:t>
      </w:r>
      <w:r w:rsidR="00B01556">
        <w:t xml:space="preserve">image </w:t>
      </w:r>
      <w:r>
        <w:t xml:space="preserve">generated by the </w:t>
      </w:r>
      <w:r w:rsidR="00B01556">
        <w:t>system</w:t>
      </w:r>
      <w:r>
        <w:t xml:space="preserve">.  </w:t>
      </w:r>
    </w:p>
    <w:p w14:paraId="731AA93B" w14:textId="2E5DE034" w:rsidR="005B7040" w:rsidRDefault="005B7040" w:rsidP="009A19C4">
      <w:pPr>
        <w:pStyle w:val="ListParagraph"/>
        <w:numPr>
          <w:ilvl w:val="0"/>
          <w:numId w:val="2"/>
        </w:numPr>
        <w:spacing w:after="0"/>
      </w:pPr>
      <w:r>
        <w:lastRenderedPageBreak/>
        <w:t>Tick the “</w:t>
      </w:r>
      <w:r w:rsidRPr="00B01556">
        <w:rPr>
          <w:b/>
        </w:rPr>
        <w:t>I have read and agree to the Terms and Condition</w:t>
      </w:r>
      <w:r>
        <w:t xml:space="preserve">” checkbox. </w:t>
      </w:r>
      <w:r w:rsidR="00B01556">
        <w:t>Finally, c</w:t>
      </w:r>
      <w:r>
        <w:t xml:space="preserve">lick the </w:t>
      </w:r>
      <w:r>
        <w:rPr>
          <w:b/>
        </w:rPr>
        <w:t xml:space="preserve">Register </w:t>
      </w:r>
      <w:r>
        <w:t>button to complete the process.</w:t>
      </w:r>
    </w:p>
    <w:p w14:paraId="4BC6EF0C" w14:textId="0084A3B6" w:rsidR="00B97E32" w:rsidRDefault="00B97E32" w:rsidP="00B97E32">
      <w:pPr>
        <w:spacing w:after="0"/>
      </w:pPr>
    </w:p>
    <w:p w14:paraId="49D765C0" w14:textId="77777777" w:rsidR="00C90C79" w:rsidRPr="00466EDF" w:rsidRDefault="00C90C79" w:rsidP="00C90C79">
      <w:pPr>
        <w:spacing w:after="0" w:line="240" w:lineRule="auto"/>
        <w:rPr>
          <w:rFonts w:ascii="Estrangelo Edessa" w:hAnsi="Estrangelo Edessa" w:cs="Estrangelo Edessa"/>
          <w:b/>
          <w:noProof/>
          <w:color w:val="943634" w:themeColor="accent2" w:themeShade="BF"/>
          <w:sz w:val="20"/>
          <w:szCs w:val="20"/>
        </w:rPr>
      </w:pPr>
      <w:hyperlink w:anchor="_top" w:history="1">
        <w:r w:rsidRPr="00466EDF">
          <w:rPr>
            <w:rStyle w:val="Hyperlink"/>
            <w:rFonts w:ascii="Estrangelo Edessa" w:hAnsi="Estrangelo Edessa" w:cs="Estrangelo Edessa"/>
            <w:b/>
            <w:noProof/>
            <w:color w:val="943634" w:themeColor="accent2" w:themeShade="BF"/>
            <w:sz w:val="20"/>
            <w:szCs w:val="20"/>
          </w:rPr>
          <w:t>GO TO TOP</w:t>
        </w:r>
      </w:hyperlink>
    </w:p>
    <w:p w14:paraId="03B089D4" w14:textId="088C9D48" w:rsidR="00C90C79" w:rsidRDefault="00C90C79" w:rsidP="00C90C79">
      <w:pPr>
        <w:pStyle w:val="Heading1"/>
        <w:rPr>
          <w:noProof/>
        </w:rPr>
      </w:pPr>
      <w:bookmarkStart w:id="6" w:name="_Toc378666914"/>
      <w:r w:rsidRPr="00344B36">
        <w:rPr>
          <w:noProof/>
        </w:rPr>
        <w:t>How to</w:t>
      </w:r>
      <w:r>
        <w:rPr>
          <w:noProof/>
        </w:rPr>
        <w:t xml:space="preserve"> </w:t>
      </w:r>
      <w:r>
        <w:rPr>
          <w:noProof/>
        </w:rPr>
        <w:t>View Published Quotations/RFQs</w:t>
      </w:r>
      <w:r w:rsidRPr="00344B36">
        <w:rPr>
          <w:noProof/>
        </w:rPr>
        <w:t>?</w:t>
      </w:r>
      <w:bookmarkEnd w:id="6"/>
    </w:p>
    <w:p w14:paraId="157A8A75" w14:textId="77777777" w:rsidR="00C90C79" w:rsidRDefault="00C90C79" w:rsidP="00C90C79">
      <w:pPr>
        <w:spacing w:after="0"/>
      </w:pPr>
    </w:p>
    <w:p w14:paraId="191E5FEE" w14:textId="110A0858" w:rsidR="00C90C79" w:rsidRDefault="00C90C79" w:rsidP="009A19C4">
      <w:pPr>
        <w:pStyle w:val="ListParagraph"/>
        <w:numPr>
          <w:ilvl w:val="0"/>
          <w:numId w:val="3"/>
        </w:numPr>
      </w:pPr>
      <w:r>
        <w:t xml:space="preserve">Login to the system, you will be redirected to the </w:t>
      </w:r>
      <w:r w:rsidR="00826053">
        <w:t>Published RFQs</w:t>
      </w:r>
      <w:r>
        <w:t xml:space="preserve"> page showing </w:t>
      </w:r>
      <w:r w:rsidR="00826053">
        <w:t xml:space="preserve">all </w:t>
      </w:r>
      <w:r>
        <w:t xml:space="preserve">RFQs </w:t>
      </w:r>
      <w:r w:rsidR="00826053">
        <w:t>available for</w:t>
      </w:r>
      <w:r>
        <w:t xml:space="preserve"> bidding.</w:t>
      </w:r>
    </w:p>
    <w:p w14:paraId="03596148" w14:textId="62BB589F" w:rsidR="00C90C79" w:rsidRDefault="00C90C79" w:rsidP="00DD6CE7">
      <w:pPr>
        <w:spacing w:after="0"/>
        <w:ind w:left="360"/>
      </w:pPr>
      <w:r>
        <w:rPr>
          <w:noProof/>
          <w:lang w:val="en-GB" w:eastAsia="en-GB"/>
        </w:rPr>
        <w:drawing>
          <wp:inline distT="0" distB="0" distL="0" distR="0" wp14:anchorId="4843C512" wp14:editId="51DFEA63">
            <wp:extent cx="6261811" cy="3619588"/>
            <wp:effectExtent l="38100" t="38100" r="12001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6801" t="12394"/>
                    <a:stretch/>
                  </pic:blipFill>
                  <pic:spPr bwMode="auto">
                    <a:xfrm>
                      <a:off x="0" y="0"/>
                      <a:ext cx="6246072" cy="3610490"/>
                    </a:xfrm>
                    <a:prstGeom prst="rect">
                      <a:avLst/>
                    </a:prstGeom>
                    <a:ln w="12700" cap="flat" cmpd="sng" algn="ctr">
                      <a:solidFill>
                        <a:schemeClr val="accent1">
                          <a:lumMod val="75000"/>
                        </a:scheme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6BE8DC" w14:textId="0C6CE12D" w:rsidR="00CB76A0" w:rsidRDefault="00CB76A0" w:rsidP="00CB76A0">
      <w:pPr>
        <w:spacing w:after="0" w:line="240" w:lineRule="auto"/>
        <w:ind w:left="36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5</w:t>
      </w:r>
      <w:r w:rsidRPr="001A74CF">
        <w:rPr>
          <w:rFonts w:ascii="Arial" w:hAnsi="Arial" w:cs="Arial"/>
          <w:b/>
          <w:noProof/>
          <w:sz w:val="18"/>
          <w:szCs w:val="18"/>
        </w:rPr>
        <w:t xml:space="preserve">: </w:t>
      </w:r>
      <w:r w:rsidR="00826053">
        <w:rPr>
          <w:rFonts w:ascii="Arial" w:hAnsi="Arial" w:cs="Arial"/>
          <w:b/>
          <w:noProof/>
          <w:sz w:val="18"/>
          <w:szCs w:val="18"/>
        </w:rPr>
        <w:t>Published RFQs</w:t>
      </w:r>
      <w:r>
        <w:rPr>
          <w:rFonts w:ascii="Arial" w:hAnsi="Arial" w:cs="Arial"/>
          <w:b/>
          <w:noProof/>
          <w:sz w:val="18"/>
          <w:szCs w:val="18"/>
        </w:rPr>
        <w:t xml:space="preserve"> </w:t>
      </w:r>
      <w:r w:rsidR="00826053">
        <w:rPr>
          <w:rFonts w:ascii="Arial" w:hAnsi="Arial" w:cs="Arial"/>
          <w:b/>
          <w:noProof/>
          <w:sz w:val="18"/>
          <w:szCs w:val="18"/>
        </w:rPr>
        <w:t>page</w:t>
      </w:r>
    </w:p>
    <w:p w14:paraId="48072B3A" w14:textId="77777777" w:rsidR="00826053" w:rsidRDefault="00826053" w:rsidP="00CB76A0">
      <w:pPr>
        <w:spacing w:after="0" w:line="240" w:lineRule="auto"/>
        <w:ind w:left="360"/>
        <w:rPr>
          <w:rFonts w:ascii="Arial" w:hAnsi="Arial" w:cs="Arial"/>
          <w:b/>
          <w:noProof/>
          <w:sz w:val="18"/>
          <w:szCs w:val="18"/>
        </w:rPr>
      </w:pPr>
    </w:p>
    <w:p w14:paraId="162FC630" w14:textId="77777777" w:rsidR="00EC32BB" w:rsidRPr="00EC32BB" w:rsidRDefault="006E3FF8" w:rsidP="009A19C4">
      <w:pPr>
        <w:pStyle w:val="ListParagraph"/>
        <w:numPr>
          <w:ilvl w:val="0"/>
          <w:numId w:val="3"/>
        </w:numPr>
        <w:spacing w:after="0" w:line="240" w:lineRule="auto"/>
        <w:rPr>
          <w:rFonts w:ascii="Arial" w:hAnsi="Arial" w:cs="Arial"/>
          <w:b/>
          <w:noProof/>
          <w:sz w:val="18"/>
          <w:szCs w:val="18"/>
        </w:rPr>
      </w:pPr>
      <w:r>
        <w:rPr>
          <w:rFonts w:asciiTheme="minorHAnsi" w:hAnsiTheme="minorHAnsi" w:cs="Arial"/>
          <w:noProof/>
        </w:rPr>
        <w:t xml:space="preserve">The form is divided into 2 sections, the Search Criteria and Search Result. The Search Result section is divided into 3 parts which are the following: </w:t>
      </w:r>
    </w:p>
    <w:p w14:paraId="013A449E" w14:textId="15AC88F8" w:rsidR="00EC32BB" w:rsidRPr="00EC32BB" w:rsidRDefault="006E3FF8" w:rsidP="009A19C4">
      <w:pPr>
        <w:pStyle w:val="ListParagraph"/>
        <w:numPr>
          <w:ilvl w:val="1"/>
          <w:numId w:val="3"/>
        </w:numPr>
        <w:spacing w:after="0" w:line="240" w:lineRule="auto"/>
        <w:rPr>
          <w:rFonts w:ascii="Arial" w:hAnsi="Arial" w:cs="Arial"/>
          <w:b/>
          <w:noProof/>
          <w:sz w:val="18"/>
          <w:szCs w:val="18"/>
        </w:rPr>
      </w:pPr>
      <w:r>
        <w:rPr>
          <w:rFonts w:asciiTheme="minorHAnsi" w:hAnsiTheme="minorHAnsi" w:cs="Arial"/>
          <w:noProof/>
        </w:rPr>
        <w:t>Open RFQS</w:t>
      </w:r>
      <w:r w:rsidR="00EC32BB">
        <w:rPr>
          <w:rFonts w:asciiTheme="minorHAnsi" w:hAnsiTheme="minorHAnsi" w:cs="Arial"/>
          <w:noProof/>
        </w:rPr>
        <w:t xml:space="preserve"> – shows RFQs that are available for bidding</w:t>
      </w:r>
    </w:p>
    <w:p w14:paraId="22840AD6" w14:textId="6B7F3413" w:rsidR="00EC32BB" w:rsidRPr="00EC32BB" w:rsidRDefault="006E3FF8" w:rsidP="009A19C4">
      <w:pPr>
        <w:pStyle w:val="ListParagraph"/>
        <w:numPr>
          <w:ilvl w:val="1"/>
          <w:numId w:val="3"/>
        </w:numPr>
        <w:spacing w:after="0" w:line="240" w:lineRule="auto"/>
        <w:rPr>
          <w:rFonts w:ascii="Arial" w:hAnsi="Arial" w:cs="Arial"/>
          <w:b/>
          <w:noProof/>
          <w:sz w:val="18"/>
          <w:szCs w:val="18"/>
        </w:rPr>
      </w:pPr>
      <w:r>
        <w:rPr>
          <w:rFonts w:asciiTheme="minorHAnsi" w:hAnsiTheme="minorHAnsi" w:cs="Arial"/>
          <w:noProof/>
        </w:rPr>
        <w:t>Quoted RFQs (Open for Bidding)</w:t>
      </w:r>
      <w:r w:rsidR="00EC32BB">
        <w:rPr>
          <w:rFonts w:asciiTheme="minorHAnsi" w:hAnsiTheme="minorHAnsi" w:cs="Arial"/>
          <w:noProof/>
        </w:rPr>
        <w:t xml:space="preserve"> – shows RFQs that are not yet closed for bidding wherein you have placed your bid.</w:t>
      </w:r>
    </w:p>
    <w:p w14:paraId="6D9A083A" w14:textId="44CE6C5D" w:rsidR="00EC32BB" w:rsidRPr="00EC32BB" w:rsidRDefault="006E3FF8" w:rsidP="009A19C4">
      <w:pPr>
        <w:pStyle w:val="ListParagraph"/>
        <w:numPr>
          <w:ilvl w:val="1"/>
          <w:numId w:val="3"/>
        </w:numPr>
        <w:spacing w:after="0" w:line="240" w:lineRule="auto"/>
        <w:rPr>
          <w:rFonts w:ascii="Arial" w:hAnsi="Arial" w:cs="Arial"/>
          <w:b/>
          <w:noProof/>
          <w:sz w:val="18"/>
          <w:szCs w:val="18"/>
        </w:rPr>
      </w:pPr>
      <w:r>
        <w:rPr>
          <w:rFonts w:asciiTheme="minorHAnsi" w:hAnsiTheme="minorHAnsi" w:cs="Arial"/>
          <w:noProof/>
        </w:rPr>
        <w:t>Quoted RFQs (Clos</w:t>
      </w:r>
      <w:r w:rsidR="00EC32BB">
        <w:rPr>
          <w:rFonts w:asciiTheme="minorHAnsi" w:hAnsiTheme="minorHAnsi" w:cs="Arial"/>
          <w:noProof/>
        </w:rPr>
        <w:t>ed for Bidding) – shows RFQs that are already closed for bidding wherein you have placed your bid.</w:t>
      </w:r>
    </w:p>
    <w:p w14:paraId="56122C88" w14:textId="5E9889EC" w:rsidR="00826053" w:rsidRDefault="008A00FE" w:rsidP="00EC32BB">
      <w:pPr>
        <w:pStyle w:val="ListParagraph"/>
        <w:spacing w:after="0" w:line="240" w:lineRule="auto"/>
        <w:rPr>
          <w:rFonts w:asciiTheme="minorHAnsi" w:hAnsiTheme="minorHAnsi" w:cs="Arial"/>
          <w:noProof/>
        </w:rPr>
      </w:pPr>
      <w:r>
        <w:rPr>
          <w:rFonts w:asciiTheme="minorHAnsi" w:hAnsiTheme="minorHAnsi" w:cs="Arial"/>
          <w:noProof/>
        </w:rPr>
        <w:t>Initially, the</w:t>
      </w:r>
      <w:r w:rsidR="00EC32BB">
        <w:rPr>
          <w:rFonts w:asciiTheme="minorHAnsi" w:hAnsiTheme="minorHAnsi" w:cs="Arial"/>
          <w:noProof/>
        </w:rPr>
        <w:t xml:space="preserve"> </w:t>
      </w:r>
      <w:r w:rsidR="00EC32BB">
        <w:rPr>
          <w:rFonts w:asciiTheme="minorHAnsi" w:hAnsiTheme="minorHAnsi" w:cs="Arial"/>
          <w:noProof/>
          <w:lang w:val="en-GB"/>
        </w:rPr>
        <w:t>“Open RFQs”</w:t>
      </w:r>
      <w:r>
        <w:rPr>
          <w:rFonts w:asciiTheme="minorHAnsi" w:hAnsiTheme="minorHAnsi" w:cs="Arial"/>
          <w:noProof/>
        </w:rPr>
        <w:t xml:space="preserve"> </w:t>
      </w:r>
      <w:r w:rsidR="00EC32BB">
        <w:rPr>
          <w:rFonts w:asciiTheme="minorHAnsi" w:hAnsiTheme="minorHAnsi" w:cs="Arial"/>
          <w:noProof/>
        </w:rPr>
        <w:t xml:space="preserve">tab is selected to </w:t>
      </w:r>
      <w:r>
        <w:rPr>
          <w:rFonts w:asciiTheme="minorHAnsi" w:hAnsiTheme="minorHAnsi" w:cs="Arial"/>
          <w:noProof/>
        </w:rPr>
        <w:t xml:space="preserve">show all RFQs that are </w:t>
      </w:r>
      <w:r w:rsidR="00EC32BB">
        <w:rPr>
          <w:rFonts w:asciiTheme="minorHAnsi" w:hAnsiTheme="minorHAnsi" w:cs="Arial"/>
          <w:noProof/>
        </w:rPr>
        <w:t xml:space="preserve">currently </w:t>
      </w:r>
      <w:r>
        <w:rPr>
          <w:rFonts w:asciiTheme="minorHAnsi" w:hAnsiTheme="minorHAnsi" w:cs="Arial"/>
          <w:noProof/>
        </w:rPr>
        <w:t>available for bidding.</w:t>
      </w:r>
    </w:p>
    <w:p w14:paraId="040F94AB" w14:textId="77777777" w:rsidR="00A63686" w:rsidRPr="008A00FE" w:rsidRDefault="00A63686" w:rsidP="00EC32BB">
      <w:pPr>
        <w:pStyle w:val="ListParagraph"/>
        <w:spacing w:after="0" w:line="240" w:lineRule="auto"/>
        <w:rPr>
          <w:rFonts w:ascii="Arial" w:hAnsi="Arial" w:cs="Arial"/>
          <w:b/>
          <w:noProof/>
          <w:sz w:val="18"/>
          <w:szCs w:val="18"/>
        </w:rPr>
      </w:pPr>
    </w:p>
    <w:p w14:paraId="0AE225D3" w14:textId="44E6D9FF" w:rsidR="008A00FE" w:rsidRPr="00826053" w:rsidRDefault="008A00FE" w:rsidP="009A19C4">
      <w:pPr>
        <w:pStyle w:val="ListParagraph"/>
        <w:numPr>
          <w:ilvl w:val="0"/>
          <w:numId w:val="3"/>
        </w:numPr>
        <w:spacing w:after="0" w:line="240" w:lineRule="auto"/>
        <w:rPr>
          <w:rFonts w:ascii="Arial" w:hAnsi="Arial" w:cs="Arial"/>
          <w:b/>
          <w:noProof/>
          <w:sz w:val="18"/>
          <w:szCs w:val="18"/>
        </w:rPr>
      </w:pPr>
      <w:r>
        <w:rPr>
          <w:rFonts w:asciiTheme="minorHAnsi" w:hAnsiTheme="minorHAnsi" w:cs="Arial"/>
          <w:noProof/>
        </w:rPr>
        <w:t xml:space="preserve">Click the </w:t>
      </w:r>
      <w:r w:rsidR="00A63686">
        <w:rPr>
          <w:rFonts w:asciiTheme="minorHAnsi" w:hAnsiTheme="minorHAnsi" w:cs="Arial"/>
          <w:noProof/>
        </w:rPr>
        <w:t xml:space="preserve">desired </w:t>
      </w:r>
      <w:r>
        <w:rPr>
          <w:rFonts w:asciiTheme="minorHAnsi" w:hAnsiTheme="minorHAnsi" w:cs="Arial"/>
          <w:noProof/>
        </w:rPr>
        <w:t>tab to navigate to the different RFQs</w:t>
      </w:r>
      <w:r w:rsidR="00DE3792">
        <w:rPr>
          <w:rFonts w:asciiTheme="minorHAnsi" w:hAnsiTheme="minorHAnsi" w:cs="Arial"/>
          <w:noProof/>
        </w:rPr>
        <w:t xml:space="preserve"> that were published as well as those you have participated with.</w:t>
      </w:r>
    </w:p>
    <w:p w14:paraId="5EA54C45" w14:textId="77777777" w:rsidR="00CB76A0" w:rsidRDefault="00CB76A0" w:rsidP="00C90C79">
      <w:pPr>
        <w:ind w:left="360"/>
      </w:pPr>
    </w:p>
    <w:p w14:paraId="249AA6D4" w14:textId="77777777" w:rsidR="00A87FF3" w:rsidRPr="00466EDF" w:rsidRDefault="00A87FF3" w:rsidP="00A87FF3">
      <w:pPr>
        <w:spacing w:after="0" w:line="240" w:lineRule="auto"/>
        <w:rPr>
          <w:rFonts w:ascii="Estrangelo Edessa" w:hAnsi="Estrangelo Edessa" w:cs="Estrangelo Edessa"/>
          <w:b/>
          <w:noProof/>
          <w:color w:val="943634" w:themeColor="accent2" w:themeShade="BF"/>
          <w:sz w:val="20"/>
          <w:szCs w:val="20"/>
        </w:rPr>
      </w:pPr>
      <w:hyperlink w:anchor="_top" w:history="1">
        <w:r w:rsidRPr="00466EDF">
          <w:rPr>
            <w:rStyle w:val="Hyperlink"/>
            <w:rFonts w:ascii="Estrangelo Edessa" w:hAnsi="Estrangelo Edessa" w:cs="Estrangelo Edessa"/>
            <w:b/>
            <w:noProof/>
            <w:color w:val="943634" w:themeColor="accent2" w:themeShade="BF"/>
            <w:sz w:val="20"/>
            <w:szCs w:val="20"/>
          </w:rPr>
          <w:t>GO TO TOP</w:t>
        </w:r>
      </w:hyperlink>
    </w:p>
    <w:p w14:paraId="4D9D36B6" w14:textId="77777777" w:rsidR="00CB76A0" w:rsidRDefault="00CB76A0" w:rsidP="00C90C79">
      <w:pPr>
        <w:ind w:left="360"/>
      </w:pPr>
    </w:p>
    <w:p w14:paraId="78CECF0D" w14:textId="2FA19EC9" w:rsidR="00982A5B" w:rsidRDefault="00982A5B" w:rsidP="00982A5B">
      <w:pPr>
        <w:pStyle w:val="Heading1"/>
        <w:rPr>
          <w:noProof/>
        </w:rPr>
      </w:pPr>
      <w:bookmarkStart w:id="7" w:name="_Toc378666915"/>
      <w:r w:rsidRPr="00344B36">
        <w:rPr>
          <w:noProof/>
        </w:rPr>
        <w:lastRenderedPageBreak/>
        <w:t>How to</w:t>
      </w:r>
      <w:r>
        <w:rPr>
          <w:noProof/>
        </w:rPr>
        <w:t xml:space="preserve"> </w:t>
      </w:r>
      <w:r>
        <w:rPr>
          <w:noProof/>
        </w:rPr>
        <w:t xml:space="preserve">Place </w:t>
      </w:r>
      <w:r w:rsidR="00EF3385">
        <w:rPr>
          <w:noProof/>
        </w:rPr>
        <w:t xml:space="preserve">a </w:t>
      </w:r>
      <w:r>
        <w:rPr>
          <w:noProof/>
        </w:rPr>
        <w:t>Bid</w:t>
      </w:r>
      <w:r w:rsidRPr="00344B36">
        <w:rPr>
          <w:noProof/>
        </w:rPr>
        <w:t>?</w:t>
      </w:r>
      <w:bookmarkEnd w:id="7"/>
    </w:p>
    <w:p w14:paraId="456532AD" w14:textId="77777777" w:rsidR="00982A5B" w:rsidRPr="00982A5B" w:rsidRDefault="00982A5B" w:rsidP="00982A5B">
      <w:pPr>
        <w:spacing w:after="0"/>
      </w:pPr>
    </w:p>
    <w:p w14:paraId="69B6F22A" w14:textId="4F833FD5" w:rsidR="00982A5B" w:rsidRDefault="00982A5B" w:rsidP="009A19C4">
      <w:pPr>
        <w:pStyle w:val="ListParagraph"/>
        <w:numPr>
          <w:ilvl w:val="0"/>
          <w:numId w:val="4"/>
        </w:numPr>
      </w:pPr>
      <w:r>
        <w:t xml:space="preserve">From the list of open RFQs in the Published RFQs page, </w:t>
      </w:r>
      <w:r w:rsidR="00EF3385">
        <w:t xml:space="preserve">select the desired </w:t>
      </w:r>
      <w:r w:rsidR="00355B7B">
        <w:t>row in the grid</w:t>
      </w:r>
      <w:r w:rsidR="00EF3385">
        <w:t xml:space="preserve"> then click the</w:t>
      </w:r>
      <w:r>
        <w:t xml:space="preserve"> </w:t>
      </w:r>
      <w:r w:rsidRPr="00982A5B">
        <w:rPr>
          <w:b/>
        </w:rPr>
        <w:t>Bid</w:t>
      </w:r>
      <w:r>
        <w:rPr>
          <w:b/>
        </w:rPr>
        <w:t xml:space="preserve"> </w:t>
      </w:r>
      <w:r>
        <w:t>link.</w:t>
      </w:r>
    </w:p>
    <w:p w14:paraId="3C6BE56D" w14:textId="5C71B58B" w:rsidR="007118AD" w:rsidRPr="007118AD" w:rsidRDefault="00982A5B" w:rsidP="009A19C4">
      <w:pPr>
        <w:pStyle w:val="ListParagraph"/>
        <w:numPr>
          <w:ilvl w:val="0"/>
          <w:numId w:val="4"/>
        </w:numPr>
        <w:rPr>
          <w:noProof/>
          <w:lang w:val="en-GB" w:eastAsia="en-GB"/>
        </w:rPr>
      </w:pPr>
      <w:r>
        <w:t xml:space="preserve">A new page will be shown on the screen which is divided into 2 </w:t>
      </w:r>
      <w:r w:rsidR="007118AD">
        <w:t xml:space="preserve">parts: the header and </w:t>
      </w:r>
      <w:r w:rsidR="00355B7B">
        <w:t>B</w:t>
      </w:r>
      <w:r w:rsidR="007118AD">
        <w:t>id details section</w:t>
      </w:r>
      <w:r>
        <w:t xml:space="preserve">. The header </w:t>
      </w:r>
      <w:r w:rsidR="007118AD">
        <w:t>section displays information about the RFQ as well as some information about the supplier. The Bid details section is where you can put details about your bid. You can also put information about other charges.</w:t>
      </w:r>
    </w:p>
    <w:p w14:paraId="44684CE5" w14:textId="114E7F86" w:rsidR="00982A5B" w:rsidRPr="007118AD" w:rsidRDefault="007118AD" w:rsidP="009A19C4">
      <w:pPr>
        <w:pStyle w:val="ListParagraph"/>
        <w:numPr>
          <w:ilvl w:val="0"/>
          <w:numId w:val="4"/>
        </w:numPr>
        <w:rPr>
          <w:noProof/>
          <w:lang w:val="en-GB" w:eastAsia="en-GB"/>
        </w:rPr>
      </w:pPr>
      <w:r>
        <w:t xml:space="preserve">Click the </w:t>
      </w:r>
      <w:r w:rsidRPr="007118AD">
        <w:rPr>
          <w:b/>
        </w:rPr>
        <w:t>Submit My Bid</w:t>
      </w:r>
      <w:r>
        <w:t xml:space="preserve"> button to submit your bid for processing. You may also click the </w:t>
      </w:r>
      <w:r w:rsidRPr="007118AD">
        <w:rPr>
          <w:b/>
        </w:rPr>
        <w:t xml:space="preserve">Print </w:t>
      </w:r>
      <w:r>
        <w:rPr>
          <w:b/>
        </w:rPr>
        <w:t xml:space="preserve">My Bid </w:t>
      </w:r>
      <w:r>
        <w:t xml:space="preserve">button if you want to have a printout of your </w:t>
      </w:r>
      <w:r w:rsidR="00355B7B">
        <w:t xml:space="preserve">current </w:t>
      </w:r>
      <w:r>
        <w:t>bid.</w:t>
      </w:r>
    </w:p>
    <w:p w14:paraId="591F0A12" w14:textId="0F26AEA1" w:rsidR="007118AD" w:rsidRPr="00982A5B" w:rsidRDefault="007118AD" w:rsidP="009A19C4">
      <w:pPr>
        <w:pStyle w:val="ListParagraph"/>
        <w:numPr>
          <w:ilvl w:val="0"/>
          <w:numId w:val="4"/>
        </w:numPr>
        <w:rPr>
          <w:noProof/>
          <w:lang w:val="en-GB" w:eastAsia="en-GB"/>
        </w:rPr>
      </w:pPr>
      <w:r>
        <w:t>C</w:t>
      </w:r>
      <w:r>
        <w:t xml:space="preserve">lick the </w:t>
      </w:r>
      <w:r w:rsidRPr="007118AD">
        <w:rPr>
          <w:b/>
        </w:rPr>
        <w:t>Print RFQ</w:t>
      </w:r>
      <w:r>
        <w:rPr>
          <w:b/>
        </w:rPr>
        <w:t xml:space="preserve"> </w:t>
      </w:r>
      <w:r>
        <w:t xml:space="preserve">button if you want to </w:t>
      </w:r>
      <w:r>
        <w:t>view and print</w:t>
      </w:r>
      <w:r>
        <w:t xml:space="preserve"> the RQF inquiry letter.</w:t>
      </w:r>
    </w:p>
    <w:p w14:paraId="0EDE7E83" w14:textId="39992238" w:rsidR="00982A5B" w:rsidRDefault="00982A5B" w:rsidP="00DD6CE7">
      <w:pPr>
        <w:spacing w:after="0"/>
        <w:ind w:left="360"/>
      </w:pPr>
      <w:r>
        <w:rPr>
          <w:noProof/>
          <w:lang w:val="en-GB" w:eastAsia="en-GB"/>
        </w:rPr>
        <w:drawing>
          <wp:inline distT="0" distB="0" distL="0" distR="0" wp14:anchorId="42C289B9" wp14:editId="4A9B4DF1">
            <wp:extent cx="6195974" cy="3478369"/>
            <wp:effectExtent l="38100" t="38100" r="109855" b="1225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6777" t="12295" b="1736"/>
                    <a:stretch/>
                  </pic:blipFill>
                  <pic:spPr bwMode="auto">
                    <a:xfrm>
                      <a:off x="0" y="0"/>
                      <a:ext cx="6200155" cy="3480716"/>
                    </a:xfrm>
                    <a:prstGeom prst="rect">
                      <a:avLst/>
                    </a:prstGeom>
                    <a:ln w="12700" cap="flat" cmpd="sng" algn="ctr">
                      <a:solidFill>
                        <a:schemeClr val="accent1">
                          <a:lumMod val="75000"/>
                        </a:scheme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BEEE48" w14:textId="64897A88" w:rsidR="00DD6CE7" w:rsidRDefault="00DD6CE7" w:rsidP="00DD6CE7">
      <w:pPr>
        <w:spacing w:after="0" w:line="240" w:lineRule="auto"/>
        <w:ind w:left="36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6</w:t>
      </w:r>
      <w:r w:rsidRPr="001A74CF">
        <w:rPr>
          <w:rFonts w:ascii="Arial" w:hAnsi="Arial" w:cs="Arial"/>
          <w:b/>
          <w:noProof/>
          <w:sz w:val="18"/>
          <w:szCs w:val="18"/>
        </w:rPr>
        <w:t xml:space="preserve">: </w:t>
      </w:r>
      <w:r w:rsidR="00134D17">
        <w:rPr>
          <w:rFonts w:ascii="Arial" w:hAnsi="Arial" w:cs="Arial"/>
          <w:b/>
          <w:noProof/>
          <w:sz w:val="18"/>
          <w:szCs w:val="18"/>
        </w:rPr>
        <w:t xml:space="preserve">Place your </w:t>
      </w:r>
      <w:r>
        <w:rPr>
          <w:rFonts w:ascii="Arial" w:hAnsi="Arial" w:cs="Arial"/>
          <w:b/>
          <w:noProof/>
          <w:sz w:val="18"/>
          <w:szCs w:val="18"/>
        </w:rPr>
        <w:t>Bid</w:t>
      </w:r>
      <w:r>
        <w:rPr>
          <w:rFonts w:ascii="Arial" w:hAnsi="Arial" w:cs="Arial"/>
          <w:b/>
          <w:noProof/>
          <w:sz w:val="18"/>
          <w:szCs w:val="18"/>
        </w:rPr>
        <w:t xml:space="preserve"> page</w:t>
      </w:r>
    </w:p>
    <w:p w14:paraId="3B7709C7" w14:textId="77777777" w:rsidR="00DD6CE7" w:rsidRPr="00982A5B" w:rsidRDefault="00DD6CE7" w:rsidP="00DD6CE7">
      <w:pPr>
        <w:spacing w:after="0"/>
        <w:ind w:left="360"/>
      </w:pPr>
    </w:p>
    <w:p w14:paraId="4306519C" w14:textId="1270062B" w:rsidR="00C90C79" w:rsidRDefault="005E7E2F" w:rsidP="009A19C4">
      <w:pPr>
        <w:pStyle w:val="ListParagraph"/>
        <w:numPr>
          <w:ilvl w:val="0"/>
          <w:numId w:val="5"/>
        </w:numPr>
      </w:pPr>
      <w:r>
        <w:t>You are allowed to bid on all orders or partial only.</w:t>
      </w:r>
    </w:p>
    <w:p w14:paraId="7DAA89A9" w14:textId="00EE53D3" w:rsidR="005E7E2F" w:rsidRDefault="005E7E2F" w:rsidP="009A19C4">
      <w:pPr>
        <w:pStyle w:val="ListParagraph"/>
        <w:numPr>
          <w:ilvl w:val="0"/>
          <w:numId w:val="5"/>
        </w:numPr>
      </w:pPr>
      <w:r>
        <w:t>To view the full description of the order line, click the paper clip icon displayed in the “Extended Description” column.</w:t>
      </w:r>
    </w:p>
    <w:p w14:paraId="1B3456E1" w14:textId="5CB40345" w:rsidR="005E7E2F" w:rsidRPr="005E7E2F" w:rsidRDefault="005E7E2F" w:rsidP="009A19C4">
      <w:pPr>
        <w:pStyle w:val="ListParagraph"/>
        <w:numPr>
          <w:ilvl w:val="0"/>
          <w:numId w:val="5"/>
        </w:numPr>
      </w:pPr>
      <w:r>
        <w:t xml:space="preserve">To view the attachments, click the paper clip icon displayed in the </w:t>
      </w:r>
      <w:r>
        <w:rPr>
          <w:lang w:val="en-GB"/>
        </w:rPr>
        <w:t>“File Attachment” column.</w:t>
      </w:r>
    </w:p>
    <w:p w14:paraId="52126C64" w14:textId="4C7068B2" w:rsidR="005E7E2F" w:rsidRPr="00E74DCB" w:rsidRDefault="005E7E2F" w:rsidP="009A19C4">
      <w:pPr>
        <w:pStyle w:val="ListParagraph"/>
        <w:numPr>
          <w:ilvl w:val="0"/>
          <w:numId w:val="5"/>
        </w:numPr>
      </w:pPr>
      <w:r>
        <w:rPr>
          <w:lang w:val="en-GB"/>
        </w:rPr>
        <w:t xml:space="preserve">To add </w:t>
      </w:r>
      <w:r w:rsidR="00E74DCB">
        <w:rPr>
          <w:lang w:val="en-GB"/>
        </w:rPr>
        <w:t>an</w:t>
      </w:r>
      <w:r>
        <w:rPr>
          <w:lang w:val="en-GB"/>
        </w:rPr>
        <w:t xml:space="preserve"> attachment, click the paper clip icon displayed in the “Supplier’s Attachment” column. A new page will be shown on the screen. </w:t>
      </w:r>
      <w:r w:rsidRPr="005E7E2F">
        <w:rPr>
          <w:i/>
          <w:lang w:val="en-GB"/>
        </w:rPr>
        <w:t xml:space="preserve">(Refer to </w:t>
      </w:r>
      <w:r w:rsidRPr="005E7E2F">
        <w:rPr>
          <w:rFonts w:ascii="Arial" w:hAnsi="Arial" w:cs="Arial"/>
          <w:i/>
          <w:noProof/>
          <w:sz w:val="18"/>
          <w:szCs w:val="18"/>
        </w:rPr>
        <w:t>Figure 7: RFQ Attachment page</w:t>
      </w:r>
      <w:r w:rsidRPr="005E7E2F">
        <w:rPr>
          <w:rFonts w:ascii="Arial" w:hAnsi="Arial" w:cs="Arial"/>
          <w:i/>
          <w:noProof/>
          <w:sz w:val="18"/>
          <w:szCs w:val="18"/>
        </w:rPr>
        <w:t>)</w:t>
      </w:r>
      <w:r w:rsidR="00BB1E25">
        <w:rPr>
          <w:rFonts w:ascii="Arial" w:hAnsi="Arial" w:cs="Arial"/>
          <w:i/>
          <w:noProof/>
          <w:sz w:val="18"/>
          <w:szCs w:val="18"/>
        </w:rPr>
        <w:t xml:space="preserve">. </w:t>
      </w:r>
      <w:r w:rsidR="00BB1E25">
        <w:rPr>
          <w:rFonts w:ascii="Arial" w:hAnsi="Arial" w:cs="Arial"/>
          <w:noProof/>
          <w:sz w:val="18"/>
          <w:szCs w:val="18"/>
        </w:rPr>
        <w:t xml:space="preserve">To upload a file, click the </w:t>
      </w:r>
      <w:r w:rsidR="00BB1E25" w:rsidRPr="00BB1E25">
        <w:rPr>
          <w:rFonts w:ascii="Arial" w:hAnsi="Arial" w:cs="Arial"/>
          <w:b/>
          <w:noProof/>
          <w:sz w:val="18"/>
          <w:szCs w:val="18"/>
        </w:rPr>
        <w:t>Upload a File</w:t>
      </w:r>
      <w:r w:rsidR="00BB1E25">
        <w:rPr>
          <w:rFonts w:ascii="Arial" w:hAnsi="Arial" w:cs="Arial"/>
          <w:noProof/>
          <w:sz w:val="18"/>
          <w:szCs w:val="18"/>
        </w:rPr>
        <w:t xml:space="preserve"> button. </w:t>
      </w:r>
      <w:r w:rsidR="00E74DCB">
        <w:rPr>
          <w:rFonts w:ascii="Arial" w:hAnsi="Arial" w:cs="Arial"/>
          <w:noProof/>
          <w:sz w:val="18"/>
          <w:szCs w:val="18"/>
        </w:rPr>
        <w:t xml:space="preserve">Click </w:t>
      </w:r>
      <w:r w:rsidR="00E74DCB" w:rsidRPr="00E74DCB">
        <w:rPr>
          <w:rFonts w:ascii="Arial" w:hAnsi="Arial" w:cs="Arial"/>
          <w:b/>
          <w:noProof/>
          <w:sz w:val="18"/>
          <w:szCs w:val="18"/>
        </w:rPr>
        <w:t>Select</w:t>
      </w:r>
      <w:r w:rsidR="00E74DCB">
        <w:rPr>
          <w:rFonts w:ascii="Arial" w:hAnsi="Arial" w:cs="Arial"/>
          <w:b/>
          <w:noProof/>
          <w:sz w:val="18"/>
          <w:szCs w:val="18"/>
        </w:rPr>
        <w:t xml:space="preserve"> </w:t>
      </w:r>
      <w:r w:rsidR="00E74DCB" w:rsidRPr="00E74DCB">
        <w:rPr>
          <w:rFonts w:ascii="Arial" w:hAnsi="Arial" w:cs="Arial"/>
          <w:noProof/>
          <w:sz w:val="18"/>
          <w:szCs w:val="18"/>
        </w:rPr>
        <w:t>button</w:t>
      </w:r>
      <w:r w:rsidR="00E74DCB">
        <w:rPr>
          <w:rFonts w:ascii="Arial" w:hAnsi="Arial" w:cs="Arial"/>
          <w:noProof/>
          <w:sz w:val="18"/>
          <w:szCs w:val="18"/>
        </w:rPr>
        <w:t xml:space="preserve"> to browse the desired file located in your PC. Finally, click the </w:t>
      </w:r>
      <w:r w:rsidR="00E74DCB" w:rsidRPr="00E74DCB">
        <w:rPr>
          <w:rFonts w:ascii="Arial" w:hAnsi="Arial" w:cs="Arial"/>
          <w:b/>
          <w:noProof/>
          <w:sz w:val="18"/>
          <w:szCs w:val="18"/>
        </w:rPr>
        <w:t>Upload</w:t>
      </w:r>
      <w:r w:rsidR="00E74DCB">
        <w:rPr>
          <w:rFonts w:ascii="Arial" w:hAnsi="Arial" w:cs="Arial"/>
          <w:b/>
          <w:noProof/>
          <w:sz w:val="18"/>
          <w:szCs w:val="18"/>
        </w:rPr>
        <w:t xml:space="preserve"> </w:t>
      </w:r>
      <w:r w:rsidR="00E74DCB" w:rsidRPr="00E74DCB">
        <w:rPr>
          <w:rFonts w:ascii="Arial" w:hAnsi="Arial" w:cs="Arial"/>
          <w:noProof/>
          <w:sz w:val="18"/>
          <w:szCs w:val="18"/>
        </w:rPr>
        <w:t>button</w:t>
      </w:r>
      <w:r w:rsidR="00E74DCB">
        <w:rPr>
          <w:rFonts w:ascii="Arial" w:hAnsi="Arial" w:cs="Arial"/>
          <w:noProof/>
          <w:sz w:val="18"/>
          <w:szCs w:val="18"/>
        </w:rPr>
        <w:t xml:space="preserve"> to complete the process.</w:t>
      </w:r>
    </w:p>
    <w:p w14:paraId="0F6D449E" w14:textId="13F419A5" w:rsidR="00E74DCB" w:rsidRPr="005E7E2F" w:rsidRDefault="00E74DCB" w:rsidP="009A19C4">
      <w:pPr>
        <w:pStyle w:val="ListParagraph"/>
        <w:numPr>
          <w:ilvl w:val="0"/>
          <w:numId w:val="5"/>
        </w:numPr>
      </w:pPr>
      <w:r>
        <w:rPr>
          <w:rFonts w:ascii="Arial" w:hAnsi="Arial" w:cs="Arial"/>
          <w:noProof/>
          <w:sz w:val="18"/>
          <w:szCs w:val="18"/>
        </w:rPr>
        <w:t xml:space="preserve">To add other offer, scroll to the </w:t>
      </w:r>
      <w:r w:rsidR="00766E2B">
        <w:rPr>
          <w:rFonts w:ascii="Arial" w:hAnsi="Arial" w:cs="Arial"/>
          <w:noProof/>
          <w:sz w:val="18"/>
          <w:szCs w:val="18"/>
        </w:rPr>
        <w:t>right</w:t>
      </w:r>
      <w:r>
        <w:rPr>
          <w:rFonts w:ascii="Arial" w:hAnsi="Arial" w:cs="Arial"/>
          <w:noProof/>
          <w:sz w:val="18"/>
          <w:szCs w:val="18"/>
        </w:rPr>
        <w:t xml:space="preserve"> side of the Order Detail grid until you find the “Alternative Offers” column. Click the </w:t>
      </w:r>
      <w:r w:rsidRPr="00E74DCB">
        <w:rPr>
          <w:rFonts w:ascii="Arial" w:hAnsi="Arial" w:cs="Arial"/>
          <w:b/>
          <w:noProof/>
          <w:sz w:val="18"/>
          <w:szCs w:val="18"/>
        </w:rPr>
        <w:t>Add</w:t>
      </w:r>
      <w:r>
        <w:rPr>
          <w:rFonts w:ascii="Arial" w:hAnsi="Arial" w:cs="Arial"/>
          <w:b/>
          <w:noProof/>
          <w:sz w:val="18"/>
          <w:szCs w:val="18"/>
        </w:rPr>
        <w:t xml:space="preserve"> </w:t>
      </w:r>
      <w:r w:rsidRPr="00E74DCB">
        <w:rPr>
          <w:rFonts w:ascii="Arial" w:hAnsi="Arial" w:cs="Arial"/>
          <w:noProof/>
          <w:sz w:val="18"/>
          <w:szCs w:val="18"/>
        </w:rPr>
        <w:t>button</w:t>
      </w:r>
      <w:r w:rsidR="009B335E">
        <w:rPr>
          <w:rFonts w:ascii="Arial" w:hAnsi="Arial" w:cs="Arial"/>
          <w:noProof/>
          <w:sz w:val="18"/>
          <w:szCs w:val="18"/>
        </w:rPr>
        <w:t xml:space="preserve"> to open the Alternative Offer page </w:t>
      </w:r>
      <w:r w:rsidR="009B335E" w:rsidRPr="00E74DCB">
        <w:rPr>
          <w:rFonts w:ascii="Arial" w:hAnsi="Arial" w:cs="Arial"/>
          <w:i/>
          <w:noProof/>
          <w:sz w:val="18"/>
          <w:szCs w:val="18"/>
        </w:rPr>
        <w:t>(Refer to Figure 8: Alternative Offer page).</w:t>
      </w:r>
      <w:r w:rsidR="00655D6D">
        <w:rPr>
          <w:rFonts w:ascii="Arial" w:hAnsi="Arial" w:cs="Arial"/>
          <w:i/>
          <w:noProof/>
          <w:sz w:val="18"/>
          <w:szCs w:val="18"/>
        </w:rPr>
        <w:t xml:space="preserve"> </w:t>
      </w:r>
      <w:r w:rsidR="00655D6D">
        <w:rPr>
          <w:rFonts w:ascii="Arial" w:hAnsi="Arial" w:cs="Arial"/>
          <w:noProof/>
          <w:sz w:val="18"/>
          <w:szCs w:val="18"/>
        </w:rPr>
        <w:t xml:space="preserve">Click </w:t>
      </w:r>
      <w:r w:rsidR="00655D6D" w:rsidRPr="007D2C7D">
        <w:rPr>
          <w:rFonts w:ascii="Arial" w:hAnsi="Arial" w:cs="Arial"/>
          <w:b/>
          <w:noProof/>
          <w:sz w:val="18"/>
          <w:szCs w:val="18"/>
        </w:rPr>
        <w:t>Add new alternative offer</w:t>
      </w:r>
      <w:r w:rsidR="00655D6D">
        <w:rPr>
          <w:rFonts w:ascii="Arial" w:hAnsi="Arial" w:cs="Arial"/>
          <w:noProof/>
          <w:sz w:val="18"/>
          <w:szCs w:val="18"/>
        </w:rPr>
        <w:t xml:space="preserve"> button to add </w:t>
      </w:r>
      <w:r w:rsidR="00766E2B">
        <w:rPr>
          <w:rFonts w:ascii="Arial" w:hAnsi="Arial" w:cs="Arial"/>
          <w:noProof/>
          <w:sz w:val="18"/>
          <w:szCs w:val="18"/>
        </w:rPr>
        <w:t>new offer record in the grid</w:t>
      </w:r>
      <w:r w:rsidR="007D2C7D">
        <w:rPr>
          <w:rFonts w:ascii="Arial" w:hAnsi="Arial" w:cs="Arial"/>
          <w:noProof/>
          <w:sz w:val="18"/>
          <w:szCs w:val="18"/>
        </w:rPr>
        <w:t>.</w:t>
      </w:r>
      <w:r w:rsidR="00766E2B">
        <w:rPr>
          <w:rFonts w:ascii="Arial" w:hAnsi="Arial" w:cs="Arial"/>
          <w:noProof/>
          <w:sz w:val="18"/>
          <w:szCs w:val="18"/>
        </w:rPr>
        <w:t xml:space="preserve"> </w:t>
      </w:r>
      <w:r w:rsidR="007D2C7D">
        <w:rPr>
          <w:rFonts w:ascii="Arial" w:hAnsi="Arial" w:cs="Arial"/>
          <w:noProof/>
          <w:sz w:val="18"/>
          <w:szCs w:val="18"/>
        </w:rPr>
        <w:t xml:space="preserve">Click </w:t>
      </w:r>
      <w:r w:rsidR="007D2C7D" w:rsidRPr="007D2C7D">
        <w:rPr>
          <w:rFonts w:ascii="Arial" w:hAnsi="Arial" w:cs="Arial"/>
          <w:b/>
          <w:noProof/>
          <w:sz w:val="18"/>
          <w:szCs w:val="18"/>
        </w:rPr>
        <w:t>Submit</w:t>
      </w:r>
      <w:r w:rsidR="007D2C7D">
        <w:rPr>
          <w:rFonts w:ascii="Arial" w:hAnsi="Arial" w:cs="Arial"/>
          <w:noProof/>
          <w:sz w:val="18"/>
          <w:szCs w:val="18"/>
        </w:rPr>
        <w:t xml:space="preserve"> button to complete the process.</w:t>
      </w:r>
    </w:p>
    <w:p w14:paraId="65657897" w14:textId="77777777" w:rsidR="005E7E2F" w:rsidRPr="00C90C79" w:rsidRDefault="005E7E2F" w:rsidP="00BB1E25">
      <w:pPr>
        <w:pStyle w:val="ListParagraph"/>
      </w:pPr>
    </w:p>
    <w:p w14:paraId="24E58F4D" w14:textId="77777777" w:rsidR="00E74DCB" w:rsidRDefault="00E74DCB" w:rsidP="00E74DCB">
      <w:pPr>
        <w:spacing w:after="0" w:line="240" w:lineRule="auto"/>
        <w:ind w:left="360"/>
        <w:rPr>
          <w:noProof/>
          <w:lang w:val="en-GB" w:eastAsia="en-GB"/>
        </w:rPr>
      </w:pPr>
    </w:p>
    <w:p w14:paraId="16955310" w14:textId="199FC260" w:rsidR="00B97E32" w:rsidRDefault="005E7E2F" w:rsidP="00E74DCB">
      <w:pPr>
        <w:spacing w:after="0" w:line="240" w:lineRule="auto"/>
        <w:ind w:left="360"/>
      </w:pPr>
      <w:r>
        <w:rPr>
          <w:noProof/>
          <w:lang w:val="en-GB" w:eastAsia="en-GB"/>
        </w:rPr>
        <w:lastRenderedPageBreak/>
        <w:drawing>
          <wp:inline distT="0" distB="0" distL="0" distR="0" wp14:anchorId="6F2671BC" wp14:editId="08DDA8D8">
            <wp:extent cx="5771693" cy="3460090"/>
            <wp:effectExtent l="38100" t="38100" r="114935" b="1219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7146" t="7256" r="610" b="2430"/>
                    <a:stretch/>
                  </pic:blipFill>
                  <pic:spPr bwMode="auto">
                    <a:xfrm>
                      <a:off x="0" y="0"/>
                      <a:ext cx="5774029" cy="3461490"/>
                    </a:xfrm>
                    <a:prstGeom prst="rect">
                      <a:avLst/>
                    </a:prstGeom>
                    <a:ln w="12700" cap="flat" cmpd="sng" algn="ctr">
                      <a:solidFill>
                        <a:sysClr val="window" lastClr="FFFFFF">
                          <a:lumMod val="50000"/>
                        </a:sys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D59D6EB" w14:textId="15587444" w:rsidR="005E7E2F" w:rsidRDefault="005E7E2F" w:rsidP="005E7E2F">
      <w:pPr>
        <w:spacing w:after="0" w:line="240" w:lineRule="auto"/>
        <w:ind w:left="36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7</w:t>
      </w:r>
      <w:r w:rsidRPr="001A74CF">
        <w:rPr>
          <w:rFonts w:ascii="Arial" w:hAnsi="Arial" w:cs="Arial"/>
          <w:b/>
          <w:noProof/>
          <w:sz w:val="18"/>
          <w:szCs w:val="18"/>
        </w:rPr>
        <w:t xml:space="preserve">: </w:t>
      </w:r>
      <w:r>
        <w:rPr>
          <w:rFonts w:ascii="Arial" w:hAnsi="Arial" w:cs="Arial"/>
          <w:b/>
          <w:noProof/>
          <w:sz w:val="18"/>
          <w:szCs w:val="18"/>
        </w:rPr>
        <w:t>RFQ Attachment</w:t>
      </w:r>
      <w:r>
        <w:rPr>
          <w:rFonts w:ascii="Arial" w:hAnsi="Arial" w:cs="Arial"/>
          <w:b/>
          <w:noProof/>
          <w:sz w:val="18"/>
          <w:szCs w:val="18"/>
        </w:rPr>
        <w:t xml:space="preserve"> page</w:t>
      </w:r>
    </w:p>
    <w:p w14:paraId="20F09A3E" w14:textId="77777777" w:rsidR="00E74DCB" w:rsidRDefault="00E74DCB" w:rsidP="005E7E2F">
      <w:pPr>
        <w:spacing w:after="0" w:line="240" w:lineRule="auto"/>
        <w:ind w:left="360"/>
        <w:rPr>
          <w:rFonts w:ascii="Arial" w:hAnsi="Arial" w:cs="Arial"/>
          <w:b/>
          <w:noProof/>
          <w:sz w:val="18"/>
          <w:szCs w:val="18"/>
        </w:rPr>
      </w:pPr>
    </w:p>
    <w:p w14:paraId="0CFABB78" w14:textId="77777777" w:rsidR="00E74DCB" w:rsidRDefault="00E74DCB" w:rsidP="005E7E2F">
      <w:pPr>
        <w:spacing w:after="0" w:line="240" w:lineRule="auto"/>
        <w:ind w:left="360"/>
        <w:rPr>
          <w:noProof/>
          <w:lang w:val="en-GB" w:eastAsia="en-GB"/>
        </w:rPr>
      </w:pPr>
    </w:p>
    <w:p w14:paraId="495A0D4C" w14:textId="4451FA57" w:rsidR="00E74DCB" w:rsidRDefault="00E74DCB" w:rsidP="005E7E2F">
      <w:pPr>
        <w:spacing w:after="0" w:line="240" w:lineRule="auto"/>
        <w:ind w:left="360"/>
        <w:rPr>
          <w:rFonts w:ascii="Arial" w:hAnsi="Arial" w:cs="Arial"/>
          <w:b/>
          <w:noProof/>
          <w:sz w:val="18"/>
          <w:szCs w:val="18"/>
        </w:rPr>
      </w:pPr>
      <w:r>
        <w:rPr>
          <w:noProof/>
          <w:lang w:val="en-GB" w:eastAsia="en-GB"/>
        </w:rPr>
        <w:drawing>
          <wp:inline distT="0" distB="0" distL="0" distR="0" wp14:anchorId="17FDAF61" wp14:editId="70ACB7B9">
            <wp:extent cx="5822899" cy="3546791"/>
            <wp:effectExtent l="38100" t="38100" r="121285" b="1111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777" t="12501" r="-6" b="1735"/>
                    <a:stretch/>
                  </pic:blipFill>
                  <pic:spPr bwMode="auto">
                    <a:xfrm>
                      <a:off x="0" y="0"/>
                      <a:ext cx="5826830" cy="3549186"/>
                    </a:xfrm>
                    <a:prstGeom prst="rect">
                      <a:avLst/>
                    </a:prstGeom>
                    <a:ln w="12700" cap="flat" cmpd="sng" algn="ctr">
                      <a:solidFill>
                        <a:sysClr val="window" lastClr="FFFFFF">
                          <a:lumMod val="50000"/>
                        </a:sysClr>
                      </a:solidFill>
                      <a:prstDash val="solid"/>
                      <a:round/>
                      <a:headEnd type="none" w="med" len="med"/>
                      <a:tailEnd type="none" w="med" len="med"/>
                    </a:ln>
                    <a:effectLst>
                      <a:outerShdw blurRad="50800" dist="508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5D8B74" w14:textId="2E0CD53B" w:rsidR="00E74DCB" w:rsidRDefault="00E74DCB" w:rsidP="00E74DCB">
      <w:pPr>
        <w:spacing w:after="0" w:line="240" w:lineRule="auto"/>
        <w:ind w:left="36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8</w:t>
      </w:r>
      <w:r w:rsidRPr="001A74CF">
        <w:rPr>
          <w:rFonts w:ascii="Arial" w:hAnsi="Arial" w:cs="Arial"/>
          <w:b/>
          <w:noProof/>
          <w:sz w:val="18"/>
          <w:szCs w:val="18"/>
        </w:rPr>
        <w:t xml:space="preserve">: </w:t>
      </w:r>
      <w:r>
        <w:rPr>
          <w:rFonts w:ascii="Arial" w:hAnsi="Arial" w:cs="Arial"/>
          <w:b/>
          <w:noProof/>
          <w:sz w:val="18"/>
          <w:szCs w:val="18"/>
        </w:rPr>
        <w:t xml:space="preserve">Alternative Offer </w:t>
      </w:r>
      <w:r>
        <w:rPr>
          <w:rFonts w:ascii="Arial" w:hAnsi="Arial" w:cs="Arial"/>
          <w:b/>
          <w:noProof/>
          <w:sz w:val="18"/>
          <w:szCs w:val="18"/>
        </w:rPr>
        <w:t>page</w:t>
      </w:r>
    </w:p>
    <w:p w14:paraId="3C889924" w14:textId="77777777" w:rsidR="005E7E2F" w:rsidRDefault="005E7E2F" w:rsidP="00B97E32">
      <w:pPr>
        <w:spacing w:after="0"/>
      </w:pPr>
    </w:p>
    <w:p w14:paraId="51106153" w14:textId="77777777" w:rsidR="00FB25C9" w:rsidRPr="00466EDF" w:rsidRDefault="00FB25C9" w:rsidP="00FB25C9">
      <w:pPr>
        <w:spacing w:after="0" w:line="240" w:lineRule="auto"/>
        <w:rPr>
          <w:rFonts w:ascii="Estrangelo Edessa" w:hAnsi="Estrangelo Edessa" w:cs="Estrangelo Edessa"/>
          <w:b/>
          <w:noProof/>
          <w:color w:val="943634" w:themeColor="accent2" w:themeShade="BF"/>
          <w:sz w:val="20"/>
          <w:szCs w:val="20"/>
        </w:rPr>
      </w:pPr>
      <w:hyperlink w:anchor="_top" w:history="1">
        <w:r w:rsidRPr="00466EDF">
          <w:rPr>
            <w:rStyle w:val="Hyperlink"/>
            <w:rFonts w:ascii="Estrangelo Edessa" w:hAnsi="Estrangelo Edessa" w:cs="Estrangelo Edessa"/>
            <w:b/>
            <w:noProof/>
            <w:color w:val="943634" w:themeColor="accent2" w:themeShade="BF"/>
            <w:sz w:val="20"/>
            <w:szCs w:val="20"/>
          </w:rPr>
          <w:t>GO TO TOP</w:t>
        </w:r>
      </w:hyperlink>
    </w:p>
    <w:p w14:paraId="34F5B43D" w14:textId="66EA75B3" w:rsidR="00104178" w:rsidRDefault="00104178">
      <w:pPr>
        <w:spacing w:after="0" w:line="240" w:lineRule="auto"/>
      </w:pPr>
      <w:r>
        <w:br w:type="page"/>
      </w:r>
    </w:p>
    <w:p w14:paraId="0E6B25C1" w14:textId="2A0F5633" w:rsidR="00104178" w:rsidRDefault="00104178" w:rsidP="00104178">
      <w:pPr>
        <w:pStyle w:val="Heading1"/>
        <w:rPr>
          <w:noProof/>
        </w:rPr>
      </w:pPr>
      <w:bookmarkStart w:id="8" w:name="_Toc378666916"/>
      <w:r w:rsidRPr="00344B36">
        <w:rPr>
          <w:noProof/>
        </w:rPr>
        <w:lastRenderedPageBreak/>
        <w:t>How to</w:t>
      </w:r>
      <w:r>
        <w:rPr>
          <w:noProof/>
        </w:rPr>
        <w:t xml:space="preserve"> </w:t>
      </w:r>
      <w:r>
        <w:rPr>
          <w:noProof/>
        </w:rPr>
        <w:t>Modify My Current Bid</w:t>
      </w:r>
      <w:r w:rsidRPr="00344B36">
        <w:rPr>
          <w:noProof/>
        </w:rPr>
        <w:t>?</w:t>
      </w:r>
      <w:bookmarkEnd w:id="8"/>
    </w:p>
    <w:p w14:paraId="2066D6B0" w14:textId="77777777" w:rsidR="00DE0A16" w:rsidRDefault="00DE0A16" w:rsidP="00134D17">
      <w:pPr>
        <w:spacing w:after="0"/>
      </w:pPr>
    </w:p>
    <w:p w14:paraId="5E2C06E5" w14:textId="64F9D268" w:rsidR="00134D17" w:rsidRDefault="00134D17" w:rsidP="009A19C4">
      <w:pPr>
        <w:pStyle w:val="ListParagraph"/>
        <w:numPr>
          <w:ilvl w:val="0"/>
          <w:numId w:val="6"/>
        </w:numPr>
        <w:spacing w:after="0"/>
      </w:pPr>
      <w:r>
        <w:t>From the Published RFQs page, click the “Quoted RFQs (Open for Bidding)” tab.</w:t>
      </w:r>
    </w:p>
    <w:p w14:paraId="78CAAF4C" w14:textId="0B7EEBFC" w:rsidR="00134D17" w:rsidRDefault="00134D17" w:rsidP="009A19C4">
      <w:pPr>
        <w:pStyle w:val="ListParagraph"/>
        <w:numPr>
          <w:ilvl w:val="0"/>
          <w:numId w:val="6"/>
        </w:numPr>
        <w:spacing w:after="0"/>
      </w:pPr>
      <w:r>
        <w:t xml:space="preserve">Click the </w:t>
      </w:r>
      <w:r w:rsidRPr="00134D17">
        <w:rPr>
          <w:b/>
        </w:rPr>
        <w:t xml:space="preserve">Re-bid </w:t>
      </w:r>
      <w:r>
        <w:t xml:space="preserve">link of the desired RFQ </w:t>
      </w:r>
      <w:r w:rsidR="00355B7B">
        <w:t xml:space="preserve">which is </w:t>
      </w:r>
      <w:r>
        <w:t xml:space="preserve">displayed in the grid. </w:t>
      </w:r>
    </w:p>
    <w:p w14:paraId="2CE8BE40" w14:textId="77D75931" w:rsidR="00134D17" w:rsidRDefault="00134D17" w:rsidP="00134D17">
      <w:pPr>
        <w:pStyle w:val="ListParagraph"/>
        <w:spacing w:after="0"/>
      </w:pPr>
      <w:r>
        <w:rPr>
          <w:noProof/>
          <w:lang w:val="en-GB" w:eastAsia="en-GB"/>
        </w:rPr>
        <w:drawing>
          <wp:inline distT="0" distB="0" distL="0" distR="0" wp14:anchorId="1B8592A2" wp14:editId="58963751">
            <wp:extent cx="6071616" cy="2626157"/>
            <wp:effectExtent l="57150" t="57150" r="120015" b="117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id RFQ 2.jpg"/>
                    <pic:cNvPicPr/>
                  </pic:nvPicPr>
                  <pic:blipFill>
                    <a:blip r:embed="rId23">
                      <a:extLst>
                        <a:ext uri="{28A0092B-C50C-407E-A947-70E740481C1C}">
                          <a14:useLocalDpi xmlns:a14="http://schemas.microsoft.com/office/drawing/2010/main" val="0"/>
                        </a:ext>
                      </a:extLst>
                    </a:blip>
                    <a:stretch>
                      <a:fillRect/>
                    </a:stretch>
                  </pic:blipFill>
                  <pic:spPr>
                    <a:xfrm>
                      <a:off x="0" y="0"/>
                      <a:ext cx="6073553" cy="2626995"/>
                    </a:xfrm>
                    <a:prstGeom prst="rect">
                      <a:avLst/>
                    </a:prstGeom>
                    <a:ln>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7A02B35E" w14:textId="60A4241F" w:rsidR="00134D17" w:rsidRDefault="00134D17" w:rsidP="00134D17">
      <w:pPr>
        <w:spacing w:after="0" w:line="240" w:lineRule="auto"/>
        <w:ind w:left="720"/>
        <w:rPr>
          <w:rFonts w:ascii="Arial" w:hAnsi="Arial" w:cs="Arial"/>
          <w:b/>
          <w:noProof/>
          <w:sz w:val="18"/>
          <w:szCs w:val="18"/>
        </w:rPr>
      </w:pPr>
      <w:r w:rsidRPr="001A74CF">
        <w:rPr>
          <w:rFonts w:ascii="Arial" w:hAnsi="Arial" w:cs="Arial"/>
          <w:b/>
          <w:noProof/>
          <w:sz w:val="18"/>
          <w:szCs w:val="18"/>
        </w:rPr>
        <w:t xml:space="preserve">Figure </w:t>
      </w:r>
      <w:r>
        <w:rPr>
          <w:rFonts w:ascii="Arial" w:hAnsi="Arial" w:cs="Arial"/>
          <w:b/>
          <w:noProof/>
          <w:sz w:val="18"/>
          <w:szCs w:val="18"/>
        </w:rPr>
        <w:t>9</w:t>
      </w:r>
      <w:r w:rsidRPr="001A74CF">
        <w:rPr>
          <w:rFonts w:ascii="Arial" w:hAnsi="Arial" w:cs="Arial"/>
          <w:b/>
          <w:noProof/>
          <w:sz w:val="18"/>
          <w:szCs w:val="18"/>
        </w:rPr>
        <w:t xml:space="preserve">: </w:t>
      </w:r>
      <w:r>
        <w:rPr>
          <w:rFonts w:ascii="Arial" w:hAnsi="Arial" w:cs="Arial"/>
          <w:b/>
          <w:noProof/>
          <w:sz w:val="18"/>
          <w:szCs w:val="18"/>
        </w:rPr>
        <w:t>Quoted RFQs (Open for Bidding) tab</w:t>
      </w:r>
    </w:p>
    <w:p w14:paraId="6F1B0103" w14:textId="77777777" w:rsidR="00134D17" w:rsidRDefault="00134D17" w:rsidP="00134D17">
      <w:pPr>
        <w:pStyle w:val="ListParagraph"/>
        <w:spacing w:after="0"/>
      </w:pPr>
    </w:p>
    <w:p w14:paraId="43245C68" w14:textId="02980C1E" w:rsidR="00134D17" w:rsidRDefault="00134D17" w:rsidP="009A19C4">
      <w:pPr>
        <w:pStyle w:val="ListParagraph"/>
        <w:numPr>
          <w:ilvl w:val="0"/>
          <w:numId w:val="6"/>
        </w:numPr>
        <w:spacing w:after="0"/>
      </w:pPr>
      <w:r>
        <w:t>The “</w:t>
      </w:r>
      <w:r w:rsidR="00F64C39">
        <w:t>Update</w:t>
      </w:r>
      <w:r>
        <w:t xml:space="preserve"> your Bid” page will be shown on the screen</w:t>
      </w:r>
      <w:r w:rsidR="00F64C39">
        <w:t xml:space="preserve"> </w:t>
      </w:r>
      <w:r w:rsidR="00F64C39" w:rsidRPr="00F64C39">
        <w:t>(</w:t>
      </w:r>
      <w:r w:rsidR="00F64C39" w:rsidRPr="00F64C39">
        <w:rPr>
          <w:i/>
        </w:rPr>
        <w:t xml:space="preserve">refer to Figure 10: </w:t>
      </w:r>
      <w:r w:rsidR="00F64C39" w:rsidRPr="00F64C39">
        <w:rPr>
          <w:rFonts w:ascii="Arial" w:hAnsi="Arial" w:cs="Arial"/>
          <w:i/>
          <w:noProof/>
          <w:sz w:val="18"/>
          <w:szCs w:val="18"/>
        </w:rPr>
        <w:t>Update your Bid page</w:t>
      </w:r>
      <w:r w:rsidR="00F64C39" w:rsidRPr="00F64C39">
        <w:rPr>
          <w:rFonts w:ascii="Arial" w:hAnsi="Arial" w:cs="Arial"/>
          <w:noProof/>
          <w:sz w:val="18"/>
          <w:szCs w:val="18"/>
        </w:rPr>
        <w:t>).</w:t>
      </w:r>
      <w:r>
        <w:t xml:space="preserve"> Modify the desired row in the “Order Detail” grid. You can also update the data you have supplied in the Other Charges grid.</w:t>
      </w:r>
    </w:p>
    <w:p w14:paraId="3AAC7868" w14:textId="2F0F5E8C" w:rsidR="00134D17" w:rsidRDefault="00134D17" w:rsidP="009A19C4">
      <w:pPr>
        <w:pStyle w:val="ListParagraph"/>
        <w:numPr>
          <w:ilvl w:val="0"/>
          <w:numId w:val="6"/>
        </w:numPr>
        <w:spacing w:after="0"/>
      </w:pPr>
      <w:r>
        <w:t xml:space="preserve">Click the </w:t>
      </w:r>
      <w:r w:rsidRPr="00134D17">
        <w:rPr>
          <w:b/>
        </w:rPr>
        <w:t xml:space="preserve">Update My Bid </w:t>
      </w:r>
      <w:r>
        <w:t>button to submit the changes and complete the process.</w:t>
      </w:r>
    </w:p>
    <w:p w14:paraId="2446F083" w14:textId="21B86E30" w:rsidR="00DE0A16" w:rsidRDefault="00DE0A16" w:rsidP="00134D17">
      <w:pPr>
        <w:ind w:left="720"/>
      </w:pPr>
      <w:r>
        <w:rPr>
          <w:noProof/>
          <w:lang w:val="en-GB" w:eastAsia="en-GB"/>
        </w:rPr>
        <w:drawing>
          <wp:inline distT="0" distB="0" distL="0" distR="0" wp14:anchorId="3B67FEBB" wp14:editId="6285F6C7">
            <wp:extent cx="6298387" cy="3299155"/>
            <wp:effectExtent l="57150" t="57150" r="121920" b="1111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id RFQ.jpg"/>
                    <pic:cNvPicPr/>
                  </pic:nvPicPr>
                  <pic:blipFill>
                    <a:blip r:embed="rId24">
                      <a:extLst>
                        <a:ext uri="{28A0092B-C50C-407E-A947-70E740481C1C}">
                          <a14:useLocalDpi xmlns:a14="http://schemas.microsoft.com/office/drawing/2010/main" val="0"/>
                        </a:ext>
                      </a:extLst>
                    </a:blip>
                    <a:stretch>
                      <a:fillRect/>
                    </a:stretch>
                  </pic:blipFill>
                  <pic:spPr>
                    <a:xfrm>
                      <a:off x="0" y="0"/>
                      <a:ext cx="6300182" cy="3300095"/>
                    </a:xfrm>
                    <a:prstGeom prst="rect">
                      <a:avLst/>
                    </a:prstGeom>
                    <a:ln>
                      <a:solidFill>
                        <a:schemeClr val="accent1">
                          <a:lumMod val="75000"/>
                        </a:schemeClr>
                      </a:solidFill>
                    </a:ln>
                    <a:effectLst>
                      <a:outerShdw blurRad="50800" dist="38100" dir="2700000" algn="tl" rotWithShape="0">
                        <a:prstClr val="black">
                          <a:alpha val="40000"/>
                        </a:prstClr>
                      </a:outerShdw>
                    </a:effectLst>
                  </pic:spPr>
                </pic:pic>
              </a:graphicData>
            </a:graphic>
          </wp:inline>
        </w:drawing>
      </w:r>
    </w:p>
    <w:p w14:paraId="1BE66084" w14:textId="1E159EB6" w:rsidR="00134D17" w:rsidRPr="00DE0A16" w:rsidRDefault="00134D17" w:rsidP="00F64C39">
      <w:pPr>
        <w:spacing w:after="0" w:line="240" w:lineRule="auto"/>
        <w:ind w:left="720"/>
      </w:pPr>
      <w:r w:rsidRPr="001A74CF">
        <w:rPr>
          <w:rFonts w:ascii="Arial" w:hAnsi="Arial" w:cs="Arial"/>
          <w:b/>
          <w:noProof/>
          <w:sz w:val="18"/>
          <w:szCs w:val="18"/>
        </w:rPr>
        <w:t xml:space="preserve">Figure </w:t>
      </w:r>
      <w:r>
        <w:rPr>
          <w:rFonts w:ascii="Arial" w:hAnsi="Arial" w:cs="Arial"/>
          <w:b/>
          <w:noProof/>
          <w:sz w:val="18"/>
          <w:szCs w:val="18"/>
        </w:rPr>
        <w:t>10</w:t>
      </w:r>
      <w:r w:rsidRPr="001A74CF">
        <w:rPr>
          <w:rFonts w:ascii="Arial" w:hAnsi="Arial" w:cs="Arial"/>
          <w:b/>
          <w:noProof/>
          <w:sz w:val="18"/>
          <w:szCs w:val="18"/>
        </w:rPr>
        <w:t xml:space="preserve">: </w:t>
      </w:r>
      <w:r>
        <w:rPr>
          <w:rFonts w:ascii="Arial" w:hAnsi="Arial" w:cs="Arial"/>
          <w:b/>
          <w:noProof/>
          <w:sz w:val="18"/>
          <w:szCs w:val="18"/>
        </w:rPr>
        <w:t>Update your Bid</w:t>
      </w:r>
      <w:r>
        <w:rPr>
          <w:rFonts w:ascii="Arial" w:hAnsi="Arial" w:cs="Arial"/>
          <w:b/>
          <w:noProof/>
          <w:sz w:val="18"/>
          <w:szCs w:val="18"/>
        </w:rPr>
        <w:t xml:space="preserve"> </w:t>
      </w:r>
      <w:r>
        <w:rPr>
          <w:rFonts w:ascii="Arial" w:hAnsi="Arial" w:cs="Arial"/>
          <w:b/>
          <w:noProof/>
          <w:sz w:val="18"/>
          <w:szCs w:val="18"/>
        </w:rPr>
        <w:t>page</w:t>
      </w:r>
    </w:p>
    <w:p w14:paraId="0097EED8" w14:textId="77777777" w:rsidR="00924F41" w:rsidRDefault="00924F41" w:rsidP="00924F41">
      <w:pPr>
        <w:spacing w:after="0" w:line="240" w:lineRule="auto"/>
        <w:rPr>
          <w:rFonts w:ascii="Estrangelo Edessa" w:hAnsi="Estrangelo Edessa" w:cs="Estrangelo Edessa"/>
          <w:b/>
          <w:noProof/>
          <w:color w:val="943634" w:themeColor="accent2" w:themeShade="BF"/>
          <w:sz w:val="20"/>
          <w:szCs w:val="20"/>
        </w:rPr>
      </w:pPr>
    </w:p>
    <w:p w14:paraId="4BB23369" w14:textId="5FB28279" w:rsidR="00FB25C9" w:rsidRPr="00985674" w:rsidRDefault="00924F41" w:rsidP="00924F41">
      <w:pPr>
        <w:spacing w:after="0" w:line="240" w:lineRule="auto"/>
      </w:pPr>
      <w:hyperlink w:anchor="_top" w:history="1">
        <w:r w:rsidRPr="00466EDF">
          <w:rPr>
            <w:rStyle w:val="Hyperlink"/>
            <w:rFonts w:ascii="Estrangelo Edessa" w:hAnsi="Estrangelo Edessa" w:cs="Estrangelo Edessa"/>
            <w:b/>
            <w:noProof/>
            <w:color w:val="943634" w:themeColor="accent2" w:themeShade="BF"/>
            <w:sz w:val="20"/>
            <w:szCs w:val="20"/>
          </w:rPr>
          <w:t>GO TO TOP</w:t>
        </w:r>
      </w:hyperlink>
    </w:p>
    <w:sectPr w:rsidR="00FB25C9" w:rsidRPr="00985674" w:rsidSect="00136391">
      <w:footerReference w:type="default" r:id="rId25"/>
      <w:pgSz w:w="12240" w:h="15840"/>
      <w:pgMar w:top="851" w:right="851" w:bottom="851"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232871" w14:textId="77777777" w:rsidR="009A19C4" w:rsidRDefault="009A19C4" w:rsidP="007A7826">
      <w:pPr>
        <w:spacing w:after="0" w:line="240" w:lineRule="auto"/>
      </w:pPr>
      <w:r>
        <w:separator/>
      </w:r>
    </w:p>
  </w:endnote>
  <w:endnote w:type="continuationSeparator" w:id="0">
    <w:p w14:paraId="73AD004A" w14:textId="77777777" w:rsidR="009A19C4" w:rsidRDefault="009A19C4" w:rsidP="007A7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Estrangelo Edessa">
    <w:panose1 w:val="03080600000000000000"/>
    <w:charset w:val="00"/>
    <w:family w:val="script"/>
    <w:pitch w:val="variable"/>
    <w:sig w:usb0="80002043" w:usb1="00000000" w:usb2="0000008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40"/>
      <w:gridCol w:w="1075"/>
      <w:gridCol w:w="4839"/>
    </w:tblGrid>
    <w:tr w:rsidR="00531A62" w14:paraId="4E34D1FB" w14:textId="77777777">
      <w:trPr>
        <w:trHeight w:val="151"/>
      </w:trPr>
      <w:tc>
        <w:tcPr>
          <w:tcW w:w="2250" w:type="pct"/>
          <w:tcBorders>
            <w:bottom w:val="single" w:sz="4" w:space="0" w:color="4F81BD" w:themeColor="accent1"/>
          </w:tcBorders>
        </w:tcPr>
        <w:p w14:paraId="4A3200D3" w14:textId="77777777" w:rsidR="00531A62" w:rsidRDefault="00531A62">
          <w:pPr>
            <w:pStyle w:val="Header"/>
            <w:rPr>
              <w:rFonts w:asciiTheme="majorHAnsi" w:eastAsiaTheme="majorEastAsia" w:hAnsiTheme="majorHAnsi" w:cstheme="majorBidi"/>
              <w:b/>
              <w:bCs/>
            </w:rPr>
          </w:pPr>
        </w:p>
      </w:tc>
      <w:tc>
        <w:tcPr>
          <w:tcW w:w="500" w:type="pct"/>
          <w:vMerge w:val="restart"/>
          <w:noWrap/>
          <w:vAlign w:val="center"/>
        </w:tcPr>
        <w:p w14:paraId="7B566ED3" w14:textId="77777777" w:rsidR="00531A62" w:rsidRDefault="00531A6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BF0F1E" w:rsidRPr="00BF0F1E">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3DE67C21" w14:textId="77777777" w:rsidR="00531A62" w:rsidRDefault="00531A62">
          <w:pPr>
            <w:pStyle w:val="Header"/>
            <w:rPr>
              <w:rFonts w:asciiTheme="majorHAnsi" w:eastAsiaTheme="majorEastAsia" w:hAnsiTheme="majorHAnsi" w:cstheme="majorBidi"/>
              <w:b/>
              <w:bCs/>
            </w:rPr>
          </w:pPr>
        </w:p>
      </w:tc>
    </w:tr>
    <w:tr w:rsidR="00531A62" w14:paraId="7BCD2FFE" w14:textId="77777777">
      <w:trPr>
        <w:trHeight w:val="150"/>
      </w:trPr>
      <w:tc>
        <w:tcPr>
          <w:tcW w:w="2250" w:type="pct"/>
          <w:tcBorders>
            <w:top w:val="single" w:sz="4" w:space="0" w:color="4F81BD" w:themeColor="accent1"/>
          </w:tcBorders>
        </w:tcPr>
        <w:p w14:paraId="5B687BC6" w14:textId="77777777" w:rsidR="00531A62" w:rsidRDefault="00531A62">
          <w:pPr>
            <w:pStyle w:val="Header"/>
            <w:rPr>
              <w:rFonts w:asciiTheme="majorHAnsi" w:eastAsiaTheme="majorEastAsia" w:hAnsiTheme="majorHAnsi" w:cstheme="majorBidi"/>
              <w:b/>
              <w:bCs/>
            </w:rPr>
          </w:pPr>
        </w:p>
      </w:tc>
      <w:tc>
        <w:tcPr>
          <w:tcW w:w="500" w:type="pct"/>
          <w:vMerge/>
        </w:tcPr>
        <w:p w14:paraId="526142DB" w14:textId="77777777" w:rsidR="00531A62" w:rsidRDefault="00531A6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784EA2EC" w14:textId="77777777" w:rsidR="00531A62" w:rsidRDefault="00531A62">
          <w:pPr>
            <w:pStyle w:val="Header"/>
            <w:rPr>
              <w:rFonts w:asciiTheme="majorHAnsi" w:eastAsiaTheme="majorEastAsia" w:hAnsiTheme="majorHAnsi" w:cstheme="majorBidi"/>
              <w:b/>
              <w:bCs/>
            </w:rPr>
          </w:pPr>
        </w:p>
      </w:tc>
    </w:tr>
  </w:tbl>
  <w:p w14:paraId="28447C84" w14:textId="77777777" w:rsidR="00531A62" w:rsidRDefault="00531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C23719" w14:textId="77777777" w:rsidR="009A19C4" w:rsidRDefault="009A19C4" w:rsidP="007A7826">
      <w:pPr>
        <w:spacing w:after="0" w:line="240" w:lineRule="auto"/>
      </w:pPr>
      <w:r>
        <w:separator/>
      </w:r>
    </w:p>
  </w:footnote>
  <w:footnote w:type="continuationSeparator" w:id="0">
    <w:p w14:paraId="62F4638A" w14:textId="77777777" w:rsidR="009A19C4" w:rsidRDefault="009A19C4" w:rsidP="007A7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FC0551"/>
    <w:multiLevelType w:val="hybridMultilevel"/>
    <w:tmpl w:val="35C04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4E07AF"/>
    <w:multiLevelType w:val="hybridMultilevel"/>
    <w:tmpl w:val="A3BAAF16"/>
    <w:lvl w:ilvl="0" w:tplc="08090001">
      <w:start w:val="1"/>
      <w:numFmt w:val="bullet"/>
      <w:lvlText w:val=""/>
      <w:lvlJc w:val="left"/>
      <w:pPr>
        <w:ind w:left="720" w:hanging="360"/>
      </w:pPr>
      <w:rPr>
        <w:rFonts w:ascii="Symbol" w:hAnsi="Symbol" w:hint="default"/>
        <w:b w:val="0"/>
        <w:i w:val="0"/>
        <w:color w:val="auto"/>
        <w:sz w:val="22"/>
      </w:r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0E52"/>
    <w:multiLevelType w:val="hybridMultilevel"/>
    <w:tmpl w:val="3E8CE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D52327A"/>
    <w:multiLevelType w:val="hybridMultilevel"/>
    <w:tmpl w:val="CA081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826E2D"/>
    <w:multiLevelType w:val="hybridMultilevel"/>
    <w:tmpl w:val="6E24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A106976"/>
    <w:multiLevelType w:val="hybridMultilevel"/>
    <w:tmpl w:val="28387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08C"/>
    <w:rsid w:val="000025DA"/>
    <w:rsid w:val="00002EC7"/>
    <w:rsid w:val="000059EE"/>
    <w:rsid w:val="000127CF"/>
    <w:rsid w:val="000148EA"/>
    <w:rsid w:val="00022D5B"/>
    <w:rsid w:val="000240CE"/>
    <w:rsid w:val="000273A3"/>
    <w:rsid w:val="000317FE"/>
    <w:rsid w:val="00037913"/>
    <w:rsid w:val="000806BC"/>
    <w:rsid w:val="00084B1B"/>
    <w:rsid w:val="000850CB"/>
    <w:rsid w:val="00087CF6"/>
    <w:rsid w:val="000907CB"/>
    <w:rsid w:val="000B6FC4"/>
    <w:rsid w:val="000C0A39"/>
    <w:rsid w:val="000E37DB"/>
    <w:rsid w:val="000F1876"/>
    <w:rsid w:val="000F240C"/>
    <w:rsid w:val="000F64F6"/>
    <w:rsid w:val="00100A7B"/>
    <w:rsid w:val="00104178"/>
    <w:rsid w:val="001070A2"/>
    <w:rsid w:val="00122324"/>
    <w:rsid w:val="001226A4"/>
    <w:rsid w:val="001265A3"/>
    <w:rsid w:val="0013038D"/>
    <w:rsid w:val="00133871"/>
    <w:rsid w:val="00134D17"/>
    <w:rsid w:val="00136391"/>
    <w:rsid w:val="00143D9A"/>
    <w:rsid w:val="00162791"/>
    <w:rsid w:val="00163DDC"/>
    <w:rsid w:val="00167B19"/>
    <w:rsid w:val="00170480"/>
    <w:rsid w:val="0017471D"/>
    <w:rsid w:val="00182506"/>
    <w:rsid w:val="00182645"/>
    <w:rsid w:val="00185203"/>
    <w:rsid w:val="00185CBB"/>
    <w:rsid w:val="00186B72"/>
    <w:rsid w:val="00190299"/>
    <w:rsid w:val="00192942"/>
    <w:rsid w:val="00197236"/>
    <w:rsid w:val="001972C4"/>
    <w:rsid w:val="001A3395"/>
    <w:rsid w:val="001A59AF"/>
    <w:rsid w:val="001A5C47"/>
    <w:rsid w:val="001A74CF"/>
    <w:rsid w:val="001A7E69"/>
    <w:rsid w:val="001B1D2C"/>
    <w:rsid w:val="001B3511"/>
    <w:rsid w:val="001B7DCC"/>
    <w:rsid w:val="001C2188"/>
    <w:rsid w:val="001C24E1"/>
    <w:rsid w:val="001C55CB"/>
    <w:rsid w:val="001C5D41"/>
    <w:rsid w:val="001D1B42"/>
    <w:rsid w:val="001D5DF7"/>
    <w:rsid w:val="001E26D6"/>
    <w:rsid w:val="001E41DD"/>
    <w:rsid w:val="001E779C"/>
    <w:rsid w:val="001F3F7E"/>
    <w:rsid w:val="001F54D8"/>
    <w:rsid w:val="001F5C98"/>
    <w:rsid w:val="0020235C"/>
    <w:rsid w:val="00202AFF"/>
    <w:rsid w:val="002047E1"/>
    <w:rsid w:val="002072CC"/>
    <w:rsid w:val="00207A61"/>
    <w:rsid w:val="00207A85"/>
    <w:rsid w:val="00216287"/>
    <w:rsid w:val="00217593"/>
    <w:rsid w:val="00226E37"/>
    <w:rsid w:val="00236ADF"/>
    <w:rsid w:val="00256F04"/>
    <w:rsid w:val="00257026"/>
    <w:rsid w:val="0026781C"/>
    <w:rsid w:val="00294046"/>
    <w:rsid w:val="00294B45"/>
    <w:rsid w:val="002A0C3E"/>
    <w:rsid w:val="002A2D77"/>
    <w:rsid w:val="002A387D"/>
    <w:rsid w:val="002A5397"/>
    <w:rsid w:val="002B4339"/>
    <w:rsid w:val="002B48D6"/>
    <w:rsid w:val="002C47BD"/>
    <w:rsid w:val="002E1F16"/>
    <w:rsid w:val="002E489B"/>
    <w:rsid w:val="002F0525"/>
    <w:rsid w:val="002F5C6F"/>
    <w:rsid w:val="0030030D"/>
    <w:rsid w:val="0030497D"/>
    <w:rsid w:val="00316F9E"/>
    <w:rsid w:val="0031730D"/>
    <w:rsid w:val="00321E70"/>
    <w:rsid w:val="00330C0D"/>
    <w:rsid w:val="00331E8D"/>
    <w:rsid w:val="00344239"/>
    <w:rsid w:val="00344B36"/>
    <w:rsid w:val="00353733"/>
    <w:rsid w:val="00355B7B"/>
    <w:rsid w:val="003577F0"/>
    <w:rsid w:val="003604FF"/>
    <w:rsid w:val="003708D9"/>
    <w:rsid w:val="0037283B"/>
    <w:rsid w:val="00376DAF"/>
    <w:rsid w:val="0038559A"/>
    <w:rsid w:val="003A3B4B"/>
    <w:rsid w:val="003A48A2"/>
    <w:rsid w:val="003A7B03"/>
    <w:rsid w:val="003B24B0"/>
    <w:rsid w:val="003B51F8"/>
    <w:rsid w:val="003B76A2"/>
    <w:rsid w:val="003C7632"/>
    <w:rsid w:val="003D35CA"/>
    <w:rsid w:val="003D3B84"/>
    <w:rsid w:val="003D402C"/>
    <w:rsid w:val="003E18D0"/>
    <w:rsid w:val="003E69C3"/>
    <w:rsid w:val="003E6B62"/>
    <w:rsid w:val="003F407F"/>
    <w:rsid w:val="003F7EDC"/>
    <w:rsid w:val="00402EC7"/>
    <w:rsid w:val="004036DE"/>
    <w:rsid w:val="0040585A"/>
    <w:rsid w:val="004059BE"/>
    <w:rsid w:val="00406525"/>
    <w:rsid w:val="00407457"/>
    <w:rsid w:val="0041367C"/>
    <w:rsid w:val="00415504"/>
    <w:rsid w:val="00424088"/>
    <w:rsid w:val="00433B2E"/>
    <w:rsid w:val="00434B35"/>
    <w:rsid w:val="0044107D"/>
    <w:rsid w:val="00444182"/>
    <w:rsid w:val="004450DB"/>
    <w:rsid w:val="00447329"/>
    <w:rsid w:val="00450F1B"/>
    <w:rsid w:val="00456F90"/>
    <w:rsid w:val="00466EDF"/>
    <w:rsid w:val="00473A86"/>
    <w:rsid w:val="004818CC"/>
    <w:rsid w:val="00482875"/>
    <w:rsid w:val="00485753"/>
    <w:rsid w:val="00495730"/>
    <w:rsid w:val="00497C49"/>
    <w:rsid w:val="004A3F37"/>
    <w:rsid w:val="004A6675"/>
    <w:rsid w:val="004C361F"/>
    <w:rsid w:val="004C3CA2"/>
    <w:rsid w:val="004C6B7D"/>
    <w:rsid w:val="004D1D02"/>
    <w:rsid w:val="004D2CF4"/>
    <w:rsid w:val="004D5A6D"/>
    <w:rsid w:val="004E2A88"/>
    <w:rsid w:val="004E4DF2"/>
    <w:rsid w:val="00507A73"/>
    <w:rsid w:val="0051378D"/>
    <w:rsid w:val="00516ECB"/>
    <w:rsid w:val="00517145"/>
    <w:rsid w:val="00524F28"/>
    <w:rsid w:val="00531A62"/>
    <w:rsid w:val="00532E67"/>
    <w:rsid w:val="005335E4"/>
    <w:rsid w:val="00533D92"/>
    <w:rsid w:val="00535F16"/>
    <w:rsid w:val="0056308C"/>
    <w:rsid w:val="00585051"/>
    <w:rsid w:val="00585735"/>
    <w:rsid w:val="00594E3F"/>
    <w:rsid w:val="005A0407"/>
    <w:rsid w:val="005A5086"/>
    <w:rsid w:val="005B1EE0"/>
    <w:rsid w:val="005B27A8"/>
    <w:rsid w:val="005B7040"/>
    <w:rsid w:val="005C28CE"/>
    <w:rsid w:val="005C2B29"/>
    <w:rsid w:val="005D45EC"/>
    <w:rsid w:val="005D5312"/>
    <w:rsid w:val="005D684F"/>
    <w:rsid w:val="005E46AA"/>
    <w:rsid w:val="005E7E2F"/>
    <w:rsid w:val="00600A5C"/>
    <w:rsid w:val="00614693"/>
    <w:rsid w:val="00614AE2"/>
    <w:rsid w:val="00616A41"/>
    <w:rsid w:val="006173B7"/>
    <w:rsid w:val="00631E48"/>
    <w:rsid w:val="006459D2"/>
    <w:rsid w:val="00646D89"/>
    <w:rsid w:val="00655D6D"/>
    <w:rsid w:val="00670A32"/>
    <w:rsid w:val="006755BA"/>
    <w:rsid w:val="006803FB"/>
    <w:rsid w:val="00681F5C"/>
    <w:rsid w:val="00697B6F"/>
    <w:rsid w:val="006A263F"/>
    <w:rsid w:val="006A4242"/>
    <w:rsid w:val="006A7085"/>
    <w:rsid w:val="006B6A26"/>
    <w:rsid w:val="006B704C"/>
    <w:rsid w:val="006B7C2A"/>
    <w:rsid w:val="006C1152"/>
    <w:rsid w:val="006C67F9"/>
    <w:rsid w:val="006D3AEA"/>
    <w:rsid w:val="006E0AE3"/>
    <w:rsid w:val="006E3FF8"/>
    <w:rsid w:val="006F7EF7"/>
    <w:rsid w:val="00701A1C"/>
    <w:rsid w:val="00706574"/>
    <w:rsid w:val="00706E5A"/>
    <w:rsid w:val="0071009E"/>
    <w:rsid w:val="007118AD"/>
    <w:rsid w:val="00715586"/>
    <w:rsid w:val="00726E8B"/>
    <w:rsid w:val="00733869"/>
    <w:rsid w:val="00743DB6"/>
    <w:rsid w:val="00747C78"/>
    <w:rsid w:val="00750B65"/>
    <w:rsid w:val="0075497C"/>
    <w:rsid w:val="00757384"/>
    <w:rsid w:val="00766E2B"/>
    <w:rsid w:val="00767322"/>
    <w:rsid w:val="007739E8"/>
    <w:rsid w:val="00774B87"/>
    <w:rsid w:val="0078119D"/>
    <w:rsid w:val="00783D76"/>
    <w:rsid w:val="00784270"/>
    <w:rsid w:val="007A2B00"/>
    <w:rsid w:val="007A743E"/>
    <w:rsid w:val="007A7826"/>
    <w:rsid w:val="007B07FC"/>
    <w:rsid w:val="007C008E"/>
    <w:rsid w:val="007C227F"/>
    <w:rsid w:val="007D1A9A"/>
    <w:rsid w:val="007D2C7D"/>
    <w:rsid w:val="007D7469"/>
    <w:rsid w:val="007E30C1"/>
    <w:rsid w:val="007E438C"/>
    <w:rsid w:val="007E4F67"/>
    <w:rsid w:val="0080225A"/>
    <w:rsid w:val="0081160B"/>
    <w:rsid w:val="00812165"/>
    <w:rsid w:val="00812D43"/>
    <w:rsid w:val="00820084"/>
    <w:rsid w:val="00824058"/>
    <w:rsid w:val="00825E1E"/>
    <w:rsid w:val="00826053"/>
    <w:rsid w:val="00830AA4"/>
    <w:rsid w:val="00835551"/>
    <w:rsid w:val="00841BBF"/>
    <w:rsid w:val="00843042"/>
    <w:rsid w:val="0084741E"/>
    <w:rsid w:val="008552D5"/>
    <w:rsid w:val="008564C2"/>
    <w:rsid w:val="00873355"/>
    <w:rsid w:val="00873B98"/>
    <w:rsid w:val="0088139E"/>
    <w:rsid w:val="00882B2D"/>
    <w:rsid w:val="0088685C"/>
    <w:rsid w:val="00886884"/>
    <w:rsid w:val="00890BBA"/>
    <w:rsid w:val="008935EF"/>
    <w:rsid w:val="00894BEA"/>
    <w:rsid w:val="008A00FE"/>
    <w:rsid w:val="008E31B9"/>
    <w:rsid w:val="008E5DFC"/>
    <w:rsid w:val="008E6DFD"/>
    <w:rsid w:val="0090404F"/>
    <w:rsid w:val="00924F41"/>
    <w:rsid w:val="0093040B"/>
    <w:rsid w:val="0094404C"/>
    <w:rsid w:val="0094539C"/>
    <w:rsid w:val="00946A5F"/>
    <w:rsid w:val="00950541"/>
    <w:rsid w:val="00952F28"/>
    <w:rsid w:val="009640B9"/>
    <w:rsid w:val="00964A94"/>
    <w:rsid w:val="009751CD"/>
    <w:rsid w:val="00977280"/>
    <w:rsid w:val="00977F11"/>
    <w:rsid w:val="00980172"/>
    <w:rsid w:val="0098249D"/>
    <w:rsid w:val="00982A5B"/>
    <w:rsid w:val="00985674"/>
    <w:rsid w:val="009874E2"/>
    <w:rsid w:val="00990877"/>
    <w:rsid w:val="009911F9"/>
    <w:rsid w:val="009A0813"/>
    <w:rsid w:val="009A19C4"/>
    <w:rsid w:val="009A2C27"/>
    <w:rsid w:val="009A33EF"/>
    <w:rsid w:val="009B335E"/>
    <w:rsid w:val="009C0680"/>
    <w:rsid w:val="009C7B25"/>
    <w:rsid w:val="009D1579"/>
    <w:rsid w:val="009D5472"/>
    <w:rsid w:val="009D6CC4"/>
    <w:rsid w:val="009D7972"/>
    <w:rsid w:val="009E05C6"/>
    <w:rsid w:val="009E27EF"/>
    <w:rsid w:val="009E6D4D"/>
    <w:rsid w:val="009F691A"/>
    <w:rsid w:val="00A03640"/>
    <w:rsid w:val="00A04CAE"/>
    <w:rsid w:val="00A071E9"/>
    <w:rsid w:val="00A16B48"/>
    <w:rsid w:val="00A20B1A"/>
    <w:rsid w:val="00A2623C"/>
    <w:rsid w:val="00A41235"/>
    <w:rsid w:val="00A52E51"/>
    <w:rsid w:val="00A62057"/>
    <w:rsid w:val="00A63686"/>
    <w:rsid w:val="00A87FF3"/>
    <w:rsid w:val="00A916EF"/>
    <w:rsid w:val="00A91833"/>
    <w:rsid w:val="00A94008"/>
    <w:rsid w:val="00A94DEC"/>
    <w:rsid w:val="00AA14D2"/>
    <w:rsid w:val="00AC0C12"/>
    <w:rsid w:val="00AD56C7"/>
    <w:rsid w:val="00AD7D18"/>
    <w:rsid w:val="00AE4D10"/>
    <w:rsid w:val="00AF2A41"/>
    <w:rsid w:val="00AF3740"/>
    <w:rsid w:val="00AF46D1"/>
    <w:rsid w:val="00B01556"/>
    <w:rsid w:val="00B03FD8"/>
    <w:rsid w:val="00B04AA1"/>
    <w:rsid w:val="00B102CD"/>
    <w:rsid w:val="00B1528A"/>
    <w:rsid w:val="00B229BA"/>
    <w:rsid w:val="00B25445"/>
    <w:rsid w:val="00B25739"/>
    <w:rsid w:val="00B353F3"/>
    <w:rsid w:val="00B43D98"/>
    <w:rsid w:val="00B4553E"/>
    <w:rsid w:val="00B46DF7"/>
    <w:rsid w:val="00B57A5A"/>
    <w:rsid w:val="00B6067B"/>
    <w:rsid w:val="00B635A3"/>
    <w:rsid w:val="00B70D7C"/>
    <w:rsid w:val="00B73417"/>
    <w:rsid w:val="00B768A5"/>
    <w:rsid w:val="00B905D8"/>
    <w:rsid w:val="00B97E32"/>
    <w:rsid w:val="00BA0CA5"/>
    <w:rsid w:val="00BA2738"/>
    <w:rsid w:val="00BA5848"/>
    <w:rsid w:val="00BA5B7A"/>
    <w:rsid w:val="00BA7536"/>
    <w:rsid w:val="00BA7BC5"/>
    <w:rsid w:val="00BB0F33"/>
    <w:rsid w:val="00BB1E25"/>
    <w:rsid w:val="00BC2B49"/>
    <w:rsid w:val="00BC2BEB"/>
    <w:rsid w:val="00BD1327"/>
    <w:rsid w:val="00BD1AA6"/>
    <w:rsid w:val="00BE2703"/>
    <w:rsid w:val="00BF0F1E"/>
    <w:rsid w:val="00BF62AC"/>
    <w:rsid w:val="00C13F47"/>
    <w:rsid w:val="00C21525"/>
    <w:rsid w:val="00C23FD3"/>
    <w:rsid w:val="00C33DF8"/>
    <w:rsid w:val="00C33E10"/>
    <w:rsid w:val="00C342D4"/>
    <w:rsid w:val="00C35163"/>
    <w:rsid w:val="00C413D3"/>
    <w:rsid w:val="00C54B76"/>
    <w:rsid w:val="00C554E8"/>
    <w:rsid w:val="00C65B0B"/>
    <w:rsid w:val="00C702A6"/>
    <w:rsid w:val="00C75AAA"/>
    <w:rsid w:val="00C84FF5"/>
    <w:rsid w:val="00C90C79"/>
    <w:rsid w:val="00C945E7"/>
    <w:rsid w:val="00C94B9B"/>
    <w:rsid w:val="00CA2175"/>
    <w:rsid w:val="00CA638F"/>
    <w:rsid w:val="00CB1570"/>
    <w:rsid w:val="00CB76A0"/>
    <w:rsid w:val="00CD38C5"/>
    <w:rsid w:val="00CD7C1B"/>
    <w:rsid w:val="00CE6B34"/>
    <w:rsid w:val="00CE72EB"/>
    <w:rsid w:val="00CF3FDE"/>
    <w:rsid w:val="00CF4CE8"/>
    <w:rsid w:val="00D0319A"/>
    <w:rsid w:val="00D0439C"/>
    <w:rsid w:val="00D04AE9"/>
    <w:rsid w:val="00D1568C"/>
    <w:rsid w:val="00D3113F"/>
    <w:rsid w:val="00D35ECD"/>
    <w:rsid w:val="00D406CC"/>
    <w:rsid w:val="00D462DA"/>
    <w:rsid w:val="00D54FBB"/>
    <w:rsid w:val="00D6393E"/>
    <w:rsid w:val="00D7743F"/>
    <w:rsid w:val="00D81E3B"/>
    <w:rsid w:val="00D843F8"/>
    <w:rsid w:val="00D84798"/>
    <w:rsid w:val="00D90A75"/>
    <w:rsid w:val="00D94E76"/>
    <w:rsid w:val="00DA39F8"/>
    <w:rsid w:val="00DA4BD9"/>
    <w:rsid w:val="00DC757C"/>
    <w:rsid w:val="00DD6CE7"/>
    <w:rsid w:val="00DE0A16"/>
    <w:rsid w:val="00DE1889"/>
    <w:rsid w:val="00DE3792"/>
    <w:rsid w:val="00DE7938"/>
    <w:rsid w:val="00DF36E1"/>
    <w:rsid w:val="00DF5FCC"/>
    <w:rsid w:val="00E238AB"/>
    <w:rsid w:val="00E25983"/>
    <w:rsid w:val="00E26A96"/>
    <w:rsid w:val="00E34283"/>
    <w:rsid w:val="00E35388"/>
    <w:rsid w:val="00E371AB"/>
    <w:rsid w:val="00E37AB9"/>
    <w:rsid w:val="00E4433A"/>
    <w:rsid w:val="00E47191"/>
    <w:rsid w:val="00E60649"/>
    <w:rsid w:val="00E631E5"/>
    <w:rsid w:val="00E74DCB"/>
    <w:rsid w:val="00E9022D"/>
    <w:rsid w:val="00E92E23"/>
    <w:rsid w:val="00E95294"/>
    <w:rsid w:val="00E9757E"/>
    <w:rsid w:val="00EA56A6"/>
    <w:rsid w:val="00EB41CD"/>
    <w:rsid w:val="00EC32BB"/>
    <w:rsid w:val="00EC5B07"/>
    <w:rsid w:val="00EE546A"/>
    <w:rsid w:val="00EF1F83"/>
    <w:rsid w:val="00EF3385"/>
    <w:rsid w:val="00EF7B37"/>
    <w:rsid w:val="00F04D36"/>
    <w:rsid w:val="00F12679"/>
    <w:rsid w:val="00F14BB4"/>
    <w:rsid w:val="00F23C3C"/>
    <w:rsid w:val="00F30CFF"/>
    <w:rsid w:val="00F318A7"/>
    <w:rsid w:val="00F4246F"/>
    <w:rsid w:val="00F42C3F"/>
    <w:rsid w:val="00F57691"/>
    <w:rsid w:val="00F64077"/>
    <w:rsid w:val="00F64C39"/>
    <w:rsid w:val="00F67A75"/>
    <w:rsid w:val="00F706AD"/>
    <w:rsid w:val="00F714BD"/>
    <w:rsid w:val="00F72AA7"/>
    <w:rsid w:val="00F75749"/>
    <w:rsid w:val="00F928DE"/>
    <w:rsid w:val="00F9396F"/>
    <w:rsid w:val="00FA2907"/>
    <w:rsid w:val="00FA6F08"/>
    <w:rsid w:val="00FB0B5C"/>
    <w:rsid w:val="00FB16A5"/>
    <w:rsid w:val="00FB25C9"/>
    <w:rsid w:val="00FC1FCA"/>
    <w:rsid w:val="00FC4E25"/>
    <w:rsid w:val="00FC5C4C"/>
    <w:rsid w:val="00FD0918"/>
    <w:rsid w:val="00FD4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1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1F5C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6F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04CAE"/>
    <w:rPr>
      <w:b/>
      <w:bCs/>
      <w:sz w:val="20"/>
      <w:szCs w:val="20"/>
    </w:rPr>
  </w:style>
  <w:style w:type="paragraph" w:styleId="BalloonText">
    <w:name w:val="Balloon Text"/>
    <w:basedOn w:val="Normal"/>
    <w:link w:val="BalloonTextChar"/>
    <w:uiPriority w:val="99"/>
    <w:semiHidden/>
    <w:unhideWhenUsed/>
    <w:rsid w:val="00185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203"/>
    <w:rPr>
      <w:rFonts w:ascii="Tahoma" w:hAnsi="Tahoma" w:cs="Tahoma"/>
      <w:sz w:val="16"/>
      <w:szCs w:val="16"/>
    </w:rPr>
  </w:style>
  <w:style w:type="character" w:customStyle="1" w:styleId="Heading1Char">
    <w:name w:val="Heading 1 Char"/>
    <w:basedOn w:val="DefaultParagraphFont"/>
    <w:link w:val="Heading1"/>
    <w:uiPriority w:val="9"/>
    <w:rsid w:val="001F5C9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5C98"/>
    <w:pPr>
      <w:ind w:left="720"/>
      <w:contextualSpacing/>
    </w:pPr>
  </w:style>
  <w:style w:type="paragraph" w:styleId="Header">
    <w:name w:val="header"/>
    <w:basedOn w:val="Normal"/>
    <w:link w:val="HeaderChar"/>
    <w:uiPriority w:val="99"/>
    <w:unhideWhenUsed/>
    <w:rsid w:val="007A7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826"/>
    <w:rPr>
      <w:sz w:val="22"/>
      <w:szCs w:val="22"/>
    </w:rPr>
  </w:style>
  <w:style w:type="paragraph" w:styleId="Footer">
    <w:name w:val="footer"/>
    <w:basedOn w:val="Normal"/>
    <w:link w:val="FooterChar"/>
    <w:uiPriority w:val="99"/>
    <w:unhideWhenUsed/>
    <w:rsid w:val="007A7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826"/>
    <w:rPr>
      <w:sz w:val="22"/>
      <w:szCs w:val="22"/>
    </w:rPr>
  </w:style>
  <w:style w:type="paragraph" w:styleId="TOCHeading">
    <w:name w:val="TOC Heading"/>
    <w:basedOn w:val="Heading1"/>
    <w:next w:val="Normal"/>
    <w:uiPriority w:val="39"/>
    <w:unhideWhenUsed/>
    <w:qFormat/>
    <w:rsid w:val="00AF2A41"/>
    <w:pPr>
      <w:outlineLvl w:val="9"/>
    </w:pPr>
    <w:rPr>
      <w:lang w:eastAsia="ja-JP"/>
    </w:rPr>
  </w:style>
  <w:style w:type="paragraph" w:styleId="TOC1">
    <w:name w:val="toc 1"/>
    <w:basedOn w:val="Normal"/>
    <w:next w:val="Normal"/>
    <w:autoRedefine/>
    <w:uiPriority w:val="39"/>
    <w:unhideWhenUsed/>
    <w:qFormat/>
    <w:rsid w:val="00AF2A41"/>
    <w:pPr>
      <w:spacing w:after="100"/>
    </w:pPr>
  </w:style>
  <w:style w:type="character" w:styleId="Hyperlink">
    <w:name w:val="Hyperlink"/>
    <w:basedOn w:val="DefaultParagraphFont"/>
    <w:uiPriority w:val="99"/>
    <w:unhideWhenUsed/>
    <w:rsid w:val="00AF2A41"/>
    <w:rPr>
      <w:color w:val="0000FF" w:themeColor="hyperlink"/>
      <w:u w:val="single"/>
    </w:rPr>
  </w:style>
  <w:style w:type="character" w:styleId="IntenseReference">
    <w:name w:val="Intense Reference"/>
    <w:basedOn w:val="DefaultParagraphFont"/>
    <w:uiPriority w:val="32"/>
    <w:qFormat/>
    <w:rsid w:val="001972C4"/>
    <w:rPr>
      <w:b/>
      <w:bCs/>
      <w:smallCaps/>
      <w:color w:val="C0504D" w:themeColor="accent2"/>
      <w:spacing w:val="5"/>
      <w:u w:val="single"/>
    </w:rPr>
  </w:style>
  <w:style w:type="character" w:styleId="FollowedHyperlink">
    <w:name w:val="FollowedHyperlink"/>
    <w:basedOn w:val="DefaultParagraphFont"/>
    <w:uiPriority w:val="99"/>
    <w:semiHidden/>
    <w:unhideWhenUsed/>
    <w:rsid w:val="001972C4"/>
    <w:rPr>
      <w:color w:val="800080" w:themeColor="followedHyperlink"/>
      <w:u w:val="single"/>
    </w:rPr>
  </w:style>
  <w:style w:type="character" w:styleId="SubtleReference">
    <w:name w:val="Subtle Reference"/>
    <w:basedOn w:val="DefaultParagraphFont"/>
    <w:uiPriority w:val="31"/>
    <w:qFormat/>
    <w:rsid w:val="001972C4"/>
    <w:rPr>
      <w:smallCaps/>
      <w:color w:val="C0504D" w:themeColor="accent2"/>
      <w:u w:val="single"/>
    </w:rPr>
  </w:style>
  <w:style w:type="paragraph" w:styleId="NoSpacing">
    <w:name w:val="No Spacing"/>
    <w:link w:val="NoSpacingChar"/>
    <w:uiPriority w:val="1"/>
    <w:qFormat/>
    <w:rsid w:val="005E46A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E46AA"/>
    <w:rPr>
      <w:rFonts w:asciiTheme="minorHAnsi" w:eastAsiaTheme="minorEastAsia" w:hAnsiTheme="minorHAnsi" w:cstheme="minorBidi"/>
      <w:sz w:val="22"/>
      <w:szCs w:val="22"/>
      <w:lang w:eastAsia="ja-JP"/>
    </w:rPr>
  </w:style>
  <w:style w:type="paragraph" w:styleId="TOC2">
    <w:name w:val="toc 2"/>
    <w:basedOn w:val="Normal"/>
    <w:next w:val="Normal"/>
    <w:autoRedefine/>
    <w:uiPriority w:val="39"/>
    <w:unhideWhenUsed/>
    <w:qFormat/>
    <w:rsid w:val="00AD56C7"/>
    <w:pPr>
      <w:spacing w:after="100"/>
      <w:ind w:left="220"/>
    </w:pPr>
  </w:style>
  <w:style w:type="paragraph" w:styleId="TOC3">
    <w:name w:val="toc 3"/>
    <w:basedOn w:val="Normal"/>
    <w:next w:val="Normal"/>
    <w:autoRedefine/>
    <w:uiPriority w:val="39"/>
    <w:semiHidden/>
    <w:unhideWhenUsed/>
    <w:qFormat/>
    <w:rsid w:val="00AD56C7"/>
    <w:pPr>
      <w:spacing w:after="100"/>
      <w:ind w:left="440"/>
    </w:pPr>
  </w:style>
  <w:style w:type="character" w:customStyle="1" w:styleId="Heading2Char">
    <w:name w:val="Heading 2 Char"/>
    <w:basedOn w:val="DefaultParagraphFont"/>
    <w:link w:val="Heading2"/>
    <w:uiPriority w:val="9"/>
    <w:rsid w:val="000B6FC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1F5C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6F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04CAE"/>
    <w:rPr>
      <w:b/>
      <w:bCs/>
      <w:sz w:val="20"/>
      <w:szCs w:val="20"/>
    </w:rPr>
  </w:style>
  <w:style w:type="paragraph" w:styleId="BalloonText">
    <w:name w:val="Balloon Text"/>
    <w:basedOn w:val="Normal"/>
    <w:link w:val="BalloonTextChar"/>
    <w:uiPriority w:val="99"/>
    <w:semiHidden/>
    <w:unhideWhenUsed/>
    <w:rsid w:val="00185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203"/>
    <w:rPr>
      <w:rFonts w:ascii="Tahoma" w:hAnsi="Tahoma" w:cs="Tahoma"/>
      <w:sz w:val="16"/>
      <w:szCs w:val="16"/>
    </w:rPr>
  </w:style>
  <w:style w:type="character" w:customStyle="1" w:styleId="Heading1Char">
    <w:name w:val="Heading 1 Char"/>
    <w:basedOn w:val="DefaultParagraphFont"/>
    <w:link w:val="Heading1"/>
    <w:uiPriority w:val="9"/>
    <w:rsid w:val="001F5C9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F5C98"/>
    <w:pPr>
      <w:ind w:left="720"/>
      <w:contextualSpacing/>
    </w:pPr>
  </w:style>
  <w:style w:type="paragraph" w:styleId="Header">
    <w:name w:val="header"/>
    <w:basedOn w:val="Normal"/>
    <w:link w:val="HeaderChar"/>
    <w:uiPriority w:val="99"/>
    <w:unhideWhenUsed/>
    <w:rsid w:val="007A7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826"/>
    <w:rPr>
      <w:sz w:val="22"/>
      <w:szCs w:val="22"/>
    </w:rPr>
  </w:style>
  <w:style w:type="paragraph" w:styleId="Footer">
    <w:name w:val="footer"/>
    <w:basedOn w:val="Normal"/>
    <w:link w:val="FooterChar"/>
    <w:uiPriority w:val="99"/>
    <w:unhideWhenUsed/>
    <w:rsid w:val="007A7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826"/>
    <w:rPr>
      <w:sz w:val="22"/>
      <w:szCs w:val="22"/>
    </w:rPr>
  </w:style>
  <w:style w:type="paragraph" w:styleId="TOCHeading">
    <w:name w:val="TOC Heading"/>
    <w:basedOn w:val="Heading1"/>
    <w:next w:val="Normal"/>
    <w:uiPriority w:val="39"/>
    <w:unhideWhenUsed/>
    <w:qFormat/>
    <w:rsid w:val="00AF2A41"/>
    <w:pPr>
      <w:outlineLvl w:val="9"/>
    </w:pPr>
    <w:rPr>
      <w:lang w:eastAsia="ja-JP"/>
    </w:rPr>
  </w:style>
  <w:style w:type="paragraph" w:styleId="TOC1">
    <w:name w:val="toc 1"/>
    <w:basedOn w:val="Normal"/>
    <w:next w:val="Normal"/>
    <w:autoRedefine/>
    <w:uiPriority w:val="39"/>
    <w:unhideWhenUsed/>
    <w:qFormat/>
    <w:rsid w:val="00AF2A41"/>
    <w:pPr>
      <w:spacing w:after="100"/>
    </w:pPr>
  </w:style>
  <w:style w:type="character" w:styleId="Hyperlink">
    <w:name w:val="Hyperlink"/>
    <w:basedOn w:val="DefaultParagraphFont"/>
    <w:uiPriority w:val="99"/>
    <w:unhideWhenUsed/>
    <w:rsid w:val="00AF2A41"/>
    <w:rPr>
      <w:color w:val="0000FF" w:themeColor="hyperlink"/>
      <w:u w:val="single"/>
    </w:rPr>
  </w:style>
  <w:style w:type="character" w:styleId="IntenseReference">
    <w:name w:val="Intense Reference"/>
    <w:basedOn w:val="DefaultParagraphFont"/>
    <w:uiPriority w:val="32"/>
    <w:qFormat/>
    <w:rsid w:val="001972C4"/>
    <w:rPr>
      <w:b/>
      <w:bCs/>
      <w:smallCaps/>
      <w:color w:val="C0504D" w:themeColor="accent2"/>
      <w:spacing w:val="5"/>
      <w:u w:val="single"/>
    </w:rPr>
  </w:style>
  <w:style w:type="character" w:styleId="FollowedHyperlink">
    <w:name w:val="FollowedHyperlink"/>
    <w:basedOn w:val="DefaultParagraphFont"/>
    <w:uiPriority w:val="99"/>
    <w:semiHidden/>
    <w:unhideWhenUsed/>
    <w:rsid w:val="001972C4"/>
    <w:rPr>
      <w:color w:val="800080" w:themeColor="followedHyperlink"/>
      <w:u w:val="single"/>
    </w:rPr>
  </w:style>
  <w:style w:type="character" w:styleId="SubtleReference">
    <w:name w:val="Subtle Reference"/>
    <w:basedOn w:val="DefaultParagraphFont"/>
    <w:uiPriority w:val="31"/>
    <w:qFormat/>
    <w:rsid w:val="001972C4"/>
    <w:rPr>
      <w:smallCaps/>
      <w:color w:val="C0504D" w:themeColor="accent2"/>
      <w:u w:val="single"/>
    </w:rPr>
  </w:style>
  <w:style w:type="paragraph" w:styleId="NoSpacing">
    <w:name w:val="No Spacing"/>
    <w:link w:val="NoSpacingChar"/>
    <w:uiPriority w:val="1"/>
    <w:qFormat/>
    <w:rsid w:val="005E46A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E46AA"/>
    <w:rPr>
      <w:rFonts w:asciiTheme="minorHAnsi" w:eastAsiaTheme="minorEastAsia" w:hAnsiTheme="minorHAnsi" w:cstheme="minorBidi"/>
      <w:sz w:val="22"/>
      <w:szCs w:val="22"/>
      <w:lang w:eastAsia="ja-JP"/>
    </w:rPr>
  </w:style>
  <w:style w:type="paragraph" w:styleId="TOC2">
    <w:name w:val="toc 2"/>
    <w:basedOn w:val="Normal"/>
    <w:next w:val="Normal"/>
    <w:autoRedefine/>
    <w:uiPriority w:val="39"/>
    <w:unhideWhenUsed/>
    <w:qFormat/>
    <w:rsid w:val="00AD56C7"/>
    <w:pPr>
      <w:spacing w:after="100"/>
      <w:ind w:left="220"/>
    </w:pPr>
  </w:style>
  <w:style w:type="paragraph" w:styleId="TOC3">
    <w:name w:val="toc 3"/>
    <w:basedOn w:val="Normal"/>
    <w:next w:val="Normal"/>
    <w:autoRedefine/>
    <w:uiPriority w:val="39"/>
    <w:semiHidden/>
    <w:unhideWhenUsed/>
    <w:qFormat/>
    <w:rsid w:val="00AD56C7"/>
    <w:pPr>
      <w:spacing w:after="100"/>
      <w:ind w:left="440"/>
    </w:pPr>
  </w:style>
  <w:style w:type="character" w:customStyle="1" w:styleId="Heading2Char">
    <w:name w:val="Heading 2 Char"/>
    <w:basedOn w:val="DefaultParagraphFont"/>
    <w:link w:val="Heading2"/>
    <w:uiPriority w:val="9"/>
    <w:rsid w:val="000B6FC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218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tendering.garmco.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jp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font>
  <w:font w:name="Estrangelo Edessa">
    <w:panose1 w:val="03080600000000000000"/>
    <w:charset w:val="00"/>
    <w:family w:val="script"/>
    <w:pitch w:val="variable"/>
    <w:sig w:usb0="80002043" w:usb1="00000000" w:usb2="00000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817"/>
    <w:rsid w:val="005A5817"/>
    <w:rsid w:val="00F00F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610BB7F55D43A280E6729EBF9FC90A">
    <w:name w:val="E6610BB7F55D43A280E6729EBF9FC90A"/>
    <w:rsid w:val="005A5817"/>
  </w:style>
  <w:style w:type="paragraph" w:customStyle="1" w:styleId="F16AB37C017C497693C8689755DE0AC8">
    <w:name w:val="F16AB37C017C497693C8689755DE0AC8"/>
    <w:rsid w:val="005A5817"/>
  </w:style>
  <w:style w:type="paragraph" w:customStyle="1" w:styleId="EC8F52EF9AAB4DAE80A5199E0DC79CB3">
    <w:name w:val="EC8F52EF9AAB4DAE80A5199E0DC79CB3"/>
    <w:rsid w:val="005A58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610BB7F55D43A280E6729EBF9FC90A">
    <w:name w:val="E6610BB7F55D43A280E6729EBF9FC90A"/>
    <w:rsid w:val="005A5817"/>
  </w:style>
  <w:style w:type="paragraph" w:customStyle="1" w:styleId="F16AB37C017C497693C8689755DE0AC8">
    <w:name w:val="F16AB37C017C497693C8689755DE0AC8"/>
    <w:rsid w:val="005A5817"/>
  </w:style>
  <w:style w:type="paragraph" w:customStyle="1" w:styleId="EC8F52EF9AAB4DAE80A5199E0DC79CB3">
    <w:name w:val="EC8F52EF9AAB4DAE80A5199E0DC79CB3"/>
    <w:rsid w:val="005A5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KeywordTaxHTField xmlns="309b6bfb-d5a5-4189-8718-143a45da3f6f">
      <Terms xmlns="http://schemas.microsoft.com/office/infopath/2007/PartnerControls"/>
    </TaxKeywordTaxHTField>
    <TaxCatchAll xmlns="309b6bfb-d5a5-4189-8718-143a45da3f6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2D19EA8B9300944B439AA6D7E1BBC73" ma:contentTypeVersion="" ma:contentTypeDescription="Create a new document." ma:contentTypeScope="" ma:versionID="e34aef8ad9856086a1bbe6096e931069">
  <xsd:schema xmlns:xsd="http://www.w3.org/2001/XMLSchema" xmlns:xs="http://www.w3.org/2001/XMLSchema" xmlns:p="http://schemas.microsoft.com/office/2006/metadata/properties" xmlns:ns2="309b6bfb-d5a5-4189-8718-143a45da3f6f" targetNamespace="http://schemas.microsoft.com/office/2006/metadata/properties" ma:root="true" ma:fieldsID="5c0f3dbc7a6c2e58f2fe800d4f07b4ef" ns2:_="">
    <xsd:import namespace="309b6bfb-d5a5-4189-8718-143a45da3f6f"/>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b6bfb-d5a5-4189-8718-143a45da3f6f"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9d67f3d0-c701-476b-9bfb-6315578da1b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ecf22021-9b68-4b91-8b68-bce6fb0527d2}" ma:internalName="TaxCatchAll" ma:showField="CatchAllData" ma:web="309b6bfb-d5a5-4189-8718-143a45da3f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185B2-19CE-49BB-9D72-346D532BCD4A}">
  <ds:schemaRefs>
    <ds:schemaRef ds:uri="http://schemas.microsoft.com/office/2006/metadata/properties"/>
    <ds:schemaRef ds:uri="http://schemas.microsoft.com/office/infopath/2007/PartnerControls"/>
    <ds:schemaRef ds:uri="309b6bfb-d5a5-4189-8718-143a45da3f6f"/>
  </ds:schemaRefs>
</ds:datastoreItem>
</file>

<file path=customXml/itemProps2.xml><?xml version="1.0" encoding="utf-8"?>
<ds:datastoreItem xmlns:ds="http://schemas.openxmlformats.org/officeDocument/2006/customXml" ds:itemID="{399F2434-1E08-457A-A176-EA63F8C66F51}">
  <ds:schemaRefs>
    <ds:schemaRef ds:uri="http://schemas.microsoft.com/sharepoint/v3/contenttype/forms"/>
  </ds:schemaRefs>
</ds:datastoreItem>
</file>

<file path=customXml/itemProps3.xml><?xml version="1.0" encoding="utf-8"?>
<ds:datastoreItem xmlns:ds="http://schemas.openxmlformats.org/officeDocument/2006/customXml" ds:itemID="{5CF9FB50-FF24-4EB1-8728-50A9E9BA4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b6bfb-d5a5-4189-8718-143a45da3f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2FA49F-0CC3-4FCA-9F70-D5D42346D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8</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GARMCO</Company>
  <LinksUpToDate>false</LinksUpToDate>
  <CharactersWithSpaces>6292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G. Francisco</dc:creator>
  <cp:lastModifiedBy>Ervin Olinas Brosas</cp:lastModifiedBy>
  <cp:revision>49</cp:revision>
  <cp:lastPrinted>2013-08-05T18:37:00Z</cp:lastPrinted>
  <dcterms:created xsi:type="dcterms:W3CDTF">2014-01-27T10:33:00Z</dcterms:created>
  <dcterms:modified xsi:type="dcterms:W3CDTF">2014-01-28T07:06:00Z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0x01010092D19EA8B9300944B439AA6D7E1BBC73</vt:lpwstr>
  </property>
  <property fmtid="{D5CDD505-2E9C-101B-9397-08002B2CF9AE}" pid="3" name="TaxKeyword">
    <vt:lpwstr/>
  </property>
</Properties>
</file>