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1FD2" w14:textId="60D90DE7" w:rsidR="00564C71" w:rsidRPr="00643098" w:rsidRDefault="00643098">
      <w:pPr>
        <w:rPr>
          <w:b/>
          <w:bCs/>
          <w:color w:val="EE0000"/>
          <w:u w:val="single"/>
        </w:rPr>
      </w:pPr>
      <w:r w:rsidRPr="00643098">
        <w:rPr>
          <w:b/>
          <w:bCs/>
          <w:color w:val="EE0000"/>
          <w:u w:val="single"/>
        </w:rPr>
        <w:t>Prompt #1:</w:t>
      </w:r>
    </w:p>
    <w:p w14:paraId="05B9D5C3" w14:textId="7F54105F" w:rsidR="00643098" w:rsidRDefault="00643098">
      <w:r>
        <w:t>I have a DTO class called “</w:t>
      </w:r>
      <w:proofErr w:type="spellStart"/>
      <w:r w:rsidRPr="00643098">
        <w:t>EmployeeSkill</w:t>
      </w:r>
      <w:proofErr w:type="spellEnd"/>
      <w:r>
        <w:t>” with the following properties:</w:t>
      </w:r>
    </w:p>
    <w:p w14:paraId="4D0C7608" w14:textId="550C1879" w:rsidR="00643098" w:rsidRDefault="00643098">
      <w:r w:rsidRPr="00643098">
        <w:t xml:space="preserve">public int? </w:t>
      </w:r>
      <w:proofErr w:type="spellStart"/>
      <w:r w:rsidRPr="00643098">
        <w:t>ToYear</w:t>
      </w:r>
      <w:proofErr w:type="spellEnd"/>
      <w:r w:rsidRPr="00643098">
        <w:t xml:space="preserve"> </w:t>
      </w:r>
      <w:proofErr w:type="gramStart"/>
      <w:r w:rsidRPr="00643098">
        <w:t>{ get</w:t>
      </w:r>
      <w:proofErr w:type="gramEnd"/>
      <w:r w:rsidRPr="00643098">
        <w:t>; set</w:t>
      </w:r>
      <w:proofErr w:type="gramStart"/>
      <w:r w:rsidRPr="00643098">
        <w:t>; }</w:t>
      </w:r>
      <w:proofErr w:type="gramEnd"/>
    </w:p>
    <w:p w14:paraId="77022305" w14:textId="506F8223" w:rsidR="00643098" w:rsidRDefault="00643098">
      <w:r>
        <w:t>Tell me how to restrict the input of the numeric textbox to 4 digits only.</w:t>
      </w:r>
    </w:p>
    <w:p w14:paraId="1EF48F19" w14:textId="77777777" w:rsidR="00643098" w:rsidRPr="00643098" w:rsidRDefault="00643098" w:rsidP="00643098">
      <w:r w:rsidRPr="00643098">
        <w:t>&lt;</w:t>
      </w:r>
      <w:proofErr w:type="spellStart"/>
      <w:r w:rsidRPr="00643098">
        <w:rPr>
          <w:b/>
          <w:bCs/>
        </w:rPr>
        <w:t>PropertyColumn</w:t>
      </w:r>
      <w:proofErr w:type="spellEnd"/>
      <w:r w:rsidRPr="00643098">
        <w:t xml:space="preserve"> </w:t>
      </w:r>
      <w:r w:rsidRPr="00643098">
        <w:rPr>
          <w:b/>
          <w:bCs/>
        </w:rPr>
        <w:t>Property</w:t>
      </w:r>
      <w:r w:rsidRPr="00643098">
        <w:t xml:space="preserve">="x =&gt; </w:t>
      </w:r>
      <w:proofErr w:type="spellStart"/>
      <w:proofErr w:type="gramStart"/>
      <w:r w:rsidRPr="00643098">
        <w:t>x.ToYear</w:t>
      </w:r>
      <w:proofErr w:type="spellEnd"/>
      <w:proofErr w:type="gramEnd"/>
      <w:r w:rsidRPr="00643098">
        <w:t xml:space="preserve">" </w:t>
      </w:r>
      <w:r w:rsidRPr="00643098">
        <w:rPr>
          <w:b/>
          <w:bCs/>
        </w:rPr>
        <w:t>Title</w:t>
      </w:r>
      <w:r w:rsidRPr="00643098">
        <w:t xml:space="preserve">="To Year" </w:t>
      </w:r>
      <w:r w:rsidRPr="00643098">
        <w:rPr>
          <w:b/>
          <w:bCs/>
        </w:rPr>
        <w:t>Class</w:t>
      </w:r>
      <w:r w:rsidRPr="00643098">
        <w:t>="col-Year"&gt;</w:t>
      </w:r>
    </w:p>
    <w:p w14:paraId="27227C56" w14:textId="77777777" w:rsidR="00643098" w:rsidRPr="00643098" w:rsidRDefault="00643098" w:rsidP="00643098">
      <w:r w:rsidRPr="00643098">
        <w:t xml:space="preserve">    &lt;</w:t>
      </w:r>
      <w:proofErr w:type="spellStart"/>
      <w:r w:rsidRPr="00643098">
        <w:rPr>
          <w:b/>
          <w:bCs/>
        </w:rPr>
        <w:t>EditTemplate</w:t>
      </w:r>
      <w:proofErr w:type="spellEnd"/>
      <w:r w:rsidRPr="00643098">
        <w:t xml:space="preserve"> </w:t>
      </w:r>
      <w:r w:rsidRPr="00643098">
        <w:rPr>
          <w:b/>
          <w:bCs/>
        </w:rPr>
        <w:t>Context</w:t>
      </w:r>
      <w:r w:rsidRPr="00643098">
        <w:t>="row"&gt;</w:t>
      </w:r>
    </w:p>
    <w:p w14:paraId="7108C94E" w14:textId="77777777" w:rsidR="00643098" w:rsidRPr="00643098" w:rsidRDefault="00643098" w:rsidP="00643098">
      <w:r w:rsidRPr="00643098">
        <w:t xml:space="preserve">        &lt;</w:t>
      </w:r>
      <w:proofErr w:type="spellStart"/>
      <w:r w:rsidRPr="00643098">
        <w:rPr>
          <w:b/>
          <w:bCs/>
        </w:rPr>
        <w:t>MudNumericField</w:t>
      </w:r>
      <w:proofErr w:type="spellEnd"/>
      <w:r w:rsidRPr="00643098">
        <w:t xml:space="preserve"> @bind-Value="</w:t>
      </w:r>
      <w:proofErr w:type="gramStart"/>
      <w:r w:rsidRPr="00643098">
        <w:t>row.Item.ToYear</w:t>
      </w:r>
      <w:proofErr w:type="gramEnd"/>
      <w:r w:rsidRPr="00643098">
        <w:t xml:space="preserve">" </w:t>
      </w:r>
      <w:r w:rsidRPr="00643098">
        <w:rPr>
          <w:b/>
          <w:bCs/>
        </w:rPr>
        <w:t>Label</w:t>
      </w:r>
      <w:r w:rsidRPr="00643098">
        <w:t>="To Year"</w:t>
      </w:r>
    </w:p>
    <w:p w14:paraId="791F9BE9" w14:textId="77777777" w:rsidR="00643098" w:rsidRPr="00643098" w:rsidRDefault="00643098" w:rsidP="00643098">
      <w:r w:rsidRPr="00643098">
        <w:t xml:space="preserve">            </w:t>
      </w:r>
      <w:r w:rsidRPr="00643098">
        <w:rPr>
          <w:b/>
          <w:bCs/>
        </w:rPr>
        <w:t>For</w:t>
      </w:r>
      <w:r w:rsidRPr="00643098">
        <w:t>="</w:t>
      </w:r>
      <w:proofErr w:type="gramStart"/>
      <w:r w:rsidRPr="00643098">
        <w:t>@(</w:t>
      </w:r>
      <w:proofErr w:type="gramEnd"/>
      <w:r w:rsidRPr="00643098">
        <w:t xml:space="preserve">() =&gt; </w:t>
      </w:r>
      <w:proofErr w:type="spellStart"/>
      <w:proofErr w:type="gramStart"/>
      <w:r w:rsidRPr="00643098">
        <w:t>row.Item.ToYear</w:t>
      </w:r>
      <w:proofErr w:type="spellEnd"/>
      <w:proofErr w:type="gramEnd"/>
      <w:r w:rsidRPr="00643098">
        <w:t>)"</w:t>
      </w:r>
    </w:p>
    <w:p w14:paraId="4CAD2D1C" w14:textId="77777777" w:rsidR="00643098" w:rsidRPr="00643098" w:rsidRDefault="00643098" w:rsidP="00643098">
      <w:r w:rsidRPr="00643098">
        <w:t xml:space="preserve">            </w:t>
      </w:r>
      <w:r w:rsidRPr="00643098">
        <w:rPr>
          <w:b/>
          <w:bCs/>
        </w:rPr>
        <w:t>Variant</w:t>
      </w:r>
      <w:r w:rsidRPr="00643098">
        <w:t>="</w:t>
      </w:r>
      <w:proofErr w:type="spellStart"/>
      <w:r w:rsidRPr="00643098">
        <w:t>Variant.Outlined</w:t>
      </w:r>
      <w:proofErr w:type="spellEnd"/>
      <w:r w:rsidRPr="00643098">
        <w:t>"</w:t>
      </w:r>
    </w:p>
    <w:p w14:paraId="2AA86191" w14:textId="77777777" w:rsidR="00643098" w:rsidRPr="00643098" w:rsidRDefault="00643098" w:rsidP="00643098">
      <w:r w:rsidRPr="00643098">
        <w:t xml:space="preserve">            </w:t>
      </w:r>
      <w:proofErr w:type="spellStart"/>
      <w:r w:rsidRPr="00643098">
        <w:rPr>
          <w:b/>
          <w:bCs/>
        </w:rPr>
        <w:t>HelperText</w:t>
      </w:r>
      <w:proofErr w:type="spellEnd"/>
      <w:r w:rsidRPr="00643098">
        <w:t xml:space="preserve">="Enter numeric value for year" </w:t>
      </w:r>
      <w:proofErr w:type="spellStart"/>
      <w:r w:rsidRPr="00643098">
        <w:rPr>
          <w:b/>
          <w:bCs/>
        </w:rPr>
        <w:t>HelperTextOnFocus</w:t>
      </w:r>
      <w:proofErr w:type="spellEnd"/>
      <w:r w:rsidRPr="00643098">
        <w:t xml:space="preserve">="true" </w:t>
      </w:r>
      <w:proofErr w:type="spellStart"/>
      <w:r w:rsidRPr="00643098">
        <w:rPr>
          <w:b/>
          <w:bCs/>
        </w:rPr>
        <w:t>MaxLength</w:t>
      </w:r>
      <w:proofErr w:type="spellEnd"/>
      <w:r w:rsidRPr="00643098">
        <w:t xml:space="preserve">="4" </w:t>
      </w:r>
      <w:r w:rsidRPr="00643098">
        <w:rPr>
          <w:b/>
          <w:bCs/>
        </w:rPr>
        <w:t>Min</w:t>
      </w:r>
      <w:r w:rsidRPr="00643098">
        <w:t xml:space="preserve">="0" </w:t>
      </w:r>
      <w:r w:rsidRPr="00643098">
        <w:rPr>
          <w:b/>
          <w:bCs/>
        </w:rPr>
        <w:t>Max</w:t>
      </w:r>
      <w:r w:rsidRPr="00643098">
        <w:t>="2999"</w:t>
      </w:r>
    </w:p>
    <w:p w14:paraId="18B3BBB7" w14:textId="77777777" w:rsidR="00643098" w:rsidRPr="00643098" w:rsidRDefault="00643098" w:rsidP="00643098">
      <w:r w:rsidRPr="00643098">
        <w:t xml:space="preserve">            </w:t>
      </w:r>
      <w:r w:rsidRPr="00643098">
        <w:rPr>
          <w:b/>
          <w:bCs/>
        </w:rPr>
        <w:t>Immediate</w:t>
      </w:r>
      <w:r w:rsidRPr="00643098">
        <w:t xml:space="preserve">="true" </w:t>
      </w:r>
      <w:r w:rsidRPr="00643098">
        <w:rPr>
          <w:b/>
          <w:bCs/>
        </w:rPr>
        <w:t>Margin</w:t>
      </w:r>
      <w:r w:rsidRPr="00643098">
        <w:t>="</w:t>
      </w:r>
      <w:proofErr w:type="spellStart"/>
      <w:r w:rsidRPr="00643098">
        <w:t>Margin.Dense</w:t>
      </w:r>
      <w:proofErr w:type="spellEnd"/>
      <w:r w:rsidRPr="00643098">
        <w:t xml:space="preserve">" </w:t>
      </w:r>
      <w:r w:rsidRPr="00643098">
        <w:rPr>
          <w:b/>
          <w:bCs/>
        </w:rPr>
        <w:t>Typo</w:t>
      </w:r>
      <w:r w:rsidRPr="00643098">
        <w:t>="Typo.subtitle2" /&gt;</w:t>
      </w:r>
    </w:p>
    <w:p w14:paraId="42350C42" w14:textId="77777777" w:rsidR="00643098" w:rsidRPr="00643098" w:rsidRDefault="00643098" w:rsidP="00643098">
      <w:r w:rsidRPr="00643098">
        <w:t xml:space="preserve">    &lt;/</w:t>
      </w:r>
      <w:proofErr w:type="spellStart"/>
      <w:r w:rsidRPr="00643098">
        <w:rPr>
          <w:b/>
          <w:bCs/>
        </w:rPr>
        <w:t>EditTemplate</w:t>
      </w:r>
      <w:proofErr w:type="spellEnd"/>
      <w:r w:rsidRPr="00643098">
        <w:t>&gt;</w:t>
      </w:r>
    </w:p>
    <w:p w14:paraId="180B8F6E" w14:textId="08242356" w:rsidR="00643098" w:rsidRDefault="00643098" w:rsidP="00643098">
      <w:r w:rsidRPr="00643098">
        <w:t>&lt;/</w:t>
      </w:r>
      <w:proofErr w:type="spellStart"/>
      <w:r w:rsidRPr="00643098">
        <w:rPr>
          <w:b/>
          <w:bCs/>
        </w:rPr>
        <w:t>PropertyColumn</w:t>
      </w:r>
      <w:proofErr w:type="spellEnd"/>
      <w:r w:rsidRPr="00643098">
        <w:t>&gt;</w:t>
      </w:r>
    </w:p>
    <w:sectPr w:rsidR="00643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98"/>
    <w:rsid w:val="00564C71"/>
    <w:rsid w:val="00643098"/>
    <w:rsid w:val="00E2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EC6B"/>
  <w15:chartTrackingRefBased/>
  <w15:docId w15:val="{5A9EDBAB-35F7-4434-90CC-A2D2584E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1</cp:revision>
  <dcterms:created xsi:type="dcterms:W3CDTF">2026-07-24T16:03:00Z</dcterms:created>
  <dcterms:modified xsi:type="dcterms:W3CDTF">2026-07-24T16:09:00Z</dcterms:modified>
</cp:coreProperties>
</file>