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2417" w14:textId="5F0C7742" w:rsidR="004F4E60" w:rsidRPr="004F4E60" w:rsidRDefault="004F4E60" w:rsidP="004F4E60">
      <w:pPr>
        <w:jc w:val="center"/>
        <w:rPr>
          <w:b/>
          <w:bCs/>
          <w:color w:val="0D0D0D" w:themeColor="text1" w:themeTint="F2"/>
        </w:rPr>
      </w:pPr>
      <w:r w:rsidRPr="004F4E60">
        <w:rPr>
          <w:b/>
          <w:bCs/>
          <w:color w:val="0D0D0D" w:themeColor="text1" w:themeTint="F2"/>
        </w:rPr>
        <w:t>Login Page</w:t>
      </w:r>
    </w:p>
    <w:p w14:paraId="2420B8A0" w14:textId="4E80A592" w:rsidR="00AB1308" w:rsidRPr="00AB1308" w:rsidRDefault="00AB1308">
      <w:pPr>
        <w:rPr>
          <w:color w:val="0D0D0D" w:themeColor="text1" w:themeTint="F2"/>
        </w:rPr>
      </w:pPr>
      <w:r w:rsidRPr="00AB1308">
        <w:rPr>
          <w:color w:val="0D0D0D" w:themeColor="text1" w:themeTint="F2"/>
        </w:rPr>
        <w:t>Employee Code: Test003</w:t>
      </w:r>
    </w:p>
    <w:p w14:paraId="5984E284" w14:textId="652A74AA" w:rsidR="00AB1308" w:rsidRPr="00AB1308" w:rsidRDefault="00AB1308">
      <w:pPr>
        <w:rPr>
          <w:color w:val="0D0D0D" w:themeColor="text1" w:themeTint="F2"/>
        </w:rPr>
      </w:pPr>
      <w:r w:rsidRPr="00AB1308">
        <w:rPr>
          <w:color w:val="0D0D0D" w:themeColor="text1" w:themeTint="F2"/>
        </w:rPr>
        <w:t>Password: Test003</w:t>
      </w:r>
    </w:p>
    <w:p w14:paraId="7DD75DC1" w14:textId="666DFA1B" w:rsidR="007F3930" w:rsidRDefault="00A466B8">
      <w:pPr>
        <w:rPr>
          <w:b/>
          <w:bCs/>
          <w:color w:val="EE0000"/>
          <w:u w:val="single"/>
        </w:rPr>
      </w:pPr>
      <w:r w:rsidRPr="00A466B8">
        <w:rPr>
          <w:b/>
          <w:bCs/>
          <w:color w:val="EE0000"/>
          <w:u w:val="single"/>
        </w:rPr>
        <w:t>Prompt</w:t>
      </w:r>
      <w:r w:rsidR="00C2182D">
        <w:rPr>
          <w:b/>
          <w:bCs/>
          <w:color w:val="EE0000"/>
          <w:u w:val="single"/>
        </w:rPr>
        <w:t xml:space="preserve"> #1</w:t>
      </w:r>
      <w:r w:rsidRPr="00A466B8">
        <w:rPr>
          <w:b/>
          <w:bCs/>
          <w:color w:val="EE0000"/>
          <w:u w:val="single"/>
        </w:rPr>
        <w:t>:</w:t>
      </w:r>
    </w:p>
    <w:p w14:paraId="6E1A47A2" w14:textId="58A36CB3" w:rsidR="00D42F40" w:rsidRDefault="00D42F40" w:rsidP="00805BD8">
      <w:r>
        <w:t xml:space="preserve">I </w:t>
      </w:r>
      <w:r w:rsidR="00805BD8">
        <w:t>need to design a Login page for my HRMS Blazor Server application. The login page should have the following attributes and functionalities:</w:t>
      </w:r>
    </w:p>
    <w:p w14:paraId="33EEDFB6" w14:textId="1280C9F5" w:rsidR="00805BD8" w:rsidRDefault="00C066AF" w:rsidP="00805BD8">
      <w:pPr>
        <w:pStyle w:val="ListParagraph"/>
        <w:numPr>
          <w:ilvl w:val="0"/>
          <w:numId w:val="13"/>
        </w:numPr>
        <w:rPr>
          <w:lang w:val="en-GB"/>
        </w:rPr>
      </w:pPr>
      <w:r>
        <w:rPr>
          <w:lang w:val="en-GB"/>
        </w:rPr>
        <w:t xml:space="preserve">The login screen </w:t>
      </w:r>
      <w:r w:rsidR="00805BD8">
        <w:rPr>
          <w:lang w:val="en-GB"/>
        </w:rPr>
        <w:t>should have the following input fields:</w:t>
      </w:r>
    </w:p>
    <w:p w14:paraId="4D264397" w14:textId="36AE000A" w:rsidR="00805BD8" w:rsidRDefault="00805BD8" w:rsidP="00805BD8">
      <w:pPr>
        <w:pStyle w:val="ListParagraph"/>
        <w:numPr>
          <w:ilvl w:val="1"/>
          <w:numId w:val="13"/>
        </w:numPr>
        <w:rPr>
          <w:lang w:val="en-GB"/>
        </w:rPr>
      </w:pPr>
      <w:r>
        <w:rPr>
          <w:lang w:val="en-GB"/>
        </w:rPr>
        <w:t>Employee Code – refers to the employee number, user id, or email address that is registered in the system. Users</w:t>
      </w:r>
      <w:r w:rsidR="00C066AF">
        <w:rPr>
          <w:lang w:val="en-GB"/>
        </w:rPr>
        <w:t xml:space="preserve"> can provide any of the above information that will serve as the login id.</w:t>
      </w:r>
    </w:p>
    <w:p w14:paraId="51A1A332" w14:textId="4287B668" w:rsidR="00805BD8" w:rsidRDefault="00805BD8" w:rsidP="00805BD8">
      <w:pPr>
        <w:pStyle w:val="ListParagraph"/>
        <w:numPr>
          <w:ilvl w:val="1"/>
          <w:numId w:val="13"/>
        </w:numPr>
        <w:rPr>
          <w:lang w:val="en-GB"/>
        </w:rPr>
      </w:pPr>
      <w:r>
        <w:rPr>
          <w:lang w:val="en-GB"/>
        </w:rPr>
        <w:t xml:space="preserve">Password </w:t>
      </w:r>
      <w:r w:rsidR="00C066AF">
        <w:rPr>
          <w:lang w:val="en-GB"/>
        </w:rPr>
        <w:t>–</w:t>
      </w:r>
      <w:r>
        <w:rPr>
          <w:lang w:val="en-GB"/>
        </w:rPr>
        <w:t xml:space="preserve"> </w:t>
      </w:r>
      <w:r w:rsidR="00C066AF">
        <w:rPr>
          <w:lang w:val="en-GB"/>
        </w:rPr>
        <w:t>users should provide the correct password in order to be authenticated. A show/hide icon should be put in the Password field</w:t>
      </w:r>
      <w:r>
        <w:rPr>
          <w:lang w:val="en-GB"/>
        </w:rPr>
        <w:t xml:space="preserve"> </w:t>
      </w:r>
      <w:r w:rsidR="00C066AF">
        <w:rPr>
          <w:lang w:val="en-GB"/>
        </w:rPr>
        <w:t>that will toggle the visibility of the password in plain text or asterisk characters.</w:t>
      </w:r>
    </w:p>
    <w:p w14:paraId="63944D4E" w14:textId="61EFC350" w:rsidR="00C066AF" w:rsidRDefault="00C066AF" w:rsidP="00C066AF">
      <w:pPr>
        <w:pStyle w:val="ListParagraph"/>
        <w:numPr>
          <w:ilvl w:val="0"/>
          <w:numId w:val="13"/>
        </w:numPr>
        <w:rPr>
          <w:lang w:val="en-GB"/>
        </w:rPr>
      </w:pPr>
      <w:r>
        <w:rPr>
          <w:lang w:val="en-GB"/>
        </w:rPr>
        <w:t>There should be a “Remember Me” option that when ticked, the system will display the Employee Code and Password that was recently authenticated by the system.</w:t>
      </w:r>
    </w:p>
    <w:p w14:paraId="0A9A4CCA" w14:textId="72F6B467" w:rsidR="00C066AF" w:rsidRDefault="00FB24FA" w:rsidP="00C066AF">
      <w:pPr>
        <w:pStyle w:val="ListParagraph"/>
        <w:numPr>
          <w:ilvl w:val="0"/>
          <w:numId w:val="13"/>
        </w:numPr>
        <w:rPr>
          <w:lang w:val="en-GB"/>
        </w:rPr>
      </w:pPr>
      <w:r>
        <w:rPr>
          <w:lang w:val="en-GB"/>
        </w:rPr>
        <w:t xml:space="preserve">There should be an “Unlock Account” link that will be used to unlock </w:t>
      </w:r>
      <w:r w:rsidR="00AB1308">
        <w:rPr>
          <w:lang w:val="en-GB"/>
        </w:rPr>
        <w:t>the</w:t>
      </w:r>
      <w:r>
        <w:rPr>
          <w:lang w:val="en-GB"/>
        </w:rPr>
        <w:t xml:space="preserve"> user account that got locked after 3 unsuccessful login attempts. Once clicked, the system should ask for the “Date of Joining” and “Date of Birth”, which are both mandatory fields. Finally, the “Verify” button will handle the verification process and will send the </w:t>
      </w:r>
      <w:r w:rsidR="00AB1308">
        <w:rPr>
          <w:lang w:val="en-GB"/>
        </w:rPr>
        <w:t>security code to the registered email address.</w:t>
      </w:r>
    </w:p>
    <w:p w14:paraId="5B825ADC" w14:textId="279EE794" w:rsidR="00AB1308" w:rsidRDefault="00AB1308" w:rsidP="00C066AF">
      <w:pPr>
        <w:pStyle w:val="ListParagraph"/>
        <w:numPr>
          <w:ilvl w:val="0"/>
          <w:numId w:val="13"/>
        </w:numPr>
        <w:rPr>
          <w:lang w:val="en-GB"/>
        </w:rPr>
      </w:pPr>
      <w:r>
        <w:rPr>
          <w:lang w:val="en-GB"/>
        </w:rPr>
        <w:t>There should be “Forgot Password” link that will be used to reset the password. The temporary password will be sent to the employee’s registered email address, which will be used to login to the system, and once logged in, the system will require the user to enter new password.</w:t>
      </w:r>
    </w:p>
    <w:p w14:paraId="6CBAB28F" w14:textId="52709217" w:rsidR="00AB1308" w:rsidRDefault="00AB1308" w:rsidP="00C066AF">
      <w:pPr>
        <w:pStyle w:val="ListParagraph"/>
        <w:numPr>
          <w:ilvl w:val="0"/>
          <w:numId w:val="13"/>
        </w:numPr>
        <w:rPr>
          <w:lang w:val="en-GB"/>
        </w:rPr>
      </w:pPr>
      <w:r>
        <w:rPr>
          <w:lang w:val="en-GB"/>
        </w:rPr>
        <w:t>There should be Need Support link or icon that when clicked, will open the “Submit a Ticket” page with the following fields:</w:t>
      </w:r>
    </w:p>
    <w:p w14:paraId="216017B9" w14:textId="6AAD3DAB" w:rsidR="00AB1308" w:rsidRDefault="00AB1308" w:rsidP="00AB1308">
      <w:pPr>
        <w:pStyle w:val="ListParagraph"/>
        <w:numPr>
          <w:ilvl w:val="1"/>
          <w:numId w:val="13"/>
        </w:numPr>
        <w:rPr>
          <w:lang w:val="en-GB"/>
        </w:rPr>
      </w:pPr>
      <w:r>
        <w:rPr>
          <w:lang w:val="en-GB"/>
        </w:rPr>
        <w:t>Subject – This is a mandatory field that refers to the subject or topic of the support request</w:t>
      </w:r>
      <w:r w:rsidR="009F7F06">
        <w:rPr>
          <w:lang w:val="en-GB"/>
        </w:rPr>
        <w:t>.</w:t>
      </w:r>
    </w:p>
    <w:p w14:paraId="56542E29" w14:textId="71E5F628" w:rsidR="00AB1308" w:rsidRDefault="00AB1308" w:rsidP="00AB1308">
      <w:pPr>
        <w:pStyle w:val="ListParagraph"/>
        <w:numPr>
          <w:ilvl w:val="1"/>
          <w:numId w:val="13"/>
        </w:numPr>
        <w:rPr>
          <w:lang w:val="en-GB"/>
        </w:rPr>
      </w:pPr>
      <w:r>
        <w:rPr>
          <w:lang w:val="en-GB"/>
        </w:rPr>
        <w:t>Requeste</w:t>
      </w:r>
      <w:r w:rsidR="009F7F06">
        <w:rPr>
          <w:lang w:val="en-GB"/>
        </w:rPr>
        <w:t>r – This is a mandatory field that refers to the name of the person who is requesting for general support</w:t>
      </w:r>
    </w:p>
    <w:p w14:paraId="7E7FA62E" w14:textId="1F3E0CC6" w:rsidR="009F7F06" w:rsidRDefault="009F7F06" w:rsidP="00AB1308">
      <w:pPr>
        <w:pStyle w:val="ListParagraph"/>
        <w:numPr>
          <w:ilvl w:val="1"/>
          <w:numId w:val="13"/>
        </w:numPr>
        <w:rPr>
          <w:lang w:val="en-GB"/>
        </w:rPr>
      </w:pPr>
      <w:r>
        <w:rPr>
          <w:lang w:val="en-GB"/>
        </w:rPr>
        <w:t>Description – This is a mandatory field that refers to the full details of the issue or problem where technical support is needed</w:t>
      </w:r>
    </w:p>
    <w:p w14:paraId="113393AB" w14:textId="52BABD37" w:rsidR="009F7F06" w:rsidRDefault="00CB515A" w:rsidP="009F7F06">
      <w:pPr>
        <w:pStyle w:val="ListParagraph"/>
        <w:numPr>
          <w:ilvl w:val="0"/>
          <w:numId w:val="13"/>
        </w:numPr>
        <w:rPr>
          <w:lang w:val="en-GB"/>
        </w:rPr>
      </w:pPr>
      <w:r>
        <w:rPr>
          <w:lang w:val="en-GB"/>
        </w:rPr>
        <w:t>Attachment</w:t>
      </w:r>
      <w:r w:rsidR="009F7F06">
        <w:rPr>
          <w:lang w:val="en-GB"/>
        </w:rPr>
        <w:t xml:space="preserve"> – </w:t>
      </w:r>
      <w:r>
        <w:rPr>
          <w:lang w:val="en-GB"/>
        </w:rPr>
        <w:t>allows users to attach any documents types such as Word, Excel, CSV, PowerPoint, PDF and image files</w:t>
      </w:r>
    </w:p>
    <w:p w14:paraId="671C78D5" w14:textId="1E0F5D03" w:rsidR="00CB515A" w:rsidRDefault="00CB515A" w:rsidP="009F7F06">
      <w:pPr>
        <w:pStyle w:val="ListParagraph"/>
        <w:numPr>
          <w:ilvl w:val="0"/>
          <w:numId w:val="13"/>
        </w:numPr>
        <w:rPr>
          <w:lang w:val="en-GB"/>
        </w:rPr>
      </w:pPr>
      <w:r>
        <w:rPr>
          <w:lang w:val="en-GB"/>
        </w:rPr>
        <w:t xml:space="preserve">If the user supplied a valid Employee Code and Password, the system will redirect the user to the Homepage. Otherwise, an error message will </w:t>
      </w:r>
      <w:proofErr w:type="gramStart"/>
      <w:r>
        <w:rPr>
          <w:lang w:val="en-GB"/>
        </w:rPr>
        <w:t>pops</w:t>
      </w:r>
      <w:proofErr w:type="gramEnd"/>
      <w:r>
        <w:rPr>
          <w:lang w:val="en-GB"/>
        </w:rPr>
        <w:t>-out warning the user that x number of failed login attempts and the account will be locked out after 3 failed login attempts.</w:t>
      </w:r>
    </w:p>
    <w:p w14:paraId="6FEA0228" w14:textId="131F14DD" w:rsidR="00CB515A" w:rsidRPr="00CB515A" w:rsidRDefault="00CB515A" w:rsidP="00CB515A">
      <w:pPr>
        <w:rPr>
          <w:lang w:val="en-GB"/>
        </w:rPr>
      </w:pPr>
      <w:r>
        <w:rPr>
          <w:lang w:val="en-GB"/>
        </w:rPr>
        <w:lastRenderedPageBreak/>
        <w:t>Create the razor page code for the UI layout and generate the C# code behind using Clean Architecture. Design the data model and DTO classes and implement the business rules based on the requirements mentioned above.</w:t>
      </w:r>
      <w:r w:rsidR="00D90B89">
        <w:rPr>
          <w:lang w:val="en-GB"/>
        </w:rPr>
        <w:t xml:space="preserve"> Create the UI using responsive design when mobile phones and tablets are the main viewport so that the page will adjust automatically. Note that I am using .NET 8.0 and </w:t>
      </w:r>
      <w:proofErr w:type="spellStart"/>
      <w:r w:rsidR="00D90B89">
        <w:rPr>
          <w:lang w:val="en-GB"/>
        </w:rPr>
        <w:t>MudBlazor</w:t>
      </w:r>
      <w:proofErr w:type="spellEnd"/>
      <w:r w:rsidR="00BE3D50">
        <w:rPr>
          <w:lang w:val="en-GB"/>
        </w:rPr>
        <w:t xml:space="preserve"> ver. 8.8.0</w:t>
      </w:r>
    </w:p>
    <w:p w14:paraId="36F98EA7" w14:textId="77777777" w:rsidR="00AF5C23" w:rsidRDefault="00AF5C23" w:rsidP="00D42F40">
      <w:pPr>
        <w:spacing w:after="0" w:line="240" w:lineRule="auto"/>
        <w:rPr>
          <w:lang w:val="en-GB"/>
        </w:rPr>
      </w:pPr>
    </w:p>
    <w:p w14:paraId="6D9EF0CA" w14:textId="77FBC224" w:rsidR="00AF5C23" w:rsidRDefault="00AF5C23" w:rsidP="00D42F40">
      <w:pPr>
        <w:spacing w:after="0" w:line="240" w:lineRule="auto"/>
        <w:rPr>
          <w:b/>
          <w:bCs/>
          <w:color w:val="EE0000"/>
          <w:u w:val="single"/>
          <w:lang w:val="en-GB"/>
        </w:rPr>
      </w:pPr>
      <w:r w:rsidRPr="00EE4CC4">
        <w:rPr>
          <w:b/>
          <w:bCs/>
          <w:color w:val="EE0000"/>
          <w:u w:val="single"/>
          <w:lang w:val="en-GB"/>
        </w:rPr>
        <w:t>Prompt #2:</w:t>
      </w:r>
    </w:p>
    <w:p w14:paraId="6CC6F064" w14:textId="4E590753" w:rsidR="009B58E1" w:rsidRDefault="009B58E1" w:rsidP="00D42F40">
      <w:pPr>
        <w:spacing w:after="0" w:line="240" w:lineRule="auto"/>
        <w:rPr>
          <w:color w:val="0D0D0D" w:themeColor="text1" w:themeTint="F2"/>
        </w:rPr>
      </w:pPr>
      <w:r>
        <w:rPr>
          <w:color w:val="0D0D0D" w:themeColor="text1" w:themeTint="F2"/>
          <w:lang w:val="en-GB"/>
        </w:rPr>
        <w:t xml:space="preserve">In the </w:t>
      </w:r>
      <w:r w:rsidRPr="009B58E1">
        <w:rPr>
          <w:color w:val="0D0D0D" w:themeColor="text1" w:themeTint="F2"/>
        </w:rPr>
        <w:t>Authentication Service Implementation (Application Layer)</w:t>
      </w:r>
      <w:r>
        <w:rPr>
          <w:color w:val="0D0D0D" w:themeColor="text1" w:themeTint="F2"/>
        </w:rPr>
        <w:t xml:space="preserve"> code block as follows, it produces errors during compilation.</w:t>
      </w:r>
    </w:p>
    <w:p w14:paraId="400C4DF1"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public class </w:t>
      </w:r>
      <w:proofErr w:type="spellStart"/>
      <w:proofErr w:type="gramStart"/>
      <w:r w:rsidRPr="009B58E1">
        <w:rPr>
          <w:color w:val="0D0D0D" w:themeColor="text1" w:themeTint="F2"/>
          <w:lang w:val="en-GB"/>
        </w:rPr>
        <w:t>AuthenticationService</w:t>
      </w:r>
      <w:proofErr w:type="spellEnd"/>
      <w:r w:rsidRPr="009B58E1">
        <w:rPr>
          <w:color w:val="0D0D0D" w:themeColor="text1" w:themeTint="F2"/>
          <w:lang w:val="en-GB"/>
        </w:rPr>
        <w:t xml:space="preserve"> :</w:t>
      </w:r>
      <w:proofErr w:type="gramEnd"/>
      <w:r w:rsidRPr="009B58E1">
        <w:rPr>
          <w:color w:val="0D0D0D" w:themeColor="text1" w:themeTint="F2"/>
          <w:lang w:val="en-GB"/>
        </w:rPr>
        <w:t xml:space="preserve"> </w:t>
      </w:r>
      <w:proofErr w:type="spellStart"/>
      <w:r w:rsidRPr="009B58E1">
        <w:rPr>
          <w:color w:val="0D0D0D" w:themeColor="text1" w:themeTint="F2"/>
          <w:lang w:val="en-GB"/>
        </w:rPr>
        <w:t>IAuthenticationService</w:t>
      </w:r>
      <w:proofErr w:type="spellEnd"/>
    </w:p>
    <w:p w14:paraId="3316E7D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w:t>
      </w:r>
    </w:p>
    <w:p w14:paraId="10C94CBF"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private </w:t>
      </w:r>
      <w:proofErr w:type="spellStart"/>
      <w:r w:rsidRPr="009B58E1">
        <w:rPr>
          <w:color w:val="0D0D0D" w:themeColor="text1" w:themeTint="F2"/>
          <w:lang w:val="en-GB"/>
        </w:rPr>
        <w:t>readonly</w:t>
      </w:r>
      <w:proofErr w:type="spellEnd"/>
      <w:r w:rsidRPr="009B58E1">
        <w:rPr>
          <w:color w:val="0D0D0D" w:themeColor="text1" w:themeTint="F2"/>
          <w:lang w:val="en-GB"/>
        </w:rPr>
        <w:t xml:space="preserve"> </w:t>
      </w:r>
      <w:proofErr w:type="spellStart"/>
      <w:r w:rsidRPr="009B58E1">
        <w:rPr>
          <w:color w:val="0D0D0D" w:themeColor="text1" w:themeTint="F2"/>
          <w:lang w:val="en-GB"/>
        </w:rPr>
        <w:t>IEmployeeRepository</w:t>
      </w:r>
      <w:proofErr w:type="spellEnd"/>
      <w:r w:rsidRPr="009B58E1">
        <w:rPr>
          <w:color w:val="0D0D0D" w:themeColor="text1" w:themeTint="F2"/>
          <w:lang w:val="en-GB"/>
        </w:rPr>
        <w:t xml:space="preserve"> _repository;</w:t>
      </w:r>
    </w:p>
    <w:p w14:paraId="1591F7D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private </w:t>
      </w:r>
      <w:proofErr w:type="spellStart"/>
      <w:r w:rsidRPr="009B58E1">
        <w:rPr>
          <w:color w:val="0D0D0D" w:themeColor="text1" w:themeTint="F2"/>
          <w:lang w:val="en-GB"/>
        </w:rPr>
        <w:t>readonly</w:t>
      </w:r>
      <w:proofErr w:type="spellEnd"/>
      <w:r w:rsidRPr="009B58E1">
        <w:rPr>
          <w:color w:val="0D0D0D" w:themeColor="text1" w:themeTint="F2"/>
          <w:lang w:val="en-GB"/>
        </w:rPr>
        <w:t xml:space="preserve"> </w:t>
      </w:r>
      <w:proofErr w:type="spellStart"/>
      <w:r w:rsidRPr="009B58E1">
        <w:rPr>
          <w:color w:val="0D0D0D" w:themeColor="text1" w:themeTint="F2"/>
          <w:lang w:val="en-GB"/>
        </w:rPr>
        <w:t>IPasswordHasher</w:t>
      </w:r>
      <w:proofErr w:type="spellEnd"/>
      <w:r w:rsidRPr="009B58E1">
        <w:rPr>
          <w:color w:val="0D0D0D" w:themeColor="text1" w:themeTint="F2"/>
          <w:lang w:val="en-GB"/>
        </w:rPr>
        <w:t xml:space="preserve"> _</w:t>
      </w:r>
      <w:proofErr w:type="spellStart"/>
      <w:r w:rsidRPr="009B58E1">
        <w:rPr>
          <w:color w:val="0D0D0D" w:themeColor="text1" w:themeTint="F2"/>
          <w:lang w:val="en-GB"/>
        </w:rPr>
        <w:t>passwordHasher</w:t>
      </w:r>
      <w:proofErr w:type="spellEnd"/>
      <w:r w:rsidRPr="009B58E1">
        <w:rPr>
          <w:color w:val="0D0D0D" w:themeColor="text1" w:themeTint="F2"/>
          <w:lang w:val="en-GB"/>
        </w:rPr>
        <w:t>;</w:t>
      </w:r>
    </w:p>
    <w:p w14:paraId="1BDE5671"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private </w:t>
      </w:r>
      <w:proofErr w:type="spellStart"/>
      <w:r w:rsidRPr="009B58E1">
        <w:rPr>
          <w:color w:val="0D0D0D" w:themeColor="text1" w:themeTint="F2"/>
          <w:lang w:val="en-GB"/>
        </w:rPr>
        <w:t>readonly</w:t>
      </w:r>
      <w:proofErr w:type="spellEnd"/>
      <w:r w:rsidRPr="009B58E1">
        <w:rPr>
          <w:color w:val="0D0D0D" w:themeColor="text1" w:themeTint="F2"/>
          <w:lang w:val="en-GB"/>
        </w:rPr>
        <w:t xml:space="preserve"> </w:t>
      </w:r>
      <w:proofErr w:type="spellStart"/>
      <w:r w:rsidRPr="009B58E1">
        <w:rPr>
          <w:color w:val="0D0D0D" w:themeColor="text1" w:themeTint="F2"/>
          <w:lang w:val="en-GB"/>
        </w:rPr>
        <w:t>IEmailService</w:t>
      </w:r>
      <w:proofErr w:type="spellEnd"/>
      <w:r w:rsidRPr="009B58E1">
        <w:rPr>
          <w:color w:val="0D0D0D" w:themeColor="text1" w:themeTint="F2"/>
          <w:lang w:val="en-GB"/>
        </w:rPr>
        <w:t xml:space="preserve"> _</w:t>
      </w:r>
      <w:proofErr w:type="spellStart"/>
      <w:r w:rsidRPr="009B58E1">
        <w:rPr>
          <w:color w:val="0D0D0D" w:themeColor="text1" w:themeTint="F2"/>
          <w:lang w:val="en-GB"/>
        </w:rPr>
        <w:t>emailService</w:t>
      </w:r>
      <w:proofErr w:type="spellEnd"/>
      <w:r w:rsidRPr="009B58E1">
        <w:rPr>
          <w:color w:val="0D0D0D" w:themeColor="text1" w:themeTint="F2"/>
          <w:lang w:val="en-GB"/>
        </w:rPr>
        <w:t>;</w:t>
      </w:r>
    </w:p>
    <w:p w14:paraId="3BA6E446" w14:textId="77777777" w:rsidR="009B58E1" w:rsidRPr="009B58E1" w:rsidRDefault="009B58E1" w:rsidP="009B58E1">
      <w:pPr>
        <w:spacing w:after="0" w:line="240" w:lineRule="auto"/>
        <w:rPr>
          <w:color w:val="0D0D0D" w:themeColor="text1" w:themeTint="F2"/>
          <w:lang w:val="en-GB"/>
        </w:rPr>
      </w:pPr>
    </w:p>
    <w:p w14:paraId="0C902641"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public </w:t>
      </w:r>
      <w:proofErr w:type="spellStart"/>
      <w:proofErr w:type="gramStart"/>
      <w:r w:rsidRPr="009B58E1">
        <w:rPr>
          <w:color w:val="0D0D0D" w:themeColor="text1" w:themeTint="F2"/>
          <w:lang w:val="en-GB"/>
        </w:rPr>
        <w:t>AuthenticationService</w:t>
      </w:r>
      <w:proofErr w:type="spellEnd"/>
      <w:r w:rsidRPr="009B58E1">
        <w:rPr>
          <w:color w:val="0D0D0D" w:themeColor="text1" w:themeTint="F2"/>
          <w:lang w:val="en-GB"/>
        </w:rPr>
        <w:t>(</w:t>
      </w:r>
      <w:proofErr w:type="gramEnd"/>
    </w:p>
    <w:p w14:paraId="1118306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IEmployeeRepository</w:t>
      </w:r>
      <w:proofErr w:type="spellEnd"/>
      <w:r w:rsidRPr="009B58E1">
        <w:rPr>
          <w:color w:val="0D0D0D" w:themeColor="text1" w:themeTint="F2"/>
          <w:lang w:val="en-GB"/>
        </w:rPr>
        <w:t xml:space="preserve"> repository,</w:t>
      </w:r>
    </w:p>
    <w:p w14:paraId="6805C06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IPasswordHasher</w:t>
      </w:r>
      <w:proofErr w:type="spellEnd"/>
      <w:r w:rsidRPr="009B58E1">
        <w:rPr>
          <w:color w:val="0D0D0D" w:themeColor="text1" w:themeTint="F2"/>
          <w:lang w:val="en-GB"/>
        </w:rPr>
        <w:t xml:space="preserve"> </w:t>
      </w:r>
      <w:proofErr w:type="spellStart"/>
      <w:r w:rsidRPr="009B58E1">
        <w:rPr>
          <w:color w:val="0D0D0D" w:themeColor="text1" w:themeTint="F2"/>
          <w:lang w:val="en-GB"/>
        </w:rPr>
        <w:t>passwordHasher</w:t>
      </w:r>
      <w:proofErr w:type="spellEnd"/>
      <w:r w:rsidRPr="009B58E1">
        <w:rPr>
          <w:color w:val="0D0D0D" w:themeColor="text1" w:themeTint="F2"/>
          <w:lang w:val="en-GB"/>
        </w:rPr>
        <w:t>,</w:t>
      </w:r>
    </w:p>
    <w:p w14:paraId="3FB1FE5D"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IEmailService</w:t>
      </w:r>
      <w:proofErr w:type="spellEnd"/>
      <w:r w:rsidRPr="009B58E1">
        <w:rPr>
          <w:color w:val="0D0D0D" w:themeColor="text1" w:themeTint="F2"/>
          <w:lang w:val="en-GB"/>
        </w:rPr>
        <w:t xml:space="preserve"> </w:t>
      </w:r>
      <w:proofErr w:type="spellStart"/>
      <w:r w:rsidRPr="009B58E1">
        <w:rPr>
          <w:color w:val="0D0D0D" w:themeColor="text1" w:themeTint="F2"/>
          <w:lang w:val="en-GB"/>
        </w:rPr>
        <w:t>emailService</w:t>
      </w:r>
      <w:proofErr w:type="spellEnd"/>
      <w:r w:rsidRPr="009B58E1">
        <w:rPr>
          <w:color w:val="0D0D0D" w:themeColor="text1" w:themeTint="F2"/>
          <w:lang w:val="en-GB"/>
        </w:rPr>
        <w:t>)</w:t>
      </w:r>
    </w:p>
    <w:p w14:paraId="2A78074F"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59BD2D27"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_repository = repository;</w:t>
      </w:r>
    </w:p>
    <w:p w14:paraId="497A07A3"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_</w:t>
      </w:r>
      <w:proofErr w:type="spellStart"/>
      <w:r w:rsidRPr="009B58E1">
        <w:rPr>
          <w:color w:val="0D0D0D" w:themeColor="text1" w:themeTint="F2"/>
          <w:lang w:val="en-GB"/>
        </w:rPr>
        <w:t>passwordHasher</w:t>
      </w:r>
      <w:proofErr w:type="spellEnd"/>
      <w:r w:rsidRPr="009B58E1">
        <w:rPr>
          <w:color w:val="0D0D0D" w:themeColor="text1" w:themeTint="F2"/>
          <w:lang w:val="en-GB"/>
        </w:rPr>
        <w:t xml:space="preserve"> = </w:t>
      </w:r>
      <w:proofErr w:type="spellStart"/>
      <w:r w:rsidRPr="009B58E1">
        <w:rPr>
          <w:color w:val="0D0D0D" w:themeColor="text1" w:themeTint="F2"/>
          <w:lang w:val="en-GB"/>
        </w:rPr>
        <w:t>passwordHasher</w:t>
      </w:r>
      <w:proofErr w:type="spellEnd"/>
      <w:r w:rsidRPr="009B58E1">
        <w:rPr>
          <w:color w:val="0D0D0D" w:themeColor="text1" w:themeTint="F2"/>
          <w:lang w:val="en-GB"/>
        </w:rPr>
        <w:t>;</w:t>
      </w:r>
    </w:p>
    <w:p w14:paraId="6983C337"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_</w:t>
      </w:r>
      <w:proofErr w:type="spellStart"/>
      <w:r w:rsidRPr="009B58E1">
        <w:rPr>
          <w:color w:val="0D0D0D" w:themeColor="text1" w:themeTint="F2"/>
          <w:lang w:val="en-GB"/>
        </w:rPr>
        <w:t>emailService</w:t>
      </w:r>
      <w:proofErr w:type="spellEnd"/>
      <w:r w:rsidRPr="009B58E1">
        <w:rPr>
          <w:color w:val="0D0D0D" w:themeColor="text1" w:themeTint="F2"/>
          <w:lang w:val="en-GB"/>
        </w:rPr>
        <w:t xml:space="preserve"> = </w:t>
      </w:r>
      <w:proofErr w:type="spellStart"/>
      <w:r w:rsidRPr="009B58E1">
        <w:rPr>
          <w:color w:val="0D0D0D" w:themeColor="text1" w:themeTint="F2"/>
          <w:lang w:val="en-GB"/>
        </w:rPr>
        <w:t>emailService</w:t>
      </w:r>
      <w:proofErr w:type="spellEnd"/>
      <w:r w:rsidRPr="009B58E1">
        <w:rPr>
          <w:color w:val="0D0D0D" w:themeColor="text1" w:themeTint="F2"/>
          <w:lang w:val="en-GB"/>
        </w:rPr>
        <w:t>;</w:t>
      </w:r>
    </w:p>
    <w:p w14:paraId="7EE50E5C"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3464E984" w14:textId="77777777" w:rsidR="009B58E1" w:rsidRPr="009B58E1" w:rsidRDefault="009B58E1" w:rsidP="009B58E1">
      <w:pPr>
        <w:spacing w:after="0" w:line="240" w:lineRule="auto"/>
        <w:rPr>
          <w:color w:val="0D0D0D" w:themeColor="text1" w:themeTint="F2"/>
          <w:lang w:val="en-GB"/>
        </w:rPr>
      </w:pPr>
    </w:p>
    <w:p w14:paraId="1E5F3DCE"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public async Task&lt;</w:t>
      </w:r>
      <w:proofErr w:type="spellStart"/>
      <w:r w:rsidRPr="009B58E1">
        <w:rPr>
          <w:color w:val="0D0D0D" w:themeColor="text1" w:themeTint="F2"/>
          <w:lang w:val="en-GB"/>
        </w:rPr>
        <w:t>LoginResponseDto</w:t>
      </w:r>
      <w:proofErr w:type="spellEnd"/>
      <w:r w:rsidRPr="009B58E1">
        <w:rPr>
          <w:color w:val="0D0D0D" w:themeColor="text1" w:themeTint="F2"/>
          <w:lang w:val="en-GB"/>
        </w:rPr>
        <w:t xml:space="preserve">&gt; </w:t>
      </w:r>
      <w:proofErr w:type="spellStart"/>
      <w:proofErr w:type="gramStart"/>
      <w:r w:rsidRPr="009B58E1">
        <w:rPr>
          <w:color w:val="0D0D0D" w:themeColor="text1" w:themeTint="F2"/>
          <w:lang w:val="en-GB"/>
        </w:rPr>
        <w:t>LoginAsync</w:t>
      </w:r>
      <w:proofErr w:type="spellEnd"/>
      <w:r w:rsidRPr="009B58E1">
        <w:rPr>
          <w:color w:val="0D0D0D" w:themeColor="text1" w:themeTint="F2"/>
          <w:lang w:val="en-GB"/>
        </w:rPr>
        <w:t>(</w:t>
      </w:r>
      <w:proofErr w:type="spellStart"/>
      <w:proofErr w:type="gramEnd"/>
      <w:r w:rsidRPr="009B58E1">
        <w:rPr>
          <w:color w:val="0D0D0D" w:themeColor="text1" w:themeTint="F2"/>
          <w:lang w:val="en-GB"/>
        </w:rPr>
        <w:t>LoginRequestDto</w:t>
      </w:r>
      <w:proofErr w:type="spellEnd"/>
      <w:r w:rsidRPr="009B58E1">
        <w:rPr>
          <w:color w:val="0D0D0D" w:themeColor="text1" w:themeTint="F2"/>
          <w:lang w:val="en-GB"/>
        </w:rPr>
        <w:t xml:space="preserve"> request)</w:t>
      </w:r>
    </w:p>
    <w:p w14:paraId="46D2BAF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1D5A5E62"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var employee = await _repository</w:t>
      </w:r>
    </w:p>
    <w:p w14:paraId="2EE39D3C"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gramStart"/>
      <w:r w:rsidRPr="009B58E1">
        <w:rPr>
          <w:color w:val="0D0D0D" w:themeColor="text1" w:themeTint="F2"/>
          <w:lang w:val="en-GB"/>
        </w:rPr>
        <w:t>.</w:t>
      </w:r>
      <w:proofErr w:type="spellStart"/>
      <w:r w:rsidRPr="009B58E1">
        <w:rPr>
          <w:color w:val="0D0D0D" w:themeColor="text1" w:themeTint="F2"/>
          <w:lang w:val="en-GB"/>
        </w:rPr>
        <w:t>GetByEmployeeCodeOrEmailAsync</w:t>
      </w:r>
      <w:proofErr w:type="spellEnd"/>
      <w:proofErr w:type="gramEnd"/>
      <w:r w:rsidRPr="009B58E1">
        <w:rPr>
          <w:color w:val="0D0D0D" w:themeColor="text1" w:themeTint="F2"/>
          <w:lang w:val="en-GB"/>
        </w:rPr>
        <w:t>(</w:t>
      </w:r>
      <w:proofErr w:type="spellStart"/>
      <w:proofErr w:type="gramStart"/>
      <w:r w:rsidRPr="009B58E1">
        <w:rPr>
          <w:color w:val="0D0D0D" w:themeColor="text1" w:themeTint="F2"/>
          <w:lang w:val="en-GB"/>
        </w:rPr>
        <w:t>request.EmployeeCode</w:t>
      </w:r>
      <w:proofErr w:type="spellEnd"/>
      <w:proofErr w:type="gramEnd"/>
      <w:r w:rsidRPr="009B58E1">
        <w:rPr>
          <w:color w:val="0D0D0D" w:themeColor="text1" w:themeTint="F2"/>
          <w:lang w:val="en-GB"/>
        </w:rPr>
        <w:t>);</w:t>
      </w:r>
    </w:p>
    <w:p w14:paraId="6D13D325" w14:textId="77777777" w:rsidR="009B58E1" w:rsidRPr="009B58E1" w:rsidRDefault="009B58E1" w:rsidP="009B58E1">
      <w:pPr>
        <w:spacing w:after="0" w:line="240" w:lineRule="auto"/>
        <w:rPr>
          <w:color w:val="0D0D0D" w:themeColor="text1" w:themeTint="F2"/>
          <w:lang w:val="en-GB"/>
        </w:rPr>
      </w:pPr>
    </w:p>
    <w:p w14:paraId="2C98362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if (employee == null)</w:t>
      </w:r>
    </w:p>
    <w:p w14:paraId="6662CFAF"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77C65206"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new </w:t>
      </w:r>
      <w:proofErr w:type="spellStart"/>
      <w:r w:rsidRPr="009B58E1">
        <w:rPr>
          <w:color w:val="0D0D0D" w:themeColor="text1" w:themeTint="F2"/>
          <w:lang w:val="en-GB"/>
        </w:rPr>
        <w:t>LoginResponseDto</w:t>
      </w:r>
      <w:proofErr w:type="spellEnd"/>
    </w:p>
    <w:p w14:paraId="0E45AE23"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2236353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IsSuccess</w:t>
      </w:r>
      <w:proofErr w:type="spellEnd"/>
      <w:r w:rsidRPr="009B58E1">
        <w:rPr>
          <w:color w:val="0D0D0D" w:themeColor="text1" w:themeTint="F2"/>
          <w:lang w:val="en-GB"/>
        </w:rPr>
        <w:t xml:space="preserve"> = false,</w:t>
      </w:r>
    </w:p>
    <w:p w14:paraId="14A4DAF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ErrorMessage</w:t>
      </w:r>
      <w:proofErr w:type="spellEnd"/>
      <w:r w:rsidRPr="009B58E1">
        <w:rPr>
          <w:color w:val="0D0D0D" w:themeColor="text1" w:themeTint="F2"/>
          <w:lang w:val="en-GB"/>
        </w:rPr>
        <w:t xml:space="preserve"> = "Invalid credentials."</w:t>
      </w:r>
    </w:p>
    <w:p w14:paraId="13714153"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7AE3CFD6"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10A937E9" w14:textId="77777777" w:rsidR="009B58E1" w:rsidRPr="009B58E1" w:rsidRDefault="009B58E1" w:rsidP="009B58E1">
      <w:pPr>
        <w:spacing w:after="0" w:line="240" w:lineRule="auto"/>
        <w:rPr>
          <w:color w:val="0D0D0D" w:themeColor="text1" w:themeTint="F2"/>
          <w:lang w:val="en-GB"/>
        </w:rPr>
      </w:pPr>
    </w:p>
    <w:p w14:paraId="46D2A02A"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if (</w:t>
      </w:r>
      <w:proofErr w:type="spellStart"/>
      <w:proofErr w:type="gramStart"/>
      <w:r w:rsidRPr="009B58E1">
        <w:rPr>
          <w:color w:val="0D0D0D" w:themeColor="text1" w:themeTint="F2"/>
          <w:lang w:val="en-GB"/>
        </w:rPr>
        <w:t>employee.IsLocked</w:t>
      </w:r>
      <w:proofErr w:type="spellEnd"/>
      <w:proofErr w:type="gramEnd"/>
      <w:r w:rsidRPr="009B58E1">
        <w:rPr>
          <w:color w:val="0D0D0D" w:themeColor="text1" w:themeTint="F2"/>
          <w:lang w:val="en-GB"/>
        </w:rPr>
        <w:t>)</w:t>
      </w:r>
    </w:p>
    <w:p w14:paraId="19573FC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43368AF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new </w:t>
      </w:r>
      <w:proofErr w:type="spellStart"/>
      <w:r w:rsidRPr="009B58E1">
        <w:rPr>
          <w:color w:val="0D0D0D" w:themeColor="text1" w:themeTint="F2"/>
          <w:lang w:val="en-GB"/>
        </w:rPr>
        <w:t>LoginResponseDto</w:t>
      </w:r>
      <w:proofErr w:type="spellEnd"/>
    </w:p>
    <w:p w14:paraId="1E7CE445"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lastRenderedPageBreak/>
        <w:t xml:space="preserve">            {</w:t>
      </w:r>
    </w:p>
    <w:p w14:paraId="384DDEB1"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IsSuccess</w:t>
      </w:r>
      <w:proofErr w:type="spellEnd"/>
      <w:r w:rsidRPr="009B58E1">
        <w:rPr>
          <w:color w:val="0D0D0D" w:themeColor="text1" w:themeTint="F2"/>
          <w:lang w:val="en-GB"/>
        </w:rPr>
        <w:t xml:space="preserve"> = false,</w:t>
      </w:r>
    </w:p>
    <w:p w14:paraId="1E650BE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ErrorMessage</w:t>
      </w:r>
      <w:proofErr w:type="spellEnd"/>
      <w:r w:rsidRPr="009B58E1">
        <w:rPr>
          <w:color w:val="0D0D0D" w:themeColor="text1" w:themeTint="F2"/>
          <w:lang w:val="en-GB"/>
        </w:rPr>
        <w:t xml:space="preserve"> = "Account is locked."</w:t>
      </w:r>
    </w:p>
    <w:p w14:paraId="2586BAC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3CB8CCB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189299EB" w14:textId="77777777" w:rsidR="009B58E1" w:rsidRPr="009B58E1" w:rsidRDefault="009B58E1" w:rsidP="009B58E1">
      <w:pPr>
        <w:spacing w:after="0" w:line="240" w:lineRule="auto"/>
        <w:rPr>
          <w:color w:val="0D0D0D" w:themeColor="text1" w:themeTint="F2"/>
          <w:lang w:val="en-GB"/>
        </w:rPr>
      </w:pPr>
    </w:p>
    <w:p w14:paraId="4B27958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var </w:t>
      </w:r>
      <w:proofErr w:type="spellStart"/>
      <w:r w:rsidRPr="009B58E1">
        <w:rPr>
          <w:color w:val="0D0D0D" w:themeColor="text1" w:themeTint="F2"/>
          <w:lang w:val="en-GB"/>
        </w:rPr>
        <w:t>isValid</w:t>
      </w:r>
      <w:proofErr w:type="spellEnd"/>
      <w:r w:rsidRPr="009B58E1">
        <w:rPr>
          <w:color w:val="0D0D0D" w:themeColor="text1" w:themeTint="F2"/>
          <w:lang w:val="en-GB"/>
        </w:rPr>
        <w:t xml:space="preserve"> = _</w:t>
      </w:r>
      <w:proofErr w:type="spellStart"/>
      <w:r w:rsidRPr="009B58E1">
        <w:rPr>
          <w:color w:val="0D0D0D" w:themeColor="text1" w:themeTint="F2"/>
          <w:lang w:val="en-GB"/>
        </w:rPr>
        <w:t>passwordHasher.Verify</w:t>
      </w:r>
      <w:proofErr w:type="spellEnd"/>
      <w:r w:rsidRPr="009B58E1">
        <w:rPr>
          <w:color w:val="0D0D0D" w:themeColor="text1" w:themeTint="F2"/>
          <w:lang w:val="en-GB"/>
        </w:rPr>
        <w:t>(</w:t>
      </w:r>
    </w:p>
    <w:p w14:paraId="489F3421"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employee.PasswordHash</w:t>
      </w:r>
      <w:proofErr w:type="spellEnd"/>
      <w:proofErr w:type="gramEnd"/>
      <w:r w:rsidRPr="009B58E1">
        <w:rPr>
          <w:color w:val="0D0D0D" w:themeColor="text1" w:themeTint="F2"/>
          <w:lang w:val="en-GB"/>
        </w:rPr>
        <w:t xml:space="preserve">, </w:t>
      </w:r>
      <w:proofErr w:type="spellStart"/>
      <w:proofErr w:type="gramStart"/>
      <w:r w:rsidRPr="009B58E1">
        <w:rPr>
          <w:color w:val="0D0D0D" w:themeColor="text1" w:themeTint="F2"/>
          <w:lang w:val="en-GB"/>
        </w:rPr>
        <w:t>request.Password</w:t>
      </w:r>
      <w:proofErr w:type="spellEnd"/>
      <w:proofErr w:type="gramEnd"/>
      <w:r w:rsidRPr="009B58E1">
        <w:rPr>
          <w:color w:val="0D0D0D" w:themeColor="text1" w:themeTint="F2"/>
          <w:lang w:val="en-GB"/>
        </w:rPr>
        <w:t>);</w:t>
      </w:r>
    </w:p>
    <w:p w14:paraId="1E9FADA8" w14:textId="77777777" w:rsidR="009B58E1" w:rsidRPr="009B58E1" w:rsidRDefault="009B58E1" w:rsidP="009B58E1">
      <w:pPr>
        <w:spacing w:after="0" w:line="240" w:lineRule="auto"/>
        <w:rPr>
          <w:color w:val="0D0D0D" w:themeColor="text1" w:themeTint="F2"/>
          <w:lang w:val="en-GB"/>
        </w:rPr>
      </w:pPr>
    </w:p>
    <w:p w14:paraId="6ED5CD6F"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if </w:t>
      </w:r>
      <w:proofErr w:type="gramStart"/>
      <w:r w:rsidRPr="009B58E1">
        <w:rPr>
          <w:color w:val="0D0D0D" w:themeColor="text1" w:themeTint="F2"/>
          <w:lang w:val="en-GB"/>
        </w:rPr>
        <w:t>(!</w:t>
      </w:r>
      <w:proofErr w:type="spellStart"/>
      <w:r w:rsidRPr="009B58E1">
        <w:rPr>
          <w:color w:val="0D0D0D" w:themeColor="text1" w:themeTint="F2"/>
          <w:lang w:val="en-GB"/>
        </w:rPr>
        <w:t>isValid</w:t>
      </w:r>
      <w:proofErr w:type="spellEnd"/>
      <w:proofErr w:type="gramEnd"/>
      <w:r w:rsidRPr="009B58E1">
        <w:rPr>
          <w:color w:val="0D0D0D" w:themeColor="text1" w:themeTint="F2"/>
          <w:lang w:val="en-GB"/>
        </w:rPr>
        <w:t>)</w:t>
      </w:r>
    </w:p>
    <w:p w14:paraId="1B371F8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2CC034DD"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employee.IncrementFailedAttempts</w:t>
      </w:r>
      <w:proofErr w:type="spellEnd"/>
      <w:proofErr w:type="gramEnd"/>
      <w:r w:rsidRPr="009B58E1">
        <w:rPr>
          <w:color w:val="0D0D0D" w:themeColor="text1" w:themeTint="F2"/>
          <w:lang w:val="en-GB"/>
        </w:rPr>
        <w:t>();</w:t>
      </w:r>
    </w:p>
    <w:p w14:paraId="64B8C113"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await _</w:t>
      </w:r>
      <w:proofErr w:type="spellStart"/>
      <w:proofErr w:type="gramStart"/>
      <w:r w:rsidRPr="009B58E1">
        <w:rPr>
          <w:color w:val="0D0D0D" w:themeColor="text1" w:themeTint="F2"/>
          <w:lang w:val="en-GB"/>
        </w:rPr>
        <w:t>repository.UpdateAsync</w:t>
      </w:r>
      <w:proofErr w:type="spellEnd"/>
      <w:proofErr w:type="gramEnd"/>
      <w:r w:rsidRPr="009B58E1">
        <w:rPr>
          <w:color w:val="0D0D0D" w:themeColor="text1" w:themeTint="F2"/>
          <w:lang w:val="en-GB"/>
        </w:rPr>
        <w:t>(employee);</w:t>
      </w:r>
    </w:p>
    <w:p w14:paraId="1ED3D7FC" w14:textId="77777777" w:rsidR="009B58E1" w:rsidRPr="009B58E1" w:rsidRDefault="009B58E1" w:rsidP="009B58E1">
      <w:pPr>
        <w:spacing w:after="0" w:line="240" w:lineRule="auto"/>
        <w:rPr>
          <w:color w:val="0D0D0D" w:themeColor="text1" w:themeTint="F2"/>
          <w:lang w:val="en-GB"/>
        </w:rPr>
      </w:pPr>
    </w:p>
    <w:p w14:paraId="4011AF7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new </w:t>
      </w:r>
      <w:proofErr w:type="spellStart"/>
      <w:r w:rsidRPr="009B58E1">
        <w:rPr>
          <w:color w:val="0D0D0D" w:themeColor="text1" w:themeTint="F2"/>
          <w:lang w:val="en-GB"/>
        </w:rPr>
        <w:t>LoginResponseDto</w:t>
      </w:r>
      <w:proofErr w:type="spellEnd"/>
    </w:p>
    <w:p w14:paraId="01856F0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7701309D"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IsSuccess</w:t>
      </w:r>
      <w:proofErr w:type="spellEnd"/>
      <w:r w:rsidRPr="009B58E1">
        <w:rPr>
          <w:color w:val="0D0D0D" w:themeColor="text1" w:themeTint="F2"/>
          <w:lang w:val="en-GB"/>
        </w:rPr>
        <w:t xml:space="preserve"> = false,</w:t>
      </w:r>
    </w:p>
    <w:p w14:paraId="03B2E56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FailedAttempts</w:t>
      </w:r>
      <w:proofErr w:type="spellEnd"/>
      <w:r w:rsidRPr="009B58E1">
        <w:rPr>
          <w:color w:val="0D0D0D" w:themeColor="text1" w:themeTint="F2"/>
          <w:lang w:val="en-GB"/>
        </w:rPr>
        <w:t xml:space="preserve"> = </w:t>
      </w:r>
      <w:proofErr w:type="spellStart"/>
      <w:proofErr w:type="gramStart"/>
      <w:r w:rsidRPr="009B58E1">
        <w:rPr>
          <w:color w:val="0D0D0D" w:themeColor="text1" w:themeTint="F2"/>
          <w:lang w:val="en-GB"/>
        </w:rPr>
        <w:t>employee.FailedLoginAttempts</w:t>
      </w:r>
      <w:proofErr w:type="spellEnd"/>
      <w:proofErr w:type="gramEnd"/>
      <w:r w:rsidRPr="009B58E1">
        <w:rPr>
          <w:color w:val="0D0D0D" w:themeColor="text1" w:themeTint="F2"/>
          <w:lang w:val="en-GB"/>
        </w:rPr>
        <w:t>,</w:t>
      </w:r>
    </w:p>
    <w:p w14:paraId="01179B3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r w:rsidRPr="009B58E1">
        <w:rPr>
          <w:color w:val="0D0D0D" w:themeColor="text1" w:themeTint="F2"/>
          <w:lang w:val="en-GB"/>
        </w:rPr>
        <w:t>ErrorMessage</w:t>
      </w:r>
      <w:proofErr w:type="spellEnd"/>
      <w:r w:rsidRPr="009B58E1">
        <w:rPr>
          <w:color w:val="0D0D0D" w:themeColor="text1" w:themeTint="F2"/>
          <w:lang w:val="en-GB"/>
        </w:rPr>
        <w:t xml:space="preserve"> = $"Invalid credentials. Attempt {</w:t>
      </w:r>
      <w:proofErr w:type="spellStart"/>
      <w:proofErr w:type="gramStart"/>
      <w:r w:rsidRPr="009B58E1">
        <w:rPr>
          <w:color w:val="0D0D0D" w:themeColor="text1" w:themeTint="F2"/>
          <w:lang w:val="en-GB"/>
        </w:rPr>
        <w:t>employee.FailedLoginAttempts</w:t>
      </w:r>
      <w:proofErr w:type="spellEnd"/>
      <w:proofErr w:type="gramEnd"/>
      <w:r w:rsidRPr="009B58E1">
        <w:rPr>
          <w:color w:val="0D0D0D" w:themeColor="text1" w:themeTint="F2"/>
          <w:lang w:val="en-GB"/>
        </w:rPr>
        <w:t>}/3"</w:t>
      </w:r>
    </w:p>
    <w:p w14:paraId="01AACEC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10CA4497"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3AB6139B" w14:textId="77777777" w:rsidR="009B58E1" w:rsidRPr="009B58E1" w:rsidRDefault="009B58E1" w:rsidP="009B58E1">
      <w:pPr>
        <w:spacing w:after="0" w:line="240" w:lineRule="auto"/>
        <w:rPr>
          <w:color w:val="0D0D0D" w:themeColor="text1" w:themeTint="F2"/>
          <w:lang w:val="en-GB"/>
        </w:rPr>
      </w:pPr>
    </w:p>
    <w:p w14:paraId="761AFC15"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employee.ResetFailedAttempts</w:t>
      </w:r>
      <w:proofErr w:type="spellEnd"/>
      <w:proofErr w:type="gramEnd"/>
      <w:r w:rsidRPr="009B58E1">
        <w:rPr>
          <w:color w:val="0D0D0D" w:themeColor="text1" w:themeTint="F2"/>
          <w:lang w:val="en-GB"/>
        </w:rPr>
        <w:t>();</w:t>
      </w:r>
    </w:p>
    <w:p w14:paraId="0445A0D4"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await _</w:t>
      </w:r>
      <w:proofErr w:type="spellStart"/>
      <w:proofErr w:type="gramStart"/>
      <w:r w:rsidRPr="009B58E1">
        <w:rPr>
          <w:color w:val="0D0D0D" w:themeColor="text1" w:themeTint="F2"/>
          <w:lang w:val="en-GB"/>
        </w:rPr>
        <w:t>repository.UpdateAsync</w:t>
      </w:r>
      <w:proofErr w:type="spellEnd"/>
      <w:proofErr w:type="gramEnd"/>
      <w:r w:rsidRPr="009B58E1">
        <w:rPr>
          <w:color w:val="0D0D0D" w:themeColor="text1" w:themeTint="F2"/>
          <w:lang w:val="en-GB"/>
        </w:rPr>
        <w:t>(employee);</w:t>
      </w:r>
    </w:p>
    <w:p w14:paraId="7E378767" w14:textId="77777777" w:rsidR="009B58E1" w:rsidRPr="009B58E1" w:rsidRDefault="009B58E1" w:rsidP="009B58E1">
      <w:pPr>
        <w:spacing w:after="0" w:line="240" w:lineRule="auto"/>
        <w:rPr>
          <w:color w:val="0D0D0D" w:themeColor="text1" w:themeTint="F2"/>
          <w:lang w:val="en-GB"/>
        </w:rPr>
      </w:pPr>
    </w:p>
    <w:p w14:paraId="335288EF"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new </w:t>
      </w:r>
      <w:proofErr w:type="spellStart"/>
      <w:r w:rsidRPr="009B58E1">
        <w:rPr>
          <w:color w:val="0D0D0D" w:themeColor="text1" w:themeTint="F2"/>
          <w:lang w:val="en-GB"/>
        </w:rPr>
        <w:t>LoginResponseDto</w:t>
      </w:r>
      <w:proofErr w:type="spellEnd"/>
      <w:r w:rsidRPr="009B58E1">
        <w:rPr>
          <w:color w:val="0D0D0D" w:themeColor="text1" w:themeTint="F2"/>
          <w:lang w:val="en-GB"/>
        </w:rPr>
        <w:t xml:space="preserve"> </w:t>
      </w:r>
      <w:proofErr w:type="gramStart"/>
      <w:r w:rsidRPr="009B58E1">
        <w:rPr>
          <w:color w:val="0D0D0D" w:themeColor="text1" w:themeTint="F2"/>
          <w:lang w:val="en-GB"/>
        </w:rPr>
        <w:t xml:space="preserve">{ </w:t>
      </w:r>
      <w:proofErr w:type="spellStart"/>
      <w:r w:rsidRPr="009B58E1">
        <w:rPr>
          <w:color w:val="0D0D0D" w:themeColor="text1" w:themeTint="F2"/>
          <w:lang w:val="en-GB"/>
        </w:rPr>
        <w:t>IsSuccess</w:t>
      </w:r>
      <w:proofErr w:type="spellEnd"/>
      <w:proofErr w:type="gramEnd"/>
      <w:r w:rsidRPr="009B58E1">
        <w:rPr>
          <w:color w:val="0D0D0D" w:themeColor="text1" w:themeTint="F2"/>
          <w:lang w:val="en-GB"/>
        </w:rPr>
        <w:t xml:space="preserve"> = </w:t>
      </w:r>
      <w:proofErr w:type="gramStart"/>
      <w:r w:rsidRPr="009B58E1">
        <w:rPr>
          <w:color w:val="0D0D0D" w:themeColor="text1" w:themeTint="F2"/>
          <w:lang w:val="en-GB"/>
        </w:rPr>
        <w:t>true }</w:t>
      </w:r>
      <w:proofErr w:type="gramEnd"/>
      <w:r w:rsidRPr="009B58E1">
        <w:rPr>
          <w:color w:val="0D0D0D" w:themeColor="text1" w:themeTint="F2"/>
          <w:lang w:val="en-GB"/>
        </w:rPr>
        <w:t>;</w:t>
      </w:r>
    </w:p>
    <w:p w14:paraId="005BFEE3"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644DF792" w14:textId="77777777" w:rsidR="009B58E1" w:rsidRPr="009B58E1" w:rsidRDefault="009B58E1" w:rsidP="009B58E1">
      <w:pPr>
        <w:spacing w:after="0" w:line="240" w:lineRule="auto"/>
        <w:rPr>
          <w:color w:val="0D0D0D" w:themeColor="text1" w:themeTint="F2"/>
          <w:lang w:val="en-GB"/>
        </w:rPr>
      </w:pPr>
    </w:p>
    <w:p w14:paraId="1E1F833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public async Task&lt;bool&gt; </w:t>
      </w:r>
      <w:proofErr w:type="spellStart"/>
      <w:proofErr w:type="gramStart"/>
      <w:r w:rsidRPr="009B58E1">
        <w:rPr>
          <w:color w:val="0D0D0D" w:themeColor="text1" w:themeTint="F2"/>
          <w:lang w:val="en-GB"/>
        </w:rPr>
        <w:t>UnlockAccountAsync</w:t>
      </w:r>
      <w:proofErr w:type="spellEnd"/>
      <w:r w:rsidRPr="009B58E1">
        <w:rPr>
          <w:color w:val="0D0D0D" w:themeColor="text1" w:themeTint="F2"/>
          <w:lang w:val="en-GB"/>
        </w:rPr>
        <w:t>(</w:t>
      </w:r>
      <w:proofErr w:type="spellStart"/>
      <w:proofErr w:type="gramEnd"/>
      <w:r w:rsidRPr="009B58E1">
        <w:rPr>
          <w:color w:val="0D0D0D" w:themeColor="text1" w:themeTint="F2"/>
          <w:lang w:val="en-GB"/>
        </w:rPr>
        <w:t>UnlockAccountDto</w:t>
      </w:r>
      <w:proofErr w:type="spellEnd"/>
      <w:r w:rsidRPr="009B58E1">
        <w:rPr>
          <w:color w:val="0D0D0D" w:themeColor="text1" w:themeTint="F2"/>
          <w:lang w:val="en-GB"/>
        </w:rPr>
        <w:t xml:space="preserve"> </w:t>
      </w:r>
      <w:proofErr w:type="spellStart"/>
      <w:r w:rsidRPr="009B58E1">
        <w:rPr>
          <w:color w:val="0D0D0D" w:themeColor="text1" w:themeTint="F2"/>
          <w:lang w:val="en-GB"/>
        </w:rPr>
        <w:t>dto</w:t>
      </w:r>
      <w:proofErr w:type="spellEnd"/>
      <w:r w:rsidRPr="009B58E1">
        <w:rPr>
          <w:color w:val="0D0D0D" w:themeColor="text1" w:themeTint="F2"/>
          <w:lang w:val="en-GB"/>
        </w:rPr>
        <w:t>)</w:t>
      </w:r>
    </w:p>
    <w:p w14:paraId="39F9C1C7"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3D8BBF3E"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var employee = await _repository</w:t>
      </w:r>
    </w:p>
    <w:p w14:paraId="3534801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gramStart"/>
      <w:r w:rsidRPr="009B58E1">
        <w:rPr>
          <w:color w:val="0D0D0D" w:themeColor="text1" w:themeTint="F2"/>
          <w:lang w:val="en-GB"/>
        </w:rPr>
        <w:t>.</w:t>
      </w:r>
      <w:proofErr w:type="spellStart"/>
      <w:r w:rsidRPr="009B58E1">
        <w:rPr>
          <w:color w:val="0D0D0D" w:themeColor="text1" w:themeTint="F2"/>
          <w:lang w:val="en-GB"/>
        </w:rPr>
        <w:t>GetByEmployeeCodeOrEmailAsync</w:t>
      </w:r>
      <w:proofErr w:type="spellEnd"/>
      <w:proofErr w:type="gramEnd"/>
      <w:r w:rsidRPr="009B58E1">
        <w:rPr>
          <w:color w:val="0D0D0D" w:themeColor="text1" w:themeTint="F2"/>
          <w:lang w:val="en-GB"/>
        </w:rPr>
        <w:t>(</w:t>
      </w:r>
      <w:proofErr w:type="spellStart"/>
      <w:proofErr w:type="gramStart"/>
      <w:r w:rsidRPr="009B58E1">
        <w:rPr>
          <w:color w:val="0D0D0D" w:themeColor="text1" w:themeTint="F2"/>
          <w:lang w:val="en-GB"/>
        </w:rPr>
        <w:t>dto.EmployeeCode</w:t>
      </w:r>
      <w:proofErr w:type="spellEnd"/>
      <w:proofErr w:type="gramEnd"/>
      <w:r w:rsidRPr="009B58E1">
        <w:rPr>
          <w:color w:val="0D0D0D" w:themeColor="text1" w:themeTint="F2"/>
          <w:lang w:val="en-GB"/>
        </w:rPr>
        <w:t>);</w:t>
      </w:r>
    </w:p>
    <w:p w14:paraId="3A22F901" w14:textId="77777777" w:rsidR="009B58E1" w:rsidRPr="009B58E1" w:rsidRDefault="009B58E1" w:rsidP="009B58E1">
      <w:pPr>
        <w:spacing w:after="0" w:line="240" w:lineRule="auto"/>
        <w:rPr>
          <w:color w:val="0D0D0D" w:themeColor="text1" w:themeTint="F2"/>
          <w:lang w:val="en-GB"/>
        </w:rPr>
      </w:pPr>
    </w:p>
    <w:p w14:paraId="6AB75E7F"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if (employee == null)</w:t>
      </w:r>
    </w:p>
    <w:p w14:paraId="17B124C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false;</w:t>
      </w:r>
    </w:p>
    <w:p w14:paraId="01DBA1D6" w14:textId="77777777" w:rsidR="009B58E1" w:rsidRPr="009B58E1" w:rsidRDefault="009B58E1" w:rsidP="009B58E1">
      <w:pPr>
        <w:spacing w:after="0" w:line="240" w:lineRule="auto"/>
        <w:rPr>
          <w:color w:val="0D0D0D" w:themeColor="text1" w:themeTint="F2"/>
          <w:lang w:val="en-GB"/>
        </w:rPr>
      </w:pPr>
    </w:p>
    <w:p w14:paraId="61DC382D"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if (</w:t>
      </w:r>
      <w:proofErr w:type="spellStart"/>
      <w:proofErr w:type="gramStart"/>
      <w:r w:rsidRPr="009B58E1">
        <w:rPr>
          <w:color w:val="0D0D0D" w:themeColor="text1" w:themeTint="F2"/>
          <w:lang w:val="en-GB"/>
        </w:rPr>
        <w:t>employee.DateOfBirth</w:t>
      </w:r>
      <w:proofErr w:type="spellEnd"/>
      <w:r w:rsidRPr="009B58E1">
        <w:rPr>
          <w:color w:val="0D0D0D" w:themeColor="text1" w:themeTint="F2"/>
          <w:lang w:val="en-GB"/>
        </w:rPr>
        <w:t xml:space="preserve"> !=</w:t>
      </w:r>
      <w:proofErr w:type="gramEnd"/>
      <w:r w:rsidRPr="009B58E1">
        <w:rPr>
          <w:color w:val="0D0D0D" w:themeColor="text1" w:themeTint="F2"/>
          <w:lang w:val="en-GB"/>
        </w:rPr>
        <w:t xml:space="preserve"> </w:t>
      </w:r>
      <w:proofErr w:type="spellStart"/>
      <w:proofErr w:type="gramStart"/>
      <w:r w:rsidRPr="009B58E1">
        <w:rPr>
          <w:color w:val="0D0D0D" w:themeColor="text1" w:themeTint="F2"/>
          <w:lang w:val="en-GB"/>
        </w:rPr>
        <w:t>dto.DateOfBirth</w:t>
      </w:r>
      <w:proofErr w:type="spellEnd"/>
      <w:proofErr w:type="gramEnd"/>
      <w:r w:rsidRPr="009B58E1">
        <w:rPr>
          <w:color w:val="0D0D0D" w:themeColor="text1" w:themeTint="F2"/>
          <w:lang w:val="en-GB"/>
        </w:rPr>
        <w:t xml:space="preserve"> ||</w:t>
      </w:r>
    </w:p>
    <w:p w14:paraId="5864015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employee.DateOfJoining</w:t>
      </w:r>
      <w:proofErr w:type="spellEnd"/>
      <w:r w:rsidRPr="009B58E1">
        <w:rPr>
          <w:color w:val="0D0D0D" w:themeColor="text1" w:themeTint="F2"/>
          <w:lang w:val="en-GB"/>
        </w:rPr>
        <w:t xml:space="preserve"> !=</w:t>
      </w:r>
      <w:proofErr w:type="gramEnd"/>
      <w:r w:rsidRPr="009B58E1">
        <w:rPr>
          <w:color w:val="0D0D0D" w:themeColor="text1" w:themeTint="F2"/>
          <w:lang w:val="en-GB"/>
        </w:rPr>
        <w:t xml:space="preserve"> </w:t>
      </w:r>
      <w:proofErr w:type="spellStart"/>
      <w:proofErr w:type="gramStart"/>
      <w:r w:rsidRPr="009B58E1">
        <w:rPr>
          <w:color w:val="0D0D0D" w:themeColor="text1" w:themeTint="F2"/>
          <w:lang w:val="en-GB"/>
        </w:rPr>
        <w:t>dto.DateOfJoining</w:t>
      </w:r>
      <w:proofErr w:type="spellEnd"/>
      <w:proofErr w:type="gramEnd"/>
      <w:r w:rsidRPr="009B58E1">
        <w:rPr>
          <w:color w:val="0D0D0D" w:themeColor="text1" w:themeTint="F2"/>
          <w:lang w:val="en-GB"/>
        </w:rPr>
        <w:t>)</w:t>
      </w:r>
    </w:p>
    <w:p w14:paraId="0F948C8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false;</w:t>
      </w:r>
    </w:p>
    <w:p w14:paraId="50DEC3D2" w14:textId="77777777" w:rsidR="009B58E1" w:rsidRPr="009B58E1" w:rsidRDefault="009B58E1" w:rsidP="009B58E1">
      <w:pPr>
        <w:spacing w:after="0" w:line="240" w:lineRule="auto"/>
        <w:rPr>
          <w:color w:val="0D0D0D" w:themeColor="text1" w:themeTint="F2"/>
          <w:lang w:val="en-GB"/>
        </w:rPr>
      </w:pPr>
    </w:p>
    <w:p w14:paraId="0D0B276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employee.UnlockAccount</w:t>
      </w:r>
      <w:proofErr w:type="spellEnd"/>
      <w:proofErr w:type="gramEnd"/>
      <w:r w:rsidRPr="009B58E1">
        <w:rPr>
          <w:color w:val="0D0D0D" w:themeColor="text1" w:themeTint="F2"/>
          <w:lang w:val="en-GB"/>
        </w:rPr>
        <w:t>();</w:t>
      </w:r>
    </w:p>
    <w:p w14:paraId="7FF38BA2"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await _</w:t>
      </w:r>
      <w:proofErr w:type="spellStart"/>
      <w:proofErr w:type="gramStart"/>
      <w:r w:rsidRPr="009B58E1">
        <w:rPr>
          <w:color w:val="0D0D0D" w:themeColor="text1" w:themeTint="F2"/>
          <w:lang w:val="en-GB"/>
        </w:rPr>
        <w:t>repository.UpdateAsync</w:t>
      </w:r>
      <w:proofErr w:type="spellEnd"/>
      <w:proofErr w:type="gramEnd"/>
      <w:r w:rsidRPr="009B58E1">
        <w:rPr>
          <w:color w:val="0D0D0D" w:themeColor="text1" w:themeTint="F2"/>
          <w:lang w:val="en-GB"/>
        </w:rPr>
        <w:t>(employee);</w:t>
      </w:r>
    </w:p>
    <w:p w14:paraId="3D40B14D" w14:textId="77777777" w:rsidR="009B58E1" w:rsidRPr="009B58E1" w:rsidRDefault="009B58E1" w:rsidP="009B58E1">
      <w:pPr>
        <w:spacing w:after="0" w:line="240" w:lineRule="auto"/>
        <w:rPr>
          <w:color w:val="0D0D0D" w:themeColor="text1" w:themeTint="F2"/>
          <w:lang w:val="en-GB"/>
        </w:rPr>
      </w:pPr>
    </w:p>
    <w:p w14:paraId="75DE9CBA"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await _</w:t>
      </w:r>
      <w:proofErr w:type="spellStart"/>
      <w:r w:rsidRPr="009B58E1">
        <w:rPr>
          <w:color w:val="0D0D0D" w:themeColor="text1" w:themeTint="F2"/>
          <w:lang w:val="en-GB"/>
        </w:rPr>
        <w:t>emailService.SendAsync</w:t>
      </w:r>
      <w:proofErr w:type="spellEnd"/>
      <w:r w:rsidRPr="009B58E1">
        <w:rPr>
          <w:color w:val="0D0D0D" w:themeColor="text1" w:themeTint="F2"/>
          <w:lang w:val="en-GB"/>
        </w:rPr>
        <w:t>(</w:t>
      </w:r>
    </w:p>
    <w:p w14:paraId="782F8FE4"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lastRenderedPageBreak/>
        <w:t xml:space="preserve">            </w:t>
      </w:r>
      <w:proofErr w:type="spellStart"/>
      <w:proofErr w:type="gramStart"/>
      <w:r w:rsidRPr="009B58E1">
        <w:rPr>
          <w:color w:val="0D0D0D" w:themeColor="text1" w:themeTint="F2"/>
          <w:lang w:val="en-GB"/>
        </w:rPr>
        <w:t>employee.Email</w:t>
      </w:r>
      <w:proofErr w:type="spellEnd"/>
      <w:proofErr w:type="gramEnd"/>
      <w:r w:rsidRPr="009B58E1">
        <w:rPr>
          <w:color w:val="0D0D0D" w:themeColor="text1" w:themeTint="F2"/>
          <w:lang w:val="en-GB"/>
        </w:rPr>
        <w:t>,</w:t>
      </w:r>
    </w:p>
    <w:p w14:paraId="53B015A3"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"Security Code",</w:t>
      </w:r>
    </w:p>
    <w:p w14:paraId="253AF924"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"Your security code is: 123456");</w:t>
      </w:r>
    </w:p>
    <w:p w14:paraId="62749545" w14:textId="77777777" w:rsidR="009B58E1" w:rsidRPr="009B58E1" w:rsidRDefault="009B58E1" w:rsidP="009B58E1">
      <w:pPr>
        <w:spacing w:after="0" w:line="240" w:lineRule="auto"/>
        <w:rPr>
          <w:color w:val="0D0D0D" w:themeColor="text1" w:themeTint="F2"/>
          <w:lang w:val="en-GB"/>
        </w:rPr>
      </w:pPr>
    </w:p>
    <w:p w14:paraId="2D8F64F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true;</w:t>
      </w:r>
    </w:p>
    <w:p w14:paraId="7120221A"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78C93441" w14:textId="77777777" w:rsidR="009B58E1" w:rsidRPr="009B58E1" w:rsidRDefault="009B58E1" w:rsidP="009B58E1">
      <w:pPr>
        <w:spacing w:after="0" w:line="240" w:lineRule="auto"/>
        <w:rPr>
          <w:color w:val="0D0D0D" w:themeColor="text1" w:themeTint="F2"/>
          <w:lang w:val="en-GB"/>
        </w:rPr>
      </w:pPr>
    </w:p>
    <w:p w14:paraId="59E6A8B5"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public async Task&lt;bool&gt; </w:t>
      </w:r>
      <w:proofErr w:type="gramStart"/>
      <w:r w:rsidRPr="009B58E1">
        <w:rPr>
          <w:color w:val="0D0D0D" w:themeColor="text1" w:themeTint="F2"/>
          <w:lang w:val="en-GB"/>
        </w:rPr>
        <w:t>ForgotPasswordAsync(</w:t>
      </w:r>
      <w:proofErr w:type="spellStart"/>
      <w:proofErr w:type="gramEnd"/>
      <w:r w:rsidRPr="009B58E1">
        <w:rPr>
          <w:color w:val="0D0D0D" w:themeColor="text1" w:themeTint="F2"/>
          <w:lang w:val="en-GB"/>
        </w:rPr>
        <w:t>ForgotPasswordDto</w:t>
      </w:r>
      <w:proofErr w:type="spellEnd"/>
      <w:r w:rsidRPr="009B58E1">
        <w:rPr>
          <w:color w:val="0D0D0D" w:themeColor="text1" w:themeTint="F2"/>
          <w:lang w:val="en-GB"/>
        </w:rPr>
        <w:t xml:space="preserve"> </w:t>
      </w:r>
      <w:proofErr w:type="spellStart"/>
      <w:r w:rsidRPr="009B58E1">
        <w:rPr>
          <w:color w:val="0D0D0D" w:themeColor="text1" w:themeTint="F2"/>
          <w:lang w:val="en-GB"/>
        </w:rPr>
        <w:t>dto</w:t>
      </w:r>
      <w:proofErr w:type="spellEnd"/>
      <w:r w:rsidRPr="009B58E1">
        <w:rPr>
          <w:color w:val="0D0D0D" w:themeColor="text1" w:themeTint="F2"/>
          <w:lang w:val="en-GB"/>
        </w:rPr>
        <w:t>)</w:t>
      </w:r>
    </w:p>
    <w:p w14:paraId="00E314C7"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22A0D4C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var employee = await _repository</w:t>
      </w:r>
    </w:p>
    <w:p w14:paraId="0F0FE93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gramStart"/>
      <w:r w:rsidRPr="009B58E1">
        <w:rPr>
          <w:color w:val="0D0D0D" w:themeColor="text1" w:themeTint="F2"/>
          <w:lang w:val="en-GB"/>
        </w:rPr>
        <w:t>.</w:t>
      </w:r>
      <w:proofErr w:type="spellStart"/>
      <w:r w:rsidRPr="009B58E1">
        <w:rPr>
          <w:color w:val="0D0D0D" w:themeColor="text1" w:themeTint="F2"/>
          <w:lang w:val="en-GB"/>
        </w:rPr>
        <w:t>GetByEmployeeCodeOrEmailAsync</w:t>
      </w:r>
      <w:proofErr w:type="spellEnd"/>
      <w:proofErr w:type="gramEnd"/>
      <w:r w:rsidRPr="009B58E1">
        <w:rPr>
          <w:color w:val="0D0D0D" w:themeColor="text1" w:themeTint="F2"/>
          <w:lang w:val="en-GB"/>
        </w:rPr>
        <w:t>(</w:t>
      </w:r>
      <w:proofErr w:type="spellStart"/>
      <w:proofErr w:type="gramStart"/>
      <w:r w:rsidRPr="009B58E1">
        <w:rPr>
          <w:color w:val="0D0D0D" w:themeColor="text1" w:themeTint="F2"/>
          <w:lang w:val="en-GB"/>
        </w:rPr>
        <w:t>dto.EmployeeCode</w:t>
      </w:r>
      <w:proofErr w:type="spellEnd"/>
      <w:proofErr w:type="gramEnd"/>
      <w:r w:rsidRPr="009B58E1">
        <w:rPr>
          <w:color w:val="0D0D0D" w:themeColor="text1" w:themeTint="F2"/>
          <w:lang w:val="en-GB"/>
        </w:rPr>
        <w:t>);</w:t>
      </w:r>
    </w:p>
    <w:p w14:paraId="707342FA" w14:textId="77777777" w:rsidR="009B58E1" w:rsidRPr="009B58E1" w:rsidRDefault="009B58E1" w:rsidP="009B58E1">
      <w:pPr>
        <w:spacing w:after="0" w:line="240" w:lineRule="auto"/>
        <w:rPr>
          <w:color w:val="0D0D0D" w:themeColor="text1" w:themeTint="F2"/>
          <w:lang w:val="en-GB"/>
        </w:rPr>
      </w:pPr>
    </w:p>
    <w:p w14:paraId="10DD5E68"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if (employee == null)</w:t>
      </w:r>
    </w:p>
    <w:p w14:paraId="177B751B"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false;</w:t>
      </w:r>
    </w:p>
    <w:p w14:paraId="76483E8F" w14:textId="77777777" w:rsidR="009B58E1" w:rsidRPr="009B58E1" w:rsidRDefault="009B58E1" w:rsidP="009B58E1">
      <w:pPr>
        <w:spacing w:after="0" w:line="240" w:lineRule="auto"/>
        <w:rPr>
          <w:color w:val="0D0D0D" w:themeColor="text1" w:themeTint="F2"/>
          <w:lang w:val="en-GB"/>
        </w:rPr>
      </w:pPr>
    </w:p>
    <w:p w14:paraId="4C94E52A"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var </w:t>
      </w:r>
      <w:proofErr w:type="spellStart"/>
      <w:r w:rsidRPr="009B58E1">
        <w:rPr>
          <w:color w:val="0D0D0D" w:themeColor="text1" w:themeTint="F2"/>
          <w:lang w:val="en-GB"/>
        </w:rPr>
        <w:t>tempPassword</w:t>
      </w:r>
      <w:proofErr w:type="spellEnd"/>
      <w:r w:rsidRPr="009B58E1">
        <w:rPr>
          <w:color w:val="0D0D0D" w:themeColor="text1" w:themeTint="F2"/>
          <w:lang w:val="en-GB"/>
        </w:rPr>
        <w:t xml:space="preserve"> = </w:t>
      </w:r>
      <w:proofErr w:type="spellStart"/>
      <w:r w:rsidRPr="009B58E1">
        <w:rPr>
          <w:color w:val="0D0D0D" w:themeColor="text1" w:themeTint="F2"/>
          <w:lang w:val="en-GB"/>
        </w:rPr>
        <w:t>Guid.NewGuid</w:t>
      </w:r>
      <w:proofErr w:type="spellEnd"/>
      <w:r w:rsidRPr="009B58E1">
        <w:rPr>
          <w:color w:val="0D0D0D" w:themeColor="text1" w:themeTint="F2"/>
          <w:lang w:val="en-GB"/>
        </w:rPr>
        <w:t>(</w:t>
      </w:r>
      <w:proofErr w:type="gramStart"/>
      <w:r w:rsidRPr="009B58E1">
        <w:rPr>
          <w:color w:val="0D0D0D" w:themeColor="text1" w:themeTint="F2"/>
          <w:lang w:val="en-GB"/>
        </w:rPr>
        <w:t>).</w:t>
      </w:r>
      <w:proofErr w:type="spellStart"/>
      <w:r w:rsidRPr="009B58E1">
        <w:rPr>
          <w:color w:val="0D0D0D" w:themeColor="text1" w:themeTint="F2"/>
          <w:lang w:val="en-GB"/>
        </w:rPr>
        <w:t>ToString</w:t>
      </w:r>
      <w:proofErr w:type="spellEnd"/>
      <w:r w:rsidRPr="009B58E1">
        <w:rPr>
          <w:color w:val="0D0D0D" w:themeColor="text1" w:themeTint="F2"/>
          <w:lang w:val="en-GB"/>
        </w:rPr>
        <w:t>()[..</w:t>
      </w:r>
      <w:proofErr w:type="gramEnd"/>
      <w:r w:rsidRPr="009B58E1">
        <w:rPr>
          <w:color w:val="0D0D0D" w:themeColor="text1" w:themeTint="F2"/>
          <w:lang w:val="en-GB"/>
        </w:rPr>
        <w:t>8];</w:t>
      </w:r>
    </w:p>
    <w:p w14:paraId="072867C9"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employee.ChangePassword</w:t>
      </w:r>
      <w:proofErr w:type="spellEnd"/>
      <w:proofErr w:type="gramEnd"/>
      <w:r w:rsidRPr="009B58E1">
        <w:rPr>
          <w:color w:val="0D0D0D" w:themeColor="text1" w:themeTint="F2"/>
          <w:lang w:val="en-GB"/>
        </w:rPr>
        <w:t>(_</w:t>
      </w:r>
      <w:proofErr w:type="spellStart"/>
      <w:r w:rsidRPr="009B58E1">
        <w:rPr>
          <w:color w:val="0D0D0D" w:themeColor="text1" w:themeTint="F2"/>
          <w:lang w:val="en-GB"/>
        </w:rPr>
        <w:t>passwordHasher.Hash</w:t>
      </w:r>
      <w:proofErr w:type="spellEnd"/>
      <w:r w:rsidRPr="009B58E1">
        <w:rPr>
          <w:color w:val="0D0D0D" w:themeColor="text1" w:themeTint="F2"/>
          <w:lang w:val="en-GB"/>
        </w:rPr>
        <w:t>(</w:t>
      </w:r>
      <w:proofErr w:type="spellStart"/>
      <w:r w:rsidRPr="009B58E1">
        <w:rPr>
          <w:color w:val="0D0D0D" w:themeColor="text1" w:themeTint="F2"/>
          <w:lang w:val="en-GB"/>
        </w:rPr>
        <w:t>tempPassword</w:t>
      </w:r>
      <w:proofErr w:type="spellEnd"/>
      <w:r w:rsidRPr="009B58E1">
        <w:rPr>
          <w:color w:val="0D0D0D" w:themeColor="text1" w:themeTint="F2"/>
          <w:lang w:val="en-GB"/>
        </w:rPr>
        <w:t>));</w:t>
      </w:r>
    </w:p>
    <w:p w14:paraId="3422303C"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await _</w:t>
      </w:r>
      <w:proofErr w:type="spellStart"/>
      <w:proofErr w:type="gramStart"/>
      <w:r w:rsidRPr="009B58E1">
        <w:rPr>
          <w:color w:val="0D0D0D" w:themeColor="text1" w:themeTint="F2"/>
          <w:lang w:val="en-GB"/>
        </w:rPr>
        <w:t>repository.UpdateAsync</w:t>
      </w:r>
      <w:proofErr w:type="spellEnd"/>
      <w:proofErr w:type="gramEnd"/>
      <w:r w:rsidRPr="009B58E1">
        <w:rPr>
          <w:color w:val="0D0D0D" w:themeColor="text1" w:themeTint="F2"/>
          <w:lang w:val="en-GB"/>
        </w:rPr>
        <w:t>(employee);</w:t>
      </w:r>
    </w:p>
    <w:p w14:paraId="1EA139B4" w14:textId="77777777" w:rsidR="009B58E1" w:rsidRPr="009B58E1" w:rsidRDefault="009B58E1" w:rsidP="009B58E1">
      <w:pPr>
        <w:spacing w:after="0" w:line="240" w:lineRule="auto"/>
        <w:rPr>
          <w:color w:val="0D0D0D" w:themeColor="text1" w:themeTint="F2"/>
          <w:lang w:val="en-GB"/>
        </w:rPr>
      </w:pPr>
    </w:p>
    <w:p w14:paraId="2A2F61F1"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await _</w:t>
      </w:r>
      <w:proofErr w:type="spellStart"/>
      <w:r w:rsidRPr="009B58E1">
        <w:rPr>
          <w:color w:val="0D0D0D" w:themeColor="text1" w:themeTint="F2"/>
          <w:lang w:val="en-GB"/>
        </w:rPr>
        <w:t>emailService.SendAsync</w:t>
      </w:r>
      <w:proofErr w:type="spellEnd"/>
      <w:r w:rsidRPr="009B58E1">
        <w:rPr>
          <w:color w:val="0D0D0D" w:themeColor="text1" w:themeTint="F2"/>
          <w:lang w:val="en-GB"/>
        </w:rPr>
        <w:t>(</w:t>
      </w:r>
    </w:p>
    <w:p w14:paraId="76CD3330"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roofErr w:type="spellStart"/>
      <w:proofErr w:type="gramStart"/>
      <w:r w:rsidRPr="009B58E1">
        <w:rPr>
          <w:color w:val="0D0D0D" w:themeColor="text1" w:themeTint="F2"/>
          <w:lang w:val="en-GB"/>
        </w:rPr>
        <w:t>employee.Email</w:t>
      </w:r>
      <w:proofErr w:type="spellEnd"/>
      <w:proofErr w:type="gramEnd"/>
      <w:r w:rsidRPr="009B58E1">
        <w:rPr>
          <w:color w:val="0D0D0D" w:themeColor="text1" w:themeTint="F2"/>
          <w:lang w:val="en-GB"/>
        </w:rPr>
        <w:t>,</w:t>
      </w:r>
    </w:p>
    <w:p w14:paraId="3931B412"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"Temporary Password",</w:t>
      </w:r>
    </w:p>
    <w:p w14:paraId="42D5E54A"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$"Your temporary password is: {</w:t>
      </w:r>
      <w:proofErr w:type="spellStart"/>
      <w:r w:rsidRPr="009B58E1">
        <w:rPr>
          <w:color w:val="0D0D0D" w:themeColor="text1" w:themeTint="F2"/>
          <w:lang w:val="en-GB"/>
        </w:rPr>
        <w:t>tempPassword</w:t>
      </w:r>
      <w:proofErr w:type="spellEnd"/>
      <w:r w:rsidRPr="009B58E1">
        <w:rPr>
          <w:color w:val="0D0D0D" w:themeColor="text1" w:themeTint="F2"/>
          <w:lang w:val="en-GB"/>
        </w:rPr>
        <w:t>}");</w:t>
      </w:r>
    </w:p>
    <w:p w14:paraId="22CA1E0D" w14:textId="77777777" w:rsidR="009B58E1" w:rsidRPr="009B58E1" w:rsidRDefault="009B58E1" w:rsidP="009B58E1">
      <w:pPr>
        <w:spacing w:after="0" w:line="240" w:lineRule="auto"/>
        <w:rPr>
          <w:color w:val="0D0D0D" w:themeColor="text1" w:themeTint="F2"/>
          <w:lang w:val="en-GB"/>
        </w:rPr>
      </w:pPr>
    </w:p>
    <w:p w14:paraId="3EEFAE37"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return true;</w:t>
      </w:r>
    </w:p>
    <w:p w14:paraId="0BFB577D" w14:textId="77777777" w:rsidR="009B58E1" w:rsidRPr="009B58E1" w:rsidRDefault="009B58E1" w:rsidP="009B58E1">
      <w:pPr>
        <w:spacing w:after="0" w:line="240" w:lineRule="auto"/>
        <w:rPr>
          <w:color w:val="0D0D0D" w:themeColor="text1" w:themeTint="F2"/>
          <w:lang w:val="en-GB"/>
        </w:rPr>
      </w:pPr>
      <w:r w:rsidRPr="009B58E1">
        <w:rPr>
          <w:color w:val="0D0D0D" w:themeColor="text1" w:themeTint="F2"/>
          <w:lang w:val="en-GB"/>
        </w:rPr>
        <w:t xml:space="preserve">    }</w:t>
      </w:r>
    </w:p>
    <w:p w14:paraId="605CD38D" w14:textId="44581247" w:rsidR="009B58E1" w:rsidRDefault="009B58E1" w:rsidP="009B58E1">
      <w:pPr>
        <w:spacing w:after="0" w:line="240" w:lineRule="auto"/>
        <w:rPr>
          <w:color w:val="0D0D0D" w:themeColor="text1" w:themeTint="F2"/>
          <w:lang w:val="en-GB"/>
        </w:rPr>
      </w:pPr>
      <w:r w:rsidRPr="009B58E1">
        <w:rPr>
          <w:color w:val="0D0D0D" w:themeColor="text1" w:themeTint="F2"/>
          <w:lang w:val="en-GB"/>
        </w:rPr>
        <w:t>}</w:t>
      </w:r>
    </w:p>
    <w:p w14:paraId="0C6C3ADD" w14:textId="77777777" w:rsidR="009B58E1" w:rsidRDefault="009B58E1" w:rsidP="009B58E1">
      <w:pPr>
        <w:spacing w:after="0" w:line="240" w:lineRule="auto"/>
        <w:rPr>
          <w:color w:val="0D0D0D" w:themeColor="text1" w:themeTint="F2"/>
          <w:lang w:val="en-GB"/>
        </w:rPr>
      </w:pPr>
    </w:p>
    <w:p w14:paraId="346D0658" w14:textId="2C5F5DD1" w:rsidR="009B58E1" w:rsidRDefault="009B58E1" w:rsidP="009B58E1">
      <w:pPr>
        <w:spacing w:after="0" w:line="240" w:lineRule="auto"/>
        <w:rPr>
          <w:color w:val="0D0D0D" w:themeColor="text1" w:themeTint="F2"/>
          <w:lang w:val="en-GB"/>
        </w:rPr>
      </w:pPr>
      <w:r>
        <w:rPr>
          <w:color w:val="0D0D0D" w:themeColor="text1" w:themeTint="F2"/>
          <w:lang w:val="en-GB"/>
        </w:rPr>
        <w:t>Errors at compilation:</w:t>
      </w:r>
    </w:p>
    <w:p w14:paraId="30E0BD05" w14:textId="1F9CFFE6" w:rsidR="009B58E1" w:rsidRPr="009B58E1" w:rsidRDefault="009B58E1" w:rsidP="009B58E1">
      <w:pPr>
        <w:pStyle w:val="ListParagraph"/>
        <w:numPr>
          <w:ilvl w:val="0"/>
          <w:numId w:val="14"/>
        </w:numPr>
        <w:spacing w:after="0" w:line="240" w:lineRule="auto"/>
        <w:rPr>
          <w:color w:val="0D0D0D" w:themeColor="text1" w:themeTint="F2"/>
          <w:lang w:val="en-GB"/>
        </w:rPr>
      </w:pPr>
      <w:r w:rsidRPr="009B58E1">
        <w:rPr>
          <w:color w:val="0D0D0D" w:themeColor="text1" w:themeTint="F2"/>
          <w:lang w:val="en-GB"/>
        </w:rPr>
        <w:t>The type or namespace ‘</w:t>
      </w:r>
      <w:proofErr w:type="spellStart"/>
      <w:r w:rsidRPr="009B58E1">
        <w:rPr>
          <w:color w:val="0D0D0D" w:themeColor="text1" w:themeTint="F2"/>
          <w:lang w:val="en-GB"/>
        </w:rPr>
        <w:t>IPasswordHasher</w:t>
      </w:r>
      <w:proofErr w:type="spellEnd"/>
      <w:r w:rsidRPr="009B58E1">
        <w:rPr>
          <w:color w:val="0D0D0D" w:themeColor="text1" w:themeTint="F2"/>
          <w:lang w:val="en-GB"/>
        </w:rPr>
        <w:t>’ could not be found (are you missing a using directive or an assembly reference?</w:t>
      </w:r>
    </w:p>
    <w:p w14:paraId="5EDE1FB6" w14:textId="1562D194" w:rsidR="009B58E1" w:rsidRDefault="009B58E1" w:rsidP="009B58E1">
      <w:pPr>
        <w:pStyle w:val="ListParagraph"/>
        <w:numPr>
          <w:ilvl w:val="0"/>
          <w:numId w:val="14"/>
        </w:numPr>
        <w:spacing w:after="0" w:line="240" w:lineRule="auto"/>
        <w:rPr>
          <w:color w:val="0D0D0D" w:themeColor="text1" w:themeTint="F2"/>
          <w:lang w:val="en-GB"/>
        </w:rPr>
      </w:pPr>
      <w:r w:rsidRPr="009B58E1">
        <w:rPr>
          <w:color w:val="0D0D0D" w:themeColor="text1" w:themeTint="F2"/>
          <w:lang w:val="en-GB"/>
        </w:rPr>
        <w:t>The type or namespace ‘</w:t>
      </w:r>
      <w:proofErr w:type="spellStart"/>
      <w:r w:rsidRPr="009B58E1">
        <w:rPr>
          <w:color w:val="0D0D0D" w:themeColor="text1" w:themeTint="F2"/>
          <w:lang w:val="en-GB"/>
        </w:rPr>
        <w:t>IEmailServicecould</w:t>
      </w:r>
      <w:proofErr w:type="spellEnd"/>
      <w:r w:rsidRPr="009B58E1">
        <w:rPr>
          <w:color w:val="0D0D0D" w:themeColor="text1" w:themeTint="F2"/>
          <w:lang w:val="en-GB"/>
        </w:rPr>
        <w:t xml:space="preserve"> not be found (are you missing a using directive or an assembly reference?</w:t>
      </w:r>
    </w:p>
    <w:p w14:paraId="2D1B5EBF" w14:textId="3CEE85DB" w:rsidR="009B58E1" w:rsidRDefault="009B58E1" w:rsidP="009B58E1">
      <w:pPr>
        <w:spacing w:after="0" w:line="240" w:lineRule="auto"/>
        <w:rPr>
          <w:color w:val="0D0D0D" w:themeColor="text1" w:themeTint="F2"/>
          <w:lang w:val="en-GB"/>
        </w:rPr>
      </w:pPr>
      <w:r>
        <w:rPr>
          <w:color w:val="0D0D0D" w:themeColor="text1" w:themeTint="F2"/>
          <w:lang w:val="en-GB"/>
        </w:rPr>
        <w:t>Refactor the code to resolve the errors.</w:t>
      </w:r>
    </w:p>
    <w:p w14:paraId="21223B33" w14:textId="5B8F5EC8" w:rsidR="007311D9" w:rsidRDefault="007311D9" w:rsidP="009B58E1">
      <w:pPr>
        <w:spacing w:after="0" w:line="240" w:lineRule="auto"/>
        <w:rPr>
          <w:color w:val="0D0D0D" w:themeColor="text1" w:themeTint="F2"/>
          <w:lang w:val="en-GB"/>
        </w:rPr>
      </w:pPr>
      <w:r>
        <w:rPr>
          <w:color w:val="0D0D0D" w:themeColor="text1" w:themeTint="F2"/>
          <w:lang w:val="en-GB"/>
        </w:rPr>
        <w:t>Write production ready complete code for the following missing interface and service in the Application Layer:</w:t>
      </w:r>
    </w:p>
    <w:p w14:paraId="03BB8D1E" w14:textId="1B927B99" w:rsidR="007311D9" w:rsidRPr="007311D9" w:rsidRDefault="007311D9" w:rsidP="007311D9">
      <w:pPr>
        <w:pStyle w:val="ListParagraph"/>
        <w:numPr>
          <w:ilvl w:val="0"/>
          <w:numId w:val="15"/>
        </w:numPr>
        <w:spacing w:after="0" w:line="240" w:lineRule="auto"/>
        <w:rPr>
          <w:color w:val="0D0D0D" w:themeColor="text1" w:themeTint="F2"/>
          <w:lang w:val="en-GB"/>
        </w:rPr>
      </w:pPr>
      <w:proofErr w:type="spellStart"/>
      <w:r w:rsidRPr="007311D9">
        <w:rPr>
          <w:color w:val="0D0D0D" w:themeColor="text1" w:themeTint="F2"/>
          <w:lang w:val="en-GB"/>
        </w:rPr>
        <w:t>IPasswordHasher</w:t>
      </w:r>
      <w:proofErr w:type="spellEnd"/>
    </w:p>
    <w:p w14:paraId="4D215EA3" w14:textId="54139A74" w:rsidR="007311D9" w:rsidRDefault="007311D9" w:rsidP="007311D9">
      <w:pPr>
        <w:pStyle w:val="ListParagraph"/>
        <w:numPr>
          <w:ilvl w:val="0"/>
          <w:numId w:val="15"/>
        </w:numPr>
        <w:spacing w:after="0" w:line="240" w:lineRule="auto"/>
        <w:rPr>
          <w:color w:val="0D0D0D" w:themeColor="text1" w:themeTint="F2"/>
          <w:lang w:val="en-GB"/>
        </w:rPr>
      </w:pPr>
      <w:proofErr w:type="spellStart"/>
      <w:r w:rsidRPr="007311D9">
        <w:rPr>
          <w:color w:val="0D0D0D" w:themeColor="text1" w:themeTint="F2"/>
          <w:lang w:val="en-GB"/>
        </w:rPr>
        <w:t>IEmailService</w:t>
      </w:r>
      <w:proofErr w:type="spellEnd"/>
    </w:p>
    <w:p w14:paraId="6CCD7A46" w14:textId="77777777" w:rsidR="00F62C5D" w:rsidRDefault="00F62C5D" w:rsidP="00F62C5D">
      <w:pPr>
        <w:spacing w:after="0" w:line="240" w:lineRule="auto"/>
        <w:rPr>
          <w:color w:val="0D0D0D" w:themeColor="text1" w:themeTint="F2"/>
          <w:lang w:val="en-GB"/>
        </w:rPr>
      </w:pPr>
    </w:p>
    <w:p w14:paraId="5306F8BF" w14:textId="77777777" w:rsidR="00F62C5D" w:rsidRDefault="00F62C5D">
      <w:pPr>
        <w:rPr>
          <w:color w:val="0D0D0D" w:themeColor="text1" w:themeTint="F2"/>
          <w:lang w:val="en-GB"/>
        </w:rPr>
      </w:pPr>
      <w:r>
        <w:rPr>
          <w:color w:val="0D0D0D" w:themeColor="text1" w:themeTint="F2"/>
          <w:lang w:val="en-GB"/>
        </w:rPr>
        <w:br w:type="page"/>
      </w:r>
    </w:p>
    <w:p w14:paraId="170B5A0C" w14:textId="3BFC243C" w:rsidR="00F62C5D" w:rsidRPr="00F91621" w:rsidRDefault="00F62C5D" w:rsidP="00F62C5D">
      <w:pPr>
        <w:spacing w:after="0" w:line="240" w:lineRule="auto"/>
        <w:rPr>
          <w:b/>
          <w:bCs/>
          <w:color w:val="EE0000"/>
          <w:u w:val="single"/>
          <w:lang w:val="en-GB"/>
        </w:rPr>
      </w:pPr>
      <w:r w:rsidRPr="00F91621">
        <w:rPr>
          <w:b/>
          <w:bCs/>
          <w:color w:val="EE0000"/>
          <w:u w:val="single"/>
          <w:lang w:val="en-GB"/>
        </w:rPr>
        <w:lastRenderedPageBreak/>
        <w:t>Prompt #3:</w:t>
      </w:r>
    </w:p>
    <w:p w14:paraId="13C08F53" w14:textId="5186FA74" w:rsidR="00F62C5D" w:rsidRDefault="00F62C5D" w:rsidP="00F62C5D">
      <w:pPr>
        <w:spacing w:after="0" w:line="240" w:lineRule="auto"/>
        <w:rPr>
          <w:color w:val="0D0D0D" w:themeColor="text1" w:themeTint="F2"/>
          <w:lang w:val="en-GB"/>
        </w:rPr>
      </w:pPr>
      <w:r>
        <w:rPr>
          <w:color w:val="0D0D0D" w:themeColor="text1" w:themeTint="F2"/>
          <w:lang w:val="en-GB"/>
        </w:rPr>
        <w:t xml:space="preserve">The following methods in the </w:t>
      </w:r>
      <w:proofErr w:type="spellStart"/>
      <w:r>
        <w:rPr>
          <w:color w:val="0D0D0D" w:themeColor="text1" w:themeTint="F2"/>
          <w:lang w:val="en-GB"/>
        </w:rPr>
        <w:t>EmployeeRepository</w:t>
      </w:r>
      <w:proofErr w:type="spellEnd"/>
      <w:r>
        <w:rPr>
          <w:color w:val="0D0D0D" w:themeColor="text1" w:themeTint="F2"/>
          <w:lang w:val="en-GB"/>
        </w:rPr>
        <w:t xml:space="preserve"> were not implemented. </w:t>
      </w:r>
    </w:p>
    <w:p w14:paraId="22E377B1" w14:textId="5CA74E6B" w:rsidR="00F62C5D" w:rsidRDefault="00F62C5D" w:rsidP="00F62C5D">
      <w:pPr>
        <w:pStyle w:val="ListParagraph"/>
        <w:numPr>
          <w:ilvl w:val="0"/>
          <w:numId w:val="16"/>
        </w:numPr>
        <w:spacing w:after="0" w:line="240" w:lineRule="auto"/>
        <w:rPr>
          <w:color w:val="0D0D0D" w:themeColor="text1" w:themeTint="F2"/>
          <w:lang w:val="en-GB"/>
        </w:rPr>
      </w:pPr>
      <w:proofErr w:type="spellStart"/>
      <w:proofErr w:type="gramStart"/>
      <w:r w:rsidRPr="00F62C5D">
        <w:rPr>
          <w:color w:val="0D0D0D" w:themeColor="text1" w:themeTint="F2"/>
          <w:lang w:val="en-GB"/>
        </w:rPr>
        <w:t>GetByEmployeeCodeOrEmailAsync</w:t>
      </w:r>
      <w:proofErr w:type="spellEnd"/>
      <w:r>
        <w:rPr>
          <w:color w:val="0D0D0D" w:themeColor="text1" w:themeTint="F2"/>
          <w:lang w:val="en-GB"/>
        </w:rPr>
        <w:t>(</w:t>
      </w:r>
      <w:proofErr w:type="gramEnd"/>
      <w:r>
        <w:rPr>
          <w:color w:val="0D0D0D" w:themeColor="text1" w:themeTint="F2"/>
          <w:lang w:val="en-GB"/>
        </w:rPr>
        <w:t>)</w:t>
      </w:r>
    </w:p>
    <w:p w14:paraId="0F73FA0A" w14:textId="11983BC0" w:rsidR="00F62C5D" w:rsidRDefault="00F62C5D" w:rsidP="00F62C5D">
      <w:pPr>
        <w:pStyle w:val="ListParagraph"/>
        <w:numPr>
          <w:ilvl w:val="0"/>
          <w:numId w:val="16"/>
        </w:numPr>
        <w:spacing w:after="0" w:line="240" w:lineRule="auto"/>
        <w:rPr>
          <w:color w:val="0D0D0D" w:themeColor="text1" w:themeTint="F2"/>
          <w:lang w:val="en-GB"/>
        </w:rPr>
      </w:pPr>
      <w:proofErr w:type="spellStart"/>
      <w:proofErr w:type="gramStart"/>
      <w:r w:rsidRPr="00F62C5D">
        <w:rPr>
          <w:color w:val="0D0D0D" w:themeColor="text1" w:themeTint="F2"/>
          <w:lang w:val="en-GB"/>
        </w:rPr>
        <w:t>UpdateAsync</w:t>
      </w:r>
      <w:proofErr w:type="spellEnd"/>
      <w:r>
        <w:rPr>
          <w:color w:val="0D0D0D" w:themeColor="text1" w:themeTint="F2"/>
          <w:lang w:val="en-GB"/>
        </w:rPr>
        <w:t>(</w:t>
      </w:r>
      <w:proofErr w:type="gramEnd"/>
      <w:r>
        <w:rPr>
          <w:color w:val="0D0D0D" w:themeColor="text1" w:themeTint="F2"/>
          <w:lang w:val="en-GB"/>
        </w:rPr>
        <w:t>)</w:t>
      </w:r>
    </w:p>
    <w:p w14:paraId="0C612C03" w14:textId="4F515CFA" w:rsidR="007311D9" w:rsidRDefault="00F62C5D" w:rsidP="009B58E1">
      <w:pPr>
        <w:spacing w:after="0" w:line="240" w:lineRule="auto"/>
        <w:rPr>
          <w:color w:val="0D0D0D" w:themeColor="text1" w:themeTint="F2"/>
          <w:lang w:val="en-GB"/>
        </w:rPr>
      </w:pPr>
      <w:r>
        <w:rPr>
          <w:color w:val="0D0D0D" w:themeColor="text1" w:themeTint="F2"/>
          <w:lang w:val="en-GB"/>
        </w:rPr>
        <w:t>Write production-ready complete code for the above repository methods.</w:t>
      </w:r>
    </w:p>
    <w:p w14:paraId="281FC4F4" w14:textId="77777777" w:rsidR="00A21DB0" w:rsidRDefault="00A21DB0" w:rsidP="009B58E1">
      <w:pPr>
        <w:spacing w:after="0" w:line="240" w:lineRule="auto"/>
        <w:rPr>
          <w:color w:val="0D0D0D" w:themeColor="text1" w:themeTint="F2"/>
          <w:lang w:val="en-GB"/>
        </w:rPr>
      </w:pPr>
    </w:p>
    <w:p w14:paraId="424812B6" w14:textId="314671F7" w:rsidR="00A21DB0" w:rsidRPr="00F91621" w:rsidRDefault="00A21DB0" w:rsidP="00A21DB0">
      <w:pPr>
        <w:spacing w:after="0" w:line="240" w:lineRule="auto"/>
        <w:rPr>
          <w:b/>
          <w:bCs/>
          <w:color w:val="EE0000"/>
          <w:u w:val="single"/>
          <w:lang w:val="en-GB"/>
        </w:rPr>
      </w:pPr>
      <w:r w:rsidRPr="00F91621">
        <w:rPr>
          <w:b/>
          <w:bCs/>
          <w:color w:val="EE0000"/>
          <w:u w:val="single"/>
          <w:lang w:val="en-GB"/>
        </w:rPr>
        <w:t>Prompt #</w:t>
      </w:r>
      <w:r>
        <w:rPr>
          <w:b/>
          <w:bCs/>
          <w:color w:val="EE0000"/>
          <w:u w:val="single"/>
          <w:lang w:val="en-GB"/>
        </w:rPr>
        <w:t>4</w:t>
      </w:r>
      <w:r w:rsidRPr="00F91621">
        <w:rPr>
          <w:b/>
          <w:bCs/>
          <w:color w:val="EE0000"/>
          <w:u w:val="single"/>
          <w:lang w:val="en-GB"/>
        </w:rPr>
        <w:t>:</w:t>
      </w:r>
    </w:p>
    <w:p w14:paraId="7D15A42B" w14:textId="18D9DAF0" w:rsidR="00A21DB0" w:rsidRDefault="00A21DB0" w:rsidP="00A21DB0">
      <w:pPr>
        <w:spacing w:after="0" w:line="240" w:lineRule="auto"/>
        <w:rPr>
          <w:color w:val="0D0D0D" w:themeColor="text1" w:themeTint="F2"/>
          <w:lang w:val="en-GB"/>
        </w:rPr>
      </w:pPr>
      <w:r>
        <w:rPr>
          <w:color w:val="0D0D0D" w:themeColor="text1" w:themeTint="F2"/>
          <w:lang w:val="en-GB"/>
        </w:rPr>
        <w:t>Tell me how to set the Login page to be the startup page when running the system.</w:t>
      </w:r>
    </w:p>
    <w:p w14:paraId="1D1452FE" w14:textId="77777777" w:rsidR="00787CFE" w:rsidRDefault="00787CFE" w:rsidP="00A21DB0">
      <w:pPr>
        <w:spacing w:after="0" w:line="240" w:lineRule="auto"/>
        <w:rPr>
          <w:color w:val="0D0D0D" w:themeColor="text1" w:themeTint="F2"/>
          <w:lang w:val="en-GB"/>
        </w:rPr>
      </w:pPr>
    </w:p>
    <w:p w14:paraId="0DBC5A5E" w14:textId="66A46CFD" w:rsidR="00787CFE" w:rsidRDefault="00787CFE" w:rsidP="00A21DB0">
      <w:pPr>
        <w:spacing w:after="0" w:line="240" w:lineRule="auto"/>
        <w:rPr>
          <w:color w:val="0D0D0D" w:themeColor="text1" w:themeTint="F2"/>
          <w:lang w:val="en-GB"/>
        </w:rPr>
      </w:pPr>
      <w:r>
        <w:rPr>
          <w:color w:val="0D0D0D" w:themeColor="text1" w:themeTint="F2"/>
          <w:lang w:val="en-GB"/>
        </w:rPr>
        <w:t>Prompt #5</w:t>
      </w:r>
    </w:p>
    <w:p w14:paraId="462908D2" w14:textId="77777777" w:rsidR="00787CFE" w:rsidRDefault="00787CFE" w:rsidP="00A21DB0">
      <w:pPr>
        <w:spacing w:after="0" w:line="240" w:lineRule="auto"/>
        <w:rPr>
          <w:color w:val="0D0D0D" w:themeColor="text1" w:themeTint="F2"/>
          <w:lang w:val="en-GB"/>
        </w:rPr>
      </w:pPr>
      <w:r>
        <w:rPr>
          <w:color w:val="0D0D0D" w:themeColor="text1" w:themeTint="F2"/>
          <w:lang w:val="en-GB"/>
        </w:rPr>
        <w:t>Create a fully functional production-ready Login page meeting the following requirements:</w:t>
      </w:r>
    </w:p>
    <w:p w14:paraId="18DF06B2" w14:textId="1EE93DCD" w:rsidR="00787CFE" w:rsidRDefault="00787CFE" w:rsidP="00787CFE">
      <w:pPr>
        <w:pStyle w:val="ListParagraph"/>
        <w:numPr>
          <w:ilvl w:val="0"/>
          <w:numId w:val="17"/>
        </w:numPr>
        <w:spacing w:after="0" w:line="240" w:lineRule="auto"/>
        <w:rPr>
          <w:color w:val="0D0D0D" w:themeColor="text1" w:themeTint="F2"/>
          <w:lang w:val="en-GB"/>
        </w:rPr>
      </w:pPr>
      <w:r>
        <w:rPr>
          <w:color w:val="0D0D0D" w:themeColor="text1" w:themeTint="F2"/>
          <w:lang w:val="en-GB"/>
        </w:rPr>
        <w:t xml:space="preserve">Login </w:t>
      </w:r>
      <w:r w:rsidRPr="00787CFE">
        <w:rPr>
          <w:color w:val="0D0D0D" w:themeColor="text1" w:themeTint="F2"/>
          <w:lang w:val="en-GB"/>
        </w:rPr>
        <w:t>should be the startup page</w:t>
      </w:r>
    </w:p>
    <w:p w14:paraId="65EEE0DA" w14:textId="01D1DB11" w:rsidR="00787CFE" w:rsidRDefault="00787CFE" w:rsidP="00787CFE">
      <w:pPr>
        <w:pStyle w:val="ListParagraph"/>
        <w:numPr>
          <w:ilvl w:val="0"/>
          <w:numId w:val="17"/>
        </w:numPr>
        <w:spacing w:after="0" w:line="240" w:lineRule="auto"/>
        <w:rPr>
          <w:color w:val="0D0D0D" w:themeColor="text1" w:themeTint="F2"/>
          <w:lang w:val="en-GB"/>
        </w:rPr>
      </w:pPr>
      <w:r>
        <w:rPr>
          <w:color w:val="0D0D0D" w:themeColor="text1" w:themeTint="F2"/>
          <w:lang w:val="en-GB"/>
        </w:rPr>
        <w:t>Requires authorization to all pages except login.</w:t>
      </w:r>
    </w:p>
    <w:p w14:paraId="733BBCD3" w14:textId="3C24BA6B" w:rsidR="00787CFE" w:rsidRDefault="00787CFE" w:rsidP="00787CFE">
      <w:pPr>
        <w:pStyle w:val="ListParagraph"/>
        <w:numPr>
          <w:ilvl w:val="0"/>
          <w:numId w:val="17"/>
        </w:numPr>
        <w:spacing w:after="0" w:line="240" w:lineRule="auto"/>
        <w:rPr>
          <w:color w:val="0D0D0D" w:themeColor="text1" w:themeTint="F2"/>
          <w:lang w:val="en-GB"/>
        </w:rPr>
      </w:pPr>
      <w:r>
        <w:rPr>
          <w:color w:val="0D0D0D" w:themeColor="text1" w:themeTint="F2"/>
          <w:lang w:val="en-GB"/>
        </w:rPr>
        <w:t>Redirect authenticated uses to the Home page</w:t>
      </w:r>
    </w:p>
    <w:p w14:paraId="588B879D" w14:textId="551C8403" w:rsidR="00787CFE" w:rsidRDefault="00787CFE" w:rsidP="00787CFE">
      <w:pPr>
        <w:pStyle w:val="ListParagraph"/>
        <w:numPr>
          <w:ilvl w:val="0"/>
          <w:numId w:val="17"/>
        </w:numPr>
        <w:spacing w:after="0" w:line="240" w:lineRule="auto"/>
        <w:rPr>
          <w:color w:val="0D0D0D" w:themeColor="text1" w:themeTint="F2"/>
          <w:lang w:val="en-GB"/>
        </w:rPr>
      </w:pPr>
      <w:r>
        <w:rPr>
          <w:color w:val="0D0D0D" w:themeColor="text1" w:themeTint="F2"/>
          <w:lang w:val="en-GB"/>
        </w:rPr>
        <w:t>Allows anonymous for Login page</w:t>
      </w:r>
    </w:p>
    <w:p w14:paraId="4424E7A5" w14:textId="77777777" w:rsidR="00787CFE" w:rsidRPr="00787CFE" w:rsidRDefault="00787CFE" w:rsidP="00787CFE">
      <w:pPr>
        <w:pStyle w:val="ListParagraph"/>
        <w:spacing w:after="0" w:line="240" w:lineRule="auto"/>
        <w:rPr>
          <w:color w:val="0D0D0D" w:themeColor="text1" w:themeTint="F2"/>
          <w:lang w:val="en-GB"/>
        </w:rPr>
      </w:pPr>
    </w:p>
    <w:p w14:paraId="5E2F7D13" w14:textId="77777777" w:rsidR="009B58E1" w:rsidRDefault="009B58E1" w:rsidP="009B58E1">
      <w:pPr>
        <w:spacing w:after="0" w:line="240" w:lineRule="auto"/>
        <w:rPr>
          <w:color w:val="0D0D0D" w:themeColor="text1" w:themeTint="F2"/>
          <w:lang w:val="en-GB"/>
        </w:rPr>
      </w:pPr>
    </w:p>
    <w:p w14:paraId="7B38CB1D" w14:textId="77777777" w:rsidR="009B58E1" w:rsidRPr="009B58E1" w:rsidRDefault="009B58E1" w:rsidP="009B58E1">
      <w:pPr>
        <w:spacing w:after="0" w:line="240" w:lineRule="auto"/>
        <w:rPr>
          <w:color w:val="0D0D0D" w:themeColor="text1" w:themeTint="F2"/>
          <w:lang w:val="en-GB"/>
        </w:rPr>
      </w:pPr>
    </w:p>
    <w:sectPr w:rsidR="009B58E1" w:rsidRPr="009B58E1" w:rsidSect="00E32BE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9FB"/>
    <w:multiLevelType w:val="multilevel"/>
    <w:tmpl w:val="AA2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719D"/>
    <w:multiLevelType w:val="hybridMultilevel"/>
    <w:tmpl w:val="BD108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5431EC"/>
    <w:multiLevelType w:val="hybridMultilevel"/>
    <w:tmpl w:val="BB0C450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 w15:restartNumberingAfterBreak="0">
    <w:nsid w:val="0BED2F0F"/>
    <w:multiLevelType w:val="hybridMultilevel"/>
    <w:tmpl w:val="09627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A47770"/>
    <w:multiLevelType w:val="hybridMultilevel"/>
    <w:tmpl w:val="86A63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2D5930"/>
    <w:multiLevelType w:val="hybridMultilevel"/>
    <w:tmpl w:val="4BE6311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F40CEB"/>
    <w:multiLevelType w:val="hybridMultilevel"/>
    <w:tmpl w:val="A57CF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1E4233"/>
    <w:multiLevelType w:val="hybridMultilevel"/>
    <w:tmpl w:val="AE547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FB6E9A"/>
    <w:multiLevelType w:val="hybridMultilevel"/>
    <w:tmpl w:val="8C4C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A384B"/>
    <w:multiLevelType w:val="hybridMultilevel"/>
    <w:tmpl w:val="9D72C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D65BA7"/>
    <w:multiLevelType w:val="hybridMultilevel"/>
    <w:tmpl w:val="AEA6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2C2D2B"/>
    <w:multiLevelType w:val="hybridMultilevel"/>
    <w:tmpl w:val="2E061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0C4B74"/>
    <w:multiLevelType w:val="hybridMultilevel"/>
    <w:tmpl w:val="DF1E1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350505"/>
    <w:multiLevelType w:val="hybridMultilevel"/>
    <w:tmpl w:val="9A923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5E2CDE"/>
    <w:multiLevelType w:val="hybridMultilevel"/>
    <w:tmpl w:val="F436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E56E0C"/>
    <w:multiLevelType w:val="hybridMultilevel"/>
    <w:tmpl w:val="FEB88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597E25"/>
    <w:multiLevelType w:val="multilevel"/>
    <w:tmpl w:val="3FAA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024278">
    <w:abstractNumId w:val="5"/>
  </w:num>
  <w:num w:numId="2" w16cid:durableId="937830435">
    <w:abstractNumId w:val="0"/>
  </w:num>
  <w:num w:numId="3" w16cid:durableId="1533689757">
    <w:abstractNumId w:val="16"/>
  </w:num>
  <w:num w:numId="4" w16cid:durableId="1846281368">
    <w:abstractNumId w:val="14"/>
  </w:num>
  <w:num w:numId="5" w16cid:durableId="1116751154">
    <w:abstractNumId w:val="10"/>
  </w:num>
  <w:num w:numId="6" w16cid:durableId="223181341">
    <w:abstractNumId w:val="3"/>
  </w:num>
  <w:num w:numId="7" w16cid:durableId="85544608">
    <w:abstractNumId w:val="4"/>
  </w:num>
  <w:num w:numId="8" w16cid:durableId="1478373943">
    <w:abstractNumId w:val="7"/>
  </w:num>
  <w:num w:numId="9" w16cid:durableId="1413893137">
    <w:abstractNumId w:val="13"/>
  </w:num>
  <w:num w:numId="10" w16cid:durableId="1910459994">
    <w:abstractNumId w:val="2"/>
  </w:num>
  <w:num w:numId="11" w16cid:durableId="1825659251">
    <w:abstractNumId w:val="11"/>
  </w:num>
  <w:num w:numId="12" w16cid:durableId="877468086">
    <w:abstractNumId w:val="6"/>
  </w:num>
  <w:num w:numId="13" w16cid:durableId="980957903">
    <w:abstractNumId w:val="12"/>
  </w:num>
  <w:num w:numId="14" w16cid:durableId="1141458447">
    <w:abstractNumId w:val="15"/>
  </w:num>
  <w:num w:numId="15" w16cid:durableId="1322929418">
    <w:abstractNumId w:val="9"/>
  </w:num>
  <w:num w:numId="16" w16cid:durableId="1224104889">
    <w:abstractNumId w:val="1"/>
  </w:num>
  <w:num w:numId="17" w16cid:durableId="709914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E5"/>
    <w:rsid w:val="000222A6"/>
    <w:rsid w:val="00062FD8"/>
    <w:rsid w:val="00082AAE"/>
    <w:rsid w:val="0008406F"/>
    <w:rsid w:val="00086301"/>
    <w:rsid w:val="000C4BDA"/>
    <w:rsid w:val="000D4E06"/>
    <w:rsid w:val="00100BA5"/>
    <w:rsid w:val="00105D97"/>
    <w:rsid w:val="0011105E"/>
    <w:rsid w:val="001357B1"/>
    <w:rsid w:val="00151376"/>
    <w:rsid w:val="001517AB"/>
    <w:rsid w:val="00154653"/>
    <w:rsid w:val="00163C06"/>
    <w:rsid w:val="00190BAA"/>
    <w:rsid w:val="001C3EFD"/>
    <w:rsid w:val="001D2754"/>
    <w:rsid w:val="00225DA5"/>
    <w:rsid w:val="00231C9D"/>
    <w:rsid w:val="002657FA"/>
    <w:rsid w:val="00294E71"/>
    <w:rsid w:val="002B264D"/>
    <w:rsid w:val="002B438E"/>
    <w:rsid w:val="00305EB4"/>
    <w:rsid w:val="00363355"/>
    <w:rsid w:val="00372BC9"/>
    <w:rsid w:val="00373802"/>
    <w:rsid w:val="0038075F"/>
    <w:rsid w:val="00383B00"/>
    <w:rsid w:val="00411719"/>
    <w:rsid w:val="0044013F"/>
    <w:rsid w:val="00462243"/>
    <w:rsid w:val="00471EBC"/>
    <w:rsid w:val="004F4E60"/>
    <w:rsid w:val="00503F37"/>
    <w:rsid w:val="00531D85"/>
    <w:rsid w:val="00540F34"/>
    <w:rsid w:val="005460EE"/>
    <w:rsid w:val="005629AB"/>
    <w:rsid w:val="00583E94"/>
    <w:rsid w:val="005A496C"/>
    <w:rsid w:val="005B7FB7"/>
    <w:rsid w:val="005C711D"/>
    <w:rsid w:val="005E5F2A"/>
    <w:rsid w:val="0064068A"/>
    <w:rsid w:val="00643129"/>
    <w:rsid w:val="00661616"/>
    <w:rsid w:val="006B7BD9"/>
    <w:rsid w:val="006C4FC5"/>
    <w:rsid w:val="007233FF"/>
    <w:rsid w:val="007311D9"/>
    <w:rsid w:val="00740291"/>
    <w:rsid w:val="00754BCE"/>
    <w:rsid w:val="00781C4E"/>
    <w:rsid w:val="00787CFE"/>
    <w:rsid w:val="007A73C6"/>
    <w:rsid w:val="007C60E9"/>
    <w:rsid w:val="007E1627"/>
    <w:rsid w:val="007E3C07"/>
    <w:rsid w:val="007E6868"/>
    <w:rsid w:val="007F3930"/>
    <w:rsid w:val="0080030E"/>
    <w:rsid w:val="00805BD8"/>
    <w:rsid w:val="00812DCC"/>
    <w:rsid w:val="008176CF"/>
    <w:rsid w:val="008239D6"/>
    <w:rsid w:val="00827979"/>
    <w:rsid w:val="00842927"/>
    <w:rsid w:val="0086754D"/>
    <w:rsid w:val="00895BBD"/>
    <w:rsid w:val="008E48B8"/>
    <w:rsid w:val="009051FB"/>
    <w:rsid w:val="00912200"/>
    <w:rsid w:val="00926BF8"/>
    <w:rsid w:val="009B1FCE"/>
    <w:rsid w:val="009B58E1"/>
    <w:rsid w:val="009D300B"/>
    <w:rsid w:val="009E2C2A"/>
    <w:rsid w:val="009E7627"/>
    <w:rsid w:val="009F7F06"/>
    <w:rsid w:val="00A21DB0"/>
    <w:rsid w:val="00A44DF5"/>
    <w:rsid w:val="00A466B8"/>
    <w:rsid w:val="00A7351A"/>
    <w:rsid w:val="00A81797"/>
    <w:rsid w:val="00AB1308"/>
    <w:rsid w:val="00AB2AE8"/>
    <w:rsid w:val="00AD5BCC"/>
    <w:rsid w:val="00AD6B08"/>
    <w:rsid w:val="00AE0BCF"/>
    <w:rsid w:val="00AF5C23"/>
    <w:rsid w:val="00AF6428"/>
    <w:rsid w:val="00B1195D"/>
    <w:rsid w:val="00B74037"/>
    <w:rsid w:val="00B7541C"/>
    <w:rsid w:val="00BA748F"/>
    <w:rsid w:val="00BC7160"/>
    <w:rsid w:val="00BD56AB"/>
    <w:rsid w:val="00BE0809"/>
    <w:rsid w:val="00BE3D50"/>
    <w:rsid w:val="00C066AF"/>
    <w:rsid w:val="00C130C4"/>
    <w:rsid w:val="00C2182D"/>
    <w:rsid w:val="00C24016"/>
    <w:rsid w:val="00C313DD"/>
    <w:rsid w:val="00C43239"/>
    <w:rsid w:val="00C80DA6"/>
    <w:rsid w:val="00C93183"/>
    <w:rsid w:val="00C97EB2"/>
    <w:rsid w:val="00CB515A"/>
    <w:rsid w:val="00CC7A08"/>
    <w:rsid w:val="00D1411F"/>
    <w:rsid w:val="00D219E5"/>
    <w:rsid w:val="00D21E56"/>
    <w:rsid w:val="00D23658"/>
    <w:rsid w:val="00D42F40"/>
    <w:rsid w:val="00D4315E"/>
    <w:rsid w:val="00D80A9A"/>
    <w:rsid w:val="00D80BC0"/>
    <w:rsid w:val="00D90B89"/>
    <w:rsid w:val="00D9661D"/>
    <w:rsid w:val="00DA15BE"/>
    <w:rsid w:val="00DB3F74"/>
    <w:rsid w:val="00DC406C"/>
    <w:rsid w:val="00DC4660"/>
    <w:rsid w:val="00E02985"/>
    <w:rsid w:val="00E2417E"/>
    <w:rsid w:val="00E32BE5"/>
    <w:rsid w:val="00E6046C"/>
    <w:rsid w:val="00E80D1E"/>
    <w:rsid w:val="00ED5526"/>
    <w:rsid w:val="00ED66E1"/>
    <w:rsid w:val="00EE06AC"/>
    <w:rsid w:val="00EE4CC4"/>
    <w:rsid w:val="00F07EC7"/>
    <w:rsid w:val="00F10308"/>
    <w:rsid w:val="00F37AE0"/>
    <w:rsid w:val="00F46BC4"/>
    <w:rsid w:val="00F56FCA"/>
    <w:rsid w:val="00F62C5D"/>
    <w:rsid w:val="00F91621"/>
    <w:rsid w:val="00FA08CC"/>
    <w:rsid w:val="00FB24FA"/>
    <w:rsid w:val="00FC0F00"/>
    <w:rsid w:val="00FF1BB1"/>
    <w:rsid w:val="00FF4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EC74"/>
  <w15:chartTrackingRefBased/>
  <w15:docId w15:val="{7C98A746-A81D-4BF9-B5B9-F5F2F4E5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DB0"/>
  </w:style>
  <w:style w:type="paragraph" w:styleId="Heading1">
    <w:name w:val="heading 1"/>
    <w:basedOn w:val="Normal"/>
    <w:next w:val="Normal"/>
    <w:link w:val="Heading1Char"/>
    <w:uiPriority w:val="9"/>
    <w:qFormat/>
    <w:rsid w:val="00E32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BE5"/>
    <w:rPr>
      <w:rFonts w:eastAsiaTheme="majorEastAsia" w:cstheme="majorBidi"/>
      <w:color w:val="272727" w:themeColor="text1" w:themeTint="D8"/>
    </w:rPr>
  </w:style>
  <w:style w:type="paragraph" w:styleId="Title">
    <w:name w:val="Title"/>
    <w:basedOn w:val="Normal"/>
    <w:next w:val="Normal"/>
    <w:link w:val="TitleChar"/>
    <w:uiPriority w:val="10"/>
    <w:qFormat/>
    <w:rsid w:val="00E32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BE5"/>
    <w:pPr>
      <w:spacing w:before="160"/>
      <w:jc w:val="center"/>
    </w:pPr>
    <w:rPr>
      <w:i/>
      <w:iCs/>
      <w:color w:val="404040" w:themeColor="text1" w:themeTint="BF"/>
    </w:rPr>
  </w:style>
  <w:style w:type="character" w:customStyle="1" w:styleId="QuoteChar">
    <w:name w:val="Quote Char"/>
    <w:basedOn w:val="DefaultParagraphFont"/>
    <w:link w:val="Quote"/>
    <w:uiPriority w:val="29"/>
    <w:rsid w:val="00E32BE5"/>
    <w:rPr>
      <w:i/>
      <w:iCs/>
      <w:color w:val="404040" w:themeColor="text1" w:themeTint="BF"/>
    </w:rPr>
  </w:style>
  <w:style w:type="paragraph" w:styleId="ListParagraph">
    <w:name w:val="List Paragraph"/>
    <w:basedOn w:val="Normal"/>
    <w:uiPriority w:val="34"/>
    <w:qFormat/>
    <w:rsid w:val="00E32BE5"/>
    <w:pPr>
      <w:ind w:left="720"/>
      <w:contextualSpacing/>
    </w:pPr>
  </w:style>
  <w:style w:type="character" w:styleId="IntenseEmphasis">
    <w:name w:val="Intense Emphasis"/>
    <w:basedOn w:val="DefaultParagraphFont"/>
    <w:uiPriority w:val="21"/>
    <w:qFormat/>
    <w:rsid w:val="00E32BE5"/>
    <w:rPr>
      <w:i/>
      <w:iCs/>
      <w:color w:val="2F5496" w:themeColor="accent1" w:themeShade="BF"/>
    </w:rPr>
  </w:style>
  <w:style w:type="paragraph" w:styleId="IntenseQuote">
    <w:name w:val="Intense Quote"/>
    <w:basedOn w:val="Normal"/>
    <w:next w:val="Normal"/>
    <w:link w:val="IntenseQuoteChar"/>
    <w:uiPriority w:val="30"/>
    <w:qFormat/>
    <w:rsid w:val="00E32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BE5"/>
    <w:rPr>
      <w:i/>
      <w:iCs/>
      <w:color w:val="2F5496" w:themeColor="accent1" w:themeShade="BF"/>
    </w:rPr>
  </w:style>
  <w:style w:type="character" w:styleId="IntenseReference">
    <w:name w:val="Intense Reference"/>
    <w:basedOn w:val="DefaultParagraphFont"/>
    <w:uiPriority w:val="32"/>
    <w:qFormat/>
    <w:rsid w:val="00E32BE5"/>
    <w:rPr>
      <w:b/>
      <w:bCs/>
      <w:smallCaps/>
      <w:color w:val="2F5496" w:themeColor="accent1" w:themeShade="BF"/>
      <w:spacing w:val="5"/>
    </w:rPr>
  </w:style>
  <w:style w:type="character" w:styleId="Hyperlink">
    <w:name w:val="Hyperlink"/>
    <w:basedOn w:val="DefaultParagraphFont"/>
    <w:uiPriority w:val="99"/>
    <w:unhideWhenUsed/>
    <w:rsid w:val="00305EB4"/>
    <w:rPr>
      <w:color w:val="0563C1" w:themeColor="hyperlink"/>
      <w:u w:val="single"/>
    </w:rPr>
  </w:style>
  <w:style w:type="character" w:styleId="UnresolvedMention">
    <w:name w:val="Unresolved Mention"/>
    <w:basedOn w:val="DefaultParagraphFont"/>
    <w:uiPriority w:val="99"/>
    <w:semiHidden/>
    <w:unhideWhenUsed/>
    <w:rsid w:val="00305EB4"/>
    <w:rPr>
      <w:color w:val="605E5C"/>
      <w:shd w:val="clear" w:color="auto" w:fill="E1DFDD"/>
    </w:rPr>
  </w:style>
  <w:style w:type="paragraph" w:styleId="HTMLPreformatted">
    <w:name w:val="HTML Preformatted"/>
    <w:basedOn w:val="Normal"/>
    <w:link w:val="HTMLPreformattedChar"/>
    <w:uiPriority w:val="99"/>
    <w:semiHidden/>
    <w:unhideWhenUsed/>
    <w:rsid w:val="00305EB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EB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5</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Brosas</cp:lastModifiedBy>
  <cp:revision>8</cp:revision>
  <dcterms:created xsi:type="dcterms:W3CDTF">2026-02-15T12:15:00Z</dcterms:created>
  <dcterms:modified xsi:type="dcterms:W3CDTF">2026-02-15T21:00:00Z</dcterms:modified>
</cp:coreProperties>
</file>