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E884C" w14:textId="77777777" w:rsidR="0047404C" w:rsidRPr="00834014" w:rsidRDefault="00834014" w:rsidP="00834014">
      <w:r w:rsidRPr="00834014">
        <w:t>Hi [prospect name],</w:t>
      </w:r>
    </w:p>
    <w:p w14:paraId="757F8F0B" w14:textId="77777777" w:rsidR="00834014" w:rsidRPr="00834014" w:rsidRDefault="00834014" w:rsidP="00834014"/>
    <w:p w14:paraId="399F851E" w14:textId="2DA38BC0" w:rsidR="00834014" w:rsidRDefault="00834014" w:rsidP="00834014">
      <w:r w:rsidRPr="00834014">
        <w:t>As a digital health organization, I’m sure you understand the burden</w:t>
      </w:r>
      <w:r w:rsidR="000B4797">
        <w:t xml:space="preserve"> placed on companies to maintain</w:t>
      </w:r>
      <w:r w:rsidRPr="00834014">
        <w:t xml:space="preserve"> HIPAA complianc</w:t>
      </w:r>
      <w:r w:rsidR="000B4797">
        <w:t>e</w:t>
      </w:r>
      <w:r w:rsidRPr="00834014">
        <w:t xml:space="preserve">. Writing, </w:t>
      </w:r>
      <w:r w:rsidR="00B63CA9">
        <w:t>sustaining</w:t>
      </w:r>
      <w:r w:rsidRPr="00834014">
        <w:t xml:space="preserve">, and executing government policies is necessary evil that distracts from building your organization. </w:t>
      </w:r>
    </w:p>
    <w:p w14:paraId="37C2ADEF" w14:textId="77777777" w:rsidR="00F34009" w:rsidRDefault="00F34009" w:rsidP="00834014"/>
    <w:p w14:paraId="42978217" w14:textId="77777777" w:rsidR="00F34009" w:rsidRPr="00834014" w:rsidRDefault="00F34009" w:rsidP="00834014">
      <w:r>
        <w:t>[meme]</w:t>
      </w:r>
    </w:p>
    <w:p w14:paraId="49668525" w14:textId="77777777" w:rsidR="00834014" w:rsidRDefault="00834014" w:rsidP="00834014"/>
    <w:p w14:paraId="7D0EBFA5" w14:textId="49223099" w:rsidR="00F34009" w:rsidRDefault="00F34009" w:rsidP="00834014">
      <w:r>
        <w:t>Dash allows organizations the freedom and indispensable services of the public cloud, while maintaining compliance</w:t>
      </w:r>
      <w:r w:rsidR="00B63CA9">
        <w:t xml:space="preserve"> through our lightweight plug in software. </w:t>
      </w:r>
    </w:p>
    <w:p w14:paraId="619F62E5" w14:textId="77777777" w:rsidR="00B63CA9" w:rsidRDefault="00B63CA9" w:rsidP="00834014"/>
    <w:p w14:paraId="3AA1DFB5" w14:textId="6ED09E4C" w:rsidR="00B63CA9" w:rsidRPr="00834014" w:rsidRDefault="00B63CA9" w:rsidP="00834014">
      <w:r>
        <w:t>In comparison to proprietary HIPAA compliance services, Dash offers a</w:t>
      </w:r>
      <w:r w:rsidR="00FB5C23">
        <w:t xml:space="preserve"> restriction free, </w:t>
      </w:r>
      <w:r>
        <w:t xml:space="preserve">long term cost efficient solution. Attached is a whitepaper to learn more about Dash vs. Proprietary PaaS. </w:t>
      </w:r>
    </w:p>
    <w:p w14:paraId="7F7D1438" w14:textId="77777777" w:rsidR="00F34009" w:rsidRDefault="00F34009" w:rsidP="00834014">
      <w:bookmarkStart w:id="0" w:name="_GoBack"/>
      <w:bookmarkEnd w:id="0"/>
    </w:p>
    <w:p w14:paraId="7C7DAA7E" w14:textId="77777777" w:rsidR="00834014" w:rsidRDefault="00834014" w:rsidP="00834014">
      <w:r>
        <w:t>I’d love to learn about how your organization han</w:t>
      </w:r>
      <w:r w:rsidR="00F34009">
        <w:t>dles HIPAA compliance. Are you or someone on your team available for a quick chat?</w:t>
      </w:r>
    </w:p>
    <w:p w14:paraId="7C02913E" w14:textId="77777777" w:rsidR="00F34009" w:rsidRDefault="00F34009" w:rsidP="00834014"/>
    <w:p w14:paraId="098ADFE7" w14:textId="77777777" w:rsidR="00F34009" w:rsidRDefault="00F34009" w:rsidP="00F34009">
      <w:r>
        <w:t>Thanks,</w:t>
      </w:r>
    </w:p>
    <w:p w14:paraId="2FBC5572" w14:textId="77777777" w:rsidR="00F34009" w:rsidRPr="00834014" w:rsidRDefault="00F34009" w:rsidP="00F34009"/>
    <w:p w14:paraId="6726B68D" w14:textId="77777777" w:rsidR="00834014" w:rsidRDefault="00834014"/>
    <w:sectPr w:rsidR="00834014" w:rsidSect="00AD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D0261"/>
    <w:multiLevelType w:val="hybridMultilevel"/>
    <w:tmpl w:val="37D0AF3E"/>
    <w:lvl w:ilvl="0" w:tplc="65DC33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14"/>
    <w:rsid w:val="000B4797"/>
    <w:rsid w:val="001F3C6E"/>
    <w:rsid w:val="00834014"/>
    <w:rsid w:val="00AD1A29"/>
    <w:rsid w:val="00B63CA9"/>
    <w:rsid w:val="00F34009"/>
    <w:rsid w:val="00FB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129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Brown</dc:creator>
  <cp:keywords/>
  <dc:description/>
  <cp:lastModifiedBy>Emma Brown</cp:lastModifiedBy>
  <cp:revision>3</cp:revision>
  <dcterms:created xsi:type="dcterms:W3CDTF">2017-10-11T18:46:00Z</dcterms:created>
  <dcterms:modified xsi:type="dcterms:W3CDTF">2017-10-11T19:23:00Z</dcterms:modified>
</cp:coreProperties>
</file>