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PROJE </w:t>
      </w:r>
      <w:proofErr w:type="gramStart"/>
      <w:r>
        <w:rPr>
          <w:rStyle w:val="normaltextrun"/>
          <w:rFonts w:ascii="Arial" w:hAnsi="Arial" w:cs="Arial"/>
        </w:rPr>
        <w:t>ADI : FİLM</w:t>
      </w:r>
      <w:proofErr w:type="gramEnd"/>
      <w:r>
        <w:rPr>
          <w:rStyle w:val="normaltextrun"/>
          <w:rFonts w:ascii="Arial" w:hAnsi="Arial" w:cs="Arial"/>
        </w:rPr>
        <w:t xml:space="preserve"> KÜTÜPHANESİ</w:t>
      </w:r>
      <w:r>
        <w:rPr>
          <w:rStyle w:val="eop"/>
          <w:rFonts w:ascii="Arial" w:hAnsi="Arial" w:cs="Arial"/>
        </w:rPr>
        <w:t> </w:t>
      </w:r>
      <w:r>
        <w:rPr>
          <w:rFonts w:ascii="Segoe UI" w:hAnsi="Segoe UI" w:cs="Segoe UI"/>
          <w:sz w:val="18"/>
          <w:szCs w:val="18"/>
        </w:rPr>
        <w:t xml:space="preserve"> </w:t>
      </w:r>
    </w:p>
    <w:p w:rsidR="00336923" w:rsidRPr="00336923" w:rsidRDefault="00336923" w:rsidP="00336923">
      <w:pPr>
        <w:pStyle w:val="paragraph"/>
        <w:spacing w:before="0" w:beforeAutospacing="0" w:after="0" w:afterAutospacing="0"/>
        <w:textAlignment w:val="baseline"/>
        <w:rPr>
          <w:rStyle w:val="normaltextrun"/>
          <w:rFonts w:ascii="Segoe UI" w:hAnsi="Segoe UI" w:cs="Segoe UI"/>
          <w:sz w:val="18"/>
          <w:szCs w:val="18"/>
        </w:rPr>
      </w:pPr>
      <w:r>
        <w:rPr>
          <w:rStyle w:val="normaltextrun"/>
          <w:rFonts w:ascii="Arial" w:hAnsi="Arial" w:cs="Arial"/>
        </w:rPr>
        <w:t>GRUP </w:t>
      </w:r>
      <w:proofErr w:type="gramStart"/>
      <w:r>
        <w:rPr>
          <w:rStyle w:val="normaltextrun"/>
          <w:rFonts w:ascii="Arial" w:hAnsi="Arial" w:cs="Arial"/>
        </w:rPr>
        <w:t>ÜYELERİ</w:t>
      </w:r>
      <w:r>
        <w:rPr>
          <w:rStyle w:val="normaltextrun"/>
          <w:rFonts w:ascii="Arial" w:hAnsi="Arial" w:cs="Arial"/>
          <w:sz w:val="22"/>
          <w:szCs w:val="22"/>
        </w:rPr>
        <w:t>  :</w:t>
      </w:r>
      <w:proofErr w:type="gramEnd"/>
      <w:r>
        <w:rPr>
          <w:rStyle w:val="normaltextrun"/>
          <w:rFonts w:ascii="Arial" w:hAnsi="Arial" w:cs="Arial"/>
          <w:sz w:val="22"/>
          <w:szCs w:val="22"/>
        </w:rPr>
        <w:t xml:space="preserve"> </w:t>
      </w:r>
    </w:p>
    <w:p w:rsidR="00336923" w:rsidRDefault="00336923" w:rsidP="00336923">
      <w:pPr>
        <w:pStyle w:val="paragraph"/>
        <w:spacing w:before="0" w:beforeAutospacing="0" w:after="0" w:afterAutospacing="0"/>
        <w:textAlignment w:val="baseline"/>
        <w:rPr>
          <w:rStyle w:val="normaltextrun"/>
          <w:rFonts w:ascii="Arial" w:hAnsi="Arial" w:cs="Arial"/>
          <w:sz w:val="22"/>
          <w:szCs w:val="22"/>
        </w:rPr>
      </w:pPr>
    </w:p>
    <w:p w:rsidR="00336923" w:rsidRDefault="00336923" w:rsidP="00336923">
      <w:pPr>
        <w:pStyle w:val="paragraph"/>
        <w:spacing w:before="0" w:beforeAutospacing="0" w:after="0" w:afterAutospacing="0"/>
        <w:textAlignment w:val="baseline"/>
        <w:rPr>
          <w:rStyle w:val="normaltextrun"/>
          <w:rFonts w:ascii="Arial" w:hAnsi="Arial" w:cs="Arial"/>
          <w:sz w:val="18"/>
          <w:szCs w:val="18"/>
        </w:rPr>
      </w:pPr>
      <w:r>
        <w:rPr>
          <w:rStyle w:val="normaltextrun"/>
          <w:rFonts w:ascii="Arial" w:hAnsi="Arial" w:cs="Arial"/>
          <w:sz w:val="18"/>
          <w:szCs w:val="18"/>
        </w:rPr>
        <w:t>EBRU GÜNÇİÇEK =24021310</w:t>
      </w:r>
      <w:r w:rsidR="006D5F32">
        <w:rPr>
          <w:rStyle w:val="normaltextrun"/>
          <w:rFonts w:ascii="Arial" w:hAnsi="Arial" w:cs="Arial"/>
          <w:sz w:val="18"/>
          <w:szCs w:val="18"/>
        </w:rPr>
        <w:t>03</w:t>
      </w:r>
    </w:p>
    <w:p w:rsidR="00336923" w:rsidRDefault="00336923" w:rsidP="00336923">
      <w:pPr>
        <w:pStyle w:val="paragraph"/>
        <w:spacing w:before="0" w:beforeAutospacing="0" w:after="0" w:afterAutospacing="0"/>
        <w:textAlignment w:val="baseline"/>
        <w:rPr>
          <w:rStyle w:val="normaltextrun"/>
          <w:rFonts w:ascii="Arial" w:hAnsi="Arial" w:cs="Arial"/>
          <w:sz w:val="18"/>
          <w:szCs w:val="18"/>
        </w:rPr>
      </w:pPr>
      <w:r>
        <w:rPr>
          <w:rStyle w:val="normaltextrun"/>
          <w:rFonts w:ascii="Arial" w:hAnsi="Arial" w:cs="Arial"/>
          <w:sz w:val="18"/>
          <w:szCs w:val="18"/>
        </w:rPr>
        <w:t>İREM ÇOLAK=24021310</w:t>
      </w:r>
      <w:r w:rsidR="006D5F32">
        <w:rPr>
          <w:rStyle w:val="normaltextrun"/>
          <w:rFonts w:ascii="Arial" w:hAnsi="Arial" w:cs="Arial"/>
          <w:sz w:val="18"/>
          <w:szCs w:val="18"/>
        </w:rPr>
        <w:t>05</w:t>
      </w:r>
    </w:p>
    <w:p w:rsidR="00336923" w:rsidRDefault="00336923" w:rsidP="00336923">
      <w:pPr>
        <w:pStyle w:val="paragraph"/>
        <w:spacing w:before="0" w:beforeAutospacing="0" w:after="0" w:afterAutospacing="0"/>
        <w:textAlignment w:val="baseline"/>
        <w:rPr>
          <w:rStyle w:val="normaltextrun"/>
          <w:rFonts w:ascii="Arial" w:hAnsi="Arial" w:cs="Arial"/>
          <w:sz w:val="18"/>
          <w:szCs w:val="18"/>
        </w:rPr>
      </w:pPr>
      <w:r>
        <w:rPr>
          <w:rStyle w:val="normaltextrun"/>
          <w:rFonts w:ascii="Arial" w:hAnsi="Arial" w:cs="Arial"/>
          <w:sz w:val="18"/>
          <w:szCs w:val="18"/>
        </w:rPr>
        <w:t>GİZEM DAVULCU=2402131028</w:t>
      </w:r>
    </w:p>
    <w:p w:rsidR="00336923" w:rsidRDefault="00336923" w:rsidP="00336923">
      <w:pPr>
        <w:pStyle w:val="paragraph"/>
        <w:spacing w:before="0" w:beforeAutospacing="0" w:after="0" w:afterAutospacing="0"/>
        <w:textAlignment w:val="baseline"/>
        <w:rPr>
          <w:rStyle w:val="normaltextrun"/>
          <w:rFonts w:ascii="Arial" w:hAnsi="Arial" w:cs="Arial"/>
          <w:sz w:val="18"/>
          <w:szCs w:val="18"/>
        </w:rPr>
      </w:pPr>
      <w:r>
        <w:rPr>
          <w:rStyle w:val="normaltextrun"/>
          <w:rFonts w:ascii="Arial" w:hAnsi="Arial" w:cs="Arial"/>
          <w:sz w:val="18"/>
          <w:szCs w:val="18"/>
        </w:rPr>
        <w:t>ZEHRA TOKAÇ=24021310</w:t>
      </w:r>
      <w:r w:rsidR="006D5F32">
        <w:rPr>
          <w:rStyle w:val="normaltextrun"/>
          <w:rFonts w:ascii="Arial" w:hAnsi="Arial" w:cs="Arial"/>
          <w:sz w:val="18"/>
          <w:szCs w:val="18"/>
        </w:rPr>
        <w:t>34</w:t>
      </w:r>
    </w:p>
    <w:p w:rsidR="00336923" w:rsidRDefault="00336923" w:rsidP="00336923">
      <w:pPr>
        <w:pStyle w:val="paragraph"/>
        <w:spacing w:before="0" w:beforeAutospacing="0" w:after="0" w:afterAutospacing="0"/>
        <w:textAlignment w:val="baseline"/>
        <w:rPr>
          <w:rStyle w:val="eop"/>
          <w:rFonts w:ascii="Arial" w:hAnsi="Arial" w:cs="Arial"/>
          <w:sz w:val="18"/>
          <w:szCs w:val="18"/>
        </w:rPr>
      </w:pPr>
      <w:r>
        <w:rPr>
          <w:rStyle w:val="normaltextrun"/>
          <w:rFonts w:ascii="Arial" w:hAnsi="Arial" w:cs="Arial"/>
          <w:sz w:val="18"/>
          <w:szCs w:val="18"/>
        </w:rPr>
        <w:t>ELVİNA</w:t>
      </w:r>
      <w:r w:rsidR="00C7223A">
        <w:rPr>
          <w:rStyle w:val="normaltextrun"/>
          <w:rFonts w:ascii="Arial" w:hAnsi="Arial" w:cs="Arial"/>
          <w:sz w:val="18"/>
          <w:szCs w:val="18"/>
        </w:rPr>
        <w:t xml:space="preserve"> SARA DORLİNE</w:t>
      </w:r>
      <w:r>
        <w:rPr>
          <w:rStyle w:val="eop"/>
          <w:rFonts w:ascii="Arial" w:hAnsi="Arial" w:cs="Arial"/>
          <w:sz w:val="18"/>
          <w:szCs w:val="18"/>
        </w:rPr>
        <w:t>=24</w:t>
      </w:r>
      <w:r w:rsidR="00880AE2">
        <w:rPr>
          <w:rStyle w:val="eop"/>
          <w:rFonts w:ascii="Arial" w:hAnsi="Arial" w:cs="Arial"/>
          <w:sz w:val="18"/>
          <w:szCs w:val="18"/>
        </w:rPr>
        <w:t>02131504</w:t>
      </w:r>
    </w:p>
    <w:p w:rsidR="00336923" w:rsidRDefault="00336923" w:rsidP="00336923">
      <w:pPr>
        <w:pStyle w:val="paragraph"/>
        <w:spacing w:before="0" w:beforeAutospacing="0" w:after="0" w:afterAutospacing="0"/>
        <w:textAlignment w:val="baseline"/>
        <w:rPr>
          <w:rStyle w:val="eop"/>
          <w:rFonts w:ascii="Arial" w:hAnsi="Arial" w:cs="Arial"/>
          <w:sz w:val="18"/>
          <w:szCs w:val="18"/>
        </w:rPr>
      </w:pP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PROJE TANIMI VE KAPSAMI </w:t>
      </w:r>
      <w:r>
        <w:rPr>
          <w:rStyle w:val="eop"/>
          <w:rFonts w:ascii="Arial" w:hAnsi="Arial" w:cs="Arial"/>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1.1. PROBLEM VEYA FIRSATIN TANIMI</w:t>
      </w:r>
      <w:r>
        <w:rPr>
          <w:rStyle w:val="eop"/>
          <w:rFonts w:ascii="Arial" w:hAnsi="Arial" w:cs="Arial"/>
          <w:sz w:val="20"/>
          <w:szCs w:val="20"/>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Günümüzde film sektörü hızla büyürken, izleyici davranışları ve tür tercihleri üzerine kapsamlı, güncel ve güvenilir veri eksikliği önemli bir sorun olarak karşımıza çıkmaktadır. Film yapımcıları, yönetmenler ve senaristler hangi türlerin veya içeriklerin izleyici tarafından daha çok ilgi gördüğünü anlamakta zorlanmakta, bu da yatırım kararlarının isabetini düşürmektedir. Ayrıca kullanıcıların film izleme alışkanlıklarını yansıtan analizler genellikle izleme platformlarının kendi iç verileriyle sınırlı kalmakta, bağımsız ve tarafsız bir bilgi kaynağı bulunmamaktadır.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 sektördeki bu veri açığını kapatmayı hedefleyerek; filmlerin içerik bilgileri,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puanları ve farklı kaynaklardan derlenen izlenme oranları gibi verileri tek bir noktada toplayacak, bunları kategorilere göre analiz edecek ve yılsonunda sektör paydaşlarına veriye dayalı teşvik mekanizmaları sunacaktır. Böylece yapımcılar ve yaratıcı ekipler, piyasa eğilimlerini daha iyi anlayıp, kaynaklarını ve projelerini daha verimli yönetme fırsatı bulacaklardır.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1.2. PROJENİN KAPSAMI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Sistem Neleri Yapacak: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 aşağıdaki temel işlevleri yerine getirecektir: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1.Film Verilerinin Toplanması: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w:t>
      </w:r>
      <w:proofErr w:type="spellStart"/>
      <w:r>
        <w:rPr>
          <w:rStyle w:val="normaltextrun"/>
          <w:rFonts w:ascii="Arial" w:hAnsi="Arial" w:cs="Arial"/>
          <w:sz w:val="18"/>
          <w:szCs w:val="18"/>
        </w:rPr>
        <w:t>TMDb</w:t>
      </w:r>
      <w:proofErr w:type="spellEnd"/>
      <w:r>
        <w:rPr>
          <w:rStyle w:val="normaltextrun"/>
          <w:rFonts w:ascii="Arial" w:hAnsi="Arial" w:cs="Arial"/>
          <w:sz w:val="18"/>
          <w:szCs w:val="18"/>
        </w:rPr>
        <w:t>, </w:t>
      </w:r>
      <w:proofErr w:type="spellStart"/>
      <w:r>
        <w:rPr>
          <w:rStyle w:val="normaltextrun"/>
          <w:rFonts w:ascii="Arial" w:hAnsi="Arial" w:cs="Arial"/>
          <w:sz w:val="18"/>
          <w:szCs w:val="18"/>
        </w:rPr>
        <w:t>Rotten</w:t>
      </w:r>
      <w:proofErr w:type="spellEnd"/>
      <w:r>
        <w:rPr>
          <w:rStyle w:val="normaltextrun"/>
          <w:rFonts w:ascii="Arial" w:hAnsi="Arial" w:cs="Arial"/>
          <w:sz w:val="18"/>
          <w:szCs w:val="18"/>
        </w:rPr>
        <w:t> </w:t>
      </w:r>
      <w:proofErr w:type="spellStart"/>
      <w:r>
        <w:rPr>
          <w:rStyle w:val="normaltextrun"/>
          <w:rFonts w:ascii="Arial" w:hAnsi="Arial" w:cs="Arial"/>
          <w:sz w:val="18"/>
          <w:szCs w:val="18"/>
        </w:rPr>
        <w:t>Tomatoes</w:t>
      </w:r>
      <w:proofErr w:type="spellEnd"/>
      <w:r>
        <w:rPr>
          <w:rStyle w:val="normaltextrun"/>
          <w:rFonts w:ascii="Arial" w:hAnsi="Arial" w:cs="Arial"/>
          <w:sz w:val="18"/>
          <w:szCs w:val="18"/>
        </w:rPr>
        <w:t> gibi açık kaynaklardan film bilgilerini, puanları ve yorumları çekecek.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•Sosyal medya, </w:t>
      </w:r>
      <w:proofErr w:type="spellStart"/>
      <w:r>
        <w:rPr>
          <w:rStyle w:val="normaltextrun"/>
          <w:rFonts w:ascii="Arial" w:hAnsi="Arial" w:cs="Arial"/>
          <w:sz w:val="18"/>
          <w:szCs w:val="18"/>
        </w:rPr>
        <w:t>bloglar</w:t>
      </w:r>
      <w:proofErr w:type="spellEnd"/>
      <w:r>
        <w:rPr>
          <w:rStyle w:val="normaltextrun"/>
          <w:rFonts w:ascii="Arial" w:hAnsi="Arial" w:cs="Arial"/>
          <w:sz w:val="18"/>
          <w:szCs w:val="18"/>
        </w:rPr>
        <w:t xml:space="preserve"> ve çeşitli film platformlarından izlenme </w:t>
      </w:r>
      <w:proofErr w:type="gramStart"/>
      <w:r>
        <w:rPr>
          <w:rStyle w:val="normaltextrun"/>
          <w:rFonts w:ascii="Arial" w:hAnsi="Arial" w:cs="Arial"/>
          <w:sz w:val="18"/>
          <w:szCs w:val="18"/>
        </w:rPr>
        <w:t>trendleri</w:t>
      </w:r>
      <w:proofErr w:type="gramEnd"/>
      <w:r>
        <w:rPr>
          <w:rStyle w:val="normaltextrun"/>
          <w:rFonts w:ascii="Arial" w:hAnsi="Arial" w:cs="Arial"/>
          <w:sz w:val="18"/>
          <w:szCs w:val="18"/>
        </w:rPr>
        <w:t xml:space="preserve"> hakkında veriler derlenecek.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2.Veri Analizi ve Sınıflandırma:</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•Filmler tür, yapım yılı, ülke, oyuncu kadrosu ve puan gibi </w:t>
      </w:r>
      <w:proofErr w:type="gramStart"/>
      <w:r>
        <w:rPr>
          <w:rStyle w:val="normaltextrun"/>
          <w:rFonts w:ascii="Arial" w:hAnsi="Arial" w:cs="Arial"/>
          <w:sz w:val="18"/>
          <w:szCs w:val="18"/>
        </w:rPr>
        <w:t>kriterlere</w:t>
      </w:r>
      <w:proofErr w:type="gramEnd"/>
      <w:r>
        <w:rPr>
          <w:rStyle w:val="normaltextrun"/>
          <w:rFonts w:ascii="Arial" w:hAnsi="Arial" w:cs="Arial"/>
          <w:sz w:val="18"/>
          <w:szCs w:val="18"/>
        </w:rPr>
        <w:t xml:space="preserve"> göre sınıflandırılacak.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•İzleyici eğilimleri ve popüler türler dönemsel olarak analiz edilecek (örneğin yılın en çok izlenen türü, kadın yönetmen oranı vb.).</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3.Kişisel Film Kütüphanesi Oluşturmak: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•Kullanıcıların </w:t>
      </w:r>
      <w:r>
        <w:rPr>
          <w:rStyle w:val="normaltextrun"/>
          <w:rFonts w:ascii="Calibri" w:hAnsi="Calibri" w:cs="Calibri"/>
          <w:sz w:val="18"/>
          <w:szCs w:val="18"/>
        </w:rPr>
        <w:t xml:space="preserve">izledikleri ve izleyecekleri filmleri listeleyebileceği, puanlayabileceği, beğenebileceği ve yorum yapabileceği kişisel bir </w:t>
      </w:r>
      <w:proofErr w:type="gramStart"/>
      <w:r>
        <w:rPr>
          <w:rStyle w:val="normaltextrun"/>
          <w:rFonts w:ascii="Calibri" w:hAnsi="Calibri" w:cs="Calibri"/>
          <w:sz w:val="18"/>
          <w:szCs w:val="18"/>
        </w:rPr>
        <w:t>profil</w:t>
      </w:r>
      <w:proofErr w:type="gramEnd"/>
      <w:r>
        <w:rPr>
          <w:rStyle w:val="normaltextrun"/>
          <w:rFonts w:ascii="Calibri" w:hAnsi="Calibri" w:cs="Calibri"/>
          <w:sz w:val="18"/>
          <w:szCs w:val="18"/>
        </w:rPr>
        <w:t xml:space="preserve"> alanı oluşturmak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4.Sosyal Etkileşimi Arttırmak: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normaltextrun"/>
          <w:rFonts w:ascii="Calibri" w:hAnsi="Calibri" w:cs="Calibri"/>
          <w:sz w:val="18"/>
          <w:szCs w:val="18"/>
        </w:rPr>
        <w:t>Doğrudan Mesajlaşma (DM) özelliği ile kullanıcıların birbirleriyle birebir film tartışmaları yapabilmesini sağlamak.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normaltextrun"/>
          <w:rFonts w:ascii="Calibri" w:hAnsi="Calibri" w:cs="Calibri"/>
          <w:sz w:val="18"/>
          <w:szCs w:val="18"/>
        </w:rPr>
        <w:t>Topluluk (Grup) özelliği ile aynı ilgi alanlarına sahip kullanıcıların bir araya gelip tartışabileceği özel alanlar açmak.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5.</w:t>
      </w:r>
      <w:r>
        <w:rPr>
          <w:rStyle w:val="normaltextrun"/>
          <w:rFonts w:ascii="Calibri" w:hAnsi="Calibri" w:cs="Calibri"/>
          <w:sz w:val="18"/>
          <w:szCs w:val="18"/>
        </w:rPr>
        <w:t>Kullanıcı Bağlılığını Güçlendirmek: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normaltextrun"/>
          <w:rFonts w:ascii="Calibri" w:hAnsi="Calibri" w:cs="Calibri"/>
          <w:b/>
          <w:bCs/>
          <w:sz w:val="18"/>
          <w:szCs w:val="18"/>
        </w:rPr>
        <w:t>Rozet Sistemi</w:t>
      </w:r>
      <w:r>
        <w:rPr>
          <w:rStyle w:val="normaltextrun"/>
          <w:rFonts w:ascii="Calibri" w:hAnsi="Calibri" w:cs="Calibri"/>
          <w:sz w:val="18"/>
          <w:szCs w:val="18"/>
        </w:rPr>
        <w:t xml:space="preserve"> ile kullanıcı etkinliğini oyunlaştırmak (örneğin, "İlk Yorum Rozeti", "100 Filmi beğeni listesine ekleme rozeti") Böylece kullanıcıların platformda kalma ve katkı yapma </w:t>
      </w:r>
      <w:proofErr w:type="gramStart"/>
      <w:r>
        <w:rPr>
          <w:rStyle w:val="normaltextrun"/>
          <w:rFonts w:ascii="Calibri" w:hAnsi="Calibri" w:cs="Calibri"/>
          <w:sz w:val="18"/>
          <w:szCs w:val="18"/>
        </w:rPr>
        <w:t>motivasyonunu</w:t>
      </w:r>
      <w:proofErr w:type="gramEnd"/>
      <w:r>
        <w:rPr>
          <w:rStyle w:val="normaltextrun"/>
          <w:rFonts w:ascii="Calibri" w:hAnsi="Calibri" w:cs="Calibri"/>
          <w:sz w:val="18"/>
          <w:szCs w:val="18"/>
        </w:rPr>
        <w:t xml:space="preserve"> artırmak.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6.</w:t>
      </w:r>
      <w:r>
        <w:rPr>
          <w:rStyle w:val="normaltextrun"/>
          <w:rFonts w:ascii="Calibri" w:hAnsi="Calibri" w:cs="Calibri"/>
          <w:sz w:val="18"/>
          <w:szCs w:val="18"/>
        </w:rPr>
        <w:t>Kişisel ve Topluluk Takvim:</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normaltextrun"/>
          <w:rFonts w:ascii="Calibri" w:hAnsi="Calibri" w:cs="Calibri"/>
          <w:sz w:val="18"/>
          <w:szCs w:val="18"/>
        </w:rPr>
        <w:t>Kişisel İzleme Planlayıcısı": Kullanıcıların "İzlenecekler Listesi’ndeki” filmleri kendi takvimlerine belirli bir tarih ve için planlayabilmesi. Hatırlatıcı bildirimleri göndererek kullanıcıyı garantilemek.</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normaltextrun"/>
          <w:rFonts w:ascii="Calibri" w:hAnsi="Calibri" w:cs="Calibri"/>
          <w:sz w:val="18"/>
          <w:szCs w:val="18"/>
        </w:rPr>
        <w:t>"Topluluk Film Etkinlikleri": Grupların ortak film izleme günleri planlayabilmesi, katılım takibi yapabilmesi ve etkinlik saatinde özel sohbet odalarında buluşarak senkronize bir izleme ve tartışma deneyimi yaşayabilmesi. </w:t>
      </w:r>
      <w:r>
        <w:rPr>
          <w:rStyle w:val="eop"/>
          <w:rFonts w:ascii="Calibri" w:hAnsi="Calibri" w:cs="Calibri"/>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7.</w:t>
      </w:r>
      <w:r>
        <w:rPr>
          <w:rStyle w:val="tabchar"/>
          <w:rFonts w:ascii="Calibri" w:hAnsi="Calibri" w:cs="Calibri"/>
          <w:sz w:val="18"/>
          <w:szCs w:val="18"/>
        </w:rPr>
        <w:t xml:space="preserve"> </w:t>
      </w:r>
      <w:r>
        <w:rPr>
          <w:rStyle w:val="normaltextrun"/>
          <w:rFonts w:ascii="Arial" w:hAnsi="Arial" w:cs="Arial"/>
          <w:sz w:val="18"/>
          <w:szCs w:val="18"/>
        </w:rPr>
        <w:t>Raporlama ve Görselleştirme: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tabchar"/>
          <w:rFonts w:ascii="Calibri" w:hAnsi="Calibri" w:cs="Calibri"/>
          <w:sz w:val="18"/>
          <w:szCs w:val="18"/>
        </w:rPr>
        <w:t xml:space="preserve"> </w:t>
      </w:r>
      <w:r>
        <w:rPr>
          <w:rStyle w:val="normaltextrun"/>
          <w:rFonts w:ascii="Arial" w:hAnsi="Arial" w:cs="Arial"/>
          <w:sz w:val="18"/>
          <w:szCs w:val="18"/>
        </w:rPr>
        <w:t>Yapımcı, yönetmen ve senaristlere yönelik veriye dayalı raporlar üretilecek.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tabchar"/>
          <w:rFonts w:ascii="Calibri" w:hAnsi="Calibri" w:cs="Calibri"/>
          <w:sz w:val="18"/>
          <w:szCs w:val="18"/>
        </w:rPr>
        <w:t xml:space="preserve"> </w:t>
      </w:r>
      <w:r>
        <w:rPr>
          <w:rStyle w:val="normaltextrun"/>
          <w:rFonts w:ascii="Arial" w:hAnsi="Arial" w:cs="Arial"/>
          <w:sz w:val="18"/>
          <w:szCs w:val="18"/>
        </w:rPr>
        <w:t>Bu raporlar film sektöründeki eğilimleri gösterecek (örneğin “romantik komedi türü %25 artış gösterdi” gibi).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8.</w:t>
      </w:r>
      <w:r>
        <w:rPr>
          <w:rStyle w:val="tabchar"/>
          <w:rFonts w:ascii="Calibri" w:hAnsi="Calibri" w:cs="Calibri"/>
          <w:sz w:val="18"/>
          <w:szCs w:val="18"/>
        </w:rPr>
        <w:t xml:space="preserve"> </w:t>
      </w:r>
      <w:r>
        <w:rPr>
          <w:rStyle w:val="normaltextrun"/>
          <w:rFonts w:ascii="Arial" w:hAnsi="Arial" w:cs="Arial"/>
          <w:sz w:val="18"/>
          <w:szCs w:val="18"/>
        </w:rPr>
        <w:t xml:space="preserve">Kullanıcı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tabchar"/>
          <w:rFonts w:ascii="Calibri" w:hAnsi="Calibri" w:cs="Calibri"/>
          <w:sz w:val="18"/>
          <w:szCs w:val="18"/>
        </w:rPr>
        <w:t xml:space="preserve"> </w:t>
      </w:r>
      <w:r>
        <w:rPr>
          <w:rStyle w:val="normaltextrun"/>
          <w:rFonts w:ascii="Arial" w:hAnsi="Arial" w:cs="Arial"/>
          <w:sz w:val="18"/>
          <w:szCs w:val="18"/>
        </w:rPr>
        <w:t xml:space="preserve">Sade bir web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 xml:space="preserve"> üzerinden film arama, filtreleme ve raporlara erişim sağlanacak.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w:t>
      </w:r>
      <w:r>
        <w:rPr>
          <w:rStyle w:val="tabchar"/>
          <w:rFonts w:ascii="Calibri" w:hAnsi="Calibri" w:cs="Calibri"/>
          <w:sz w:val="18"/>
          <w:szCs w:val="18"/>
        </w:rPr>
        <w:t xml:space="preserve"> </w:t>
      </w:r>
      <w:r>
        <w:rPr>
          <w:rStyle w:val="normaltextrun"/>
          <w:rFonts w:ascii="Arial" w:hAnsi="Arial" w:cs="Arial"/>
          <w:sz w:val="18"/>
          <w:szCs w:val="18"/>
        </w:rPr>
        <w:t>Kullanıcılar sisteme giriş yapmadan genel verilere erişebilecek, kayıtlı kullanıcılar ise özelleştirilmiş analiz alabilecek.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Sistem Neleri Yapmayacak: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Platformda film izleme, indirme veya</w:t>
      </w:r>
      <w:r w:rsidR="00F24864">
        <w:rPr>
          <w:rStyle w:val="normaltextrun"/>
          <w:rFonts w:ascii="Arial" w:hAnsi="Arial" w:cs="Arial"/>
          <w:sz w:val="18"/>
          <w:szCs w:val="18"/>
        </w:rPr>
        <w:t xml:space="preserve"> film kesitleri</w:t>
      </w:r>
      <w:r>
        <w:rPr>
          <w:rStyle w:val="normaltextrun"/>
          <w:rFonts w:ascii="Arial" w:hAnsi="Arial" w:cs="Arial"/>
          <w:sz w:val="18"/>
          <w:szCs w:val="18"/>
        </w:rPr>
        <w:t xml:space="preserve"> paylaşma özelliği bulunmayacaktır.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Ücretli abonelik sistemi başlangıç aşamasında uygulanmayacaktır.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Platform</w:t>
      </w:r>
      <w:r w:rsidR="00526D80">
        <w:rPr>
          <w:rStyle w:val="normaltextrun"/>
          <w:rFonts w:ascii="Arial" w:hAnsi="Arial" w:cs="Arial"/>
          <w:sz w:val="18"/>
          <w:szCs w:val="18"/>
        </w:rPr>
        <w:t xml:space="preserve"> </w:t>
      </w:r>
      <w:r>
        <w:rPr>
          <w:rStyle w:val="normaltextrun"/>
          <w:rFonts w:ascii="Arial" w:hAnsi="Arial" w:cs="Arial"/>
          <w:sz w:val="18"/>
          <w:szCs w:val="18"/>
        </w:rPr>
        <w:t>yalnızca mevcut kaynaklardaki verileri analiz edecektir. </w:t>
      </w:r>
      <w:r>
        <w:rPr>
          <w:rStyle w:val="tabchar"/>
          <w:rFonts w:ascii="Calibri" w:hAnsi="Calibri" w:cs="Calibri"/>
          <w:sz w:val="18"/>
          <w:szCs w:val="18"/>
        </w:rPr>
        <w:t xml:space="preserve">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•Herhangi bir lisanslı içerik (film dosyası, </w:t>
      </w:r>
      <w:proofErr w:type="gramStart"/>
      <w:r>
        <w:rPr>
          <w:rStyle w:val="normaltextrun"/>
          <w:rFonts w:ascii="Arial" w:hAnsi="Arial" w:cs="Arial"/>
          <w:sz w:val="18"/>
          <w:szCs w:val="18"/>
        </w:rPr>
        <w:t>fragman</w:t>
      </w:r>
      <w:proofErr w:type="gramEnd"/>
      <w:r>
        <w:rPr>
          <w:rStyle w:val="normaltextrun"/>
          <w:rFonts w:ascii="Arial" w:hAnsi="Arial" w:cs="Arial"/>
          <w:sz w:val="18"/>
          <w:szCs w:val="18"/>
        </w:rPr>
        <w:t>, sahne) barındırılmayacaktır.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2.TELOS FİZİBİLİTE ANALİZİ</w:t>
      </w:r>
      <w:r>
        <w:rPr>
          <w:rStyle w:val="eop"/>
          <w:rFonts w:ascii="Arial" w:hAnsi="Arial" w:cs="Arial"/>
          <w:sz w:val="22"/>
          <w:szCs w:val="22"/>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2.1. TEKNİK FİZİBİLİTE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 mevcut yazılım ve veri teknolojileriyle teknik olarak uygulanabilir bir projedir.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Platformun temel amacı, çeşitli kaynaklardan film verilerini toplayarak analiz etmek ve kullanıcıya raporlar sunmaktır. Bu amaç doğrultusunda ihtiyaç duyulan teknik bileşenler günümüzde kolay erişilebilir, düşük maliyetli ve yüksek uyumluluk gösteren sistemlerdir.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lastRenderedPageBreak/>
        <w:t>Projenin temel teknik unsurları şu şekildedir: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Veri Toplama: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w:t>
      </w:r>
      <w:proofErr w:type="spellStart"/>
      <w:r>
        <w:rPr>
          <w:rStyle w:val="normaltextrun"/>
          <w:rFonts w:ascii="Arial" w:hAnsi="Arial" w:cs="Arial"/>
          <w:sz w:val="18"/>
          <w:szCs w:val="18"/>
        </w:rPr>
        <w:t>TMDb</w:t>
      </w:r>
      <w:proofErr w:type="spellEnd"/>
      <w:r>
        <w:rPr>
          <w:rStyle w:val="normaltextrun"/>
          <w:rFonts w:ascii="Arial" w:hAnsi="Arial" w:cs="Arial"/>
          <w:sz w:val="18"/>
          <w:szCs w:val="18"/>
        </w:rPr>
        <w:t> ve </w:t>
      </w:r>
      <w:proofErr w:type="spellStart"/>
      <w:r>
        <w:rPr>
          <w:rStyle w:val="normaltextrun"/>
          <w:rFonts w:ascii="Arial" w:hAnsi="Arial" w:cs="Arial"/>
          <w:sz w:val="18"/>
          <w:szCs w:val="18"/>
        </w:rPr>
        <w:t>Rotten</w:t>
      </w:r>
      <w:proofErr w:type="spellEnd"/>
      <w:r>
        <w:rPr>
          <w:rStyle w:val="normaltextrun"/>
          <w:rFonts w:ascii="Arial" w:hAnsi="Arial" w:cs="Arial"/>
          <w:sz w:val="18"/>
          <w:szCs w:val="18"/>
        </w:rPr>
        <w:t> </w:t>
      </w:r>
      <w:proofErr w:type="spellStart"/>
      <w:r>
        <w:rPr>
          <w:rStyle w:val="normaltextrun"/>
          <w:rFonts w:ascii="Arial" w:hAnsi="Arial" w:cs="Arial"/>
          <w:sz w:val="18"/>
          <w:szCs w:val="18"/>
        </w:rPr>
        <w:t>Tomatoes</w:t>
      </w:r>
      <w:proofErr w:type="spellEnd"/>
      <w:r>
        <w:rPr>
          <w:rStyle w:val="normaltextrun"/>
          <w:rFonts w:ascii="Arial" w:hAnsi="Arial" w:cs="Arial"/>
          <w:sz w:val="18"/>
          <w:szCs w:val="18"/>
        </w:rPr>
        <w:t> gibi açık </w:t>
      </w:r>
      <w:proofErr w:type="spellStart"/>
      <w:r>
        <w:rPr>
          <w:rStyle w:val="normaltextrun"/>
          <w:rFonts w:ascii="Arial" w:hAnsi="Arial" w:cs="Arial"/>
          <w:sz w:val="18"/>
          <w:szCs w:val="18"/>
        </w:rPr>
        <w:t>API’lar</w:t>
      </w:r>
      <w:proofErr w:type="spellEnd"/>
      <w:r>
        <w:rPr>
          <w:rStyle w:val="normaltextrun"/>
          <w:rFonts w:ascii="Arial" w:hAnsi="Arial" w:cs="Arial"/>
          <w:sz w:val="18"/>
          <w:szCs w:val="18"/>
        </w:rPr>
        <w:t> üzerinden film bilgileri, puanlar ve değerlendirmeler otomatik olarak çekilebilir.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Veri Tabanı: Toplanan veriler, yüksek hacimli veri yönetimi için uygun olan </w:t>
      </w:r>
      <w:proofErr w:type="spellStart"/>
      <w:r>
        <w:rPr>
          <w:rStyle w:val="normaltextrun"/>
          <w:rFonts w:ascii="Arial" w:hAnsi="Arial" w:cs="Arial"/>
          <w:sz w:val="18"/>
          <w:szCs w:val="18"/>
        </w:rPr>
        <w:t>PostgreSQL</w:t>
      </w:r>
      <w:proofErr w:type="spellEnd"/>
      <w:r>
        <w:rPr>
          <w:rStyle w:val="normaltextrun"/>
          <w:rFonts w:ascii="Arial" w:hAnsi="Arial" w:cs="Arial"/>
          <w:sz w:val="18"/>
          <w:szCs w:val="18"/>
        </w:rPr>
        <w:t>, </w:t>
      </w:r>
      <w:proofErr w:type="spellStart"/>
      <w:r>
        <w:rPr>
          <w:rStyle w:val="normaltextrun"/>
          <w:rFonts w:ascii="Arial" w:hAnsi="Arial" w:cs="Arial"/>
          <w:sz w:val="18"/>
          <w:szCs w:val="18"/>
        </w:rPr>
        <w:t>MongoDB</w:t>
      </w:r>
      <w:proofErr w:type="spellEnd"/>
      <w:r>
        <w:rPr>
          <w:rStyle w:val="normaltextrun"/>
          <w:rFonts w:ascii="Arial" w:hAnsi="Arial" w:cs="Arial"/>
          <w:sz w:val="18"/>
          <w:szCs w:val="18"/>
        </w:rPr>
        <w:t> veya </w:t>
      </w:r>
      <w:proofErr w:type="spellStart"/>
      <w:r>
        <w:rPr>
          <w:rStyle w:val="normaltextrun"/>
          <w:rFonts w:ascii="Arial" w:hAnsi="Arial" w:cs="Arial"/>
          <w:sz w:val="18"/>
          <w:szCs w:val="18"/>
        </w:rPr>
        <w:t>Firebase</w:t>
      </w:r>
      <w:proofErr w:type="spellEnd"/>
      <w:r>
        <w:rPr>
          <w:rStyle w:val="normaltextrun"/>
          <w:rFonts w:ascii="Arial" w:hAnsi="Arial" w:cs="Arial"/>
          <w:sz w:val="18"/>
          <w:szCs w:val="18"/>
        </w:rPr>
        <w:t> gibi bulut tabanlı </w:t>
      </w:r>
      <w:proofErr w:type="spellStart"/>
      <w:r>
        <w:rPr>
          <w:rStyle w:val="normaltextrun"/>
          <w:rFonts w:ascii="Arial" w:hAnsi="Arial" w:cs="Arial"/>
          <w:sz w:val="18"/>
          <w:szCs w:val="18"/>
        </w:rPr>
        <w:t>veritabanlarında</w:t>
      </w:r>
      <w:proofErr w:type="spellEnd"/>
      <w:r>
        <w:rPr>
          <w:rStyle w:val="normaltextrun"/>
          <w:rFonts w:ascii="Arial" w:hAnsi="Arial" w:cs="Arial"/>
          <w:sz w:val="18"/>
          <w:szCs w:val="18"/>
        </w:rPr>
        <w:t> saklanabilir.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Veri Analizi: </w:t>
      </w:r>
      <w:proofErr w:type="spellStart"/>
      <w:r>
        <w:rPr>
          <w:rStyle w:val="normaltextrun"/>
          <w:rFonts w:ascii="Arial" w:hAnsi="Arial" w:cs="Arial"/>
          <w:sz w:val="18"/>
          <w:szCs w:val="18"/>
        </w:rPr>
        <w:t>Python</w:t>
      </w:r>
      <w:proofErr w:type="spellEnd"/>
      <w:r>
        <w:rPr>
          <w:rStyle w:val="normaltextrun"/>
          <w:rFonts w:ascii="Arial" w:hAnsi="Arial" w:cs="Arial"/>
          <w:sz w:val="18"/>
          <w:szCs w:val="18"/>
        </w:rPr>
        <w:t xml:space="preserve"> tabanlı veri analiz kütüphaneleri (örneğin </w:t>
      </w:r>
      <w:proofErr w:type="spellStart"/>
      <w:r>
        <w:rPr>
          <w:rStyle w:val="normaltextrun"/>
          <w:rFonts w:ascii="Arial" w:hAnsi="Arial" w:cs="Arial"/>
          <w:sz w:val="18"/>
          <w:szCs w:val="18"/>
        </w:rPr>
        <w:t>Pandas</w:t>
      </w:r>
      <w:proofErr w:type="spellEnd"/>
      <w:r>
        <w:rPr>
          <w:rStyle w:val="normaltextrun"/>
          <w:rFonts w:ascii="Arial" w:hAnsi="Arial" w:cs="Arial"/>
          <w:sz w:val="18"/>
          <w:szCs w:val="18"/>
        </w:rPr>
        <w:t>, </w:t>
      </w:r>
      <w:proofErr w:type="spellStart"/>
      <w:r>
        <w:rPr>
          <w:rStyle w:val="normaltextrun"/>
          <w:rFonts w:ascii="Arial" w:hAnsi="Arial" w:cs="Arial"/>
          <w:sz w:val="18"/>
          <w:szCs w:val="18"/>
        </w:rPr>
        <w:t>NumPy</w:t>
      </w:r>
      <w:proofErr w:type="spellEnd"/>
      <w:r>
        <w:rPr>
          <w:rStyle w:val="normaltextrun"/>
          <w:rFonts w:ascii="Arial" w:hAnsi="Arial" w:cs="Arial"/>
          <w:sz w:val="18"/>
          <w:szCs w:val="18"/>
        </w:rPr>
        <w:t>, </w:t>
      </w:r>
      <w:proofErr w:type="spellStart"/>
      <w:r>
        <w:rPr>
          <w:rStyle w:val="normaltextrun"/>
          <w:rFonts w:ascii="Arial" w:hAnsi="Arial" w:cs="Arial"/>
          <w:sz w:val="18"/>
          <w:szCs w:val="18"/>
        </w:rPr>
        <w:t>Matplotlib</w:t>
      </w:r>
      <w:proofErr w:type="spellEnd"/>
      <w:r>
        <w:rPr>
          <w:rStyle w:val="normaltextrun"/>
          <w:rFonts w:ascii="Arial" w:hAnsi="Arial" w:cs="Arial"/>
          <w:sz w:val="18"/>
          <w:szCs w:val="18"/>
        </w:rPr>
        <w:t>) kullanılarak istatistiksel analizler ve grafiksel raporlamalar yapılabilir.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Kullanıcı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 Modern web teknolojileri (</w:t>
      </w:r>
      <w:proofErr w:type="spellStart"/>
      <w:r>
        <w:rPr>
          <w:rStyle w:val="normaltextrun"/>
          <w:rFonts w:ascii="Arial" w:hAnsi="Arial" w:cs="Arial"/>
          <w:sz w:val="18"/>
          <w:szCs w:val="18"/>
        </w:rPr>
        <w:t>React</w:t>
      </w:r>
      <w:proofErr w:type="spellEnd"/>
      <w:r>
        <w:rPr>
          <w:rStyle w:val="normaltextrun"/>
          <w:rFonts w:ascii="Arial" w:hAnsi="Arial" w:cs="Arial"/>
          <w:sz w:val="18"/>
          <w:szCs w:val="18"/>
        </w:rPr>
        <w:t xml:space="preserve">, </w:t>
      </w:r>
      <w:proofErr w:type="gramStart"/>
      <w:r>
        <w:rPr>
          <w:rStyle w:val="normaltextrun"/>
          <w:rFonts w:ascii="Arial" w:hAnsi="Arial" w:cs="Arial"/>
          <w:sz w:val="18"/>
          <w:szCs w:val="18"/>
        </w:rPr>
        <w:t>Vue.js</w:t>
      </w:r>
      <w:proofErr w:type="gramEnd"/>
      <w:r>
        <w:rPr>
          <w:rStyle w:val="normaltextrun"/>
          <w:rFonts w:ascii="Arial" w:hAnsi="Arial" w:cs="Arial"/>
          <w:sz w:val="18"/>
          <w:szCs w:val="18"/>
        </w:rPr>
        <w:t xml:space="preserve">) ile kullanıcı dostu, etkileşimli bir </w:t>
      </w:r>
      <w:proofErr w:type="spellStart"/>
      <w:r>
        <w:rPr>
          <w:rStyle w:val="normaltextrun"/>
          <w:rFonts w:ascii="Arial" w:hAnsi="Arial" w:cs="Arial"/>
          <w:sz w:val="18"/>
          <w:szCs w:val="18"/>
        </w:rPr>
        <w:t>arayüz</w:t>
      </w:r>
      <w:proofErr w:type="spellEnd"/>
      <w:r>
        <w:rPr>
          <w:rStyle w:val="normaltextrun"/>
          <w:rFonts w:ascii="Arial" w:hAnsi="Arial" w:cs="Arial"/>
          <w:sz w:val="18"/>
          <w:szCs w:val="18"/>
        </w:rPr>
        <w:t xml:space="preserve"> tasarlanabilir.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Sunucu ve Altyapı: Proje, yüksek bant genişliği gerektirmediğinden düşük maliyetli bulut altyapılarında (AWS, Google </w:t>
      </w:r>
      <w:proofErr w:type="spellStart"/>
      <w:r>
        <w:rPr>
          <w:rStyle w:val="normaltextrun"/>
          <w:rFonts w:ascii="Arial" w:hAnsi="Arial" w:cs="Arial"/>
          <w:sz w:val="18"/>
          <w:szCs w:val="18"/>
        </w:rPr>
        <w:t>Cloud</w:t>
      </w:r>
      <w:proofErr w:type="spellEnd"/>
      <w:r>
        <w:rPr>
          <w:rStyle w:val="normaltextrun"/>
          <w:rFonts w:ascii="Arial" w:hAnsi="Arial" w:cs="Arial"/>
          <w:sz w:val="18"/>
          <w:szCs w:val="18"/>
        </w:rPr>
        <w:t xml:space="preserve">, </w:t>
      </w:r>
      <w:proofErr w:type="spellStart"/>
      <w:r>
        <w:rPr>
          <w:rStyle w:val="normaltextrun"/>
          <w:rFonts w:ascii="Arial" w:hAnsi="Arial" w:cs="Arial"/>
          <w:sz w:val="18"/>
          <w:szCs w:val="18"/>
        </w:rPr>
        <w:t>Azure</w:t>
      </w:r>
      <w:proofErr w:type="spellEnd"/>
      <w:r>
        <w:rPr>
          <w:rStyle w:val="normaltextrun"/>
          <w:rFonts w:ascii="Arial" w:hAnsi="Arial" w:cs="Arial"/>
          <w:sz w:val="18"/>
          <w:szCs w:val="18"/>
        </w:rPr>
        <w:t>) rahatlıkla barındırılabilir.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Güvenlik: HTTPS protokolü, API erişim anahtarları ve temel veri koruma önlemleriyle sistem güvenliği sağlanabilir.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Bu unsurlar göz önüne alındığında, projenin gerçekleştirilmesi için gerekli yazılım altyapısı, donanım kapasitesi ve teknolojik araçlar piyasada yaygın ve erişilebilir durumdadır. Ayrıca proje, film akışı (</w:t>
      </w:r>
      <w:proofErr w:type="spellStart"/>
      <w:r>
        <w:rPr>
          <w:rStyle w:val="normaltextrun"/>
          <w:rFonts w:ascii="Arial" w:hAnsi="Arial" w:cs="Arial"/>
          <w:sz w:val="18"/>
          <w:szCs w:val="18"/>
        </w:rPr>
        <w:t>streaming</w:t>
      </w:r>
      <w:proofErr w:type="spellEnd"/>
      <w:r>
        <w:rPr>
          <w:rStyle w:val="normaltextrun"/>
          <w:rFonts w:ascii="Arial" w:hAnsi="Arial" w:cs="Arial"/>
          <w:sz w:val="18"/>
          <w:szCs w:val="18"/>
        </w:rPr>
        <w:t>) gibi yüksek depolama veya bant genişliği gerektiren işlemleri içermediği için teknik risk düzeyi düşüktür.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2.2 EKONOMİK FİZİBİLİTE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Platformu’nun geliştirilmesi ve işletilmesi, benzer veri tabanlı projelere kıyasla düşük maliyetli ve yüksek geri dönüş potansiyeline sahip bir girişimdir.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Proje, film izleme veya yayın hizmeti sunmadığı için sunucu ve lisans maliyetleri oldukça sınırlıdır. Ana gider kalemleri yazılım geliştirme, veri depolama ve sistem bakımı olacaktır.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Tahmini Gider Kalemleri: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Gider Kalemi</w:t>
      </w:r>
      <w:r>
        <w:rPr>
          <w:rStyle w:val="tabchar"/>
          <w:rFonts w:ascii="Calibri" w:hAnsi="Calibri" w:cs="Calibri"/>
          <w:sz w:val="18"/>
          <w:szCs w:val="18"/>
        </w:rPr>
        <w:t xml:space="preserve"> </w:t>
      </w:r>
      <w:r>
        <w:rPr>
          <w:rStyle w:val="normaltextrun"/>
          <w:rFonts w:ascii="Arial" w:hAnsi="Arial" w:cs="Arial"/>
          <w:sz w:val="18"/>
          <w:szCs w:val="18"/>
        </w:rPr>
        <w:t>Açıklama</w:t>
      </w:r>
      <w:r>
        <w:rPr>
          <w:rStyle w:val="tabchar"/>
          <w:rFonts w:ascii="Calibri" w:hAnsi="Calibri" w:cs="Calibri"/>
          <w:sz w:val="18"/>
          <w:szCs w:val="18"/>
        </w:rPr>
        <w:t xml:space="preserve"> </w:t>
      </w:r>
      <w:r>
        <w:rPr>
          <w:rStyle w:val="normaltextrun"/>
          <w:rFonts w:ascii="Arial" w:hAnsi="Arial" w:cs="Arial"/>
          <w:sz w:val="18"/>
          <w:szCs w:val="18"/>
        </w:rPr>
        <w:t>Tahmini Maliyet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Yazılım Geliştirme</w:t>
      </w:r>
      <w:r>
        <w:rPr>
          <w:rStyle w:val="tabchar"/>
          <w:rFonts w:ascii="Calibri" w:hAnsi="Calibri" w:cs="Calibri"/>
          <w:sz w:val="18"/>
          <w:szCs w:val="18"/>
        </w:rPr>
        <w:t xml:space="preserve"> </w:t>
      </w:r>
      <w:r>
        <w:rPr>
          <w:rStyle w:val="normaltextrun"/>
          <w:rFonts w:ascii="Arial" w:hAnsi="Arial" w:cs="Arial"/>
          <w:sz w:val="18"/>
          <w:szCs w:val="18"/>
        </w:rPr>
        <w:t>Web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 </w:t>
      </w:r>
      <w:proofErr w:type="spellStart"/>
      <w:r>
        <w:rPr>
          <w:rStyle w:val="normaltextrun"/>
          <w:rFonts w:ascii="Arial" w:hAnsi="Arial" w:cs="Arial"/>
          <w:sz w:val="18"/>
          <w:szCs w:val="18"/>
        </w:rPr>
        <w:t>veritabanı</w:t>
      </w:r>
      <w:proofErr w:type="spellEnd"/>
      <w:r>
        <w:rPr>
          <w:rStyle w:val="normaltextrun"/>
          <w:rFonts w:ascii="Arial" w:hAnsi="Arial" w:cs="Arial"/>
          <w:sz w:val="18"/>
          <w:szCs w:val="18"/>
        </w:rPr>
        <w:t xml:space="preserve">, API </w:t>
      </w:r>
      <w:proofErr w:type="gramStart"/>
      <w:r>
        <w:rPr>
          <w:rStyle w:val="normaltextrun"/>
          <w:rFonts w:ascii="Arial" w:hAnsi="Arial" w:cs="Arial"/>
          <w:sz w:val="18"/>
          <w:szCs w:val="18"/>
        </w:rPr>
        <w:t>entegrasyonları</w:t>
      </w:r>
      <w:proofErr w:type="gramEnd"/>
      <w:r>
        <w:rPr>
          <w:rStyle w:val="tabchar"/>
          <w:rFonts w:ascii="Calibri" w:hAnsi="Calibri" w:cs="Calibri"/>
          <w:sz w:val="18"/>
          <w:szCs w:val="18"/>
        </w:rPr>
        <w:t xml:space="preserve"> </w:t>
      </w:r>
      <w:r>
        <w:rPr>
          <w:rStyle w:val="normaltextrun"/>
          <w:rFonts w:ascii="Arial" w:hAnsi="Arial" w:cs="Arial"/>
          <w:sz w:val="18"/>
          <w:szCs w:val="18"/>
        </w:rPr>
        <w:t>40.000 – 60.000</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Sunucu ve Alan Adı</w:t>
      </w:r>
      <w:r>
        <w:rPr>
          <w:rStyle w:val="tabchar"/>
          <w:rFonts w:ascii="Calibri" w:hAnsi="Calibri" w:cs="Calibri"/>
          <w:sz w:val="18"/>
          <w:szCs w:val="18"/>
        </w:rPr>
        <w:t xml:space="preserve"> </w:t>
      </w:r>
      <w:r>
        <w:rPr>
          <w:rStyle w:val="normaltextrun"/>
          <w:rFonts w:ascii="Arial" w:hAnsi="Arial" w:cs="Arial"/>
          <w:sz w:val="18"/>
          <w:szCs w:val="18"/>
        </w:rPr>
        <w:t>Bulut tabanlı </w:t>
      </w:r>
      <w:proofErr w:type="spellStart"/>
      <w:r>
        <w:rPr>
          <w:rStyle w:val="normaltextrun"/>
          <w:rFonts w:ascii="Arial" w:hAnsi="Arial" w:cs="Arial"/>
          <w:sz w:val="18"/>
          <w:szCs w:val="18"/>
        </w:rPr>
        <w:t>hosting</w:t>
      </w:r>
      <w:proofErr w:type="spellEnd"/>
      <w:r>
        <w:rPr>
          <w:rStyle w:val="normaltextrun"/>
          <w:rFonts w:ascii="Arial" w:hAnsi="Arial" w:cs="Arial"/>
          <w:sz w:val="18"/>
          <w:szCs w:val="18"/>
        </w:rPr>
        <w:t>, alan adı, SSL sertifikası</w:t>
      </w:r>
      <w:r>
        <w:rPr>
          <w:rStyle w:val="tabchar"/>
          <w:rFonts w:ascii="Calibri" w:hAnsi="Calibri" w:cs="Calibri"/>
          <w:sz w:val="18"/>
          <w:szCs w:val="18"/>
        </w:rPr>
        <w:t xml:space="preserve"> </w:t>
      </w:r>
      <w:r>
        <w:rPr>
          <w:rStyle w:val="normaltextrun"/>
          <w:rFonts w:ascii="Arial" w:hAnsi="Arial" w:cs="Arial"/>
          <w:sz w:val="18"/>
          <w:szCs w:val="18"/>
        </w:rPr>
        <w:t>5.000 – 8.000 / yıl</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Veri Depolama</w:t>
      </w:r>
      <w:r>
        <w:rPr>
          <w:rStyle w:val="tabchar"/>
          <w:rFonts w:ascii="Calibri" w:hAnsi="Calibri" w:cs="Calibri"/>
          <w:sz w:val="18"/>
          <w:szCs w:val="18"/>
        </w:rPr>
        <w:t xml:space="preserve"> </w:t>
      </w:r>
      <w:r>
        <w:rPr>
          <w:rStyle w:val="normaltextrun"/>
          <w:rFonts w:ascii="Arial" w:hAnsi="Arial" w:cs="Arial"/>
          <w:sz w:val="18"/>
          <w:szCs w:val="18"/>
        </w:rPr>
        <w:t>Bulut hizmetleri (</w:t>
      </w:r>
      <w:proofErr w:type="spellStart"/>
      <w:r>
        <w:rPr>
          <w:rStyle w:val="normaltextrun"/>
          <w:rFonts w:ascii="Arial" w:hAnsi="Arial" w:cs="Arial"/>
          <w:sz w:val="18"/>
          <w:szCs w:val="18"/>
        </w:rPr>
        <w:t>Firebase</w:t>
      </w:r>
      <w:proofErr w:type="spellEnd"/>
      <w:r>
        <w:rPr>
          <w:rStyle w:val="normaltextrun"/>
          <w:rFonts w:ascii="Arial" w:hAnsi="Arial" w:cs="Arial"/>
          <w:sz w:val="18"/>
          <w:szCs w:val="18"/>
        </w:rPr>
        <w:t>, </w:t>
      </w:r>
      <w:proofErr w:type="spellStart"/>
      <w:r>
        <w:rPr>
          <w:rStyle w:val="normaltextrun"/>
          <w:rFonts w:ascii="Arial" w:hAnsi="Arial" w:cs="Arial"/>
          <w:sz w:val="18"/>
          <w:szCs w:val="18"/>
        </w:rPr>
        <w:t>MongoDB</w:t>
      </w:r>
      <w:proofErr w:type="spellEnd"/>
      <w:r>
        <w:rPr>
          <w:rStyle w:val="normaltextrun"/>
          <w:rFonts w:ascii="Arial" w:hAnsi="Arial" w:cs="Arial"/>
          <w:sz w:val="18"/>
          <w:szCs w:val="18"/>
        </w:rPr>
        <w:t> vb.)</w:t>
      </w:r>
      <w:r>
        <w:rPr>
          <w:rStyle w:val="tabchar"/>
          <w:rFonts w:ascii="Calibri" w:hAnsi="Calibri" w:cs="Calibri"/>
          <w:sz w:val="18"/>
          <w:szCs w:val="18"/>
        </w:rPr>
        <w:t xml:space="preserve"> </w:t>
      </w:r>
      <w:r>
        <w:rPr>
          <w:rStyle w:val="normaltextrun"/>
          <w:rFonts w:ascii="Arial" w:hAnsi="Arial" w:cs="Arial"/>
          <w:sz w:val="18"/>
          <w:szCs w:val="18"/>
        </w:rPr>
        <w:t>3.000 – 5.000 / yıl</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Bakım ve Güncelleme</w:t>
      </w:r>
      <w:r>
        <w:rPr>
          <w:rStyle w:val="tabchar"/>
          <w:rFonts w:ascii="Calibri" w:hAnsi="Calibri" w:cs="Calibri"/>
          <w:sz w:val="18"/>
          <w:szCs w:val="18"/>
        </w:rPr>
        <w:t xml:space="preserve"> </w:t>
      </w:r>
      <w:r>
        <w:rPr>
          <w:rStyle w:val="normaltextrun"/>
          <w:rFonts w:ascii="Arial" w:hAnsi="Arial" w:cs="Arial"/>
          <w:sz w:val="18"/>
          <w:szCs w:val="18"/>
        </w:rPr>
        <w:t>Yazılım güncellemeleri, hata düzeltmeleri</w:t>
      </w:r>
      <w:r>
        <w:rPr>
          <w:rStyle w:val="tabchar"/>
          <w:rFonts w:ascii="Calibri" w:hAnsi="Calibri" w:cs="Calibri"/>
          <w:sz w:val="18"/>
          <w:szCs w:val="18"/>
        </w:rPr>
        <w:t xml:space="preserve"> </w:t>
      </w:r>
      <w:r>
        <w:rPr>
          <w:rStyle w:val="normaltextrun"/>
          <w:rFonts w:ascii="Arial" w:hAnsi="Arial" w:cs="Arial"/>
          <w:sz w:val="18"/>
          <w:szCs w:val="18"/>
        </w:rPr>
        <w:t>5.000 / yıl</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Raporlama ve Görselleştirme Araçları</w:t>
      </w:r>
      <w:r>
        <w:rPr>
          <w:rStyle w:val="tabchar"/>
          <w:rFonts w:ascii="Calibri" w:hAnsi="Calibri" w:cs="Calibri"/>
          <w:sz w:val="18"/>
          <w:szCs w:val="18"/>
        </w:rPr>
        <w:t xml:space="preserve"> </w:t>
      </w:r>
      <w:r>
        <w:rPr>
          <w:rStyle w:val="normaltextrun"/>
          <w:rFonts w:ascii="Arial" w:hAnsi="Arial" w:cs="Arial"/>
          <w:sz w:val="18"/>
          <w:szCs w:val="18"/>
        </w:rPr>
        <w:t>Veri analiz kütüphaneleri ve lisanslı araçlar</w:t>
      </w:r>
      <w:r>
        <w:rPr>
          <w:rStyle w:val="tabchar"/>
          <w:rFonts w:ascii="Calibri" w:hAnsi="Calibri" w:cs="Calibri"/>
          <w:sz w:val="18"/>
          <w:szCs w:val="18"/>
        </w:rPr>
        <w:t xml:space="preserve"> </w:t>
      </w:r>
      <w:r>
        <w:rPr>
          <w:rStyle w:val="normaltextrun"/>
          <w:rFonts w:ascii="Arial" w:hAnsi="Arial" w:cs="Arial"/>
          <w:sz w:val="18"/>
          <w:szCs w:val="18"/>
        </w:rPr>
        <w:t>2.000 – 4.000</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Toplam (yaklaşık)</w:t>
      </w:r>
      <w:r>
        <w:rPr>
          <w:rStyle w:val="tabchar"/>
          <w:rFonts w:ascii="Calibri" w:hAnsi="Calibri" w:cs="Calibri"/>
          <w:sz w:val="18"/>
          <w:szCs w:val="18"/>
        </w:rPr>
        <w:t xml:space="preserve"> </w:t>
      </w:r>
      <w:r>
        <w:rPr>
          <w:rStyle w:val="normaltextrun"/>
          <w:rFonts w:ascii="Arial" w:hAnsi="Arial" w:cs="Arial"/>
          <w:sz w:val="18"/>
          <w:szCs w:val="18"/>
        </w:rPr>
        <w:t>55.000 – 80.000 ₺ (ilk yıl)</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Olası Gelir Kaynakları: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1.</w:t>
      </w:r>
      <w:r>
        <w:rPr>
          <w:rStyle w:val="tabchar"/>
          <w:rFonts w:ascii="Calibri" w:hAnsi="Calibri" w:cs="Calibri"/>
          <w:sz w:val="18"/>
          <w:szCs w:val="18"/>
        </w:rPr>
        <w:t xml:space="preserve"> </w:t>
      </w:r>
      <w:r>
        <w:rPr>
          <w:rStyle w:val="normaltextrun"/>
          <w:rFonts w:ascii="Arial" w:hAnsi="Arial" w:cs="Arial"/>
          <w:sz w:val="18"/>
          <w:szCs w:val="18"/>
        </w:rPr>
        <w:t>Veri Analizi ve Rapor Satışı: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18"/>
          <w:szCs w:val="18"/>
        </w:rPr>
        <w:t>Yıl sonunda</w:t>
      </w:r>
      <w:proofErr w:type="gramEnd"/>
      <w:r>
        <w:rPr>
          <w:rStyle w:val="normaltextrun"/>
          <w:rFonts w:ascii="Arial" w:hAnsi="Arial" w:cs="Arial"/>
          <w:sz w:val="18"/>
          <w:szCs w:val="18"/>
        </w:rPr>
        <w:t xml:space="preserve"> film sektörü paydaşlarına (yapımcı, yönetmen, dağıtımcı vb.) yönelik detaylı analiz raporları ücretli olarak sunulabilir.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w:t>
      </w:r>
      <w:r>
        <w:rPr>
          <w:rStyle w:val="tabchar"/>
          <w:rFonts w:ascii="Calibri" w:hAnsi="Calibri" w:cs="Calibri"/>
          <w:sz w:val="18"/>
          <w:szCs w:val="18"/>
        </w:rPr>
        <w:t xml:space="preserve"> </w:t>
      </w:r>
      <w:r>
        <w:rPr>
          <w:rStyle w:val="normaltextrun"/>
          <w:rFonts w:ascii="Arial" w:hAnsi="Arial" w:cs="Arial"/>
          <w:sz w:val="18"/>
          <w:szCs w:val="18"/>
        </w:rPr>
        <w:t>Reklam ve Sponsorluk: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Platformda film festivalleri, sinema okulları veya dijital platformların tanıtımları yer alabilir.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3.</w:t>
      </w:r>
      <w:r>
        <w:rPr>
          <w:rStyle w:val="tabchar"/>
          <w:rFonts w:ascii="Calibri" w:hAnsi="Calibri" w:cs="Calibri"/>
          <w:sz w:val="18"/>
          <w:szCs w:val="18"/>
        </w:rPr>
        <w:t xml:space="preserve"> </w:t>
      </w:r>
      <w:r>
        <w:rPr>
          <w:rStyle w:val="normaltextrun"/>
          <w:rFonts w:ascii="Arial" w:hAnsi="Arial" w:cs="Arial"/>
          <w:sz w:val="18"/>
          <w:szCs w:val="18"/>
        </w:rPr>
        <w:t>API Erişim Satışı: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Platformun verilerine erişmek isteyen üçüncü taraf uygulamalara API hizmeti ücretli sunulabilir.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4.</w:t>
      </w:r>
      <w:r>
        <w:rPr>
          <w:rStyle w:val="tabchar"/>
          <w:rFonts w:ascii="Calibri" w:hAnsi="Calibri" w:cs="Calibri"/>
          <w:sz w:val="18"/>
          <w:szCs w:val="18"/>
        </w:rPr>
        <w:t xml:space="preserve"> </w:t>
      </w:r>
      <w:r>
        <w:rPr>
          <w:rStyle w:val="normaltextrun"/>
          <w:rFonts w:ascii="Arial" w:hAnsi="Arial" w:cs="Arial"/>
          <w:sz w:val="18"/>
          <w:szCs w:val="18"/>
        </w:rPr>
        <w:t>Akademik ve Kurumsal İşbirlikleri: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Üniversiteler, medya kuruluşları veya kültür-sanat fonlarından hibe ve destek alınabilir.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5.</w:t>
      </w:r>
      <w:r>
        <w:rPr>
          <w:rStyle w:val="tabchar"/>
          <w:rFonts w:ascii="Calibri" w:hAnsi="Calibri" w:cs="Calibri"/>
          <w:sz w:val="18"/>
          <w:szCs w:val="18"/>
        </w:rPr>
        <w:t xml:space="preserve"> </w:t>
      </w:r>
      <w:r>
        <w:rPr>
          <w:rStyle w:val="normaltextrun"/>
          <w:rFonts w:ascii="Arial" w:hAnsi="Arial" w:cs="Arial"/>
          <w:sz w:val="18"/>
          <w:szCs w:val="18"/>
        </w:rPr>
        <w:t>Danışmanlık Hizmetleri: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Film yapım şirketlerine tür seçimi, hedef kitle analizi veya </w:t>
      </w:r>
      <w:proofErr w:type="gramStart"/>
      <w:r>
        <w:rPr>
          <w:rStyle w:val="normaltextrun"/>
          <w:rFonts w:ascii="Arial" w:hAnsi="Arial" w:cs="Arial"/>
          <w:sz w:val="18"/>
          <w:szCs w:val="18"/>
        </w:rPr>
        <w:t>trend</w:t>
      </w:r>
      <w:proofErr w:type="gramEnd"/>
      <w:r>
        <w:rPr>
          <w:rStyle w:val="normaltextrun"/>
          <w:rFonts w:ascii="Arial" w:hAnsi="Arial" w:cs="Arial"/>
          <w:sz w:val="18"/>
          <w:szCs w:val="18"/>
        </w:rPr>
        <w:t xml:space="preserve"> tahmini konusunda danışmanlık yapılabilir.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Kârlılık ve Geri Dönüş Beklentisi: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Proje, başlangıç yatırım maliyeti düşük olduğu için kısa vadede (yaklaşık 1–1,5 yıl içinde) kendi kendini finanse edebilir.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Uzun vadede (2. yıldan itibaren) </w:t>
      </w:r>
      <w:proofErr w:type="spellStart"/>
      <w:r>
        <w:rPr>
          <w:rStyle w:val="normaltextrun"/>
          <w:rFonts w:ascii="Arial" w:hAnsi="Arial" w:cs="Arial"/>
          <w:sz w:val="18"/>
          <w:szCs w:val="18"/>
        </w:rPr>
        <w:t>sektörel</w:t>
      </w:r>
      <w:proofErr w:type="spellEnd"/>
      <w:r>
        <w:rPr>
          <w:rStyle w:val="normaltextrun"/>
          <w:rFonts w:ascii="Arial" w:hAnsi="Arial" w:cs="Arial"/>
          <w:sz w:val="18"/>
          <w:szCs w:val="18"/>
        </w:rPr>
        <w:t xml:space="preserve"> rapor satışları ve </w:t>
      </w:r>
      <w:proofErr w:type="gramStart"/>
      <w:r>
        <w:rPr>
          <w:rStyle w:val="normaltextrun"/>
          <w:rFonts w:ascii="Arial" w:hAnsi="Arial" w:cs="Arial"/>
          <w:sz w:val="18"/>
          <w:szCs w:val="18"/>
        </w:rPr>
        <w:t>sponsorluklarla</w:t>
      </w:r>
      <w:proofErr w:type="gramEnd"/>
      <w:r>
        <w:rPr>
          <w:rStyle w:val="normaltextrun"/>
          <w:rFonts w:ascii="Arial" w:hAnsi="Arial" w:cs="Arial"/>
          <w:sz w:val="18"/>
          <w:szCs w:val="18"/>
        </w:rPr>
        <w:t xml:space="preserve"> birlikte kâra geçmesi mümkündür.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2.3.YASAL FİZİBİLİTE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 film içeriği yayınlamayan, yalnızca mevcut verileri toplayıp analiz eden bir sistem olduğu için genel anlamda yasal açıdan uygun bir yapıya sahiptir.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Proje kapsamında kullanılacak tüm film verileri,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w:t>
      </w:r>
      <w:proofErr w:type="spellStart"/>
      <w:r>
        <w:rPr>
          <w:rStyle w:val="normaltextrun"/>
          <w:rFonts w:ascii="Arial" w:hAnsi="Arial" w:cs="Arial"/>
          <w:sz w:val="18"/>
          <w:szCs w:val="18"/>
        </w:rPr>
        <w:t>TMDb</w:t>
      </w:r>
      <w:proofErr w:type="spellEnd"/>
      <w:r>
        <w:rPr>
          <w:rStyle w:val="normaltextrun"/>
          <w:rFonts w:ascii="Arial" w:hAnsi="Arial" w:cs="Arial"/>
          <w:sz w:val="18"/>
          <w:szCs w:val="18"/>
        </w:rPr>
        <w:t>, </w:t>
      </w:r>
      <w:proofErr w:type="spellStart"/>
      <w:r>
        <w:rPr>
          <w:rStyle w:val="normaltextrun"/>
          <w:rFonts w:ascii="Arial" w:hAnsi="Arial" w:cs="Arial"/>
          <w:sz w:val="18"/>
          <w:szCs w:val="18"/>
        </w:rPr>
        <w:t>Rotten</w:t>
      </w:r>
      <w:proofErr w:type="spellEnd"/>
      <w:r>
        <w:rPr>
          <w:rStyle w:val="normaltextrun"/>
          <w:rFonts w:ascii="Arial" w:hAnsi="Arial" w:cs="Arial"/>
          <w:sz w:val="18"/>
          <w:szCs w:val="18"/>
        </w:rPr>
        <w:t> </w:t>
      </w:r>
      <w:proofErr w:type="spellStart"/>
      <w:r>
        <w:rPr>
          <w:rStyle w:val="normaltextrun"/>
          <w:rFonts w:ascii="Arial" w:hAnsi="Arial" w:cs="Arial"/>
          <w:sz w:val="18"/>
          <w:szCs w:val="18"/>
        </w:rPr>
        <w:t>Tomatoes</w:t>
      </w:r>
      <w:proofErr w:type="spellEnd"/>
      <w:r>
        <w:rPr>
          <w:rStyle w:val="normaltextrun"/>
          <w:rFonts w:ascii="Arial" w:hAnsi="Arial" w:cs="Arial"/>
          <w:sz w:val="18"/>
          <w:szCs w:val="18"/>
        </w:rPr>
        <w:t> gibi yasal ve açık API hizmeti sunan platformlardan elde edilecektir. Bu </w:t>
      </w:r>
      <w:proofErr w:type="spellStart"/>
      <w:r>
        <w:rPr>
          <w:rStyle w:val="normaltextrun"/>
          <w:rFonts w:ascii="Arial" w:hAnsi="Arial" w:cs="Arial"/>
          <w:sz w:val="18"/>
          <w:szCs w:val="18"/>
        </w:rPr>
        <w:t>API’lar</w:t>
      </w:r>
      <w:proofErr w:type="spellEnd"/>
      <w:r>
        <w:rPr>
          <w:rStyle w:val="normaltextrun"/>
          <w:rFonts w:ascii="Arial" w:hAnsi="Arial" w:cs="Arial"/>
          <w:sz w:val="18"/>
          <w:szCs w:val="18"/>
        </w:rPr>
        <w:t>, ticari kullanıma uygun veya belirli şartlar altında izinli veri erişimi sağlamaktadır. Dolayısıyla verilerin telif hakkı ihlali oluşturması beklenmemektedir.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Platform, kullanıcılarına film izleme, indirme veya paylaşma imkânı sunmadığı için Fikir ve Sanat Eserleri Kanunu (FSEK) kapsamında telif hakkı ihlali riski taşımamaktadır. Ayrıca, platformda kullanıcıdan kişisel veri alınmaması durumunda, 6698 Sayılı Kişisel Verilerin Korunması Kanunu (KVKK) açısından da herhangi bir yükümlülük doğmayacaktır. Ancak kullanıcı kayıt sistemi, abonelik veya kişisel veri işleme süreçleri eklenirse, </w:t>
      </w:r>
      <w:proofErr w:type="spellStart"/>
      <w:r>
        <w:rPr>
          <w:rStyle w:val="normaltextrun"/>
          <w:rFonts w:ascii="Arial" w:hAnsi="Arial" w:cs="Arial"/>
          <w:sz w:val="18"/>
          <w:szCs w:val="18"/>
        </w:rPr>
        <w:t>KVKK’ya</w:t>
      </w:r>
      <w:proofErr w:type="spellEnd"/>
      <w:r>
        <w:rPr>
          <w:rStyle w:val="normaltextrun"/>
          <w:rFonts w:ascii="Arial" w:hAnsi="Arial" w:cs="Arial"/>
          <w:sz w:val="18"/>
          <w:szCs w:val="18"/>
        </w:rPr>
        <w:t> uygun Aydınlatma Metni ve Gizlilik Politikası hazırlanması gerekmektedir.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Veri kaynaklarının kullanım koşulları (API </w:t>
      </w:r>
      <w:proofErr w:type="spellStart"/>
      <w:r>
        <w:rPr>
          <w:rStyle w:val="normaltextrun"/>
          <w:rFonts w:ascii="Arial" w:hAnsi="Arial" w:cs="Arial"/>
          <w:sz w:val="18"/>
          <w:szCs w:val="18"/>
        </w:rPr>
        <w:t>Terms</w:t>
      </w:r>
      <w:proofErr w:type="spellEnd"/>
      <w:r>
        <w:rPr>
          <w:rStyle w:val="normaltextrun"/>
          <w:rFonts w:ascii="Arial" w:hAnsi="Arial" w:cs="Arial"/>
          <w:sz w:val="18"/>
          <w:szCs w:val="18"/>
        </w:rPr>
        <w:t> of </w:t>
      </w:r>
      <w:proofErr w:type="spellStart"/>
      <w:r>
        <w:rPr>
          <w:rStyle w:val="normaltextrun"/>
          <w:rFonts w:ascii="Arial" w:hAnsi="Arial" w:cs="Arial"/>
          <w:sz w:val="18"/>
          <w:szCs w:val="18"/>
        </w:rPr>
        <w:t>Use</w:t>
      </w:r>
      <w:proofErr w:type="spellEnd"/>
      <w:r>
        <w:rPr>
          <w:rStyle w:val="normaltextrun"/>
          <w:rFonts w:ascii="Arial" w:hAnsi="Arial" w:cs="Arial"/>
          <w:sz w:val="18"/>
          <w:szCs w:val="18"/>
        </w:rPr>
        <w:t>) dikkatle incelenmeli ve ilgili platformların kullanım sınırları aşılmamalıdır. Ayrıca, toplanan verilerin yeniden satışı yapılacaksa, bu işlem veri sağlayıcıların lisans koşullarına göre yasal bir çerçeveye oturtulmalıdır.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lastRenderedPageBreak/>
        <w:t>2.4. OPERASYONEL FİZİBİLİTE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Film Kütüphanesi Platformu, film sektörü paydaşlarının (yapımcı, yönetmen, senarist, analist, sinema öğrencisi vb.) ihtiyaçlarına yanıt verecek şekilde tasarlandığı için </w:t>
      </w:r>
      <w:proofErr w:type="spellStart"/>
      <w:r>
        <w:rPr>
          <w:rStyle w:val="normaltextrun"/>
          <w:rFonts w:ascii="Arial" w:hAnsi="Arial" w:cs="Arial"/>
          <w:sz w:val="18"/>
          <w:szCs w:val="18"/>
        </w:rPr>
        <w:t>operasyonel</w:t>
      </w:r>
      <w:proofErr w:type="spellEnd"/>
      <w:r>
        <w:rPr>
          <w:rStyle w:val="normaltextrun"/>
          <w:rFonts w:ascii="Arial" w:hAnsi="Arial" w:cs="Arial"/>
          <w:sz w:val="18"/>
          <w:szCs w:val="18"/>
        </w:rPr>
        <w:t xml:space="preserve"> olarak uygulanabilir ve kullanıcı odaklı bir yapıya sahiptir. Sistemin işleyişi büyük ölçüde otomatik veri toplama, analiz etme ve raporlama süreçlerine dayandığından, manuel </w:t>
      </w:r>
      <w:proofErr w:type="spellStart"/>
      <w:r>
        <w:rPr>
          <w:rStyle w:val="normaltextrun"/>
          <w:rFonts w:ascii="Arial" w:hAnsi="Arial" w:cs="Arial"/>
          <w:sz w:val="18"/>
          <w:szCs w:val="18"/>
        </w:rPr>
        <w:t>operasyonel</w:t>
      </w:r>
      <w:proofErr w:type="spellEnd"/>
      <w:r>
        <w:rPr>
          <w:rStyle w:val="normaltextrun"/>
          <w:rFonts w:ascii="Arial" w:hAnsi="Arial" w:cs="Arial"/>
          <w:sz w:val="18"/>
          <w:szCs w:val="18"/>
        </w:rPr>
        <w:t xml:space="preserve"> yük oldukça düşüktür.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Arial" w:hAnsi="Arial" w:cs="Arial"/>
          <w:sz w:val="18"/>
          <w:szCs w:val="18"/>
        </w:rPr>
        <w:t>Operasyonel</w:t>
      </w:r>
      <w:proofErr w:type="spellEnd"/>
      <w:r>
        <w:rPr>
          <w:rStyle w:val="normaltextrun"/>
          <w:rFonts w:ascii="Arial" w:hAnsi="Arial" w:cs="Arial"/>
          <w:sz w:val="18"/>
          <w:szCs w:val="18"/>
        </w:rPr>
        <w:t xml:space="preserve"> Süreçler: • Veri Güncelleme: Otomatik zamanlanmış görevlerle (</w:t>
      </w:r>
      <w:proofErr w:type="spellStart"/>
      <w:r>
        <w:rPr>
          <w:rStyle w:val="normaltextrun"/>
          <w:rFonts w:ascii="Arial" w:hAnsi="Arial" w:cs="Arial"/>
          <w:sz w:val="18"/>
          <w:szCs w:val="18"/>
        </w:rPr>
        <w:t>cron</w:t>
      </w:r>
      <w:proofErr w:type="spellEnd"/>
      <w:r>
        <w:rPr>
          <w:rStyle w:val="normaltextrun"/>
          <w:rFonts w:ascii="Arial" w:hAnsi="Arial" w:cs="Arial"/>
          <w:sz w:val="18"/>
          <w:szCs w:val="18"/>
        </w:rPr>
        <w:t> </w:t>
      </w:r>
      <w:proofErr w:type="spellStart"/>
      <w:r>
        <w:rPr>
          <w:rStyle w:val="normaltextrun"/>
          <w:rFonts w:ascii="Arial" w:hAnsi="Arial" w:cs="Arial"/>
          <w:sz w:val="18"/>
          <w:szCs w:val="18"/>
        </w:rPr>
        <w:t>job</w:t>
      </w:r>
      <w:proofErr w:type="spellEnd"/>
      <w:r>
        <w:rPr>
          <w:rStyle w:val="normaltextrun"/>
          <w:rFonts w:ascii="Arial" w:hAnsi="Arial" w:cs="Arial"/>
          <w:sz w:val="18"/>
          <w:szCs w:val="18"/>
        </w:rPr>
        <w:t> veya </w:t>
      </w:r>
      <w:proofErr w:type="spellStart"/>
      <w:r>
        <w:rPr>
          <w:rStyle w:val="normaltextrun"/>
          <w:rFonts w:ascii="Arial" w:hAnsi="Arial" w:cs="Arial"/>
          <w:sz w:val="18"/>
          <w:szCs w:val="18"/>
        </w:rPr>
        <w:t>scheduler</w:t>
      </w:r>
      <w:proofErr w:type="spellEnd"/>
      <w:r>
        <w:rPr>
          <w:rStyle w:val="normaltextrun"/>
          <w:rFonts w:ascii="Arial" w:hAnsi="Arial" w:cs="Arial"/>
          <w:sz w:val="18"/>
          <w:szCs w:val="18"/>
        </w:rPr>
        <w:t xml:space="preserve">) API verileri belirli aralıklarla yenilenecektir. • Veri Analizi ve Raporlama: Sistem, toplanan verileri analiz ederek kullanıcıya tür </w:t>
      </w:r>
      <w:proofErr w:type="gramStart"/>
      <w:r>
        <w:rPr>
          <w:rStyle w:val="normaltextrun"/>
          <w:rFonts w:ascii="Arial" w:hAnsi="Arial" w:cs="Arial"/>
          <w:sz w:val="18"/>
          <w:szCs w:val="18"/>
        </w:rPr>
        <w:t>bazlı</w:t>
      </w:r>
      <w:proofErr w:type="gramEnd"/>
      <w:r>
        <w:rPr>
          <w:rStyle w:val="normaltextrun"/>
          <w:rFonts w:ascii="Arial" w:hAnsi="Arial" w:cs="Arial"/>
          <w:sz w:val="18"/>
          <w:szCs w:val="18"/>
        </w:rPr>
        <w:t xml:space="preserve"> eğilimler, popülerlik oranları ve dönemsel değişim grafikleri sunacaktır. • Sistem Yönetimi: 1–2 kişilik teknik ekip; bakım, güvenlik ve güncelleme işlemlerini sürdürebilir. • Yedekleme ve Güvenlik: Bulut tabanlı yedekleme sistemleriyle veri kaybı riski minimuma indirilecektir.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Hedef Kullanıcılar İçin Uygunluk:</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Film Kütüphanesi Platformu’nun temel hedef kitlesi; • Film yapımcıları • Yönetmen ve senaristler • Film şirketleri ve dağıtımcılar • Medya analistleri • Sinema ve medya öğrencileridir.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Bu kullanıcı gruplarının ortak ihtiyacı, film sektöründeki izleyici eğilimlerini ve tür tercihlerini doğru, güncel ve tarafsız verilerle anlayabilmektir. Platformun tasarımı, teknik bilgisi az olan kullanıcıların dahi kolaylıkla veri araması, filtreleme yapması ve rapor almasını mümkün kılacak şekilde planlanmıştır. Kullanıcı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 xml:space="preserve"> sade, yönlendirmeleri açık ve erişilebilirlik standartlarına uygun olacaktır.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Ayrıca sistem, farklı kullanıcı profillerine göre (örneğin yapımcılar için “yatırım </w:t>
      </w:r>
      <w:proofErr w:type="gramStart"/>
      <w:r>
        <w:rPr>
          <w:rStyle w:val="normaltextrun"/>
          <w:rFonts w:ascii="Arial" w:hAnsi="Arial" w:cs="Arial"/>
          <w:sz w:val="18"/>
          <w:szCs w:val="18"/>
        </w:rPr>
        <w:t>trend</w:t>
      </w:r>
      <w:proofErr w:type="gramEnd"/>
      <w:r>
        <w:rPr>
          <w:rStyle w:val="normaltextrun"/>
          <w:rFonts w:ascii="Arial" w:hAnsi="Arial" w:cs="Arial"/>
          <w:sz w:val="18"/>
          <w:szCs w:val="18"/>
        </w:rPr>
        <w:t xml:space="preserve"> raporu”, akademisyenler için “tür analizi”) özelleştirilebilir raporlar sunarak, kullanıcı memnuniyetini ve etkileşimi artırmayı hedeflemektedir.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2.5.ZAMANLAMA FİZİBİLİTESİ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18"/>
          <w:szCs w:val="18"/>
        </w:rPr>
        <w:t>🔹</w:t>
      </w:r>
      <w:r>
        <w:rPr>
          <w:rStyle w:val="normaltextrun"/>
          <w:rFonts w:ascii="Arial" w:hAnsi="Arial" w:cs="Arial"/>
          <w:sz w:val="18"/>
          <w:szCs w:val="18"/>
        </w:rPr>
        <w:t xml:space="preserve"> 5. Zamanlama Fizibilitesi (Schedule </w:t>
      </w:r>
      <w:proofErr w:type="spellStart"/>
      <w:r>
        <w:rPr>
          <w:rStyle w:val="normaltextrun"/>
          <w:rFonts w:ascii="Arial" w:hAnsi="Arial" w:cs="Arial"/>
          <w:sz w:val="18"/>
          <w:szCs w:val="18"/>
        </w:rPr>
        <w:t>Feasibility</w:t>
      </w:r>
      <w:proofErr w:type="spellEnd"/>
      <w:r>
        <w:rPr>
          <w:rStyle w:val="normaltextrun"/>
          <w:rFonts w:ascii="Arial" w:hAnsi="Arial" w:cs="Arial"/>
          <w:sz w:val="18"/>
          <w:szCs w:val="18"/>
        </w:rPr>
        <w:t>)</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xml:space="preserve">  Planlanan iş paketleri, iyi organize edilmiş bir ekip tarafından yürütüldüğünde 10 haftalık sürede çalışabilir bir </w:t>
      </w:r>
      <w:proofErr w:type="gramStart"/>
      <w:r>
        <w:rPr>
          <w:rStyle w:val="normaltextrun"/>
          <w:rFonts w:ascii="Arial" w:hAnsi="Arial" w:cs="Arial"/>
          <w:sz w:val="18"/>
          <w:szCs w:val="18"/>
        </w:rPr>
        <w:t>prototip</w:t>
      </w:r>
      <w:proofErr w:type="gramEnd"/>
      <w:r>
        <w:rPr>
          <w:rStyle w:val="normaltextrun"/>
          <w:rFonts w:ascii="Arial" w:hAnsi="Arial" w:cs="Arial"/>
          <w:sz w:val="18"/>
          <w:szCs w:val="18"/>
        </w:rPr>
        <w:t xml:space="preserve"> (MVP – Minimum </w:t>
      </w:r>
      <w:proofErr w:type="spellStart"/>
      <w:r>
        <w:rPr>
          <w:rStyle w:val="normaltextrun"/>
          <w:rFonts w:ascii="Arial" w:hAnsi="Arial" w:cs="Arial"/>
          <w:sz w:val="18"/>
          <w:szCs w:val="18"/>
        </w:rPr>
        <w:t>Viable</w:t>
      </w:r>
      <w:proofErr w:type="spellEnd"/>
      <w:r>
        <w:rPr>
          <w:rStyle w:val="normaltextrun"/>
          <w:rFonts w:ascii="Arial" w:hAnsi="Arial" w:cs="Arial"/>
          <w:sz w:val="18"/>
          <w:szCs w:val="18"/>
        </w:rPr>
        <w:t> Product) ortaya çıkarmak mümkündür.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Aşağıda önerilen zaman çizelgesi bu süreye göre hazırlanmıştır.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Önerilen Zaman Planı (10 Hafta)</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Aşama</w:t>
      </w:r>
      <w:r>
        <w:rPr>
          <w:rStyle w:val="tabchar"/>
          <w:rFonts w:ascii="Calibri" w:hAnsi="Calibri" w:cs="Calibri"/>
          <w:sz w:val="18"/>
          <w:szCs w:val="18"/>
        </w:rPr>
        <w:t xml:space="preserve"> </w:t>
      </w:r>
      <w:r>
        <w:rPr>
          <w:rStyle w:val="normaltextrun"/>
          <w:rFonts w:ascii="Arial" w:hAnsi="Arial" w:cs="Arial"/>
          <w:sz w:val="18"/>
          <w:szCs w:val="18"/>
        </w:rPr>
        <w:t>Süre (Hafta)</w:t>
      </w:r>
      <w:r>
        <w:rPr>
          <w:rStyle w:val="tabchar"/>
          <w:rFonts w:ascii="Calibri" w:hAnsi="Calibri" w:cs="Calibri"/>
          <w:sz w:val="18"/>
          <w:szCs w:val="18"/>
        </w:rPr>
        <w:t xml:space="preserve"> </w:t>
      </w:r>
      <w:r>
        <w:rPr>
          <w:rStyle w:val="normaltextrun"/>
          <w:rFonts w:ascii="Arial" w:hAnsi="Arial" w:cs="Arial"/>
          <w:sz w:val="18"/>
          <w:szCs w:val="18"/>
        </w:rPr>
        <w:t>Açıklama</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1️</w:t>
      </w:r>
      <w:r>
        <w:rPr>
          <w:rStyle w:val="normaltextrun"/>
          <w:rFonts w:ascii="Tahoma" w:hAnsi="Tahoma" w:cs="Tahoma"/>
          <w:sz w:val="18"/>
          <w:szCs w:val="18"/>
        </w:rPr>
        <w:t>⃣</w:t>
      </w:r>
      <w:r>
        <w:rPr>
          <w:rStyle w:val="normaltextrun"/>
          <w:rFonts w:ascii="Arial" w:hAnsi="Arial" w:cs="Arial"/>
          <w:sz w:val="18"/>
          <w:szCs w:val="18"/>
        </w:rPr>
        <w:t xml:space="preserve"> Planlama ve Analiz</w:t>
      </w:r>
      <w:r>
        <w:rPr>
          <w:rStyle w:val="tabchar"/>
          <w:rFonts w:ascii="Calibri" w:hAnsi="Calibri" w:cs="Calibri"/>
          <w:sz w:val="18"/>
          <w:szCs w:val="18"/>
        </w:rPr>
        <w:t xml:space="preserve"> </w:t>
      </w:r>
      <w:r>
        <w:rPr>
          <w:rStyle w:val="normaltextrun"/>
          <w:rFonts w:ascii="Arial" w:hAnsi="Arial" w:cs="Arial"/>
          <w:sz w:val="18"/>
          <w:szCs w:val="18"/>
        </w:rPr>
        <w:t>1. – 2. hafta</w:t>
      </w:r>
      <w:r>
        <w:rPr>
          <w:rStyle w:val="tabchar"/>
          <w:rFonts w:ascii="Calibri" w:hAnsi="Calibri" w:cs="Calibri"/>
          <w:sz w:val="18"/>
          <w:szCs w:val="18"/>
        </w:rPr>
        <w:t xml:space="preserve"> </w:t>
      </w:r>
      <w:r>
        <w:rPr>
          <w:rStyle w:val="normaltextrun"/>
          <w:rFonts w:ascii="Arial" w:hAnsi="Arial" w:cs="Arial"/>
          <w:sz w:val="18"/>
          <w:szCs w:val="18"/>
        </w:rPr>
        <w:t>Proje hedefleri, veri kaynakları ve sistem gereksinimlerinin belirlenmesi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2️</w:t>
      </w:r>
      <w:r>
        <w:rPr>
          <w:rStyle w:val="normaltextrun"/>
          <w:rFonts w:ascii="Tahoma" w:hAnsi="Tahoma" w:cs="Tahoma"/>
          <w:sz w:val="18"/>
          <w:szCs w:val="18"/>
        </w:rPr>
        <w:t>⃣</w:t>
      </w:r>
      <w:r>
        <w:rPr>
          <w:rStyle w:val="normaltextrun"/>
          <w:rFonts w:ascii="Arial" w:hAnsi="Arial" w:cs="Arial"/>
          <w:sz w:val="18"/>
          <w:szCs w:val="18"/>
        </w:rPr>
        <w:t xml:space="preserve"> Sistem ve </w:t>
      </w:r>
      <w:proofErr w:type="spellStart"/>
      <w:r>
        <w:rPr>
          <w:rStyle w:val="normaltextrun"/>
          <w:rFonts w:ascii="Arial" w:hAnsi="Arial" w:cs="Arial"/>
          <w:sz w:val="18"/>
          <w:szCs w:val="18"/>
        </w:rPr>
        <w:t>Arayüz</w:t>
      </w:r>
      <w:proofErr w:type="spellEnd"/>
      <w:r>
        <w:rPr>
          <w:rStyle w:val="normaltextrun"/>
          <w:rFonts w:ascii="Arial" w:hAnsi="Arial" w:cs="Arial"/>
          <w:sz w:val="18"/>
          <w:szCs w:val="18"/>
        </w:rPr>
        <w:t xml:space="preserve"> Tasarımı</w:t>
      </w:r>
      <w:r>
        <w:rPr>
          <w:rStyle w:val="tabchar"/>
          <w:rFonts w:ascii="Calibri" w:hAnsi="Calibri" w:cs="Calibri"/>
          <w:sz w:val="18"/>
          <w:szCs w:val="18"/>
        </w:rPr>
        <w:t xml:space="preserve"> </w:t>
      </w:r>
      <w:r>
        <w:rPr>
          <w:rStyle w:val="normaltextrun"/>
          <w:rFonts w:ascii="Arial" w:hAnsi="Arial" w:cs="Arial"/>
          <w:sz w:val="18"/>
          <w:szCs w:val="18"/>
        </w:rPr>
        <w:t>3. hafta</w:t>
      </w:r>
      <w:r>
        <w:rPr>
          <w:rStyle w:val="tabchar"/>
          <w:rFonts w:ascii="Calibri" w:hAnsi="Calibri" w:cs="Calibri"/>
          <w:sz w:val="18"/>
          <w:szCs w:val="18"/>
        </w:rPr>
        <w:t xml:space="preserve"> </w:t>
      </w:r>
      <w:proofErr w:type="spellStart"/>
      <w:r>
        <w:rPr>
          <w:rStyle w:val="normaltextrun"/>
          <w:rFonts w:ascii="Arial" w:hAnsi="Arial" w:cs="Arial"/>
          <w:sz w:val="18"/>
          <w:szCs w:val="18"/>
        </w:rPr>
        <w:t>Veritabanı</w:t>
      </w:r>
      <w:proofErr w:type="spellEnd"/>
      <w:r>
        <w:rPr>
          <w:rStyle w:val="normaltextrun"/>
          <w:rFonts w:ascii="Arial" w:hAnsi="Arial" w:cs="Arial"/>
          <w:sz w:val="18"/>
          <w:szCs w:val="18"/>
        </w:rPr>
        <w:t xml:space="preserve"> yapısı, kullanıcı </w:t>
      </w:r>
      <w:proofErr w:type="spellStart"/>
      <w:r>
        <w:rPr>
          <w:rStyle w:val="normaltextrun"/>
          <w:rFonts w:ascii="Arial" w:hAnsi="Arial" w:cs="Arial"/>
          <w:sz w:val="18"/>
          <w:szCs w:val="18"/>
        </w:rPr>
        <w:t>arayüzü</w:t>
      </w:r>
      <w:proofErr w:type="spellEnd"/>
      <w:r>
        <w:rPr>
          <w:rStyle w:val="normaltextrun"/>
          <w:rFonts w:ascii="Arial" w:hAnsi="Arial" w:cs="Arial"/>
          <w:sz w:val="18"/>
          <w:szCs w:val="18"/>
        </w:rPr>
        <w:t xml:space="preserve"> ve veri akış diyagramlarının oluşturulması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3️</w:t>
      </w:r>
      <w:r>
        <w:rPr>
          <w:rStyle w:val="normaltextrun"/>
          <w:rFonts w:ascii="Tahoma" w:hAnsi="Tahoma" w:cs="Tahoma"/>
          <w:sz w:val="18"/>
          <w:szCs w:val="18"/>
        </w:rPr>
        <w:t>⃣</w:t>
      </w:r>
      <w:r>
        <w:rPr>
          <w:rStyle w:val="normaltextrun"/>
          <w:rFonts w:ascii="Arial" w:hAnsi="Arial" w:cs="Arial"/>
          <w:sz w:val="18"/>
          <w:szCs w:val="18"/>
        </w:rPr>
        <w:t xml:space="preserve"> Yazılım Geliştirme (</w:t>
      </w:r>
      <w:proofErr w:type="spellStart"/>
      <w:r>
        <w:rPr>
          <w:rStyle w:val="normaltextrun"/>
          <w:rFonts w:ascii="Arial" w:hAnsi="Arial" w:cs="Arial"/>
          <w:sz w:val="18"/>
          <w:szCs w:val="18"/>
        </w:rPr>
        <w:t>Backend</w:t>
      </w:r>
      <w:proofErr w:type="spellEnd"/>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4. – 6. hafta</w:t>
      </w:r>
      <w:r>
        <w:rPr>
          <w:rStyle w:val="tabchar"/>
          <w:rFonts w:ascii="Calibri" w:hAnsi="Calibri" w:cs="Calibri"/>
          <w:sz w:val="18"/>
          <w:szCs w:val="18"/>
        </w:rPr>
        <w:t xml:space="preserve"> </w:t>
      </w:r>
      <w:r>
        <w:rPr>
          <w:rStyle w:val="normaltextrun"/>
          <w:rFonts w:ascii="Arial" w:hAnsi="Arial" w:cs="Arial"/>
          <w:sz w:val="18"/>
          <w:szCs w:val="18"/>
        </w:rPr>
        <w:t>Veri çekme </w:t>
      </w:r>
      <w:proofErr w:type="spellStart"/>
      <w:r>
        <w:rPr>
          <w:rStyle w:val="normaltextrun"/>
          <w:rFonts w:ascii="Arial" w:hAnsi="Arial" w:cs="Arial"/>
          <w:sz w:val="18"/>
          <w:szCs w:val="18"/>
        </w:rPr>
        <w:t>API’larının</w:t>
      </w:r>
      <w:proofErr w:type="spellEnd"/>
      <w:r>
        <w:rPr>
          <w:rStyle w:val="normaltextrun"/>
          <w:rFonts w:ascii="Arial" w:hAnsi="Arial" w:cs="Arial"/>
          <w:sz w:val="18"/>
          <w:szCs w:val="18"/>
        </w:rPr>
        <w:t> </w:t>
      </w:r>
      <w:proofErr w:type="gramStart"/>
      <w:r>
        <w:rPr>
          <w:rStyle w:val="normaltextrun"/>
          <w:rFonts w:ascii="Arial" w:hAnsi="Arial" w:cs="Arial"/>
          <w:sz w:val="18"/>
          <w:szCs w:val="18"/>
        </w:rPr>
        <w:t>entegrasyonu</w:t>
      </w:r>
      <w:proofErr w:type="gramEnd"/>
      <w:r>
        <w:rPr>
          <w:rStyle w:val="normaltextrun"/>
          <w:rFonts w:ascii="Arial" w:hAnsi="Arial" w:cs="Arial"/>
          <w:sz w:val="18"/>
          <w:szCs w:val="18"/>
        </w:rPr>
        <w:t>, analiz modüllerinin kodlanması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4️</w:t>
      </w:r>
      <w:r>
        <w:rPr>
          <w:rStyle w:val="normaltextrun"/>
          <w:rFonts w:ascii="Tahoma" w:hAnsi="Tahoma" w:cs="Tahoma"/>
          <w:sz w:val="18"/>
          <w:szCs w:val="18"/>
        </w:rPr>
        <w:t>⃣</w:t>
      </w:r>
      <w:r>
        <w:rPr>
          <w:rStyle w:val="normaltextrun"/>
          <w:rFonts w:ascii="Arial" w:hAnsi="Arial" w:cs="Arial"/>
          <w:sz w:val="18"/>
          <w:szCs w:val="18"/>
        </w:rPr>
        <w:t xml:space="preserve"> </w:t>
      </w:r>
      <w:proofErr w:type="spellStart"/>
      <w:r>
        <w:rPr>
          <w:rStyle w:val="normaltextrun"/>
          <w:rFonts w:ascii="Arial" w:hAnsi="Arial" w:cs="Arial"/>
          <w:sz w:val="18"/>
          <w:szCs w:val="18"/>
        </w:rPr>
        <w:t>Arayüz</w:t>
      </w:r>
      <w:proofErr w:type="spellEnd"/>
      <w:r>
        <w:rPr>
          <w:rStyle w:val="normaltextrun"/>
          <w:rFonts w:ascii="Arial" w:hAnsi="Arial" w:cs="Arial"/>
          <w:sz w:val="18"/>
          <w:szCs w:val="18"/>
        </w:rPr>
        <w:t xml:space="preserve"> Geliştirme (</w:t>
      </w:r>
      <w:proofErr w:type="spellStart"/>
      <w:r>
        <w:rPr>
          <w:rStyle w:val="normaltextrun"/>
          <w:rFonts w:ascii="Arial" w:hAnsi="Arial" w:cs="Arial"/>
          <w:sz w:val="18"/>
          <w:szCs w:val="18"/>
        </w:rPr>
        <w:t>Frontend</w:t>
      </w:r>
      <w:proofErr w:type="spellEnd"/>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6. – 8. hafta</w:t>
      </w:r>
      <w:r>
        <w:rPr>
          <w:rStyle w:val="tabchar"/>
          <w:rFonts w:ascii="Calibri" w:hAnsi="Calibri" w:cs="Calibri"/>
          <w:sz w:val="18"/>
          <w:szCs w:val="18"/>
        </w:rPr>
        <w:t xml:space="preserve"> </w:t>
      </w:r>
      <w:r>
        <w:rPr>
          <w:rStyle w:val="normaltextrun"/>
          <w:rFonts w:ascii="Arial" w:hAnsi="Arial" w:cs="Arial"/>
          <w:sz w:val="18"/>
          <w:szCs w:val="18"/>
        </w:rPr>
        <w:t>Film arama, filtreleme ve rapor görüntüleme ekranlarının oluşturulması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5️</w:t>
      </w:r>
      <w:r>
        <w:rPr>
          <w:rStyle w:val="normaltextrun"/>
          <w:rFonts w:ascii="Tahoma" w:hAnsi="Tahoma" w:cs="Tahoma"/>
          <w:sz w:val="18"/>
          <w:szCs w:val="18"/>
        </w:rPr>
        <w:t>⃣</w:t>
      </w:r>
      <w:r>
        <w:rPr>
          <w:rStyle w:val="normaltextrun"/>
          <w:rFonts w:ascii="Arial" w:hAnsi="Arial" w:cs="Arial"/>
          <w:sz w:val="18"/>
          <w:szCs w:val="18"/>
        </w:rPr>
        <w:t xml:space="preserve"> Test ve Düzeltmeler</w:t>
      </w:r>
      <w:r>
        <w:rPr>
          <w:rStyle w:val="tabchar"/>
          <w:rFonts w:ascii="Calibri" w:hAnsi="Calibri" w:cs="Calibri"/>
          <w:sz w:val="18"/>
          <w:szCs w:val="18"/>
        </w:rPr>
        <w:t xml:space="preserve"> </w:t>
      </w:r>
      <w:r>
        <w:rPr>
          <w:rStyle w:val="normaltextrun"/>
          <w:rFonts w:ascii="Arial" w:hAnsi="Arial" w:cs="Arial"/>
          <w:sz w:val="18"/>
          <w:szCs w:val="18"/>
        </w:rPr>
        <w:t>9. hafta</w:t>
      </w:r>
      <w:r>
        <w:rPr>
          <w:rStyle w:val="tabchar"/>
          <w:rFonts w:ascii="Calibri" w:hAnsi="Calibri" w:cs="Calibri"/>
          <w:sz w:val="18"/>
          <w:szCs w:val="18"/>
        </w:rPr>
        <w:t xml:space="preserve"> </w:t>
      </w:r>
      <w:r>
        <w:rPr>
          <w:rStyle w:val="normaltextrun"/>
          <w:rFonts w:ascii="Arial" w:hAnsi="Arial" w:cs="Arial"/>
          <w:sz w:val="18"/>
          <w:szCs w:val="18"/>
        </w:rPr>
        <w:t>Hata tespiti, performans testleri, güvenlik ve veri doğrulama kontrolleri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6️</w:t>
      </w:r>
      <w:r>
        <w:rPr>
          <w:rStyle w:val="normaltextrun"/>
          <w:rFonts w:ascii="Tahoma" w:hAnsi="Tahoma" w:cs="Tahoma"/>
          <w:sz w:val="18"/>
          <w:szCs w:val="18"/>
        </w:rPr>
        <w:t>⃣</w:t>
      </w:r>
      <w:r>
        <w:rPr>
          <w:rStyle w:val="normaltextrun"/>
          <w:rFonts w:ascii="Arial" w:hAnsi="Arial" w:cs="Arial"/>
          <w:sz w:val="18"/>
          <w:szCs w:val="18"/>
        </w:rPr>
        <w:t xml:space="preserve"> Yayına Hazırlık ve Son Kontroller</w:t>
      </w:r>
      <w:r>
        <w:rPr>
          <w:rStyle w:val="tabchar"/>
          <w:rFonts w:ascii="Calibri" w:hAnsi="Calibri" w:cs="Calibri"/>
          <w:sz w:val="18"/>
          <w:szCs w:val="18"/>
        </w:rPr>
        <w:t xml:space="preserve"> </w:t>
      </w:r>
      <w:r>
        <w:rPr>
          <w:rStyle w:val="normaltextrun"/>
          <w:rFonts w:ascii="Arial" w:hAnsi="Arial" w:cs="Arial"/>
          <w:sz w:val="18"/>
          <w:szCs w:val="18"/>
        </w:rPr>
        <w:t>10. hafta</w:t>
      </w:r>
      <w:r>
        <w:rPr>
          <w:rStyle w:val="tabchar"/>
          <w:rFonts w:ascii="Calibri" w:hAnsi="Calibri" w:cs="Calibri"/>
          <w:sz w:val="18"/>
          <w:szCs w:val="18"/>
        </w:rPr>
        <w:t xml:space="preserve"> </w:t>
      </w:r>
      <w:r>
        <w:rPr>
          <w:rStyle w:val="normaltextrun"/>
          <w:rFonts w:ascii="Arial" w:hAnsi="Arial" w:cs="Arial"/>
          <w:sz w:val="18"/>
          <w:szCs w:val="18"/>
        </w:rPr>
        <w:t>Pilot sürümün yayınlanması, kullanıcı testleri ve nihai düzenlemeler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Zaman Yönetimi Açısından Değerlendirme: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Proje ekibi küçük ve koordineli çalıştığı sürece 10 haftalık sürede fonksiyonel bir sürüm geliştirilebilir.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Otomatik veri çekme sistemlerinin hazır </w:t>
      </w:r>
      <w:proofErr w:type="spellStart"/>
      <w:r>
        <w:rPr>
          <w:rStyle w:val="normaltextrun"/>
          <w:rFonts w:ascii="Arial" w:hAnsi="Arial" w:cs="Arial"/>
          <w:sz w:val="18"/>
          <w:szCs w:val="18"/>
        </w:rPr>
        <w:t>API’lar</w:t>
      </w:r>
      <w:proofErr w:type="spellEnd"/>
      <w:r>
        <w:rPr>
          <w:rStyle w:val="normaltextrun"/>
          <w:rFonts w:ascii="Arial" w:hAnsi="Arial" w:cs="Arial"/>
          <w:sz w:val="18"/>
          <w:szCs w:val="18"/>
        </w:rPr>
        <w:t> üzerinden kurulması, geliştirme süresini kısaltacaktır.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Kritik aşamalar olan “veri </w:t>
      </w:r>
      <w:proofErr w:type="gramStart"/>
      <w:r>
        <w:rPr>
          <w:rStyle w:val="normaltextrun"/>
          <w:rFonts w:ascii="Arial" w:hAnsi="Arial" w:cs="Arial"/>
          <w:sz w:val="18"/>
          <w:szCs w:val="18"/>
        </w:rPr>
        <w:t>entegrasyonu</w:t>
      </w:r>
      <w:proofErr w:type="gramEnd"/>
      <w:r>
        <w:rPr>
          <w:rStyle w:val="normaltextrun"/>
          <w:rFonts w:ascii="Arial" w:hAnsi="Arial" w:cs="Arial"/>
          <w:sz w:val="18"/>
          <w:szCs w:val="18"/>
        </w:rPr>
        <w:t>” ve “raporlama modülü”, zaman planlamasında öncelikli olarak ele alınmalıdır.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Proje son haftasında pilot yayına alınarak kullanıcı geri bildirimleri toplanabilir.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3.SONUÇ VE TAVSİYE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Önerilen Değişiklikler ve Geliştirme Alanları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r>
        <w:rPr>
          <w:rStyle w:val="normaltextrun"/>
          <w:rFonts w:ascii="Arial" w:hAnsi="Arial" w:cs="Arial"/>
          <w:sz w:val="18"/>
          <w:szCs w:val="18"/>
        </w:rPr>
        <w:t>a) Kapsamın Aşamalı Genişletilmesi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Başlangıç sürümünde sadece temel film verileri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puanı, tür, yıl, ülke, izlenme oranı, popülerlik) ile başlanması önerilir.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Kullanıcı yorumları, sosyal medya analizleri veya detaylı izleyici </w:t>
      </w:r>
      <w:proofErr w:type="gramStart"/>
      <w:r>
        <w:rPr>
          <w:rStyle w:val="normaltextrun"/>
          <w:rFonts w:ascii="Arial" w:hAnsi="Arial" w:cs="Arial"/>
          <w:sz w:val="18"/>
          <w:szCs w:val="18"/>
        </w:rPr>
        <w:t>profili</w:t>
      </w:r>
      <w:proofErr w:type="gramEnd"/>
      <w:r>
        <w:rPr>
          <w:rStyle w:val="normaltextrun"/>
          <w:rFonts w:ascii="Arial" w:hAnsi="Arial" w:cs="Arial"/>
          <w:sz w:val="18"/>
          <w:szCs w:val="18"/>
        </w:rPr>
        <w:t xml:space="preserve"> gibi ek modüller ilerleyen aşamalarda sisteme eklenebilir.</w:t>
      </w:r>
      <w:r>
        <w:rPr>
          <w:rStyle w:val="eop"/>
          <w:rFonts w:ascii="Arial" w:hAnsi="Arial" w:cs="Arial"/>
          <w:sz w:val="18"/>
          <w:szCs w:val="18"/>
        </w:rPr>
        <w:t> </w:t>
      </w:r>
      <w:bookmarkStart w:id="0" w:name="_GoBack"/>
      <w:bookmarkEnd w:id="0"/>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Bu, proje süresini kısaltır ve veri güvenilirliğini ilk aşamada artırır.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r>
        <w:rPr>
          <w:rStyle w:val="normaltextrun"/>
          <w:rFonts w:ascii="Arial" w:hAnsi="Arial" w:cs="Arial"/>
          <w:sz w:val="18"/>
          <w:szCs w:val="18"/>
        </w:rPr>
        <w:t>b) Gelir Modeli Odaklı Geliştirme</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Başlangıçta platform ücretsiz ve reklamsız kalabilir, ancak ilerleyen dönemlerde veri analiz raporları veya sektör istatistikleri ücretli </w:t>
      </w:r>
      <w:proofErr w:type="spellStart"/>
      <w:r>
        <w:rPr>
          <w:rStyle w:val="normaltextrun"/>
          <w:rFonts w:ascii="Arial" w:hAnsi="Arial" w:cs="Arial"/>
          <w:sz w:val="18"/>
          <w:szCs w:val="18"/>
        </w:rPr>
        <w:t>premium</w:t>
      </w:r>
      <w:proofErr w:type="spellEnd"/>
      <w:r>
        <w:rPr>
          <w:rStyle w:val="normaltextrun"/>
          <w:rFonts w:ascii="Arial" w:hAnsi="Arial" w:cs="Arial"/>
          <w:sz w:val="18"/>
          <w:szCs w:val="18"/>
        </w:rPr>
        <w:t xml:space="preserve"> rapor olarak sunulabilir.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Ayrıca, film festivalleri, yapım şirketleri veya medya ajanslarıyla kurumsal veri paylaşımı anlaşmaları yapılarak gelir elde edilebilir.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c) Görsellik ve Kullanıcı Deneyimi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10 haftalık sürede işlevsellik ön planda tutulmalı, görsel tasarım ve marka kimliği unsurları ikinci fazda geliştirilmelidir.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 xml:space="preserve">Basit, anlaşılır bir </w:t>
      </w:r>
      <w:proofErr w:type="spellStart"/>
      <w:r>
        <w:rPr>
          <w:rStyle w:val="normaltextrun"/>
          <w:rFonts w:ascii="Arial" w:hAnsi="Arial" w:cs="Arial"/>
          <w:sz w:val="18"/>
          <w:szCs w:val="18"/>
        </w:rPr>
        <w:t>arayüz</w:t>
      </w:r>
      <w:proofErr w:type="spellEnd"/>
      <w:r>
        <w:rPr>
          <w:rStyle w:val="normaltextrun"/>
          <w:rFonts w:ascii="Arial" w:hAnsi="Arial" w:cs="Arial"/>
          <w:sz w:val="18"/>
          <w:szCs w:val="18"/>
        </w:rPr>
        <w:t xml:space="preserve"> ve temel filtreleme özellikleri ilk sürüm için yeterlidir.</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r>
        <w:rPr>
          <w:rStyle w:val="normaltextrun"/>
          <w:rFonts w:ascii="Arial" w:hAnsi="Arial" w:cs="Arial"/>
          <w:sz w:val="18"/>
          <w:szCs w:val="18"/>
        </w:rPr>
        <w:t>d) Veri Kaynakları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proofErr w:type="spellStart"/>
      <w:r>
        <w:rPr>
          <w:rStyle w:val="normaltextrun"/>
          <w:rFonts w:ascii="Arial" w:hAnsi="Arial" w:cs="Arial"/>
          <w:sz w:val="18"/>
          <w:szCs w:val="18"/>
        </w:rPr>
        <w:t>IMDb</w:t>
      </w:r>
      <w:proofErr w:type="spellEnd"/>
      <w:r>
        <w:rPr>
          <w:rStyle w:val="normaltextrun"/>
          <w:rFonts w:ascii="Arial" w:hAnsi="Arial" w:cs="Arial"/>
          <w:sz w:val="18"/>
          <w:szCs w:val="18"/>
        </w:rPr>
        <w:t> ve </w:t>
      </w:r>
      <w:proofErr w:type="spellStart"/>
      <w:r>
        <w:rPr>
          <w:rStyle w:val="normaltextrun"/>
          <w:rFonts w:ascii="Arial" w:hAnsi="Arial" w:cs="Arial"/>
          <w:sz w:val="18"/>
          <w:szCs w:val="18"/>
        </w:rPr>
        <w:t>The</w:t>
      </w:r>
      <w:proofErr w:type="spellEnd"/>
      <w:r>
        <w:rPr>
          <w:rStyle w:val="normaltextrun"/>
          <w:rFonts w:ascii="Arial" w:hAnsi="Arial" w:cs="Arial"/>
          <w:sz w:val="18"/>
          <w:szCs w:val="18"/>
        </w:rPr>
        <w:t> Movie Database (TMDB) gibi açık </w:t>
      </w:r>
      <w:proofErr w:type="spellStart"/>
      <w:r>
        <w:rPr>
          <w:rStyle w:val="normaltextrun"/>
          <w:rFonts w:ascii="Arial" w:hAnsi="Arial" w:cs="Arial"/>
          <w:sz w:val="18"/>
          <w:szCs w:val="18"/>
        </w:rPr>
        <w:t>API’lardan</w:t>
      </w:r>
      <w:proofErr w:type="spellEnd"/>
      <w:r>
        <w:rPr>
          <w:rStyle w:val="normaltextrun"/>
          <w:rFonts w:ascii="Arial" w:hAnsi="Arial" w:cs="Arial"/>
          <w:sz w:val="18"/>
          <w:szCs w:val="18"/>
        </w:rPr>
        <w:t> faydalanılmalı.</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w:t>
      </w:r>
      <w:r>
        <w:rPr>
          <w:rStyle w:val="tabchar"/>
          <w:rFonts w:ascii="Calibri" w:hAnsi="Calibri" w:cs="Calibri"/>
          <w:sz w:val="18"/>
          <w:szCs w:val="18"/>
        </w:rPr>
        <w:t xml:space="preserve"> </w:t>
      </w:r>
      <w:r>
        <w:rPr>
          <w:rStyle w:val="normaltextrun"/>
          <w:rFonts w:ascii="Arial" w:hAnsi="Arial" w:cs="Arial"/>
          <w:sz w:val="18"/>
          <w:szCs w:val="18"/>
        </w:rPr>
        <w:t>İlk aşamada otomatik veri çekme sistemleri test edilip manuel müdahale ihtiyacı en aza indirilmeli.</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18"/>
          <w:szCs w:val="18"/>
        </w:rPr>
        <w:t> </w:t>
      </w: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336923" w:rsidRDefault="00336923" w:rsidP="00336923">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18"/>
          <w:szCs w:val="18"/>
        </w:rPr>
        <w:t> </w:t>
      </w:r>
    </w:p>
    <w:p w:rsidR="00B45F76" w:rsidRDefault="00B45F76"/>
    <w:sectPr w:rsidR="00B45F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923"/>
    <w:rsid w:val="00336923"/>
    <w:rsid w:val="00431423"/>
    <w:rsid w:val="00526D80"/>
    <w:rsid w:val="006D5F32"/>
    <w:rsid w:val="00880AE2"/>
    <w:rsid w:val="00B45F76"/>
    <w:rsid w:val="00C7223A"/>
    <w:rsid w:val="00D579C4"/>
    <w:rsid w:val="00E7061A"/>
    <w:rsid w:val="00F0124C"/>
    <w:rsid w:val="00F248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BEFE"/>
  <w15:chartTrackingRefBased/>
  <w15:docId w15:val="{93BDD563-FF16-489E-A0F4-0A21BB67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aragraph">
    <w:name w:val="paragraph"/>
    <w:basedOn w:val="Normal"/>
    <w:rsid w:val="00336923"/>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ormaltextrun">
    <w:name w:val="normaltextrun"/>
    <w:basedOn w:val="VarsaylanParagrafYazTipi"/>
    <w:rsid w:val="00336923"/>
  </w:style>
  <w:style w:type="character" w:customStyle="1" w:styleId="eop">
    <w:name w:val="eop"/>
    <w:basedOn w:val="VarsaylanParagrafYazTipi"/>
    <w:rsid w:val="00336923"/>
  </w:style>
  <w:style w:type="character" w:customStyle="1" w:styleId="tabchar">
    <w:name w:val="tabchar"/>
    <w:basedOn w:val="VarsaylanParagrafYazTipi"/>
    <w:rsid w:val="00336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15987">
      <w:bodyDiv w:val="1"/>
      <w:marLeft w:val="0"/>
      <w:marRight w:val="0"/>
      <w:marTop w:val="0"/>
      <w:marBottom w:val="0"/>
      <w:divBdr>
        <w:top w:val="none" w:sz="0" w:space="0" w:color="auto"/>
        <w:left w:val="none" w:sz="0" w:space="0" w:color="auto"/>
        <w:bottom w:val="none" w:sz="0" w:space="0" w:color="auto"/>
        <w:right w:val="none" w:sz="0" w:space="0" w:color="auto"/>
      </w:divBdr>
      <w:divsChild>
        <w:div w:id="1233469650">
          <w:marLeft w:val="0"/>
          <w:marRight w:val="0"/>
          <w:marTop w:val="0"/>
          <w:marBottom w:val="0"/>
          <w:divBdr>
            <w:top w:val="none" w:sz="0" w:space="0" w:color="auto"/>
            <w:left w:val="none" w:sz="0" w:space="0" w:color="auto"/>
            <w:bottom w:val="none" w:sz="0" w:space="0" w:color="auto"/>
            <w:right w:val="none" w:sz="0" w:space="0" w:color="auto"/>
          </w:divBdr>
        </w:div>
        <w:div w:id="1319725704">
          <w:marLeft w:val="0"/>
          <w:marRight w:val="0"/>
          <w:marTop w:val="0"/>
          <w:marBottom w:val="0"/>
          <w:divBdr>
            <w:top w:val="none" w:sz="0" w:space="0" w:color="auto"/>
            <w:left w:val="none" w:sz="0" w:space="0" w:color="auto"/>
            <w:bottom w:val="none" w:sz="0" w:space="0" w:color="auto"/>
            <w:right w:val="none" w:sz="0" w:space="0" w:color="auto"/>
          </w:divBdr>
        </w:div>
        <w:div w:id="2051876311">
          <w:marLeft w:val="0"/>
          <w:marRight w:val="0"/>
          <w:marTop w:val="0"/>
          <w:marBottom w:val="0"/>
          <w:divBdr>
            <w:top w:val="none" w:sz="0" w:space="0" w:color="auto"/>
            <w:left w:val="none" w:sz="0" w:space="0" w:color="auto"/>
            <w:bottom w:val="none" w:sz="0" w:space="0" w:color="auto"/>
            <w:right w:val="none" w:sz="0" w:space="0" w:color="auto"/>
          </w:divBdr>
        </w:div>
        <w:div w:id="1121267751">
          <w:marLeft w:val="0"/>
          <w:marRight w:val="0"/>
          <w:marTop w:val="0"/>
          <w:marBottom w:val="0"/>
          <w:divBdr>
            <w:top w:val="none" w:sz="0" w:space="0" w:color="auto"/>
            <w:left w:val="none" w:sz="0" w:space="0" w:color="auto"/>
            <w:bottom w:val="none" w:sz="0" w:space="0" w:color="auto"/>
            <w:right w:val="none" w:sz="0" w:space="0" w:color="auto"/>
          </w:divBdr>
        </w:div>
        <w:div w:id="1714885101">
          <w:marLeft w:val="0"/>
          <w:marRight w:val="0"/>
          <w:marTop w:val="0"/>
          <w:marBottom w:val="0"/>
          <w:divBdr>
            <w:top w:val="none" w:sz="0" w:space="0" w:color="auto"/>
            <w:left w:val="none" w:sz="0" w:space="0" w:color="auto"/>
            <w:bottom w:val="none" w:sz="0" w:space="0" w:color="auto"/>
            <w:right w:val="none" w:sz="0" w:space="0" w:color="auto"/>
          </w:divBdr>
        </w:div>
        <w:div w:id="1338386142">
          <w:marLeft w:val="0"/>
          <w:marRight w:val="0"/>
          <w:marTop w:val="0"/>
          <w:marBottom w:val="0"/>
          <w:divBdr>
            <w:top w:val="none" w:sz="0" w:space="0" w:color="auto"/>
            <w:left w:val="none" w:sz="0" w:space="0" w:color="auto"/>
            <w:bottom w:val="none" w:sz="0" w:space="0" w:color="auto"/>
            <w:right w:val="none" w:sz="0" w:space="0" w:color="auto"/>
          </w:divBdr>
        </w:div>
        <w:div w:id="682827361">
          <w:marLeft w:val="0"/>
          <w:marRight w:val="0"/>
          <w:marTop w:val="0"/>
          <w:marBottom w:val="0"/>
          <w:divBdr>
            <w:top w:val="none" w:sz="0" w:space="0" w:color="auto"/>
            <w:left w:val="none" w:sz="0" w:space="0" w:color="auto"/>
            <w:bottom w:val="none" w:sz="0" w:space="0" w:color="auto"/>
            <w:right w:val="none" w:sz="0" w:space="0" w:color="auto"/>
          </w:divBdr>
        </w:div>
        <w:div w:id="59208884">
          <w:marLeft w:val="0"/>
          <w:marRight w:val="0"/>
          <w:marTop w:val="0"/>
          <w:marBottom w:val="0"/>
          <w:divBdr>
            <w:top w:val="none" w:sz="0" w:space="0" w:color="auto"/>
            <w:left w:val="none" w:sz="0" w:space="0" w:color="auto"/>
            <w:bottom w:val="none" w:sz="0" w:space="0" w:color="auto"/>
            <w:right w:val="none" w:sz="0" w:space="0" w:color="auto"/>
          </w:divBdr>
        </w:div>
        <w:div w:id="1248341332">
          <w:marLeft w:val="0"/>
          <w:marRight w:val="0"/>
          <w:marTop w:val="0"/>
          <w:marBottom w:val="0"/>
          <w:divBdr>
            <w:top w:val="none" w:sz="0" w:space="0" w:color="auto"/>
            <w:left w:val="none" w:sz="0" w:space="0" w:color="auto"/>
            <w:bottom w:val="none" w:sz="0" w:space="0" w:color="auto"/>
            <w:right w:val="none" w:sz="0" w:space="0" w:color="auto"/>
          </w:divBdr>
        </w:div>
        <w:div w:id="60562509">
          <w:marLeft w:val="0"/>
          <w:marRight w:val="0"/>
          <w:marTop w:val="0"/>
          <w:marBottom w:val="0"/>
          <w:divBdr>
            <w:top w:val="none" w:sz="0" w:space="0" w:color="auto"/>
            <w:left w:val="none" w:sz="0" w:space="0" w:color="auto"/>
            <w:bottom w:val="none" w:sz="0" w:space="0" w:color="auto"/>
            <w:right w:val="none" w:sz="0" w:space="0" w:color="auto"/>
          </w:divBdr>
        </w:div>
        <w:div w:id="1072697770">
          <w:marLeft w:val="0"/>
          <w:marRight w:val="0"/>
          <w:marTop w:val="0"/>
          <w:marBottom w:val="0"/>
          <w:divBdr>
            <w:top w:val="none" w:sz="0" w:space="0" w:color="auto"/>
            <w:left w:val="none" w:sz="0" w:space="0" w:color="auto"/>
            <w:bottom w:val="none" w:sz="0" w:space="0" w:color="auto"/>
            <w:right w:val="none" w:sz="0" w:space="0" w:color="auto"/>
          </w:divBdr>
        </w:div>
        <w:div w:id="1079906862">
          <w:marLeft w:val="0"/>
          <w:marRight w:val="0"/>
          <w:marTop w:val="0"/>
          <w:marBottom w:val="0"/>
          <w:divBdr>
            <w:top w:val="none" w:sz="0" w:space="0" w:color="auto"/>
            <w:left w:val="none" w:sz="0" w:space="0" w:color="auto"/>
            <w:bottom w:val="none" w:sz="0" w:space="0" w:color="auto"/>
            <w:right w:val="none" w:sz="0" w:space="0" w:color="auto"/>
          </w:divBdr>
        </w:div>
        <w:div w:id="97063745">
          <w:marLeft w:val="0"/>
          <w:marRight w:val="0"/>
          <w:marTop w:val="0"/>
          <w:marBottom w:val="0"/>
          <w:divBdr>
            <w:top w:val="none" w:sz="0" w:space="0" w:color="auto"/>
            <w:left w:val="none" w:sz="0" w:space="0" w:color="auto"/>
            <w:bottom w:val="none" w:sz="0" w:space="0" w:color="auto"/>
            <w:right w:val="none" w:sz="0" w:space="0" w:color="auto"/>
          </w:divBdr>
        </w:div>
        <w:div w:id="1024936523">
          <w:marLeft w:val="0"/>
          <w:marRight w:val="0"/>
          <w:marTop w:val="0"/>
          <w:marBottom w:val="0"/>
          <w:divBdr>
            <w:top w:val="none" w:sz="0" w:space="0" w:color="auto"/>
            <w:left w:val="none" w:sz="0" w:space="0" w:color="auto"/>
            <w:bottom w:val="none" w:sz="0" w:space="0" w:color="auto"/>
            <w:right w:val="none" w:sz="0" w:space="0" w:color="auto"/>
          </w:divBdr>
        </w:div>
        <w:div w:id="1315258492">
          <w:marLeft w:val="0"/>
          <w:marRight w:val="0"/>
          <w:marTop w:val="0"/>
          <w:marBottom w:val="0"/>
          <w:divBdr>
            <w:top w:val="none" w:sz="0" w:space="0" w:color="auto"/>
            <w:left w:val="none" w:sz="0" w:space="0" w:color="auto"/>
            <w:bottom w:val="none" w:sz="0" w:space="0" w:color="auto"/>
            <w:right w:val="none" w:sz="0" w:space="0" w:color="auto"/>
          </w:divBdr>
        </w:div>
        <w:div w:id="41444169">
          <w:marLeft w:val="0"/>
          <w:marRight w:val="0"/>
          <w:marTop w:val="0"/>
          <w:marBottom w:val="0"/>
          <w:divBdr>
            <w:top w:val="none" w:sz="0" w:space="0" w:color="auto"/>
            <w:left w:val="none" w:sz="0" w:space="0" w:color="auto"/>
            <w:bottom w:val="none" w:sz="0" w:space="0" w:color="auto"/>
            <w:right w:val="none" w:sz="0" w:space="0" w:color="auto"/>
          </w:divBdr>
        </w:div>
        <w:div w:id="231817008">
          <w:marLeft w:val="0"/>
          <w:marRight w:val="0"/>
          <w:marTop w:val="0"/>
          <w:marBottom w:val="0"/>
          <w:divBdr>
            <w:top w:val="none" w:sz="0" w:space="0" w:color="auto"/>
            <w:left w:val="none" w:sz="0" w:space="0" w:color="auto"/>
            <w:bottom w:val="none" w:sz="0" w:space="0" w:color="auto"/>
            <w:right w:val="none" w:sz="0" w:space="0" w:color="auto"/>
          </w:divBdr>
        </w:div>
        <w:div w:id="830759615">
          <w:marLeft w:val="0"/>
          <w:marRight w:val="0"/>
          <w:marTop w:val="0"/>
          <w:marBottom w:val="0"/>
          <w:divBdr>
            <w:top w:val="none" w:sz="0" w:space="0" w:color="auto"/>
            <w:left w:val="none" w:sz="0" w:space="0" w:color="auto"/>
            <w:bottom w:val="none" w:sz="0" w:space="0" w:color="auto"/>
            <w:right w:val="none" w:sz="0" w:space="0" w:color="auto"/>
          </w:divBdr>
        </w:div>
        <w:div w:id="1441293928">
          <w:marLeft w:val="0"/>
          <w:marRight w:val="0"/>
          <w:marTop w:val="0"/>
          <w:marBottom w:val="0"/>
          <w:divBdr>
            <w:top w:val="none" w:sz="0" w:space="0" w:color="auto"/>
            <w:left w:val="none" w:sz="0" w:space="0" w:color="auto"/>
            <w:bottom w:val="none" w:sz="0" w:space="0" w:color="auto"/>
            <w:right w:val="none" w:sz="0" w:space="0" w:color="auto"/>
          </w:divBdr>
        </w:div>
        <w:div w:id="1167133076">
          <w:marLeft w:val="0"/>
          <w:marRight w:val="0"/>
          <w:marTop w:val="0"/>
          <w:marBottom w:val="0"/>
          <w:divBdr>
            <w:top w:val="none" w:sz="0" w:space="0" w:color="auto"/>
            <w:left w:val="none" w:sz="0" w:space="0" w:color="auto"/>
            <w:bottom w:val="none" w:sz="0" w:space="0" w:color="auto"/>
            <w:right w:val="none" w:sz="0" w:space="0" w:color="auto"/>
          </w:divBdr>
        </w:div>
        <w:div w:id="2011718389">
          <w:marLeft w:val="0"/>
          <w:marRight w:val="0"/>
          <w:marTop w:val="0"/>
          <w:marBottom w:val="0"/>
          <w:divBdr>
            <w:top w:val="none" w:sz="0" w:space="0" w:color="auto"/>
            <w:left w:val="none" w:sz="0" w:space="0" w:color="auto"/>
            <w:bottom w:val="none" w:sz="0" w:space="0" w:color="auto"/>
            <w:right w:val="none" w:sz="0" w:space="0" w:color="auto"/>
          </w:divBdr>
        </w:div>
        <w:div w:id="1943561290">
          <w:marLeft w:val="0"/>
          <w:marRight w:val="0"/>
          <w:marTop w:val="0"/>
          <w:marBottom w:val="0"/>
          <w:divBdr>
            <w:top w:val="none" w:sz="0" w:space="0" w:color="auto"/>
            <w:left w:val="none" w:sz="0" w:space="0" w:color="auto"/>
            <w:bottom w:val="none" w:sz="0" w:space="0" w:color="auto"/>
            <w:right w:val="none" w:sz="0" w:space="0" w:color="auto"/>
          </w:divBdr>
        </w:div>
        <w:div w:id="15229008">
          <w:marLeft w:val="0"/>
          <w:marRight w:val="0"/>
          <w:marTop w:val="0"/>
          <w:marBottom w:val="0"/>
          <w:divBdr>
            <w:top w:val="none" w:sz="0" w:space="0" w:color="auto"/>
            <w:left w:val="none" w:sz="0" w:space="0" w:color="auto"/>
            <w:bottom w:val="none" w:sz="0" w:space="0" w:color="auto"/>
            <w:right w:val="none" w:sz="0" w:space="0" w:color="auto"/>
          </w:divBdr>
        </w:div>
        <w:div w:id="1966690971">
          <w:marLeft w:val="0"/>
          <w:marRight w:val="0"/>
          <w:marTop w:val="0"/>
          <w:marBottom w:val="0"/>
          <w:divBdr>
            <w:top w:val="none" w:sz="0" w:space="0" w:color="auto"/>
            <w:left w:val="none" w:sz="0" w:space="0" w:color="auto"/>
            <w:bottom w:val="none" w:sz="0" w:space="0" w:color="auto"/>
            <w:right w:val="none" w:sz="0" w:space="0" w:color="auto"/>
          </w:divBdr>
        </w:div>
        <w:div w:id="314653854">
          <w:marLeft w:val="0"/>
          <w:marRight w:val="0"/>
          <w:marTop w:val="0"/>
          <w:marBottom w:val="0"/>
          <w:divBdr>
            <w:top w:val="none" w:sz="0" w:space="0" w:color="auto"/>
            <w:left w:val="none" w:sz="0" w:space="0" w:color="auto"/>
            <w:bottom w:val="none" w:sz="0" w:space="0" w:color="auto"/>
            <w:right w:val="none" w:sz="0" w:space="0" w:color="auto"/>
          </w:divBdr>
        </w:div>
        <w:div w:id="468401025">
          <w:marLeft w:val="0"/>
          <w:marRight w:val="0"/>
          <w:marTop w:val="0"/>
          <w:marBottom w:val="0"/>
          <w:divBdr>
            <w:top w:val="none" w:sz="0" w:space="0" w:color="auto"/>
            <w:left w:val="none" w:sz="0" w:space="0" w:color="auto"/>
            <w:bottom w:val="none" w:sz="0" w:space="0" w:color="auto"/>
            <w:right w:val="none" w:sz="0" w:space="0" w:color="auto"/>
          </w:divBdr>
        </w:div>
        <w:div w:id="1487017305">
          <w:marLeft w:val="0"/>
          <w:marRight w:val="0"/>
          <w:marTop w:val="0"/>
          <w:marBottom w:val="0"/>
          <w:divBdr>
            <w:top w:val="none" w:sz="0" w:space="0" w:color="auto"/>
            <w:left w:val="none" w:sz="0" w:space="0" w:color="auto"/>
            <w:bottom w:val="none" w:sz="0" w:space="0" w:color="auto"/>
            <w:right w:val="none" w:sz="0" w:space="0" w:color="auto"/>
          </w:divBdr>
        </w:div>
        <w:div w:id="43801628">
          <w:marLeft w:val="0"/>
          <w:marRight w:val="0"/>
          <w:marTop w:val="0"/>
          <w:marBottom w:val="0"/>
          <w:divBdr>
            <w:top w:val="none" w:sz="0" w:space="0" w:color="auto"/>
            <w:left w:val="none" w:sz="0" w:space="0" w:color="auto"/>
            <w:bottom w:val="none" w:sz="0" w:space="0" w:color="auto"/>
            <w:right w:val="none" w:sz="0" w:space="0" w:color="auto"/>
          </w:divBdr>
        </w:div>
        <w:div w:id="1252738880">
          <w:marLeft w:val="0"/>
          <w:marRight w:val="0"/>
          <w:marTop w:val="0"/>
          <w:marBottom w:val="0"/>
          <w:divBdr>
            <w:top w:val="none" w:sz="0" w:space="0" w:color="auto"/>
            <w:left w:val="none" w:sz="0" w:space="0" w:color="auto"/>
            <w:bottom w:val="none" w:sz="0" w:space="0" w:color="auto"/>
            <w:right w:val="none" w:sz="0" w:space="0" w:color="auto"/>
          </w:divBdr>
        </w:div>
        <w:div w:id="124934055">
          <w:marLeft w:val="0"/>
          <w:marRight w:val="0"/>
          <w:marTop w:val="0"/>
          <w:marBottom w:val="0"/>
          <w:divBdr>
            <w:top w:val="none" w:sz="0" w:space="0" w:color="auto"/>
            <w:left w:val="none" w:sz="0" w:space="0" w:color="auto"/>
            <w:bottom w:val="none" w:sz="0" w:space="0" w:color="auto"/>
            <w:right w:val="none" w:sz="0" w:space="0" w:color="auto"/>
          </w:divBdr>
        </w:div>
        <w:div w:id="1378899053">
          <w:marLeft w:val="0"/>
          <w:marRight w:val="0"/>
          <w:marTop w:val="0"/>
          <w:marBottom w:val="0"/>
          <w:divBdr>
            <w:top w:val="none" w:sz="0" w:space="0" w:color="auto"/>
            <w:left w:val="none" w:sz="0" w:space="0" w:color="auto"/>
            <w:bottom w:val="none" w:sz="0" w:space="0" w:color="auto"/>
            <w:right w:val="none" w:sz="0" w:space="0" w:color="auto"/>
          </w:divBdr>
        </w:div>
        <w:div w:id="2041276905">
          <w:marLeft w:val="0"/>
          <w:marRight w:val="0"/>
          <w:marTop w:val="0"/>
          <w:marBottom w:val="0"/>
          <w:divBdr>
            <w:top w:val="none" w:sz="0" w:space="0" w:color="auto"/>
            <w:left w:val="none" w:sz="0" w:space="0" w:color="auto"/>
            <w:bottom w:val="none" w:sz="0" w:space="0" w:color="auto"/>
            <w:right w:val="none" w:sz="0" w:space="0" w:color="auto"/>
          </w:divBdr>
        </w:div>
        <w:div w:id="868295185">
          <w:marLeft w:val="0"/>
          <w:marRight w:val="0"/>
          <w:marTop w:val="0"/>
          <w:marBottom w:val="0"/>
          <w:divBdr>
            <w:top w:val="none" w:sz="0" w:space="0" w:color="auto"/>
            <w:left w:val="none" w:sz="0" w:space="0" w:color="auto"/>
            <w:bottom w:val="none" w:sz="0" w:space="0" w:color="auto"/>
            <w:right w:val="none" w:sz="0" w:space="0" w:color="auto"/>
          </w:divBdr>
        </w:div>
        <w:div w:id="2093577649">
          <w:marLeft w:val="0"/>
          <w:marRight w:val="0"/>
          <w:marTop w:val="0"/>
          <w:marBottom w:val="0"/>
          <w:divBdr>
            <w:top w:val="none" w:sz="0" w:space="0" w:color="auto"/>
            <w:left w:val="none" w:sz="0" w:space="0" w:color="auto"/>
            <w:bottom w:val="none" w:sz="0" w:space="0" w:color="auto"/>
            <w:right w:val="none" w:sz="0" w:space="0" w:color="auto"/>
          </w:divBdr>
        </w:div>
        <w:div w:id="851073548">
          <w:marLeft w:val="0"/>
          <w:marRight w:val="0"/>
          <w:marTop w:val="0"/>
          <w:marBottom w:val="0"/>
          <w:divBdr>
            <w:top w:val="none" w:sz="0" w:space="0" w:color="auto"/>
            <w:left w:val="none" w:sz="0" w:space="0" w:color="auto"/>
            <w:bottom w:val="none" w:sz="0" w:space="0" w:color="auto"/>
            <w:right w:val="none" w:sz="0" w:space="0" w:color="auto"/>
          </w:divBdr>
        </w:div>
        <w:div w:id="321473439">
          <w:marLeft w:val="0"/>
          <w:marRight w:val="0"/>
          <w:marTop w:val="0"/>
          <w:marBottom w:val="0"/>
          <w:divBdr>
            <w:top w:val="none" w:sz="0" w:space="0" w:color="auto"/>
            <w:left w:val="none" w:sz="0" w:space="0" w:color="auto"/>
            <w:bottom w:val="none" w:sz="0" w:space="0" w:color="auto"/>
            <w:right w:val="none" w:sz="0" w:space="0" w:color="auto"/>
          </w:divBdr>
        </w:div>
        <w:div w:id="562838267">
          <w:marLeft w:val="0"/>
          <w:marRight w:val="0"/>
          <w:marTop w:val="0"/>
          <w:marBottom w:val="0"/>
          <w:divBdr>
            <w:top w:val="none" w:sz="0" w:space="0" w:color="auto"/>
            <w:left w:val="none" w:sz="0" w:space="0" w:color="auto"/>
            <w:bottom w:val="none" w:sz="0" w:space="0" w:color="auto"/>
            <w:right w:val="none" w:sz="0" w:space="0" w:color="auto"/>
          </w:divBdr>
        </w:div>
        <w:div w:id="1445148447">
          <w:marLeft w:val="0"/>
          <w:marRight w:val="0"/>
          <w:marTop w:val="0"/>
          <w:marBottom w:val="0"/>
          <w:divBdr>
            <w:top w:val="none" w:sz="0" w:space="0" w:color="auto"/>
            <w:left w:val="none" w:sz="0" w:space="0" w:color="auto"/>
            <w:bottom w:val="none" w:sz="0" w:space="0" w:color="auto"/>
            <w:right w:val="none" w:sz="0" w:space="0" w:color="auto"/>
          </w:divBdr>
        </w:div>
        <w:div w:id="814495518">
          <w:marLeft w:val="0"/>
          <w:marRight w:val="0"/>
          <w:marTop w:val="0"/>
          <w:marBottom w:val="0"/>
          <w:divBdr>
            <w:top w:val="none" w:sz="0" w:space="0" w:color="auto"/>
            <w:left w:val="none" w:sz="0" w:space="0" w:color="auto"/>
            <w:bottom w:val="none" w:sz="0" w:space="0" w:color="auto"/>
            <w:right w:val="none" w:sz="0" w:space="0" w:color="auto"/>
          </w:divBdr>
        </w:div>
        <w:div w:id="105079588">
          <w:marLeft w:val="0"/>
          <w:marRight w:val="0"/>
          <w:marTop w:val="0"/>
          <w:marBottom w:val="0"/>
          <w:divBdr>
            <w:top w:val="none" w:sz="0" w:space="0" w:color="auto"/>
            <w:left w:val="none" w:sz="0" w:space="0" w:color="auto"/>
            <w:bottom w:val="none" w:sz="0" w:space="0" w:color="auto"/>
            <w:right w:val="none" w:sz="0" w:space="0" w:color="auto"/>
          </w:divBdr>
        </w:div>
        <w:div w:id="347753171">
          <w:marLeft w:val="0"/>
          <w:marRight w:val="0"/>
          <w:marTop w:val="0"/>
          <w:marBottom w:val="0"/>
          <w:divBdr>
            <w:top w:val="none" w:sz="0" w:space="0" w:color="auto"/>
            <w:left w:val="none" w:sz="0" w:space="0" w:color="auto"/>
            <w:bottom w:val="none" w:sz="0" w:space="0" w:color="auto"/>
            <w:right w:val="none" w:sz="0" w:space="0" w:color="auto"/>
          </w:divBdr>
        </w:div>
        <w:div w:id="511335356">
          <w:marLeft w:val="0"/>
          <w:marRight w:val="0"/>
          <w:marTop w:val="0"/>
          <w:marBottom w:val="0"/>
          <w:divBdr>
            <w:top w:val="none" w:sz="0" w:space="0" w:color="auto"/>
            <w:left w:val="none" w:sz="0" w:space="0" w:color="auto"/>
            <w:bottom w:val="none" w:sz="0" w:space="0" w:color="auto"/>
            <w:right w:val="none" w:sz="0" w:space="0" w:color="auto"/>
          </w:divBdr>
        </w:div>
        <w:div w:id="1419642725">
          <w:marLeft w:val="0"/>
          <w:marRight w:val="0"/>
          <w:marTop w:val="0"/>
          <w:marBottom w:val="0"/>
          <w:divBdr>
            <w:top w:val="none" w:sz="0" w:space="0" w:color="auto"/>
            <w:left w:val="none" w:sz="0" w:space="0" w:color="auto"/>
            <w:bottom w:val="none" w:sz="0" w:space="0" w:color="auto"/>
            <w:right w:val="none" w:sz="0" w:space="0" w:color="auto"/>
          </w:divBdr>
        </w:div>
        <w:div w:id="1189369710">
          <w:marLeft w:val="0"/>
          <w:marRight w:val="0"/>
          <w:marTop w:val="0"/>
          <w:marBottom w:val="0"/>
          <w:divBdr>
            <w:top w:val="none" w:sz="0" w:space="0" w:color="auto"/>
            <w:left w:val="none" w:sz="0" w:space="0" w:color="auto"/>
            <w:bottom w:val="none" w:sz="0" w:space="0" w:color="auto"/>
            <w:right w:val="none" w:sz="0" w:space="0" w:color="auto"/>
          </w:divBdr>
        </w:div>
        <w:div w:id="1006444373">
          <w:marLeft w:val="0"/>
          <w:marRight w:val="0"/>
          <w:marTop w:val="0"/>
          <w:marBottom w:val="0"/>
          <w:divBdr>
            <w:top w:val="none" w:sz="0" w:space="0" w:color="auto"/>
            <w:left w:val="none" w:sz="0" w:space="0" w:color="auto"/>
            <w:bottom w:val="none" w:sz="0" w:space="0" w:color="auto"/>
            <w:right w:val="none" w:sz="0" w:space="0" w:color="auto"/>
          </w:divBdr>
        </w:div>
        <w:div w:id="30031392">
          <w:marLeft w:val="0"/>
          <w:marRight w:val="0"/>
          <w:marTop w:val="0"/>
          <w:marBottom w:val="0"/>
          <w:divBdr>
            <w:top w:val="none" w:sz="0" w:space="0" w:color="auto"/>
            <w:left w:val="none" w:sz="0" w:space="0" w:color="auto"/>
            <w:bottom w:val="none" w:sz="0" w:space="0" w:color="auto"/>
            <w:right w:val="none" w:sz="0" w:space="0" w:color="auto"/>
          </w:divBdr>
        </w:div>
        <w:div w:id="1638296688">
          <w:marLeft w:val="0"/>
          <w:marRight w:val="0"/>
          <w:marTop w:val="0"/>
          <w:marBottom w:val="0"/>
          <w:divBdr>
            <w:top w:val="none" w:sz="0" w:space="0" w:color="auto"/>
            <w:left w:val="none" w:sz="0" w:space="0" w:color="auto"/>
            <w:bottom w:val="none" w:sz="0" w:space="0" w:color="auto"/>
            <w:right w:val="none" w:sz="0" w:space="0" w:color="auto"/>
          </w:divBdr>
        </w:div>
        <w:div w:id="673607250">
          <w:marLeft w:val="0"/>
          <w:marRight w:val="0"/>
          <w:marTop w:val="0"/>
          <w:marBottom w:val="0"/>
          <w:divBdr>
            <w:top w:val="none" w:sz="0" w:space="0" w:color="auto"/>
            <w:left w:val="none" w:sz="0" w:space="0" w:color="auto"/>
            <w:bottom w:val="none" w:sz="0" w:space="0" w:color="auto"/>
            <w:right w:val="none" w:sz="0" w:space="0" w:color="auto"/>
          </w:divBdr>
        </w:div>
        <w:div w:id="1941987461">
          <w:marLeft w:val="0"/>
          <w:marRight w:val="0"/>
          <w:marTop w:val="0"/>
          <w:marBottom w:val="0"/>
          <w:divBdr>
            <w:top w:val="none" w:sz="0" w:space="0" w:color="auto"/>
            <w:left w:val="none" w:sz="0" w:space="0" w:color="auto"/>
            <w:bottom w:val="none" w:sz="0" w:space="0" w:color="auto"/>
            <w:right w:val="none" w:sz="0" w:space="0" w:color="auto"/>
          </w:divBdr>
        </w:div>
        <w:div w:id="1615821502">
          <w:marLeft w:val="0"/>
          <w:marRight w:val="0"/>
          <w:marTop w:val="0"/>
          <w:marBottom w:val="0"/>
          <w:divBdr>
            <w:top w:val="none" w:sz="0" w:space="0" w:color="auto"/>
            <w:left w:val="none" w:sz="0" w:space="0" w:color="auto"/>
            <w:bottom w:val="none" w:sz="0" w:space="0" w:color="auto"/>
            <w:right w:val="none" w:sz="0" w:space="0" w:color="auto"/>
          </w:divBdr>
        </w:div>
        <w:div w:id="1938824732">
          <w:marLeft w:val="0"/>
          <w:marRight w:val="0"/>
          <w:marTop w:val="0"/>
          <w:marBottom w:val="0"/>
          <w:divBdr>
            <w:top w:val="none" w:sz="0" w:space="0" w:color="auto"/>
            <w:left w:val="none" w:sz="0" w:space="0" w:color="auto"/>
            <w:bottom w:val="none" w:sz="0" w:space="0" w:color="auto"/>
            <w:right w:val="none" w:sz="0" w:space="0" w:color="auto"/>
          </w:divBdr>
        </w:div>
        <w:div w:id="674764044">
          <w:marLeft w:val="0"/>
          <w:marRight w:val="0"/>
          <w:marTop w:val="0"/>
          <w:marBottom w:val="0"/>
          <w:divBdr>
            <w:top w:val="none" w:sz="0" w:space="0" w:color="auto"/>
            <w:left w:val="none" w:sz="0" w:space="0" w:color="auto"/>
            <w:bottom w:val="none" w:sz="0" w:space="0" w:color="auto"/>
            <w:right w:val="none" w:sz="0" w:space="0" w:color="auto"/>
          </w:divBdr>
        </w:div>
        <w:div w:id="62222911">
          <w:marLeft w:val="0"/>
          <w:marRight w:val="0"/>
          <w:marTop w:val="0"/>
          <w:marBottom w:val="0"/>
          <w:divBdr>
            <w:top w:val="none" w:sz="0" w:space="0" w:color="auto"/>
            <w:left w:val="none" w:sz="0" w:space="0" w:color="auto"/>
            <w:bottom w:val="none" w:sz="0" w:space="0" w:color="auto"/>
            <w:right w:val="none" w:sz="0" w:space="0" w:color="auto"/>
          </w:divBdr>
        </w:div>
        <w:div w:id="314846341">
          <w:marLeft w:val="0"/>
          <w:marRight w:val="0"/>
          <w:marTop w:val="0"/>
          <w:marBottom w:val="0"/>
          <w:divBdr>
            <w:top w:val="none" w:sz="0" w:space="0" w:color="auto"/>
            <w:left w:val="none" w:sz="0" w:space="0" w:color="auto"/>
            <w:bottom w:val="none" w:sz="0" w:space="0" w:color="auto"/>
            <w:right w:val="none" w:sz="0" w:space="0" w:color="auto"/>
          </w:divBdr>
        </w:div>
        <w:div w:id="222716581">
          <w:marLeft w:val="0"/>
          <w:marRight w:val="0"/>
          <w:marTop w:val="0"/>
          <w:marBottom w:val="0"/>
          <w:divBdr>
            <w:top w:val="none" w:sz="0" w:space="0" w:color="auto"/>
            <w:left w:val="none" w:sz="0" w:space="0" w:color="auto"/>
            <w:bottom w:val="none" w:sz="0" w:space="0" w:color="auto"/>
            <w:right w:val="none" w:sz="0" w:space="0" w:color="auto"/>
          </w:divBdr>
        </w:div>
        <w:div w:id="1734084207">
          <w:marLeft w:val="0"/>
          <w:marRight w:val="0"/>
          <w:marTop w:val="0"/>
          <w:marBottom w:val="0"/>
          <w:divBdr>
            <w:top w:val="none" w:sz="0" w:space="0" w:color="auto"/>
            <w:left w:val="none" w:sz="0" w:space="0" w:color="auto"/>
            <w:bottom w:val="none" w:sz="0" w:space="0" w:color="auto"/>
            <w:right w:val="none" w:sz="0" w:space="0" w:color="auto"/>
          </w:divBdr>
        </w:div>
        <w:div w:id="1711299803">
          <w:marLeft w:val="0"/>
          <w:marRight w:val="0"/>
          <w:marTop w:val="0"/>
          <w:marBottom w:val="0"/>
          <w:divBdr>
            <w:top w:val="none" w:sz="0" w:space="0" w:color="auto"/>
            <w:left w:val="none" w:sz="0" w:space="0" w:color="auto"/>
            <w:bottom w:val="none" w:sz="0" w:space="0" w:color="auto"/>
            <w:right w:val="none" w:sz="0" w:space="0" w:color="auto"/>
          </w:divBdr>
        </w:div>
        <w:div w:id="1568106756">
          <w:marLeft w:val="0"/>
          <w:marRight w:val="0"/>
          <w:marTop w:val="0"/>
          <w:marBottom w:val="0"/>
          <w:divBdr>
            <w:top w:val="none" w:sz="0" w:space="0" w:color="auto"/>
            <w:left w:val="none" w:sz="0" w:space="0" w:color="auto"/>
            <w:bottom w:val="none" w:sz="0" w:space="0" w:color="auto"/>
            <w:right w:val="none" w:sz="0" w:space="0" w:color="auto"/>
          </w:divBdr>
        </w:div>
        <w:div w:id="1937905657">
          <w:marLeft w:val="0"/>
          <w:marRight w:val="0"/>
          <w:marTop w:val="0"/>
          <w:marBottom w:val="0"/>
          <w:divBdr>
            <w:top w:val="none" w:sz="0" w:space="0" w:color="auto"/>
            <w:left w:val="none" w:sz="0" w:space="0" w:color="auto"/>
            <w:bottom w:val="none" w:sz="0" w:space="0" w:color="auto"/>
            <w:right w:val="none" w:sz="0" w:space="0" w:color="auto"/>
          </w:divBdr>
        </w:div>
        <w:div w:id="794376230">
          <w:marLeft w:val="0"/>
          <w:marRight w:val="0"/>
          <w:marTop w:val="0"/>
          <w:marBottom w:val="0"/>
          <w:divBdr>
            <w:top w:val="none" w:sz="0" w:space="0" w:color="auto"/>
            <w:left w:val="none" w:sz="0" w:space="0" w:color="auto"/>
            <w:bottom w:val="none" w:sz="0" w:space="0" w:color="auto"/>
            <w:right w:val="none" w:sz="0" w:space="0" w:color="auto"/>
          </w:divBdr>
        </w:div>
        <w:div w:id="431783138">
          <w:marLeft w:val="0"/>
          <w:marRight w:val="0"/>
          <w:marTop w:val="0"/>
          <w:marBottom w:val="0"/>
          <w:divBdr>
            <w:top w:val="none" w:sz="0" w:space="0" w:color="auto"/>
            <w:left w:val="none" w:sz="0" w:space="0" w:color="auto"/>
            <w:bottom w:val="none" w:sz="0" w:space="0" w:color="auto"/>
            <w:right w:val="none" w:sz="0" w:space="0" w:color="auto"/>
          </w:divBdr>
        </w:div>
        <w:div w:id="606233929">
          <w:marLeft w:val="0"/>
          <w:marRight w:val="0"/>
          <w:marTop w:val="0"/>
          <w:marBottom w:val="0"/>
          <w:divBdr>
            <w:top w:val="none" w:sz="0" w:space="0" w:color="auto"/>
            <w:left w:val="none" w:sz="0" w:space="0" w:color="auto"/>
            <w:bottom w:val="none" w:sz="0" w:space="0" w:color="auto"/>
            <w:right w:val="none" w:sz="0" w:space="0" w:color="auto"/>
          </w:divBdr>
        </w:div>
        <w:div w:id="951743993">
          <w:marLeft w:val="0"/>
          <w:marRight w:val="0"/>
          <w:marTop w:val="0"/>
          <w:marBottom w:val="0"/>
          <w:divBdr>
            <w:top w:val="none" w:sz="0" w:space="0" w:color="auto"/>
            <w:left w:val="none" w:sz="0" w:space="0" w:color="auto"/>
            <w:bottom w:val="none" w:sz="0" w:space="0" w:color="auto"/>
            <w:right w:val="none" w:sz="0" w:space="0" w:color="auto"/>
          </w:divBdr>
        </w:div>
        <w:div w:id="1837645334">
          <w:marLeft w:val="0"/>
          <w:marRight w:val="0"/>
          <w:marTop w:val="0"/>
          <w:marBottom w:val="0"/>
          <w:divBdr>
            <w:top w:val="none" w:sz="0" w:space="0" w:color="auto"/>
            <w:left w:val="none" w:sz="0" w:space="0" w:color="auto"/>
            <w:bottom w:val="none" w:sz="0" w:space="0" w:color="auto"/>
            <w:right w:val="none" w:sz="0" w:space="0" w:color="auto"/>
          </w:divBdr>
        </w:div>
        <w:div w:id="1796675459">
          <w:marLeft w:val="0"/>
          <w:marRight w:val="0"/>
          <w:marTop w:val="0"/>
          <w:marBottom w:val="0"/>
          <w:divBdr>
            <w:top w:val="none" w:sz="0" w:space="0" w:color="auto"/>
            <w:left w:val="none" w:sz="0" w:space="0" w:color="auto"/>
            <w:bottom w:val="none" w:sz="0" w:space="0" w:color="auto"/>
            <w:right w:val="none" w:sz="0" w:space="0" w:color="auto"/>
          </w:divBdr>
        </w:div>
        <w:div w:id="185022404">
          <w:marLeft w:val="0"/>
          <w:marRight w:val="0"/>
          <w:marTop w:val="0"/>
          <w:marBottom w:val="0"/>
          <w:divBdr>
            <w:top w:val="none" w:sz="0" w:space="0" w:color="auto"/>
            <w:left w:val="none" w:sz="0" w:space="0" w:color="auto"/>
            <w:bottom w:val="none" w:sz="0" w:space="0" w:color="auto"/>
            <w:right w:val="none" w:sz="0" w:space="0" w:color="auto"/>
          </w:divBdr>
        </w:div>
        <w:div w:id="1696343079">
          <w:marLeft w:val="0"/>
          <w:marRight w:val="0"/>
          <w:marTop w:val="0"/>
          <w:marBottom w:val="0"/>
          <w:divBdr>
            <w:top w:val="none" w:sz="0" w:space="0" w:color="auto"/>
            <w:left w:val="none" w:sz="0" w:space="0" w:color="auto"/>
            <w:bottom w:val="none" w:sz="0" w:space="0" w:color="auto"/>
            <w:right w:val="none" w:sz="0" w:space="0" w:color="auto"/>
          </w:divBdr>
        </w:div>
        <w:div w:id="2072268639">
          <w:marLeft w:val="0"/>
          <w:marRight w:val="0"/>
          <w:marTop w:val="0"/>
          <w:marBottom w:val="0"/>
          <w:divBdr>
            <w:top w:val="none" w:sz="0" w:space="0" w:color="auto"/>
            <w:left w:val="none" w:sz="0" w:space="0" w:color="auto"/>
            <w:bottom w:val="none" w:sz="0" w:space="0" w:color="auto"/>
            <w:right w:val="none" w:sz="0" w:space="0" w:color="auto"/>
          </w:divBdr>
        </w:div>
        <w:div w:id="134614604">
          <w:marLeft w:val="0"/>
          <w:marRight w:val="0"/>
          <w:marTop w:val="0"/>
          <w:marBottom w:val="0"/>
          <w:divBdr>
            <w:top w:val="none" w:sz="0" w:space="0" w:color="auto"/>
            <w:left w:val="none" w:sz="0" w:space="0" w:color="auto"/>
            <w:bottom w:val="none" w:sz="0" w:space="0" w:color="auto"/>
            <w:right w:val="none" w:sz="0" w:space="0" w:color="auto"/>
          </w:divBdr>
        </w:div>
        <w:div w:id="2070692431">
          <w:marLeft w:val="0"/>
          <w:marRight w:val="0"/>
          <w:marTop w:val="0"/>
          <w:marBottom w:val="0"/>
          <w:divBdr>
            <w:top w:val="none" w:sz="0" w:space="0" w:color="auto"/>
            <w:left w:val="none" w:sz="0" w:space="0" w:color="auto"/>
            <w:bottom w:val="none" w:sz="0" w:space="0" w:color="auto"/>
            <w:right w:val="none" w:sz="0" w:space="0" w:color="auto"/>
          </w:divBdr>
        </w:div>
        <w:div w:id="1957787733">
          <w:marLeft w:val="0"/>
          <w:marRight w:val="0"/>
          <w:marTop w:val="0"/>
          <w:marBottom w:val="0"/>
          <w:divBdr>
            <w:top w:val="none" w:sz="0" w:space="0" w:color="auto"/>
            <w:left w:val="none" w:sz="0" w:space="0" w:color="auto"/>
            <w:bottom w:val="none" w:sz="0" w:space="0" w:color="auto"/>
            <w:right w:val="none" w:sz="0" w:space="0" w:color="auto"/>
          </w:divBdr>
        </w:div>
        <w:div w:id="62411672">
          <w:marLeft w:val="0"/>
          <w:marRight w:val="0"/>
          <w:marTop w:val="0"/>
          <w:marBottom w:val="0"/>
          <w:divBdr>
            <w:top w:val="none" w:sz="0" w:space="0" w:color="auto"/>
            <w:left w:val="none" w:sz="0" w:space="0" w:color="auto"/>
            <w:bottom w:val="none" w:sz="0" w:space="0" w:color="auto"/>
            <w:right w:val="none" w:sz="0" w:space="0" w:color="auto"/>
          </w:divBdr>
        </w:div>
        <w:div w:id="515580639">
          <w:marLeft w:val="0"/>
          <w:marRight w:val="0"/>
          <w:marTop w:val="0"/>
          <w:marBottom w:val="0"/>
          <w:divBdr>
            <w:top w:val="none" w:sz="0" w:space="0" w:color="auto"/>
            <w:left w:val="none" w:sz="0" w:space="0" w:color="auto"/>
            <w:bottom w:val="none" w:sz="0" w:space="0" w:color="auto"/>
            <w:right w:val="none" w:sz="0" w:space="0" w:color="auto"/>
          </w:divBdr>
        </w:div>
        <w:div w:id="1203008927">
          <w:marLeft w:val="0"/>
          <w:marRight w:val="0"/>
          <w:marTop w:val="0"/>
          <w:marBottom w:val="0"/>
          <w:divBdr>
            <w:top w:val="none" w:sz="0" w:space="0" w:color="auto"/>
            <w:left w:val="none" w:sz="0" w:space="0" w:color="auto"/>
            <w:bottom w:val="none" w:sz="0" w:space="0" w:color="auto"/>
            <w:right w:val="none" w:sz="0" w:space="0" w:color="auto"/>
          </w:divBdr>
        </w:div>
        <w:div w:id="2066831240">
          <w:marLeft w:val="0"/>
          <w:marRight w:val="0"/>
          <w:marTop w:val="0"/>
          <w:marBottom w:val="0"/>
          <w:divBdr>
            <w:top w:val="none" w:sz="0" w:space="0" w:color="auto"/>
            <w:left w:val="none" w:sz="0" w:space="0" w:color="auto"/>
            <w:bottom w:val="none" w:sz="0" w:space="0" w:color="auto"/>
            <w:right w:val="none" w:sz="0" w:space="0" w:color="auto"/>
          </w:divBdr>
        </w:div>
        <w:div w:id="714624871">
          <w:marLeft w:val="0"/>
          <w:marRight w:val="0"/>
          <w:marTop w:val="0"/>
          <w:marBottom w:val="0"/>
          <w:divBdr>
            <w:top w:val="none" w:sz="0" w:space="0" w:color="auto"/>
            <w:left w:val="none" w:sz="0" w:space="0" w:color="auto"/>
            <w:bottom w:val="none" w:sz="0" w:space="0" w:color="auto"/>
            <w:right w:val="none" w:sz="0" w:space="0" w:color="auto"/>
          </w:divBdr>
        </w:div>
        <w:div w:id="1366640176">
          <w:marLeft w:val="0"/>
          <w:marRight w:val="0"/>
          <w:marTop w:val="0"/>
          <w:marBottom w:val="0"/>
          <w:divBdr>
            <w:top w:val="none" w:sz="0" w:space="0" w:color="auto"/>
            <w:left w:val="none" w:sz="0" w:space="0" w:color="auto"/>
            <w:bottom w:val="none" w:sz="0" w:space="0" w:color="auto"/>
            <w:right w:val="none" w:sz="0" w:space="0" w:color="auto"/>
          </w:divBdr>
        </w:div>
        <w:div w:id="1323503263">
          <w:marLeft w:val="0"/>
          <w:marRight w:val="0"/>
          <w:marTop w:val="0"/>
          <w:marBottom w:val="0"/>
          <w:divBdr>
            <w:top w:val="none" w:sz="0" w:space="0" w:color="auto"/>
            <w:left w:val="none" w:sz="0" w:space="0" w:color="auto"/>
            <w:bottom w:val="none" w:sz="0" w:space="0" w:color="auto"/>
            <w:right w:val="none" w:sz="0" w:space="0" w:color="auto"/>
          </w:divBdr>
        </w:div>
        <w:div w:id="1800760602">
          <w:marLeft w:val="0"/>
          <w:marRight w:val="0"/>
          <w:marTop w:val="0"/>
          <w:marBottom w:val="0"/>
          <w:divBdr>
            <w:top w:val="none" w:sz="0" w:space="0" w:color="auto"/>
            <w:left w:val="none" w:sz="0" w:space="0" w:color="auto"/>
            <w:bottom w:val="none" w:sz="0" w:space="0" w:color="auto"/>
            <w:right w:val="none" w:sz="0" w:space="0" w:color="auto"/>
          </w:divBdr>
        </w:div>
        <w:div w:id="809399966">
          <w:marLeft w:val="0"/>
          <w:marRight w:val="0"/>
          <w:marTop w:val="0"/>
          <w:marBottom w:val="0"/>
          <w:divBdr>
            <w:top w:val="none" w:sz="0" w:space="0" w:color="auto"/>
            <w:left w:val="none" w:sz="0" w:space="0" w:color="auto"/>
            <w:bottom w:val="none" w:sz="0" w:space="0" w:color="auto"/>
            <w:right w:val="none" w:sz="0" w:space="0" w:color="auto"/>
          </w:divBdr>
        </w:div>
        <w:div w:id="745304675">
          <w:marLeft w:val="0"/>
          <w:marRight w:val="0"/>
          <w:marTop w:val="0"/>
          <w:marBottom w:val="0"/>
          <w:divBdr>
            <w:top w:val="none" w:sz="0" w:space="0" w:color="auto"/>
            <w:left w:val="none" w:sz="0" w:space="0" w:color="auto"/>
            <w:bottom w:val="none" w:sz="0" w:space="0" w:color="auto"/>
            <w:right w:val="none" w:sz="0" w:space="0" w:color="auto"/>
          </w:divBdr>
        </w:div>
        <w:div w:id="1660424136">
          <w:marLeft w:val="0"/>
          <w:marRight w:val="0"/>
          <w:marTop w:val="0"/>
          <w:marBottom w:val="0"/>
          <w:divBdr>
            <w:top w:val="none" w:sz="0" w:space="0" w:color="auto"/>
            <w:left w:val="none" w:sz="0" w:space="0" w:color="auto"/>
            <w:bottom w:val="none" w:sz="0" w:space="0" w:color="auto"/>
            <w:right w:val="none" w:sz="0" w:space="0" w:color="auto"/>
          </w:divBdr>
        </w:div>
        <w:div w:id="1889144461">
          <w:marLeft w:val="0"/>
          <w:marRight w:val="0"/>
          <w:marTop w:val="0"/>
          <w:marBottom w:val="0"/>
          <w:divBdr>
            <w:top w:val="none" w:sz="0" w:space="0" w:color="auto"/>
            <w:left w:val="none" w:sz="0" w:space="0" w:color="auto"/>
            <w:bottom w:val="none" w:sz="0" w:space="0" w:color="auto"/>
            <w:right w:val="none" w:sz="0" w:space="0" w:color="auto"/>
          </w:divBdr>
        </w:div>
        <w:div w:id="1062290913">
          <w:marLeft w:val="0"/>
          <w:marRight w:val="0"/>
          <w:marTop w:val="0"/>
          <w:marBottom w:val="0"/>
          <w:divBdr>
            <w:top w:val="none" w:sz="0" w:space="0" w:color="auto"/>
            <w:left w:val="none" w:sz="0" w:space="0" w:color="auto"/>
            <w:bottom w:val="none" w:sz="0" w:space="0" w:color="auto"/>
            <w:right w:val="none" w:sz="0" w:space="0" w:color="auto"/>
          </w:divBdr>
        </w:div>
        <w:div w:id="1983265586">
          <w:marLeft w:val="0"/>
          <w:marRight w:val="0"/>
          <w:marTop w:val="0"/>
          <w:marBottom w:val="0"/>
          <w:divBdr>
            <w:top w:val="none" w:sz="0" w:space="0" w:color="auto"/>
            <w:left w:val="none" w:sz="0" w:space="0" w:color="auto"/>
            <w:bottom w:val="none" w:sz="0" w:space="0" w:color="auto"/>
            <w:right w:val="none" w:sz="0" w:space="0" w:color="auto"/>
          </w:divBdr>
        </w:div>
        <w:div w:id="77097236">
          <w:marLeft w:val="0"/>
          <w:marRight w:val="0"/>
          <w:marTop w:val="0"/>
          <w:marBottom w:val="0"/>
          <w:divBdr>
            <w:top w:val="none" w:sz="0" w:space="0" w:color="auto"/>
            <w:left w:val="none" w:sz="0" w:space="0" w:color="auto"/>
            <w:bottom w:val="none" w:sz="0" w:space="0" w:color="auto"/>
            <w:right w:val="none" w:sz="0" w:space="0" w:color="auto"/>
          </w:divBdr>
        </w:div>
        <w:div w:id="1232345538">
          <w:marLeft w:val="0"/>
          <w:marRight w:val="0"/>
          <w:marTop w:val="0"/>
          <w:marBottom w:val="0"/>
          <w:divBdr>
            <w:top w:val="none" w:sz="0" w:space="0" w:color="auto"/>
            <w:left w:val="none" w:sz="0" w:space="0" w:color="auto"/>
            <w:bottom w:val="none" w:sz="0" w:space="0" w:color="auto"/>
            <w:right w:val="none" w:sz="0" w:space="0" w:color="auto"/>
          </w:divBdr>
        </w:div>
        <w:div w:id="1016227783">
          <w:marLeft w:val="0"/>
          <w:marRight w:val="0"/>
          <w:marTop w:val="0"/>
          <w:marBottom w:val="0"/>
          <w:divBdr>
            <w:top w:val="none" w:sz="0" w:space="0" w:color="auto"/>
            <w:left w:val="none" w:sz="0" w:space="0" w:color="auto"/>
            <w:bottom w:val="none" w:sz="0" w:space="0" w:color="auto"/>
            <w:right w:val="none" w:sz="0" w:space="0" w:color="auto"/>
          </w:divBdr>
        </w:div>
        <w:div w:id="1694499210">
          <w:marLeft w:val="0"/>
          <w:marRight w:val="0"/>
          <w:marTop w:val="0"/>
          <w:marBottom w:val="0"/>
          <w:divBdr>
            <w:top w:val="none" w:sz="0" w:space="0" w:color="auto"/>
            <w:left w:val="none" w:sz="0" w:space="0" w:color="auto"/>
            <w:bottom w:val="none" w:sz="0" w:space="0" w:color="auto"/>
            <w:right w:val="none" w:sz="0" w:space="0" w:color="auto"/>
          </w:divBdr>
        </w:div>
        <w:div w:id="467893697">
          <w:marLeft w:val="0"/>
          <w:marRight w:val="0"/>
          <w:marTop w:val="0"/>
          <w:marBottom w:val="0"/>
          <w:divBdr>
            <w:top w:val="none" w:sz="0" w:space="0" w:color="auto"/>
            <w:left w:val="none" w:sz="0" w:space="0" w:color="auto"/>
            <w:bottom w:val="none" w:sz="0" w:space="0" w:color="auto"/>
            <w:right w:val="none" w:sz="0" w:space="0" w:color="auto"/>
          </w:divBdr>
        </w:div>
        <w:div w:id="1978875033">
          <w:marLeft w:val="0"/>
          <w:marRight w:val="0"/>
          <w:marTop w:val="0"/>
          <w:marBottom w:val="0"/>
          <w:divBdr>
            <w:top w:val="none" w:sz="0" w:space="0" w:color="auto"/>
            <w:left w:val="none" w:sz="0" w:space="0" w:color="auto"/>
            <w:bottom w:val="none" w:sz="0" w:space="0" w:color="auto"/>
            <w:right w:val="none" w:sz="0" w:space="0" w:color="auto"/>
          </w:divBdr>
        </w:div>
        <w:div w:id="1120689497">
          <w:marLeft w:val="0"/>
          <w:marRight w:val="0"/>
          <w:marTop w:val="0"/>
          <w:marBottom w:val="0"/>
          <w:divBdr>
            <w:top w:val="none" w:sz="0" w:space="0" w:color="auto"/>
            <w:left w:val="none" w:sz="0" w:space="0" w:color="auto"/>
            <w:bottom w:val="none" w:sz="0" w:space="0" w:color="auto"/>
            <w:right w:val="none" w:sz="0" w:space="0" w:color="auto"/>
          </w:divBdr>
        </w:div>
        <w:div w:id="863329313">
          <w:marLeft w:val="0"/>
          <w:marRight w:val="0"/>
          <w:marTop w:val="0"/>
          <w:marBottom w:val="0"/>
          <w:divBdr>
            <w:top w:val="none" w:sz="0" w:space="0" w:color="auto"/>
            <w:left w:val="none" w:sz="0" w:space="0" w:color="auto"/>
            <w:bottom w:val="none" w:sz="0" w:space="0" w:color="auto"/>
            <w:right w:val="none" w:sz="0" w:space="0" w:color="auto"/>
          </w:divBdr>
        </w:div>
        <w:div w:id="2077118338">
          <w:marLeft w:val="0"/>
          <w:marRight w:val="0"/>
          <w:marTop w:val="0"/>
          <w:marBottom w:val="0"/>
          <w:divBdr>
            <w:top w:val="none" w:sz="0" w:space="0" w:color="auto"/>
            <w:left w:val="none" w:sz="0" w:space="0" w:color="auto"/>
            <w:bottom w:val="none" w:sz="0" w:space="0" w:color="auto"/>
            <w:right w:val="none" w:sz="0" w:space="0" w:color="auto"/>
          </w:divBdr>
        </w:div>
        <w:div w:id="1306935279">
          <w:marLeft w:val="0"/>
          <w:marRight w:val="0"/>
          <w:marTop w:val="0"/>
          <w:marBottom w:val="0"/>
          <w:divBdr>
            <w:top w:val="none" w:sz="0" w:space="0" w:color="auto"/>
            <w:left w:val="none" w:sz="0" w:space="0" w:color="auto"/>
            <w:bottom w:val="none" w:sz="0" w:space="0" w:color="auto"/>
            <w:right w:val="none" w:sz="0" w:space="0" w:color="auto"/>
          </w:divBdr>
        </w:div>
        <w:div w:id="1584604972">
          <w:marLeft w:val="0"/>
          <w:marRight w:val="0"/>
          <w:marTop w:val="0"/>
          <w:marBottom w:val="0"/>
          <w:divBdr>
            <w:top w:val="none" w:sz="0" w:space="0" w:color="auto"/>
            <w:left w:val="none" w:sz="0" w:space="0" w:color="auto"/>
            <w:bottom w:val="none" w:sz="0" w:space="0" w:color="auto"/>
            <w:right w:val="none" w:sz="0" w:space="0" w:color="auto"/>
          </w:divBdr>
        </w:div>
        <w:div w:id="1522550386">
          <w:marLeft w:val="0"/>
          <w:marRight w:val="0"/>
          <w:marTop w:val="0"/>
          <w:marBottom w:val="0"/>
          <w:divBdr>
            <w:top w:val="none" w:sz="0" w:space="0" w:color="auto"/>
            <w:left w:val="none" w:sz="0" w:space="0" w:color="auto"/>
            <w:bottom w:val="none" w:sz="0" w:space="0" w:color="auto"/>
            <w:right w:val="none" w:sz="0" w:space="0" w:color="auto"/>
          </w:divBdr>
        </w:div>
        <w:div w:id="737244229">
          <w:marLeft w:val="0"/>
          <w:marRight w:val="0"/>
          <w:marTop w:val="0"/>
          <w:marBottom w:val="0"/>
          <w:divBdr>
            <w:top w:val="none" w:sz="0" w:space="0" w:color="auto"/>
            <w:left w:val="none" w:sz="0" w:space="0" w:color="auto"/>
            <w:bottom w:val="none" w:sz="0" w:space="0" w:color="auto"/>
            <w:right w:val="none" w:sz="0" w:space="0" w:color="auto"/>
          </w:divBdr>
        </w:div>
        <w:div w:id="943267655">
          <w:marLeft w:val="0"/>
          <w:marRight w:val="0"/>
          <w:marTop w:val="0"/>
          <w:marBottom w:val="0"/>
          <w:divBdr>
            <w:top w:val="none" w:sz="0" w:space="0" w:color="auto"/>
            <w:left w:val="none" w:sz="0" w:space="0" w:color="auto"/>
            <w:bottom w:val="none" w:sz="0" w:space="0" w:color="auto"/>
            <w:right w:val="none" w:sz="0" w:space="0" w:color="auto"/>
          </w:divBdr>
        </w:div>
        <w:div w:id="1817989852">
          <w:marLeft w:val="0"/>
          <w:marRight w:val="0"/>
          <w:marTop w:val="0"/>
          <w:marBottom w:val="0"/>
          <w:divBdr>
            <w:top w:val="none" w:sz="0" w:space="0" w:color="auto"/>
            <w:left w:val="none" w:sz="0" w:space="0" w:color="auto"/>
            <w:bottom w:val="none" w:sz="0" w:space="0" w:color="auto"/>
            <w:right w:val="none" w:sz="0" w:space="0" w:color="auto"/>
          </w:divBdr>
        </w:div>
        <w:div w:id="1846243296">
          <w:marLeft w:val="0"/>
          <w:marRight w:val="0"/>
          <w:marTop w:val="0"/>
          <w:marBottom w:val="0"/>
          <w:divBdr>
            <w:top w:val="none" w:sz="0" w:space="0" w:color="auto"/>
            <w:left w:val="none" w:sz="0" w:space="0" w:color="auto"/>
            <w:bottom w:val="none" w:sz="0" w:space="0" w:color="auto"/>
            <w:right w:val="none" w:sz="0" w:space="0" w:color="auto"/>
          </w:divBdr>
        </w:div>
        <w:div w:id="123280653">
          <w:marLeft w:val="0"/>
          <w:marRight w:val="0"/>
          <w:marTop w:val="0"/>
          <w:marBottom w:val="0"/>
          <w:divBdr>
            <w:top w:val="none" w:sz="0" w:space="0" w:color="auto"/>
            <w:left w:val="none" w:sz="0" w:space="0" w:color="auto"/>
            <w:bottom w:val="none" w:sz="0" w:space="0" w:color="auto"/>
            <w:right w:val="none" w:sz="0" w:space="0" w:color="auto"/>
          </w:divBdr>
        </w:div>
        <w:div w:id="2095081854">
          <w:marLeft w:val="0"/>
          <w:marRight w:val="0"/>
          <w:marTop w:val="0"/>
          <w:marBottom w:val="0"/>
          <w:divBdr>
            <w:top w:val="none" w:sz="0" w:space="0" w:color="auto"/>
            <w:left w:val="none" w:sz="0" w:space="0" w:color="auto"/>
            <w:bottom w:val="none" w:sz="0" w:space="0" w:color="auto"/>
            <w:right w:val="none" w:sz="0" w:space="0" w:color="auto"/>
          </w:divBdr>
        </w:div>
        <w:div w:id="811555336">
          <w:marLeft w:val="0"/>
          <w:marRight w:val="0"/>
          <w:marTop w:val="0"/>
          <w:marBottom w:val="0"/>
          <w:divBdr>
            <w:top w:val="none" w:sz="0" w:space="0" w:color="auto"/>
            <w:left w:val="none" w:sz="0" w:space="0" w:color="auto"/>
            <w:bottom w:val="none" w:sz="0" w:space="0" w:color="auto"/>
            <w:right w:val="none" w:sz="0" w:space="0" w:color="auto"/>
          </w:divBdr>
        </w:div>
        <w:div w:id="273052157">
          <w:marLeft w:val="0"/>
          <w:marRight w:val="0"/>
          <w:marTop w:val="0"/>
          <w:marBottom w:val="0"/>
          <w:divBdr>
            <w:top w:val="none" w:sz="0" w:space="0" w:color="auto"/>
            <w:left w:val="none" w:sz="0" w:space="0" w:color="auto"/>
            <w:bottom w:val="none" w:sz="0" w:space="0" w:color="auto"/>
            <w:right w:val="none" w:sz="0" w:space="0" w:color="auto"/>
          </w:divBdr>
        </w:div>
        <w:div w:id="753477182">
          <w:marLeft w:val="0"/>
          <w:marRight w:val="0"/>
          <w:marTop w:val="0"/>
          <w:marBottom w:val="0"/>
          <w:divBdr>
            <w:top w:val="none" w:sz="0" w:space="0" w:color="auto"/>
            <w:left w:val="none" w:sz="0" w:space="0" w:color="auto"/>
            <w:bottom w:val="none" w:sz="0" w:space="0" w:color="auto"/>
            <w:right w:val="none" w:sz="0" w:space="0" w:color="auto"/>
          </w:divBdr>
        </w:div>
        <w:div w:id="914902272">
          <w:marLeft w:val="0"/>
          <w:marRight w:val="0"/>
          <w:marTop w:val="0"/>
          <w:marBottom w:val="0"/>
          <w:divBdr>
            <w:top w:val="none" w:sz="0" w:space="0" w:color="auto"/>
            <w:left w:val="none" w:sz="0" w:space="0" w:color="auto"/>
            <w:bottom w:val="none" w:sz="0" w:space="0" w:color="auto"/>
            <w:right w:val="none" w:sz="0" w:space="0" w:color="auto"/>
          </w:divBdr>
        </w:div>
        <w:div w:id="101805006">
          <w:marLeft w:val="0"/>
          <w:marRight w:val="0"/>
          <w:marTop w:val="0"/>
          <w:marBottom w:val="0"/>
          <w:divBdr>
            <w:top w:val="none" w:sz="0" w:space="0" w:color="auto"/>
            <w:left w:val="none" w:sz="0" w:space="0" w:color="auto"/>
            <w:bottom w:val="none" w:sz="0" w:space="0" w:color="auto"/>
            <w:right w:val="none" w:sz="0" w:space="0" w:color="auto"/>
          </w:divBdr>
        </w:div>
        <w:div w:id="1674800834">
          <w:marLeft w:val="0"/>
          <w:marRight w:val="0"/>
          <w:marTop w:val="0"/>
          <w:marBottom w:val="0"/>
          <w:divBdr>
            <w:top w:val="none" w:sz="0" w:space="0" w:color="auto"/>
            <w:left w:val="none" w:sz="0" w:space="0" w:color="auto"/>
            <w:bottom w:val="none" w:sz="0" w:space="0" w:color="auto"/>
            <w:right w:val="none" w:sz="0" w:space="0" w:color="auto"/>
          </w:divBdr>
        </w:div>
        <w:div w:id="859246542">
          <w:marLeft w:val="0"/>
          <w:marRight w:val="0"/>
          <w:marTop w:val="0"/>
          <w:marBottom w:val="0"/>
          <w:divBdr>
            <w:top w:val="none" w:sz="0" w:space="0" w:color="auto"/>
            <w:left w:val="none" w:sz="0" w:space="0" w:color="auto"/>
            <w:bottom w:val="none" w:sz="0" w:space="0" w:color="auto"/>
            <w:right w:val="none" w:sz="0" w:space="0" w:color="auto"/>
          </w:divBdr>
        </w:div>
        <w:div w:id="1821538679">
          <w:marLeft w:val="0"/>
          <w:marRight w:val="0"/>
          <w:marTop w:val="0"/>
          <w:marBottom w:val="0"/>
          <w:divBdr>
            <w:top w:val="none" w:sz="0" w:space="0" w:color="auto"/>
            <w:left w:val="none" w:sz="0" w:space="0" w:color="auto"/>
            <w:bottom w:val="none" w:sz="0" w:space="0" w:color="auto"/>
            <w:right w:val="none" w:sz="0" w:space="0" w:color="auto"/>
          </w:divBdr>
        </w:div>
        <w:div w:id="1764952122">
          <w:marLeft w:val="0"/>
          <w:marRight w:val="0"/>
          <w:marTop w:val="0"/>
          <w:marBottom w:val="0"/>
          <w:divBdr>
            <w:top w:val="none" w:sz="0" w:space="0" w:color="auto"/>
            <w:left w:val="none" w:sz="0" w:space="0" w:color="auto"/>
            <w:bottom w:val="none" w:sz="0" w:space="0" w:color="auto"/>
            <w:right w:val="none" w:sz="0" w:space="0" w:color="auto"/>
          </w:divBdr>
        </w:div>
        <w:div w:id="286277967">
          <w:marLeft w:val="0"/>
          <w:marRight w:val="0"/>
          <w:marTop w:val="0"/>
          <w:marBottom w:val="0"/>
          <w:divBdr>
            <w:top w:val="none" w:sz="0" w:space="0" w:color="auto"/>
            <w:left w:val="none" w:sz="0" w:space="0" w:color="auto"/>
            <w:bottom w:val="none" w:sz="0" w:space="0" w:color="auto"/>
            <w:right w:val="none" w:sz="0" w:space="0" w:color="auto"/>
          </w:divBdr>
        </w:div>
        <w:div w:id="196621895">
          <w:marLeft w:val="0"/>
          <w:marRight w:val="0"/>
          <w:marTop w:val="0"/>
          <w:marBottom w:val="0"/>
          <w:divBdr>
            <w:top w:val="none" w:sz="0" w:space="0" w:color="auto"/>
            <w:left w:val="none" w:sz="0" w:space="0" w:color="auto"/>
            <w:bottom w:val="none" w:sz="0" w:space="0" w:color="auto"/>
            <w:right w:val="none" w:sz="0" w:space="0" w:color="auto"/>
          </w:divBdr>
        </w:div>
        <w:div w:id="1356888137">
          <w:marLeft w:val="0"/>
          <w:marRight w:val="0"/>
          <w:marTop w:val="0"/>
          <w:marBottom w:val="0"/>
          <w:divBdr>
            <w:top w:val="none" w:sz="0" w:space="0" w:color="auto"/>
            <w:left w:val="none" w:sz="0" w:space="0" w:color="auto"/>
            <w:bottom w:val="none" w:sz="0" w:space="0" w:color="auto"/>
            <w:right w:val="none" w:sz="0" w:space="0" w:color="auto"/>
          </w:divBdr>
        </w:div>
        <w:div w:id="754015349">
          <w:marLeft w:val="0"/>
          <w:marRight w:val="0"/>
          <w:marTop w:val="0"/>
          <w:marBottom w:val="0"/>
          <w:divBdr>
            <w:top w:val="none" w:sz="0" w:space="0" w:color="auto"/>
            <w:left w:val="none" w:sz="0" w:space="0" w:color="auto"/>
            <w:bottom w:val="none" w:sz="0" w:space="0" w:color="auto"/>
            <w:right w:val="none" w:sz="0" w:space="0" w:color="auto"/>
          </w:divBdr>
        </w:div>
        <w:div w:id="121072150">
          <w:marLeft w:val="0"/>
          <w:marRight w:val="0"/>
          <w:marTop w:val="0"/>
          <w:marBottom w:val="0"/>
          <w:divBdr>
            <w:top w:val="none" w:sz="0" w:space="0" w:color="auto"/>
            <w:left w:val="none" w:sz="0" w:space="0" w:color="auto"/>
            <w:bottom w:val="none" w:sz="0" w:space="0" w:color="auto"/>
            <w:right w:val="none" w:sz="0" w:space="0" w:color="auto"/>
          </w:divBdr>
        </w:div>
        <w:div w:id="2061786025">
          <w:marLeft w:val="0"/>
          <w:marRight w:val="0"/>
          <w:marTop w:val="0"/>
          <w:marBottom w:val="0"/>
          <w:divBdr>
            <w:top w:val="none" w:sz="0" w:space="0" w:color="auto"/>
            <w:left w:val="none" w:sz="0" w:space="0" w:color="auto"/>
            <w:bottom w:val="none" w:sz="0" w:space="0" w:color="auto"/>
            <w:right w:val="none" w:sz="0" w:space="0" w:color="auto"/>
          </w:divBdr>
        </w:div>
        <w:div w:id="192499615">
          <w:marLeft w:val="0"/>
          <w:marRight w:val="0"/>
          <w:marTop w:val="0"/>
          <w:marBottom w:val="0"/>
          <w:divBdr>
            <w:top w:val="none" w:sz="0" w:space="0" w:color="auto"/>
            <w:left w:val="none" w:sz="0" w:space="0" w:color="auto"/>
            <w:bottom w:val="none" w:sz="0" w:space="0" w:color="auto"/>
            <w:right w:val="none" w:sz="0" w:space="0" w:color="auto"/>
          </w:divBdr>
        </w:div>
        <w:div w:id="683870727">
          <w:marLeft w:val="0"/>
          <w:marRight w:val="0"/>
          <w:marTop w:val="0"/>
          <w:marBottom w:val="0"/>
          <w:divBdr>
            <w:top w:val="none" w:sz="0" w:space="0" w:color="auto"/>
            <w:left w:val="none" w:sz="0" w:space="0" w:color="auto"/>
            <w:bottom w:val="none" w:sz="0" w:space="0" w:color="auto"/>
            <w:right w:val="none" w:sz="0" w:space="0" w:color="auto"/>
          </w:divBdr>
        </w:div>
        <w:div w:id="746539031">
          <w:marLeft w:val="0"/>
          <w:marRight w:val="0"/>
          <w:marTop w:val="0"/>
          <w:marBottom w:val="0"/>
          <w:divBdr>
            <w:top w:val="none" w:sz="0" w:space="0" w:color="auto"/>
            <w:left w:val="none" w:sz="0" w:space="0" w:color="auto"/>
            <w:bottom w:val="none" w:sz="0" w:space="0" w:color="auto"/>
            <w:right w:val="none" w:sz="0" w:space="0" w:color="auto"/>
          </w:divBdr>
        </w:div>
        <w:div w:id="710497163">
          <w:marLeft w:val="0"/>
          <w:marRight w:val="0"/>
          <w:marTop w:val="0"/>
          <w:marBottom w:val="0"/>
          <w:divBdr>
            <w:top w:val="none" w:sz="0" w:space="0" w:color="auto"/>
            <w:left w:val="none" w:sz="0" w:space="0" w:color="auto"/>
            <w:bottom w:val="none" w:sz="0" w:space="0" w:color="auto"/>
            <w:right w:val="none" w:sz="0" w:space="0" w:color="auto"/>
          </w:divBdr>
        </w:div>
        <w:div w:id="512570822">
          <w:marLeft w:val="0"/>
          <w:marRight w:val="0"/>
          <w:marTop w:val="0"/>
          <w:marBottom w:val="0"/>
          <w:divBdr>
            <w:top w:val="none" w:sz="0" w:space="0" w:color="auto"/>
            <w:left w:val="none" w:sz="0" w:space="0" w:color="auto"/>
            <w:bottom w:val="none" w:sz="0" w:space="0" w:color="auto"/>
            <w:right w:val="none" w:sz="0" w:space="0" w:color="auto"/>
          </w:divBdr>
        </w:div>
        <w:div w:id="2069718386">
          <w:marLeft w:val="0"/>
          <w:marRight w:val="0"/>
          <w:marTop w:val="0"/>
          <w:marBottom w:val="0"/>
          <w:divBdr>
            <w:top w:val="none" w:sz="0" w:space="0" w:color="auto"/>
            <w:left w:val="none" w:sz="0" w:space="0" w:color="auto"/>
            <w:bottom w:val="none" w:sz="0" w:space="0" w:color="auto"/>
            <w:right w:val="none" w:sz="0" w:space="0" w:color="auto"/>
          </w:divBdr>
        </w:div>
        <w:div w:id="1548689221">
          <w:marLeft w:val="0"/>
          <w:marRight w:val="0"/>
          <w:marTop w:val="0"/>
          <w:marBottom w:val="0"/>
          <w:divBdr>
            <w:top w:val="none" w:sz="0" w:space="0" w:color="auto"/>
            <w:left w:val="none" w:sz="0" w:space="0" w:color="auto"/>
            <w:bottom w:val="none" w:sz="0" w:space="0" w:color="auto"/>
            <w:right w:val="none" w:sz="0" w:space="0" w:color="auto"/>
          </w:divBdr>
        </w:div>
        <w:div w:id="877550512">
          <w:marLeft w:val="0"/>
          <w:marRight w:val="0"/>
          <w:marTop w:val="0"/>
          <w:marBottom w:val="0"/>
          <w:divBdr>
            <w:top w:val="none" w:sz="0" w:space="0" w:color="auto"/>
            <w:left w:val="none" w:sz="0" w:space="0" w:color="auto"/>
            <w:bottom w:val="none" w:sz="0" w:space="0" w:color="auto"/>
            <w:right w:val="none" w:sz="0" w:space="0" w:color="auto"/>
          </w:divBdr>
        </w:div>
        <w:div w:id="410008417">
          <w:marLeft w:val="0"/>
          <w:marRight w:val="0"/>
          <w:marTop w:val="0"/>
          <w:marBottom w:val="0"/>
          <w:divBdr>
            <w:top w:val="none" w:sz="0" w:space="0" w:color="auto"/>
            <w:left w:val="none" w:sz="0" w:space="0" w:color="auto"/>
            <w:bottom w:val="none" w:sz="0" w:space="0" w:color="auto"/>
            <w:right w:val="none" w:sz="0" w:space="0" w:color="auto"/>
          </w:divBdr>
        </w:div>
        <w:div w:id="473332831">
          <w:marLeft w:val="0"/>
          <w:marRight w:val="0"/>
          <w:marTop w:val="0"/>
          <w:marBottom w:val="0"/>
          <w:divBdr>
            <w:top w:val="none" w:sz="0" w:space="0" w:color="auto"/>
            <w:left w:val="none" w:sz="0" w:space="0" w:color="auto"/>
            <w:bottom w:val="none" w:sz="0" w:space="0" w:color="auto"/>
            <w:right w:val="none" w:sz="0" w:space="0" w:color="auto"/>
          </w:divBdr>
        </w:div>
        <w:div w:id="1897622003">
          <w:marLeft w:val="0"/>
          <w:marRight w:val="0"/>
          <w:marTop w:val="0"/>
          <w:marBottom w:val="0"/>
          <w:divBdr>
            <w:top w:val="none" w:sz="0" w:space="0" w:color="auto"/>
            <w:left w:val="none" w:sz="0" w:space="0" w:color="auto"/>
            <w:bottom w:val="none" w:sz="0" w:space="0" w:color="auto"/>
            <w:right w:val="none" w:sz="0" w:space="0" w:color="auto"/>
          </w:divBdr>
        </w:div>
        <w:div w:id="809132574">
          <w:marLeft w:val="0"/>
          <w:marRight w:val="0"/>
          <w:marTop w:val="0"/>
          <w:marBottom w:val="0"/>
          <w:divBdr>
            <w:top w:val="none" w:sz="0" w:space="0" w:color="auto"/>
            <w:left w:val="none" w:sz="0" w:space="0" w:color="auto"/>
            <w:bottom w:val="none" w:sz="0" w:space="0" w:color="auto"/>
            <w:right w:val="none" w:sz="0" w:space="0" w:color="auto"/>
          </w:divBdr>
        </w:div>
        <w:div w:id="1290091616">
          <w:marLeft w:val="0"/>
          <w:marRight w:val="0"/>
          <w:marTop w:val="0"/>
          <w:marBottom w:val="0"/>
          <w:divBdr>
            <w:top w:val="none" w:sz="0" w:space="0" w:color="auto"/>
            <w:left w:val="none" w:sz="0" w:space="0" w:color="auto"/>
            <w:bottom w:val="none" w:sz="0" w:space="0" w:color="auto"/>
            <w:right w:val="none" w:sz="0" w:space="0" w:color="auto"/>
          </w:divBdr>
        </w:div>
        <w:div w:id="1118796773">
          <w:marLeft w:val="0"/>
          <w:marRight w:val="0"/>
          <w:marTop w:val="0"/>
          <w:marBottom w:val="0"/>
          <w:divBdr>
            <w:top w:val="none" w:sz="0" w:space="0" w:color="auto"/>
            <w:left w:val="none" w:sz="0" w:space="0" w:color="auto"/>
            <w:bottom w:val="none" w:sz="0" w:space="0" w:color="auto"/>
            <w:right w:val="none" w:sz="0" w:space="0" w:color="auto"/>
          </w:divBdr>
        </w:div>
        <w:div w:id="503015859">
          <w:marLeft w:val="0"/>
          <w:marRight w:val="0"/>
          <w:marTop w:val="0"/>
          <w:marBottom w:val="0"/>
          <w:divBdr>
            <w:top w:val="none" w:sz="0" w:space="0" w:color="auto"/>
            <w:left w:val="none" w:sz="0" w:space="0" w:color="auto"/>
            <w:bottom w:val="none" w:sz="0" w:space="0" w:color="auto"/>
            <w:right w:val="none" w:sz="0" w:space="0" w:color="auto"/>
          </w:divBdr>
        </w:div>
        <w:div w:id="397244616">
          <w:marLeft w:val="0"/>
          <w:marRight w:val="0"/>
          <w:marTop w:val="0"/>
          <w:marBottom w:val="0"/>
          <w:divBdr>
            <w:top w:val="none" w:sz="0" w:space="0" w:color="auto"/>
            <w:left w:val="none" w:sz="0" w:space="0" w:color="auto"/>
            <w:bottom w:val="none" w:sz="0" w:space="0" w:color="auto"/>
            <w:right w:val="none" w:sz="0" w:space="0" w:color="auto"/>
          </w:divBdr>
        </w:div>
        <w:div w:id="1059403777">
          <w:marLeft w:val="0"/>
          <w:marRight w:val="0"/>
          <w:marTop w:val="0"/>
          <w:marBottom w:val="0"/>
          <w:divBdr>
            <w:top w:val="none" w:sz="0" w:space="0" w:color="auto"/>
            <w:left w:val="none" w:sz="0" w:space="0" w:color="auto"/>
            <w:bottom w:val="none" w:sz="0" w:space="0" w:color="auto"/>
            <w:right w:val="none" w:sz="0" w:space="0" w:color="auto"/>
          </w:divBdr>
        </w:div>
        <w:div w:id="486289908">
          <w:marLeft w:val="0"/>
          <w:marRight w:val="0"/>
          <w:marTop w:val="0"/>
          <w:marBottom w:val="0"/>
          <w:divBdr>
            <w:top w:val="none" w:sz="0" w:space="0" w:color="auto"/>
            <w:left w:val="none" w:sz="0" w:space="0" w:color="auto"/>
            <w:bottom w:val="none" w:sz="0" w:space="0" w:color="auto"/>
            <w:right w:val="none" w:sz="0" w:space="0" w:color="auto"/>
          </w:divBdr>
        </w:div>
        <w:div w:id="1965304853">
          <w:marLeft w:val="0"/>
          <w:marRight w:val="0"/>
          <w:marTop w:val="0"/>
          <w:marBottom w:val="0"/>
          <w:divBdr>
            <w:top w:val="none" w:sz="0" w:space="0" w:color="auto"/>
            <w:left w:val="none" w:sz="0" w:space="0" w:color="auto"/>
            <w:bottom w:val="none" w:sz="0" w:space="0" w:color="auto"/>
            <w:right w:val="none" w:sz="0" w:space="0" w:color="auto"/>
          </w:divBdr>
        </w:div>
        <w:div w:id="1008409816">
          <w:marLeft w:val="0"/>
          <w:marRight w:val="0"/>
          <w:marTop w:val="0"/>
          <w:marBottom w:val="0"/>
          <w:divBdr>
            <w:top w:val="none" w:sz="0" w:space="0" w:color="auto"/>
            <w:left w:val="none" w:sz="0" w:space="0" w:color="auto"/>
            <w:bottom w:val="none" w:sz="0" w:space="0" w:color="auto"/>
            <w:right w:val="none" w:sz="0" w:space="0" w:color="auto"/>
          </w:divBdr>
        </w:div>
        <w:div w:id="2725143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2020</Words>
  <Characters>11516</Characters>
  <Application>Microsoft Office Word</Application>
  <DocSecurity>0</DocSecurity>
  <Lines>95</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ronaldinho424</dc:creator>
  <cp:keywords/>
  <dc:description/>
  <cp:lastModifiedBy>ronaldinho424</cp:lastModifiedBy>
  <cp:revision>2</cp:revision>
  <dcterms:created xsi:type="dcterms:W3CDTF">2025-10-20T15:48:00Z</dcterms:created>
  <dcterms:modified xsi:type="dcterms:W3CDTF">2025-10-20T15:48:00Z</dcterms:modified>
</cp:coreProperties>
</file>