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8A0A" w14:textId="71AECE75" w:rsidR="00C65441" w:rsidRDefault="00673449">
      <w:r>
        <w:t>This file is used to move from Staging to  Unverified state</w:t>
      </w:r>
    </w:p>
    <w:sectPr w:rsidR="00C6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51"/>
    <w:rsid w:val="00673449"/>
    <w:rsid w:val="00AB4951"/>
    <w:rsid w:val="00C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4873"/>
  <w15:chartTrackingRefBased/>
  <w15:docId w15:val="{34E9128D-B44C-474F-8B19-60D19B8E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D</dc:creator>
  <cp:keywords/>
  <dc:description/>
  <cp:lastModifiedBy>EBENEZER D</cp:lastModifiedBy>
  <cp:revision>2</cp:revision>
  <dcterms:created xsi:type="dcterms:W3CDTF">2024-03-22T15:50:00Z</dcterms:created>
  <dcterms:modified xsi:type="dcterms:W3CDTF">2024-03-22T15:51:00Z</dcterms:modified>
</cp:coreProperties>
</file>