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2BE4B" w14:textId="061657A7" w:rsidR="00042A50" w:rsidRPr="00FA56E9" w:rsidRDefault="0007499C">
      <w:pPr>
        <w:rPr>
          <w:lang w:val="en-US"/>
        </w:rPr>
      </w:pPr>
      <w:r w:rsidRPr="00FA56E9">
        <w:rPr>
          <w:lang w:val="en-US"/>
        </w:rPr>
        <w:t>29/07/24</w:t>
      </w:r>
    </w:p>
    <w:p w14:paraId="3F0E8ACA" w14:textId="6F4BF543" w:rsidR="0007499C" w:rsidRPr="00FA56E9" w:rsidRDefault="0007499C">
      <w:pPr>
        <w:rPr>
          <w:lang w:val="en-US"/>
        </w:rPr>
      </w:pPr>
      <w:r w:rsidRPr="00FA56E9">
        <w:rPr>
          <w:lang w:val="en-US"/>
        </w:rPr>
        <w:t>Jenkins pipeline-script based</w:t>
      </w:r>
      <w:r w:rsidR="001B270D" w:rsidRPr="00FA56E9">
        <w:rPr>
          <w:lang w:val="en-US"/>
        </w:rPr>
        <w:t xml:space="preserve">- groovy </w:t>
      </w:r>
      <w:r w:rsidRPr="00FA56E9">
        <w:rPr>
          <w:lang w:val="en-US"/>
        </w:rPr>
        <w:t xml:space="preserve">and </w:t>
      </w:r>
      <w:proofErr w:type="spellStart"/>
      <w:r w:rsidRPr="00FA56E9">
        <w:rPr>
          <w:lang w:val="en-US"/>
        </w:rPr>
        <w:t>ui</w:t>
      </w:r>
      <w:proofErr w:type="spellEnd"/>
      <w:r w:rsidRPr="00FA56E9">
        <w:rPr>
          <w:lang w:val="en-US"/>
        </w:rPr>
        <w:t xml:space="preserve"> based</w:t>
      </w:r>
    </w:p>
    <w:p w14:paraId="77549D3E" w14:textId="41053A85" w:rsidR="00CF1C95" w:rsidRPr="00FA56E9" w:rsidRDefault="00000000">
      <w:pPr>
        <w:rPr>
          <w:lang w:val="en-US"/>
        </w:rPr>
      </w:pPr>
      <w:hyperlink r:id="rId5" w:history="1">
        <w:r w:rsidR="00CF1C95" w:rsidRPr="00FA56E9">
          <w:rPr>
            <w:rStyle w:val="Hyperlink"/>
            <w:u w:val="none"/>
          </w:rPr>
          <w:t>Using Jenkins with Groovy scripts: A Practical Guide (with examples) - Sling Academy</w:t>
        </w:r>
      </w:hyperlink>
    </w:p>
    <w:p w14:paraId="7D9A834B" w14:textId="6D394FE8" w:rsidR="0007499C" w:rsidRPr="00FA56E9" w:rsidRDefault="0007499C">
      <w:pPr>
        <w:rPr>
          <w:lang w:val="en-US"/>
        </w:rPr>
      </w:pPr>
      <w:r w:rsidRPr="00FA56E9">
        <w:rPr>
          <w:lang w:val="en-US"/>
        </w:rPr>
        <w:t>Car manufacturing</w:t>
      </w:r>
      <w:r w:rsidRPr="00FA56E9">
        <w:rPr>
          <w:lang w:val="en-US"/>
        </w:rPr>
        <w:sym w:font="Wingdings" w:char="F0E0"/>
      </w:r>
    </w:p>
    <w:p w14:paraId="6BAB447F" w14:textId="6992E0D8" w:rsidR="0007499C" w:rsidRPr="00FA56E9" w:rsidRDefault="0007499C">
      <w:pPr>
        <w:rPr>
          <w:lang w:val="en-US"/>
        </w:rPr>
      </w:pPr>
      <w:r w:rsidRPr="00FA56E9">
        <w:rPr>
          <w:lang w:val="en-US"/>
        </w:rPr>
        <w:t>Pujshing your source co</w:t>
      </w:r>
      <w:r w:rsidR="009A153F">
        <w:rPr>
          <w:lang w:val="en-US"/>
        </w:rPr>
        <w:t>d</w:t>
      </w:r>
      <w:r w:rsidRPr="00FA56E9">
        <w:rPr>
          <w:lang w:val="en-US"/>
        </w:rPr>
        <w:t>e to repo</w:t>
      </w:r>
      <w:r w:rsidRPr="00FA56E9">
        <w:rPr>
          <w:lang w:val="en-US"/>
        </w:rPr>
        <w:sym w:font="Wingdings" w:char="F0E0"/>
      </w:r>
      <w:r w:rsidRPr="00FA56E9">
        <w:rPr>
          <w:lang w:val="en-US"/>
        </w:rPr>
        <w:t xml:space="preserve">run quality </w:t>
      </w:r>
      <w:proofErr w:type="gramStart"/>
      <w:r w:rsidRPr="00FA56E9">
        <w:rPr>
          <w:lang w:val="en-US"/>
        </w:rPr>
        <w:t>gates(</w:t>
      </w:r>
      <w:proofErr w:type="gramEnd"/>
      <w:r w:rsidRPr="00FA56E9">
        <w:rPr>
          <w:lang w:val="en-US"/>
        </w:rPr>
        <w:t>clean code)</w:t>
      </w:r>
      <w:r w:rsidRPr="00FA56E9">
        <w:rPr>
          <w:lang w:val="en-US"/>
        </w:rPr>
        <w:sym w:font="Wingdings" w:char="F0E0"/>
      </w:r>
      <w:r w:rsidRPr="00FA56E9">
        <w:rPr>
          <w:lang w:val="en-US"/>
        </w:rPr>
        <w:t>testing all types of testing all types of reports</w:t>
      </w:r>
      <w:r w:rsidRPr="00FA56E9">
        <w:rPr>
          <w:lang w:val="en-US"/>
        </w:rPr>
        <w:sym w:font="Wingdings" w:char="F0E0"/>
      </w:r>
      <w:r w:rsidRPr="00FA56E9">
        <w:rPr>
          <w:lang w:val="en-US"/>
        </w:rPr>
        <w:t>packaging</w:t>
      </w:r>
      <w:r w:rsidRPr="00FA56E9">
        <w:rPr>
          <w:lang w:val="en-US"/>
        </w:rPr>
        <w:sym w:font="Wingdings" w:char="F0E0"/>
      </w:r>
      <w:r w:rsidRPr="00FA56E9">
        <w:rPr>
          <w:lang w:val="en-US"/>
        </w:rPr>
        <w:t>deploy/install</w:t>
      </w:r>
      <w:r w:rsidRPr="00FA56E9">
        <w:rPr>
          <w:lang w:val="en-US"/>
        </w:rPr>
        <w:sym w:font="Wingdings" w:char="F0E0"/>
      </w:r>
      <w:r w:rsidRPr="00FA56E9">
        <w:rPr>
          <w:lang w:val="en-US"/>
        </w:rPr>
        <w:t>release</w:t>
      </w:r>
    </w:p>
    <w:p w14:paraId="35DCA5B2" w14:textId="77777777" w:rsidR="00576788" w:rsidRPr="00FA56E9" w:rsidRDefault="00576788">
      <w:pPr>
        <w:rPr>
          <w:lang w:val="en-US"/>
        </w:rPr>
      </w:pPr>
    </w:p>
    <w:p w14:paraId="405F72F5" w14:textId="4BF72736" w:rsidR="00576788" w:rsidRPr="00FA56E9" w:rsidRDefault="00576788" w:rsidP="00576788">
      <w:pPr>
        <w:rPr>
          <w:lang w:val="en-US"/>
        </w:rPr>
      </w:pPr>
      <w:r w:rsidRPr="00FA56E9">
        <w:rPr>
          <w:lang w:val="en-US"/>
        </w:rPr>
        <w:t>Jenkins</w:t>
      </w:r>
    </w:p>
    <w:p w14:paraId="5887D14D" w14:textId="5A44EA7D" w:rsidR="00576788" w:rsidRPr="00FA56E9" w:rsidRDefault="00576788" w:rsidP="00576788">
      <w:pPr>
        <w:pStyle w:val="ListParagraph"/>
        <w:numPr>
          <w:ilvl w:val="0"/>
          <w:numId w:val="3"/>
        </w:numPr>
        <w:rPr>
          <w:lang w:val="en-US"/>
        </w:rPr>
      </w:pPr>
      <w:r w:rsidRPr="00FA56E9">
        <w:rPr>
          <w:lang w:val="en-US"/>
        </w:rPr>
        <w:t>Pipeline stage view</w:t>
      </w:r>
    </w:p>
    <w:p w14:paraId="7D519AFF" w14:textId="5A550969" w:rsidR="00576788" w:rsidRPr="00FA56E9" w:rsidRDefault="00576788" w:rsidP="00576788">
      <w:pPr>
        <w:pStyle w:val="ListParagraph"/>
        <w:numPr>
          <w:ilvl w:val="0"/>
          <w:numId w:val="3"/>
        </w:numPr>
        <w:rPr>
          <w:lang w:val="en-US"/>
        </w:rPr>
      </w:pPr>
      <w:r w:rsidRPr="00FA56E9">
        <w:rPr>
          <w:lang w:val="en-US"/>
        </w:rPr>
        <w:t>-</w:t>
      </w:r>
      <w:proofErr w:type="spellStart"/>
      <w:proofErr w:type="gramStart"/>
      <w:r w:rsidRPr="00FA56E9">
        <w:rPr>
          <w:lang w:val="en-US"/>
        </w:rPr>
        <w:t>Dmaven.test.failure</w:t>
      </w:r>
      <w:proofErr w:type="gramEnd"/>
      <w:r w:rsidRPr="00FA56E9">
        <w:rPr>
          <w:lang w:val="en-US"/>
        </w:rPr>
        <w:t>.ignore</w:t>
      </w:r>
      <w:proofErr w:type="spellEnd"/>
      <w:r w:rsidRPr="00FA56E9">
        <w:rPr>
          <w:lang w:val="en-US"/>
        </w:rPr>
        <w:t>=true</w:t>
      </w:r>
      <w:r w:rsidRPr="00FA56E9">
        <w:rPr>
          <w:lang w:val="en-US"/>
        </w:rPr>
        <w:sym w:font="Wingdings" w:char="F0E0"/>
      </w:r>
      <w:r w:rsidRPr="00FA56E9">
        <w:rPr>
          <w:lang w:val="en-US"/>
        </w:rPr>
        <w:t>even if it fails it builds</w:t>
      </w:r>
    </w:p>
    <w:p w14:paraId="209652B1" w14:textId="77777777" w:rsidR="00576788" w:rsidRPr="00FA56E9" w:rsidRDefault="00576788" w:rsidP="00AD644D">
      <w:pPr>
        <w:pStyle w:val="ListParagraph"/>
        <w:rPr>
          <w:lang w:val="en-US"/>
        </w:rPr>
      </w:pPr>
    </w:p>
    <w:p w14:paraId="68848014" w14:textId="54CA9A75" w:rsidR="00AD644D" w:rsidRPr="00FA56E9" w:rsidRDefault="00000000" w:rsidP="00AD644D">
      <w:pPr>
        <w:pStyle w:val="ListParagraph"/>
        <w:rPr>
          <w:lang w:val="en-US"/>
        </w:rPr>
      </w:pPr>
      <w:hyperlink r:id="rId6" w:history="1">
        <w:proofErr w:type="spellStart"/>
        <w:r w:rsidR="00AD644D" w:rsidRPr="00FA56E9">
          <w:rPr>
            <w:rStyle w:val="Hyperlink"/>
            <w:u w:val="none"/>
          </w:rPr>
          <w:t>CircuitBreaker</w:t>
        </w:r>
        <w:proofErr w:type="spellEnd"/>
        <w:r w:rsidR="00AD644D" w:rsidRPr="00FA56E9">
          <w:rPr>
            <w:rStyle w:val="Hyperlink"/>
            <w:u w:val="none"/>
          </w:rPr>
          <w:t xml:space="preserve"> (readme.io)</w:t>
        </w:r>
      </w:hyperlink>
    </w:p>
    <w:p w14:paraId="30263A93" w14:textId="77777777" w:rsidR="0067189D" w:rsidRPr="00FA56E9" w:rsidRDefault="0067189D" w:rsidP="0067189D">
      <w:pPr>
        <w:rPr>
          <w:lang w:val="en-US"/>
        </w:rPr>
      </w:pPr>
      <w:r w:rsidRPr="00FA56E9">
        <w:rPr>
          <w:lang w:val="en-US"/>
        </w:rPr>
        <w:t xml:space="preserve">Sure, here is a simplified explanation of the </w:t>
      </w:r>
      <w:proofErr w:type="spellStart"/>
      <w:r w:rsidRPr="00FA56E9">
        <w:rPr>
          <w:lang w:val="en-US"/>
        </w:rPr>
        <w:t>CircuitBreaker</w:t>
      </w:r>
      <w:proofErr w:type="spellEnd"/>
      <w:r w:rsidRPr="00FA56E9">
        <w:rPr>
          <w:lang w:val="en-US"/>
        </w:rPr>
        <w:t xml:space="preserve"> implementation:</w:t>
      </w:r>
    </w:p>
    <w:p w14:paraId="45A1EDC6" w14:textId="77777777" w:rsidR="0067189D" w:rsidRPr="00FA56E9" w:rsidRDefault="0067189D" w:rsidP="0067189D">
      <w:pPr>
        <w:rPr>
          <w:lang w:val="en-US"/>
        </w:rPr>
      </w:pPr>
    </w:p>
    <w:p w14:paraId="702B8CA2" w14:textId="77777777" w:rsidR="0067189D" w:rsidRPr="00FA56E9" w:rsidRDefault="0067189D" w:rsidP="0067189D">
      <w:pPr>
        <w:rPr>
          <w:lang w:val="en-US"/>
        </w:rPr>
      </w:pPr>
      <w:r w:rsidRPr="00FA56E9">
        <w:rPr>
          <w:lang w:val="en-US"/>
        </w:rPr>
        <w:t xml:space="preserve">### </w:t>
      </w:r>
      <w:proofErr w:type="spellStart"/>
      <w:r w:rsidRPr="00FA56E9">
        <w:rPr>
          <w:lang w:val="en-US"/>
        </w:rPr>
        <w:t>CircuitBreaker</w:t>
      </w:r>
      <w:proofErr w:type="spellEnd"/>
      <w:r w:rsidRPr="00FA56E9">
        <w:rPr>
          <w:lang w:val="en-US"/>
        </w:rPr>
        <w:t xml:space="preserve"> Basics</w:t>
      </w:r>
    </w:p>
    <w:p w14:paraId="51BF1C89" w14:textId="77777777" w:rsidR="0067189D" w:rsidRPr="00FA56E9" w:rsidRDefault="0067189D" w:rsidP="0067189D">
      <w:pPr>
        <w:rPr>
          <w:lang w:val="en-US"/>
        </w:rPr>
      </w:pPr>
      <w:r w:rsidRPr="00FA56E9">
        <w:rPr>
          <w:lang w:val="en-US"/>
        </w:rPr>
        <w:t>1. **States**:</w:t>
      </w:r>
    </w:p>
    <w:p w14:paraId="2BB68D03" w14:textId="77777777" w:rsidR="0067189D" w:rsidRPr="00FA56E9" w:rsidRDefault="0067189D" w:rsidP="0067189D">
      <w:pPr>
        <w:rPr>
          <w:lang w:val="en-US"/>
        </w:rPr>
      </w:pPr>
      <w:r w:rsidRPr="00FA56E9">
        <w:rPr>
          <w:lang w:val="en-US"/>
        </w:rPr>
        <w:t xml:space="preserve">   - **Normal States**: CLOSED, OPEN, HALF_OPEN.</w:t>
      </w:r>
    </w:p>
    <w:p w14:paraId="154C6C62" w14:textId="77777777" w:rsidR="0067189D" w:rsidRPr="00FA56E9" w:rsidRDefault="0067189D" w:rsidP="0067189D">
      <w:pPr>
        <w:rPr>
          <w:lang w:val="en-US"/>
        </w:rPr>
      </w:pPr>
      <w:r w:rsidRPr="00FA56E9">
        <w:rPr>
          <w:lang w:val="en-US"/>
        </w:rPr>
        <w:t xml:space="preserve">   - **Special States**: DISABLED, FORCED_OPEN.</w:t>
      </w:r>
    </w:p>
    <w:p w14:paraId="2FE6993C" w14:textId="77777777" w:rsidR="0067189D" w:rsidRPr="00FA56E9" w:rsidRDefault="0067189D" w:rsidP="0067189D">
      <w:pPr>
        <w:rPr>
          <w:lang w:val="en-US"/>
        </w:rPr>
      </w:pPr>
    </w:p>
    <w:p w14:paraId="3C915E07" w14:textId="77777777" w:rsidR="0067189D" w:rsidRPr="00FA56E9" w:rsidRDefault="0067189D" w:rsidP="0067189D">
      <w:pPr>
        <w:rPr>
          <w:lang w:val="en-US"/>
        </w:rPr>
      </w:pPr>
      <w:r w:rsidRPr="00FA56E9">
        <w:rPr>
          <w:lang w:val="en-US"/>
        </w:rPr>
        <w:t>### Sliding Window</w:t>
      </w:r>
    </w:p>
    <w:p w14:paraId="2FD0F41B" w14:textId="77777777" w:rsidR="0067189D" w:rsidRPr="00FA56E9" w:rsidRDefault="0067189D" w:rsidP="0067189D">
      <w:pPr>
        <w:rPr>
          <w:lang w:val="en-US"/>
        </w:rPr>
      </w:pPr>
      <w:r w:rsidRPr="00FA56E9">
        <w:rPr>
          <w:lang w:val="en-US"/>
        </w:rPr>
        <w:t>1. **Types**:</w:t>
      </w:r>
    </w:p>
    <w:p w14:paraId="7E31872C" w14:textId="77777777" w:rsidR="0067189D" w:rsidRPr="00FA56E9" w:rsidRDefault="0067189D" w:rsidP="0067189D">
      <w:pPr>
        <w:rPr>
          <w:lang w:val="en-US"/>
        </w:rPr>
      </w:pPr>
      <w:r w:rsidRPr="00FA56E9">
        <w:rPr>
          <w:lang w:val="en-US"/>
        </w:rPr>
        <w:t xml:space="preserve">   - **Count-based**: Tracks the last N calls.</w:t>
      </w:r>
    </w:p>
    <w:p w14:paraId="4D1B9B3E" w14:textId="77777777" w:rsidR="0067189D" w:rsidRPr="00FA56E9" w:rsidRDefault="0067189D" w:rsidP="0067189D">
      <w:pPr>
        <w:rPr>
          <w:lang w:val="en-US"/>
        </w:rPr>
      </w:pPr>
      <w:r w:rsidRPr="00FA56E9">
        <w:rPr>
          <w:lang w:val="en-US"/>
        </w:rPr>
        <w:t xml:space="preserve">   - **Time-based**: Tracks calls within the last N seconds.</w:t>
      </w:r>
    </w:p>
    <w:p w14:paraId="371F87E5" w14:textId="77777777" w:rsidR="0067189D" w:rsidRPr="00FA56E9" w:rsidRDefault="0067189D" w:rsidP="0067189D">
      <w:pPr>
        <w:rPr>
          <w:lang w:val="en-US"/>
        </w:rPr>
      </w:pPr>
      <w:r w:rsidRPr="00FA56E9">
        <w:rPr>
          <w:lang w:val="en-US"/>
        </w:rPr>
        <w:t xml:space="preserve">   </w:t>
      </w:r>
    </w:p>
    <w:p w14:paraId="4FAD2505" w14:textId="77777777" w:rsidR="0067189D" w:rsidRPr="00FA56E9" w:rsidRDefault="0067189D" w:rsidP="0067189D">
      <w:pPr>
        <w:rPr>
          <w:lang w:val="en-US"/>
        </w:rPr>
      </w:pPr>
      <w:r w:rsidRPr="00FA56E9">
        <w:rPr>
          <w:lang w:val="en-US"/>
        </w:rPr>
        <w:t>2. **Count-based Sliding Window**:</w:t>
      </w:r>
    </w:p>
    <w:p w14:paraId="40721FEF" w14:textId="77777777" w:rsidR="0067189D" w:rsidRPr="00FA56E9" w:rsidRDefault="0067189D" w:rsidP="0067189D">
      <w:pPr>
        <w:rPr>
          <w:lang w:val="en-US"/>
        </w:rPr>
      </w:pPr>
      <w:r w:rsidRPr="00FA56E9">
        <w:rPr>
          <w:lang w:val="en-US"/>
        </w:rPr>
        <w:t xml:space="preserve">   - Uses a circular array to store outcomes of N calls.</w:t>
      </w:r>
    </w:p>
    <w:p w14:paraId="753FFBF9" w14:textId="77777777" w:rsidR="0067189D" w:rsidRPr="00FA56E9" w:rsidRDefault="0067189D" w:rsidP="0067189D">
      <w:pPr>
        <w:rPr>
          <w:lang w:val="en-US"/>
        </w:rPr>
      </w:pPr>
      <w:r w:rsidRPr="00FA56E9">
        <w:rPr>
          <w:lang w:val="en-US"/>
        </w:rPr>
        <w:t xml:space="preserve">   - Keeps a running total which updates with each new call and removes the oldest call's outcome.</w:t>
      </w:r>
    </w:p>
    <w:p w14:paraId="32B26BBB" w14:textId="77777777" w:rsidR="0067189D" w:rsidRPr="00FA56E9" w:rsidRDefault="0067189D" w:rsidP="0067189D">
      <w:pPr>
        <w:rPr>
          <w:lang w:val="en-US"/>
        </w:rPr>
      </w:pPr>
      <w:r w:rsidRPr="00FA56E9">
        <w:rPr>
          <w:lang w:val="en-US"/>
        </w:rPr>
        <w:t xml:space="preserve">   - Snapshot retrieval is fast and memory usage is proportional to N.</w:t>
      </w:r>
    </w:p>
    <w:p w14:paraId="01DBAA8C" w14:textId="77777777" w:rsidR="0067189D" w:rsidRPr="00FA56E9" w:rsidRDefault="0067189D" w:rsidP="0067189D">
      <w:pPr>
        <w:rPr>
          <w:lang w:val="en-US"/>
        </w:rPr>
      </w:pPr>
    </w:p>
    <w:p w14:paraId="632A6685" w14:textId="77777777" w:rsidR="0067189D" w:rsidRPr="00FA56E9" w:rsidRDefault="0067189D" w:rsidP="0067189D">
      <w:pPr>
        <w:rPr>
          <w:lang w:val="en-US"/>
        </w:rPr>
      </w:pPr>
      <w:r w:rsidRPr="00FA56E9">
        <w:rPr>
          <w:lang w:val="en-US"/>
        </w:rPr>
        <w:t>3. **Time-based Sliding Window**:</w:t>
      </w:r>
    </w:p>
    <w:p w14:paraId="6CABD5DB" w14:textId="77777777" w:rsidR="0067189D" w:rsidRPr="00FA56E9" w:rsidRDefault="0067189D" w:rsidP="0067189D">
      <w:pPr>
        <w:rPr>
          <w:lang w:val="en-US"/>
        </w:rPr>
      </w:pPr>
      <w:r w:rsidRPr="00FA56E9">
        <w:rPr>
          <w:lang w:val="en-US"/>
        </w:rPr>
        <w:t xml:space="preserve">   - Uses a circular array of N buckets for each second.</w:t>
      </w:r>
    </w:p>
    <w:p w14:paraId="173825BA" w14:textId="77777777" w:rsidR="0067189D" w:rsidRPr="00FA56E9" w:rsidRDefault="0067189D" w:rsidP="0067189D">
      <w:pPr>
        <w:rPr>
          <w:lang w:val="en-US"/>
        </w:rPr>
      </w:pPr>
      <w:r w:rsidRPr="00FA56E9">
        <w:rPr>
          <w:lang w:val="en-US"/>
        </w:rPr>
        <w:t xml:space="preserve">   - Each bucket aggregates outcomes for calls in that second.</w:t>
      </w:r>
    </w:p>
    <w:p w14:paraId="600C0B16" w14:textId="77777777" w:rsidR="0067189D" w:rsidRPr="00FA56E9" w:rsidRDefault="0067189D" w:rsidP="0067189D">
      <w:pPr>
        <w:rPr>
          <w:lang w:val="en-US"/>
        </w:rPr>
      </w:pPr>
      <w:r w:rsidRPr="00FA56E9">
        <w:rPr>
          <w:lang w:val="en-US"/>
        </w:rPr>
        <w:t xml:space="preserve">   - Snapshot retrieval is fast and memory usage is nearly constant.</w:t>
      </w:r>
    </w:p>
    <w:p w14:paraId="491245E0" w14:textId="77777777" w:rsidR="0067189D" w:rsidRPr="00FA56E9" w:rsidRDefault="0067189D" w:rsidP="0067189D">
      <w:pPr>
        <w:rPr>
          <w:lang w:val="en-US"/>
        </w:rPr>
      </w:pPr>
    </w:p>
    <w:p w14:paraId="5D0F7804" w14:textId="77777777" w:rsidR="0067189D" w:rsidRPr="00FA56E9" w:rsidRDefault="0067189D" w:rsidP="0067189D">
      <w:pPr>
        <w:rPr>
          <w:lang w:val="en-US"/>
        </w:rPr>
      </w:pPr>
      <w:r w:rsidRPr="00FA56E9">
        <w:rPr>
          <w:lang w:val="en-US"/>
        </w:rPr>
        <w:t>### Aggregation Details</w:t>
      </w:r>
    </w:p>
    <w:p w14:paraId="357C22E5" w14:textId="77777777" w:rsidR="0067189D" w:rsidRPr="00FA56E9" w:rsidRDefault="0067189D" w:rsidP="0067189D">
      <w:pPr>
        <w:rPr>
          <w:lang w:val="en-US"/>
        </w:rPr>
      </w:pPr>
      <w:r w:rsidRPr="00FA56E9">
        <w:rPr>
          <w:lang w:val="en-US"/>
        </w:rPr>
        <w:t>1. **Data Stored**:</w:t>
      </w:r>
    </w:p>
    <w:p w14:paraId="7653852D" w14:textId="77777777" w:rsidR="0067189D" w:rsidRPr="00FA56E9" w:rsidRDefault="0067189D" w:rsidP="0067189D">
      <w:pPr>
        <w:rPr>
          <w:lang w:val="en-US"/>
        </w:rPr>
      </w:pPr>
      <w:r w:rsidRPr="00FA56E9">
        <w:rPr>
          <w:lang w:val="en-US"/>
        </w:rPr>
        <w:t xml:space="preserve">   - Number of failed calls.</w:t>
      </w:r>
    </w:p>
    <w:p w14:paraId="7D291551" w14:textId="77777777" w:rsidR="0067189D" w:rsidRPr="00FA56E9" w:rsidRDefault="0067189D" w:rsidP="0067189D">
      <w:pPr>
        <w:rPr>
          <w:lang w:val="en-US"/>
        </w:rPr>
      </w:pPr>
      <w:r w:rsidRPr="00FA56E9">
        <w:rPr>
          <w:lang w:val="en-US"/>
        </w:rPr>
        <w:t xml:space="preserve">   - Number of slow calls.</w:t>
      </w:r>
    </w:p>
    <w:p w14:paraId="2C23BBF0" w14:textId="77777777" w:rsidR="0067189D" w:rsidRPr="00FA56E9" w:rsidRDefault="0067189D" w:rsidP="0067189D">
      <w:pPr>
        <w:rPr>
          <w:lang w:val="en-US"/>
        </w:rPr>
      </w:pPr>
      <w:r w:rsidRPr="00FA56E9">
        <w:rPr>
          <w:lang w:val="en-US"/>
        </w:rPr>
        <w:t xml:space="preserve">   - Total number of calls.</w:t>
      </w:r>
    </w:p>
    <w:p w14:paraId="71EDB53C" w14:textId="77777777" w:rsidR="0067189D" w:rsidRPr="00FA56E9" w:rsidRDefault="0067189D" w:rsidP="0067189D">
      <w:pPr>
        <w:rPr>
          <w:lang w:val="en-US"/>
        </w:rPr>
      </w:pPr>
      <w:r w:rsidRPr="00FA56E9">
        <w:rPr>
          <w:lang w:val="en-US"/>
        </w:rPr>
        <w:t xml:space="preserve">   - Total duration of all calls.</w:t>
      </w:r>
    </w:p>
    <w:p w14:paraId="474EB0D6" w14:textId="77777777" w:rsidR="0067189D" w:rsidRPr="00FA56E9" w:rsidRDefault="0067189D" w:rsidP="0067189D">
      <w:pPr>
        <w:rPr>
          <w:lang w:val="en-US"/>
        </w:rPr>
      </w:pPr>
    </w:p>
    <w:p w14:paraId="30E2ED44" w14:textId="77777777" w:rsidR="0067189D" w:rsidRPr="00FA56E9" w:rsidRDefault="0067189D" w:rsidP="0067189D">
      <w:pPr>
        <w:rPr>
          <w:lang w:val="en-US"/>
        </w:rPr>
      </w:pPr>
      <w:r w:rsidRPr="00FA56E9">
        <w:rPr>
          <w:lang w:val="en-US"/>
        </w:rPr>
        <w:t>### State Transitions</w:t>
      </w:r>
    </w:p>
    <w:p w14:paraId="0CB51649" w14:textId="77777777" w:rsidR="0067189D" w:rsidRPr="00FA56E9" w:rsidRDefault="0067189D" w:rsidP="0067189D">
      <w:pPr>
        <w:rPr>
          <w:lang w:val="en-US"/>
        </w:rPr>
      </w:pPr>
      <w:r w:rsidRPr="00FA56E9">
        <w:rPr>
          <w:lang w:val="en-US"/>
        </w:rPr>
        <w:t>1. **From CLOSED to OPEN**:</w:t>
      </w:r>
    </w:p>
    <w:p w14:paraId="1A249410" w14:textId="77777777" w:rsidR="0067189D" w:rsidRPr="00FA56E9" w:rsidRDefault="0067189D" w:rsidP="0067189D">
      <w:pPr>
        <w:rPr>
          <w:lang w:val="en-US"/>
        </w:rPr>
      </w:pPr>
      <w:r w:rsidRPr="00FA56E9">
        <w:rPr>
          <w:lang w:val="en-US"/>
        </w:rPr>
        <w:t xml:space="preserve">   - When the failure rate exceeds a threshold (e.g., &gt;50% failed calls).</w:t>
      </w:r>
    </w:p>
    <w:p w14:paraId="0850DD5E" w14:textId="77777777" w:rsidR="0067189D" w:rsidRPr="00FA56E9" w:rsidRDefault="0067189D" w:rsidP="0067189D">
      <w:pPr>
        <w:rPr>
          <w:lang w:val="en-US"/>
        </w:rPr>
      </w:pPr>
      <w:r w:rsidRPr="00FA56E9">
        <w:rPr>
          <w:lang w:val="en-US"/>
        </w:rPr>
        <w:t xml:space="preserve">   - When the slow call rate exceeds a threshold (e.g., &gt;50% calls slower than a set duration).</w:t>
      </w:r>
    </w:p>
    <w:p w14:paraId="2149116D" w14:textId="77777777" w:rsidR="0067189D" w:rsidRPr="00FA56E9" w:rsidRDefault="0067189D" w:rsidP="0067189D">
      <w:pPr>
        <w:rPr>
          <w:lang w:val="en-US"/>
        </w:rPr>
      </w:pPr>
      <w:r w:rsidRPr="00FA56E9">
        <w:rPr>
          <w:lang w:val="en-US"/>
        </w:rPr>
        <w:t xml:space="preserve">   </w:t>
      </w:r>
    </w:p>
    <w:p w14:paraId="0B2E57DF" w14:textId="77777777" w:rsidR="0067189D" w:rsidRPr="00FA56E9" w:rsidRDefault="0067189D" w:rsidP="0067189D">
      <w:pPr>
        <w:rPr>
          <w:lang w:val="en-US"/>
        </w:rPr>
      </w:pPr>
      <w:r w:rsidRPr="00FA56E9">
        <w:rPr>
          <w:lang w:val="en-US"/>
        </w:rPr>
        <w:t>2. **From OPEN to HALF_OPEN**:</w:t>
      </w:r>
    </w:p>
    <w:p w14:paraId="0BEDAE40" w14:textId="77777777" w:rsidR="0067189D" w:rsidRPr="00FA56E9" w:rsidRDefault="0067189D" w:rsidP="0067189D">
      <w:pPr>
        <w:rPr>
          <w:lang w:val="en-US"/>
        </w:rPr>
      </w:pPr>
      <w:r w:rsidRPr="00FA56E9">
        <w:rPr>
          <w:lang w:val="en-US"/>
        </w:rPr>
        <w:t xml:space="preserve">   - After a wait period, allows a limited number of calls to test availability.</w:t>
      </w:r>
    </w:p>
    <w:p w14:paraId="3842957B" w14:textId="77777777" w:rsidR="0067189D" w:rsidRPr="00FA56E9" w:rsidRDefault="0067189D" w:rsidP="0067189D">
      <w:pPr>
        <w:rPr>
          <w:lang w:val="en-US"/>
        </w:rPr>
      </w:pPr>
      <w:r w:rsidRPr="00FA56E9">
        <w:rPr>
          <w:lang w:val="en-US"/>
        </w:rPr>
        <w:t xml:space="preserve">   </w:t>
      </w:r>
    </w:p>
    <w:p w14:paraId="6D6D6D6B" w14:textId="77777777" w:rsidR="0067189D" w:rsidRPr="00FA56E9" w:rsidRDefault="0067189D" w:rsidP="0067189D">
      <w:pPr>
        <w:rPr>
          <w:lang w:val="en-US"/>
        </w:rPr>
      </w:pPr>
      <w:r w:rsidRPr="00FA56E9">
        <w:rPr>
          <w:lang w:val="en-US"/>
        </w:rPr>
        <w:t>3. **From HALF_OPEN to OPEN or CLOSED**:</w:t>
      </w:r>
    </w:p>
    <w:p w14:paraId="1A0B84A1" w14:textId="77777777" w:rsidR="0067189D" w:rsidRPr="00FA56E9" w:rsidRDefault="0067189D" w:rsidP="0067189D">
      <w:pPr>
        <w:rPr>
          <w:lang w:val="en-US"/>
        </w:rPr>
      </w:pPr>
      <w:r w:rsidRPr="00FA56E9">
        <w:rPr>
          <w:lang w:val="en-US"/>
        </w:rPr>
        <w:t xml:space="preserve">   - If failure or slow call rate exceeds threshold, goes back to OPEN.</w:t>
      </w:r>
    </w:p>
    <w:p w14:paraId="46EBD78D" w14:textId="77777777" w:rsidR="0067189D" w:rsidRPr="00FA56E9" w:rsidRDefault="0067189D" w:rsidP="0067189D">
      <w:pPr>
        <w:rPr>
          <w:lang w:val="en-US"/>
        </w:rPr>
      </w:pPr>
      <w:r w:rsidRPr="00FA56E9">
        <w:rPr>
          <w:lang w:val="en-US"/>
        </w:rPr>
        <w:t xml:space="preserve">   - If below threshold, goes to CLOSED.</w:t>
      </w:r>
    </w:p>
    <w:p w14:paraId="60B90580" w14:textId="77777777" w:rsidR="0067189D" w:rsidRPr="00FA56E9" w:rsidRDefault="0067189D" w:rsidP="0067189D">
      <w:pPr>
        <w:rPr>
          <w:lang w:val="en-US"/>
        </w:rPr>
      </w:pPr>
    </w:p>
    <w:p w14:paraId="3514F211" w14:textId="77777777" w:rsidR="0067189D" w:rsidRPr="00FA56E9" w:rsidRDefault="0067189D" w:rsidP="0067189D">
      <w:pPr>
        <w:rPr>
          <w:lang w:val="en-US"/>
        </w:rPr>
      </w:pPr>
      <w:r w:rsidRPr="00FA56E9">
        <w:rPr>
          <w:lang w:val="en-US"/>
        </w:rPr>
        <w:t>### Special States</w:t>
      </w:r>
    </w:p>
    <w:p w14:paraId="7F974599" w14:textId="77777777" w:rsidR="0067189D" w:rsidRPr="00FA56E9" w:rsidRDefault="0067189D" w:rsidP="0067189D">
      <w:pPr>
        <w:rPr>
          <w:lang w:val="en-US"/>
        </w:rPr>
      </w:pPr>
      <w:r w:rsidRPr="00FA56E9">
        <w:rPr>
          <w:lang w:val="en-US"/>
        </w:rPr>
        <w:t>1. **DISABLED**: Always allows access, no metrics recorded.</w:t>
      </w:r>
    </w:p>
    <w:p w14:paraId="6955ED19" w14:textId="77777777" w:rsidR="0067189D" w:rsidRPr="00FA56E9" w:rsidRDefault="0067189D" w:rsidP="0067189D">
      <w:pPr>
        <w:rPr>
          <w:lang w:val="en-US"/>
        </w:rPr>
      </w:pPr>
      <w:r w:rsidRPr="00FA56E9">
        <w:rPr>
          <w:lang w:val="en-US"/>
        </w:rPr>
        <w:lastRenderedPageBreak/>
        <w:t>2. **FORCED_OPEN**: Always denies access, no metrics recorded.</w:t>
      </w:r>
    </w:p>
    <w:p w14:paraId="2075D54A" w14:textId="77777777" w:rsidR="0067189D" w:rsidRPr="00FA56E9" w:rsidRDefault="0067189D" w:rsidP="0067189D">
      <w:pPr>
        <w:rPr>
          <w:lang w:val="en-US"/>
        </w:rPr>
      </w:pPr>
    </w:p>
    <w:p w14:paraId="63843F5D" w14:textId="77777777" w:rsidR="0067189D" w:rsidRPr="00FA56E9" w:rsidRDefault="0067189D" w:rsidP="0067189D">
      <w:pPr>
        <w:rPr>
          <w:lang w:val="en-US"/>
        </w:rPr>
      </w:pPr>
      <w:r w:rsidRPr="00FA56E9">
        <w:rPr>
          <w:lang w:val="en-US"/>
        </w:rPr>
        <w:t>### Thread Safety</w:t>
      </w:r>
    </w:p>
    <w:p w14:paraId="637FB790" w14:textId="77777777" w:rsidR="0067189D" w:rsidRPr="00FA56E9" w:rsidRDefault="0067189D" w:rsidP="0067189D">
      <w:pPr>
        <w:rPr>
          <w:lang w:val="en-US"/>
        </w:rPr>
      </w:pPr>
      <w:r w:rsidRPr="00FA56E9">
        <w:rPr>
          <w:lang w:val="en-US"/>
        </w:rPr>
        <w:t>1. **State Management**:</w:t>
      </w:r>
    </w:p>
    <w:p w14:paraId="35B1F4EB" w14:textId="77777777" w:rsidR="0067189D" w:rsidRPr="00FA56E9" w:rsidRDefault="0067189D" w:rsidP="0067189D">
      <w:pPr>
        <w:rPr>
          <w:lang w:val="en-US"/>
        </w:rPr>
      </w:pPr>
      <w:r w:rsidRPr="00FA56E9">
        <w:rPr>
          <w:lang w:val="en-US"/>
        </w:rPr>
        <w:t xml:space="preserve">   - Uses atomic operations to manage state changes.</w:t>
      </w:r>
    </w:p>
    <w:p w14:paraId="070D9A8A" w14:textId="77777777" w:rsidR="0067189D" w:rsidRPr="00FA56E9" w:rsidRDefault="0067189D" w:rsidP="0067189D">
      <w:pPr>
        <w:rPr>
          <w:lang w:val="en-US"/>
        </w:rPr>
      </w:pPr>
      <w:r w:rsidRPr="00FA56E9">
        <w:rPr>
          <w:lang w:val="en-US"/>
        </w:rPr>
        <w:t xml:space="preserve">   - Call recording and snapshot retrieval are synchronized.</w:t>
      </w:r>
    </w:p>
    <w:p w14:paraId="2FEE5855" w14:textId="77777777" w:rsidR="0067189D" w:rsidRPr="00FA56E9" w:rsidRDefault="0067189D" w:rsidP="0067189D">
      <w:pPr>
        <w:rPr>
          <w:lang w:val="en-US"/>
        </w:rPr>
      </w:pPr>
    </w:p>
    <w:p w14:paraId="65BF7132" w14:textId="77777777" w:rsidR="0067189D" w:rsidRPr="00FA56E9" w:rsidRDefault="0067189D" w:rsidP="0067189D">
      <w:pPr>
        <w:rPr>
          <w:lang w:val="en-US"/>
        </w:rPr>
      </w:pPr>
      <w:r w:rsidRPr="00FA56E9">
        <w:rPr>
          <w:lang w:val="en-US"/>
        </w:rPr>
        <w:t>2. **Function Calls**:</w:t>
      </w:r>
    </w:p>
    <w:p w14:paraId="7C666D77" w14:textId="77777777" w:rsidR="0067189D" w:rsidRPr="00FA56E9" w:rsidRDefault="0067189D" w:rsidP="0067189D">
      <w:pPr>
        <w:rPr>
          <w:lang w:val="en-US"/>
        </w:rPr>
      </w:pPr>
      <w:r w:rsidRPr="00FA56E9">
        <w:rPr>
          <w:lang w:val="en-US"/>
        </w:rPr>
        <w:t xml:space="preserve">   - Not synchronized to avoid performance bottlenecks.</w:t>
      </w:r>
    </w:p>
    <w:p w14:paraId="00827A6D" w14:textId="77777777" w:rsidR="0067189D" w:rsidRPr="00FA56E9" w:rsidRDefault="0067189D" w:rsidP="0067189D">
      <w:pPr>
        <w:rPr>
          <w:lang w:val="en-US"/>
        </w:rPr>
      </w:pPr>
      <w:r w:rsidRPr="00FA56E9">
        <w:rPr>
          <w:lang w:val="en-US"/>
        </w:rPr>
        <w:t xml:space="preserve">   - Multiple threads can call functions if the state is CLOSED.</w:t>
      </w:r>
    </w:p>
    <w:p w14:paraId="289F5561" w14:textId="77777777" w:rsidR="0067189D" w:rsidRPr="00FA56E9" w:rsidRDefault="0067189D" w:rsidP="0067189D">
      <w:pPr>
        <w:rPr>
          <w:lang w:val="en-US"/>
        </w:rPr>
      </w:pPr>
    </w:p>
    <w:p w14:paraId="039B4368" w14:textId="77777777" w:rsidR="0067189D" w:rsidRPr="00FA56E9" w:rsidRDefault="0067189D" w:rsidP="0067189D">
      <w:pPr>
        <w:rPr>
          <w:lang w:val="en-US"/>
        </w:rPr>
      </w:pPr>
      <w:r w:rsidRPr="00FA56E9">
        <w:rPr>
          <w:lang w:val="en-US"/>
        </w:rPr>
        <w:t>### Bulkhead Pattern</w:t>
      </w:r>
    </w:p>
    <w:p w14:paraId="38ACA973" w14:textId="0F63E471" w:rsidR="0067189D" w:rsidRPr="00FA56E9" w:rsidRDefault="0067189D" w:rsidP="0067189D">
      <w:pPr>
        <w:pBdr>
          <w:bottom w:val="single" w:sz="12" w:space="1" w:color="auto"/>
        </w:pBdr>
        <w:rPr>
          <w:lang w:val="en-US"/>
        </w:rPr>
      </w:pPr>
      <w:r w:rsidRPr="00FA56E9">
        <w:rPr>
          <w:lang w:val="en-US"/>
        </w:rPr>
        <w:t xml:space="preserve">- To limit concurrent calls, use a Bulkhead pattern in combination with </w:t>
      </w:r>
      <w:proofErr w:type="spellStart"/>
      <w:proofErr w:type="gramStart"/>
      <w:r w:rsidRPr="00FA56E9">
        <w:rPr>
          <w:lang w:val="en-US"/>
        </w:rPr>
        <w:t>CircuitBreaker</w:t>
      </w:r>
      <w:proofErr w:type="spellEnd"/>
      <w:r w:rsidRPr="00FA56E9">
        <w:rPr>
          <w:lang w:val="en-US"/>
        </w:rPr>
        <w:t>._</w:t>
      </w:r>
      <w:proofErr w:type="gramEnd"/>
    </w:p>
    <w:p w14:paraId="6B13505D" w14:textId="246B993C" w:rsidR="0067189D" w:rsidRPr="00FA56E9" w:rsidRDefault="0067189D" w:rsidP="0067189D">
      <w:pPr>
        <w:rPr>
          <w:lang w:val="en-US"/>
        </w:rPr>
      </w:pPr>
      <w:r w:rsidRPr="00FA56E9">
        <w:rPr>
          <w:lang w:val="en-US"/>
        </w:rPr>
        <w:t>Client-rest template, feint, bean</w:t>
      </w:r>
    </w:p>
    <w:p w14:paraId="10CE726A" w14:textId="7F22BBDA" w:rsidR="00AD65BC" w:rsidRPr="00FA56E9" w:rsidRDefault="00216A5E" w:rsidP="00216A5E">
      <w:pPr>
        <w:pStyle w:val="ListParagraph"/>
        <w:numPr>
          <w:ilvl w:val="0"/>
          <w:numId w:val="3"/>
        </w:numPr>
        <w:rPr>
          <w:lang w:val="en-US"/>
        </w:rPr>
      </w:pPr>
      <w:r w:rsidRPr="00FA56E9">
        <w:t>Docker is a platform designed to make it easier to create, deploy, and run applications by using containers. Containers allow developers to package an application with all the parts it needs, such as libraries and other dependencies, and ship it all out as one package. Here are the key points about Docker:</w:t>
      </w:r>
    </w:p>
    <w:p w14:paraId="480BFBE5" w14:textId="77777777" w:rsidR="00EF5945" w:rsidRPr="00FA56E9" w:rsidRDefault="00EF5945" w:rsidP="00EF5945">
      <w:pPr>
        <w:rPr>
          <w:lang w:val="en-US"/>
        </w:rPr>
      </w:pPr>
    </w:p>
    <w:p w14:paraId="1BF3C29D" w14:textId="2C1EF04B" w:rsidR="00EF5945" w:rsidRPr="00FA56E9" w:rsidRDefault="00EF5945" w:rsidP="00EF5945">
      <w:pPr>
        <w:rPr>
          <w:lang w:val="en-US"/>
        </w:rPr>
      </w:pPr>
      <w:r w:rsidRPr="00FA56E9">
        <w:rPr>
          <w:lang w:val="en-US"/>
        </w:rPr>
        <w:t>DOCKER</w:t>
      </w:r>
    </w:p>
    <w:p w14:paraId="123C0297" w14:textId="6F3E3EBE" w:rsidR="00EF5945" w:rsidRPr="00FA56E9" w:rsidRDefault="00000000" w:rsidP="00EF5945">
      <w:pPr>
        <w:pStyle w:val="ListParagraph"/>
        <w:numPr>
          <w:ilvl w:val="0"/>
          <w:numId w:val="3"/>
        </w:numPr>
        <w:rPr>
          <w:lang w:val="en-US"/>
        </w:rPr>
      </w:pPr>
      <w:hyperlink r:id="rId7" w:history="1">
        <w:r w:rsidR="00EF5945" w:rsidRPr="00FA56E9">
          <w:rPr>
            <w:rStyle w:val="Hyperlink"/>
            <w:u w:val="none"/>
          </w:rPr>
          <w:t>Ansible Documentation — Ansible Community Documentation</w:t>
        </w:r>
      </w:hyperlink>
    </w:p>
    <w:p w14:paraId="2B074C48" w14:textId="617DB680" w:rsidR="00EF5945" w:rsidRPr="00FA56E9" w:rsidRDefault="00000000" w:rsidP="00EF5945">
      <w:pPr>
        <w:pStyle w:val="ListParagraph"/>
        <w:numPr>
          <w:ilvl w:val="0"/>
          <w:numId w:val="3"/>
        </w:numPr>
        <w:rPr>
          <w:lang w:val="en-US"/>
        </w:rPr>
      </w:pPr>
      <w:hyperlink r:id="rId8" w:history="1">
        <w:r w:rsidR="00EF5945" w:rsidRPr="00FA56E9">
          <w:rPr>
            <w:rStyle w:val="Hyperlink"/>
            <w:u w:val="none"/>
          </w:rPr>
          <w:t>Chef and Puppet | Chef</w:t>
        </w:r>
      </w:hyperlink>
    </w:p>
    <w:p w14:paraId="5934E7F6" w14:textId="229C6B54" w:rsidR="00EF5945" w:rsidRPr="00FA56E9" w:rsidRDefault="00EF5945" w:rsidP="00EF5945">
      <w:pPr>
        <w:pStyle w:val="ListParagraph"/>
        <w:numPr>
          <w:ilvl w:val="0"/>
          <w:numId w:val="3"/>
        </w:numPr>
        <w:rPr>
          <w:lang w:val="en-US"/>
        </w:rPr>
      </w:pPr>
      <w:r w:rsidRPr="00FA56E9">
        <w:rPr>
          <w:noProof/>
        </w:rPr>
        <w:drawing>
          <wp:inline distT="0" distB="0" distL="0" distR="0" wp14:anchorId="54BE608E" wp14:editId="0B9DBE72">
            <wp:extent cx="4032250" cy="2298463"/>
            <wp:effectExtent l="0" t="0" r="0" b="0"/>
            <wp:docPr id="1280507351" name="Picture 1" descr="What Is a Container? | Understanding Containerization | 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ontainer? | Understanding Containerization | S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4103" cy="2299519"/>
                    </a:xfrm>
                    <a:prstGeom prst="rect">
                      <a:avLst/>
                    </a:prstGeom>
                    <a:noFill/>
                    <a:ln>
                      <a:noFill/>
                    </a:ln>
                  </pic:spPr>
                </pic:pic>
              </a:graphicData>
            </a:graphic>
          </wp:inline>
        </w:drawing>
      </w:r>
    </w:p>
    <w:p w14:paraId="5349A6AD" w14:textId="4B12D73C" w:rsidR="00FA56E9" w:rsidRDefault="00FA56E9" w:rsidP="00EF5945">
      <w:pPr>
        <w:pStyle w:val="ListParagraph"/>
        <w:numPr>
          <w:ilvl w:val="0"/>
          <w:numId w:val="3"/>
        </w:numPr>
        <w:rPr>
          <w:lang w:val="en-US"/>
        </w:rPr>
      </w:pPr>
      <w:r w:rsidRPr="00FA56E9">
        <w:rPr>
          <w:lang w:val="en-US"/>
        </w:rPr>
        <w:lastRenderedPageBreak/>
        <w:t>Container will have direct access to the kernel of the underlying OS.</w:t>
      </w:r>
    </w:p>
    <w:p w14:paraId="5DD674C7" w14:textId="1CB5F5A7" w:rsidR="00FA56E9" w:rsidRDefault="00FA56E9" w:rsidP="00EF5945">
      <w:pPr>
        <w:pStyle w:val="ListParagraph"/>
        <w:numPr>
          <w:ilvl w:val="0"/>
          <w:numId w:val="3"/>
        </w:numPr>
        <w:rPr>
          <w:lang w:val="en-US"/>
        </w:rPr>
      </w:pPr>
      <w:r>
        <w:rPr>
          <w:lang w:val="en-US"/>
        </w:rPr>
        <w:t xml:space="preserve">When we instantiate an image it becomes a </w:t>
      </w:r>
      <w:proofErr w:type="gramStart"/>
      <w:r>
        <w:rPr>
          <w:lang w:val="en-US"/>
        </w:rPr>
        <w:t>container.(</w:t>
      </w:r>
      <w:proofErr w:type="gramEnd"/>
      <w:r>
        <w:rPr>
          <w:lang w:val="en-US"/>
        </w:rPr>
        <w:t>we can replicate the container)</w:t>
      </w:r>
    </w:p>
    <w:p w14:paraId="6BF56A89" w14:textId="77777777" w:rsidR="001060E7" w:rsidRPr="001060E7" w:rsidRDefault="001060E7" w:rsidP="001060E7">
      <w:pPr>
        <w:pStyle w:val="ListParagraph"/>
        <w:numPr>
          <w:ilvl w:val="1"/>
          <w:numId w:val="3"/>
        </w:numPr>
      </w:pPr>
      <w:r w:rsidRPr="001060E7">
        <w:t>There are many spring containers among which two are very important.</w:t>
      </w:r>
    </w:p>
    <w:p w14:paraId="4104F418" w14:textId="77777777" w:rsidR="001060E7" w:rsidRPr="001060E7" w:rsidRDefault="001060E7" w:rsidP="001060E7">
      <w:pPr>
        <w:pStyle w:val="ListParagraph"/>
        <w:numPr>
          <w:ilvl w:val="1"/>
          <w:numId w:val="3"/>
        </w:numPr>
      </w:pPr>
      <w:r w:rsidRPr="001060E7">
        <w:t>Bean factories defined by the </w:t>
      </w:r>
      <w:proofErr w:type="spellStart"/>
      <w:proofErr w:type="gramStart"/>
      <w:r w:rsidRPr="001060E7">
        <w:rPr>
          <w:b/>
          <w:bCs/>
        </w:rPr>
        <w:t>org.springframework</w:t>
      </w:r>
      <w:proofErr w:type="gramEnd"/>
      <w:r w:rsidRPr="001060E7">
        <w:rPr>
          <w:b/>
          <w:bCs/>
        </w:rPr>
        <w:t>.beans.factory.BeanFactory</w:t>
      </w:r>
      <w:proofErr w:type="spellEnd"/>
      <w:r w:rsidRPr="001060E7">
        <w:t> interface are the simplest of containers, providing basic support for dependency injection (DI).  This </w:t>
      </w:r>
      <w:proofErr w:type="spellStart"/>
      <w:r w:rsidRPr="001060E7">
        <w:t>BeanFactory</w:t>
      </w:r>
      <w:proofErr w:type="spellEnd"/>
      <w:r w:rsidRPr="001060E7">
        <w:t> is the super interface of all the spring containers. </w:t>
      </w:r>
    </w:p>
    <w:p w14:paraId="76150CF7" w14:textId="77777777" w:rsidR="001060E7" w:rsidRPr="001060E7" w:rsidRDefault="001060E7" w:rsidP="001060E7">
      <w:pPr>
        <w:pStyle w:val="ListParagraph"/>
        <w:numPr>
          <w:ilvl w:val="1"/>
          <w:numId w:val="3"/>
        </w:numPr>
      </w:pPr>
      <w:r w:rsidRPr="001060E7">
        <w:t>Application contexts defined by the </w:t>
      </w:r>
      <w:proofErr w:type="spellStart"/>
      <w:proofErr w:type="gramStart"/>
      <w:r w:rsidRPr="001060E7">
        <w:rPr>
          <w:b/>
          <w:bCs/>
        </w:rPr>
        <w:t>org.springframework</w:t>
      </w:r>
      <w:proofErr w:type="gramEnd"/>
      <w:r w:rsidRPr="001060E7">
        <w:rPr>
          <w:b/>
          <w:bCs/>
        </w:rPr>
        <w:t>.context.ApplicationContext</w:t>
      </w:r>
      <w:proofErr w:type="spellEnd"/>
      <w:r w:rsidRPr="001060E7">
        <w:t> interface build on the notion of a bean factory by providing application framework services. </w:t>
      </w:r>
    </w:p>
    <w:p w14:paraId="209F4E2D" w14:textId="77777777" w:rsidR="001060E7" w:rsidRPr="001060E7" w:rsidRDefault="001060E7" w:rsidP="001060E7">
      <w:pPr>
        <w:pStyle w:val="ListParagraph"/>
        <w:numPr>
          <w:ilvl w:val="1"/>
          <w:numId w:val="3"/>
        </w:numPr>
      </w:pPr>
      <w:r w:rsidRPr="001060E7">
        <w:t>These </w:t>
      </w:r>
      <w:proofErr w:type="spellStart"/>
      <w:r w:rsidRPr="001060E7">
        <w:rPr>
          <w:b/>
          <w:bCs/>
        </w:rPr>
        <w:t>BeanFactory</w:t>
      </w:r>
      <w:proofErr w:type="spellEnd"/>
      <w:r w:rsidRPr="001060E7">
        <w:t> and </w:t>
      </w:r>
      <w:proofErr w:type="spellStart"/>
      <w:proofErr w:type="gramStart"/>
      <w:r w:rsidRPr="001060E7">
        <w:rPr>
          <w:b/>
          <w:bCs/>
        </w:rPr>
        <w:t>ApplicationContext</w:t>
      </w:r>
      <w:proofErr w:type="spellEnd"/>
      <w:r w:rsidRPr="001060E7">
        <w:t>  are</w:t>
      </w:r>
      <w:proofErr w:type="gramEnd"/>
      <w:r w:rsidRPr="001060E7">
        <w:t xml:space="preserve"> java interfaces, but in spring world these are called as containers.</w:t>
      </w:r>
    </w:p>
    <w:p w14:paraId="54DF92C4" w14:textId="3EA3348B" w:rsidR="001060E7" w:rsidRDefault="00000000" w:rsidP="001060E7">
      <w:pPr>
        <w:pStyle w:val="ListParagraph"/>
        <w:numPr>
          <w:ilvl w:val="1"/>
          <w:numId w:val="3"/>
        </w:numPr>
        <w:rPr>
          <w:lang w:val="en-US"/>
        </w:rPr>
      </w:pPr>
      <w:hyperlink r:id="rId10" w:history="1">
        <w:r w:rsidR="001060E7" w:rsidRPr="001060E7">
          <w:rPr>
            <w:rStyle w:val="Hyperlink"/>
          </w:rPr>
          <w:t>What is spring container –Types of Spring Container - java4coding</w:t>
        </w:r>
      </w:hyperlink>
    </w:p>
    <w:p w14:paraId="6412B1B2" w14:textId="75D1E833" w:rsidR="00F64150" w:rsidRDefault="00F64150" w:rsidP="00F64150">
      <w:pPr>
        <w:rPr>
          <w:lang w:val="en-US"/>
        </w:rPr>
      </w:pPr>
      <w:r>
        <w:rPr>
          <w:lang w:val="en-US"/>
        </w:rPr>
        <w:t xml:space="preserve">0. create a new folder and switch to that folder. </w:t>
      </w:r>
    </w:p>
    <w:p w14:paraId="4540DCA4" w14:textId="10C5DA86" w:rsidR="00F64150" w:rsidRDefault="00F64150" w:rsidP="00F64150">
      <w:pPr>
        <w:rPr>
          <w:lang w:val="en-US"/>
        </w:rPr>
      </w:pPr>
      <w:r>
        <w:rPr>
          <w:lang w:val="en-US"/>
        </w:rPr>
        <w:t xml:space="preserve">1.  Create a </w:t>
      </w:r>
      <w:proofErr w:type="spellStart"/>
      <w:r>
        <w:rPr>
          <w:lang w:val="en-US"/>
        </w:rPr>
        <w:t>dockerfile</w:t>
      </w:r>
      <w:proofErr w:type="spellEnd"/>
      <w:r>
        <w:rPr>
          <w:lang w:val="en-US"/>
        </w:rPr>
        <w:t xml:space="preserve"> </w:t>
      </w:r>
    </w:p>
    <w:p w14:paraId="3AAFF744" w14:textId="235BA69A" w:rsidR="00F64150" w:rsidRDefault="00F64150" w:rsidP="00F64150">
      <w:pPr>
        <w:rPr>
          <w:lang w:val="en-US"/>
        </w:rPr>
      </w:pPr>
      <w:r>
        <w:rPr>
          <w:lang w:val="en-US"/>
        </w:rPr>
        <w:t xml:space="preserve">2. define </w:t>
      </w:r>
      <w:proofErr w:type="gramStart"/>
      <w:r>
        <w:rPr>
          <w:lang w:val="en-US"/>
        </w:rPr>
        <w:t>the  libs</w:t>
      </w:r>
      <w:proofErr w:type="gramEnd"/>
      <w:r>
        <w:rPr>
          <w:lang w:val="en-US"/>
        </w:rPr>
        <w:t>/bins</w:t>
      </w:r>
    </w:p>
    <w:p w14:paraId="0F4049DB" w14:textId="34A95397" w:rsidR="00F64150" w:rsidRDefault="00F64150" w:rsidP="00F64150">
      <w:pPr>
        <w:rPr>
          <w:lang w:val="en-US"/>
        </w:rPr>
      </w:pPr>
      <w:r>
        <w:rPr>
          <w:lang w:val="en-US"/>
        </w:rPr>
        <w:t xml:space="preserve">3. Build an image with </w:t>
      </w:r>
      <w:proofErr w:type="spellStart"/>
      <w:r>
        <w:rPr>
          <w:lang w:val="en-US"/>
        </w:rPr>
        <w:t>dockerfile</w:t>
      </w:r>
      <w:proofErr w:type="spellEnd"/>
    </w:p>
    <w:p w14:paraId="0163493C" w14:textId="56723C7C" w:rsidR="00F64150" w:rsidRDefault="00F64150" w:rsidP="00F64150">
      <w:pPr>
        <w:rPr>
          <w:lang w:val="en-US"/>
        </w:rPr>
      </w:pPr>
      <w:r>
        <w:rPr>
          <w:lang w:val="en-US"/>
        </w:rPr>
        <w:t>4. rum the image file to instantiate the container-runtime instance of an image which based on docker file specification</w:t>
      </w:r>
    </w:p>
    <w:p w14:paraId="0BD22F6D" w14:textId="10B05C47" w:rsidR="00E832D5" w:rsidRPr="00E832D5" w:rsidRDefault="00E832D5" w:rsidP="00F64150">
      <w:pPr>
        <w:rPr>
          <w:lang w:val="en-US"/>
        </w:rPr>
      </w:pPr>
      <w:proofErr w:type="spellStart"/>
      <w:r w:rsidRPr="00E832D5">
        <w:rPr>
          <w:lang w:val="en-US"/>
        </w:rPr>
        <w:t>Dockerfile</w:t>
      </w:r>
      <w:proofErr w:type="spellEnd"/>
      <w:r w:rsidRPr="00E832D5">
        <w:rPr>
          <w:lang w:val="en-US"/>
        </w:rPr>
        <w:t>:</w:t>
      </w:r>
    </w:p>
    <w:p w14:paraId="1D3DC1DC" w14:textId="7A5AE362" w:rsidR="00F64150" w:rsidRPr="0066539C" w:rsidRDefault="0066539C" w:rsidP="00F64150">
      <w:pPr>
        <w:rPr>
          <w:highlight w:val="yellow"/>
          <w:lang w:val="en-US"/>
        </w:rPr>
      </w:pPr>
      <w:r w:rsidRPr="0066539C">
        <w:rPr>
          <w:highlight w:val="yellow"/>
          <w:lang w:val="en-US"/>
        </w:rPr>
        <w:t>FROM openjdk:11</w:t>
      </w:r>
    </w:p>
    <w:p w14:paraId="012FA847" w14:textId="514EC622" w:rsidR="0066539C" w:rsidRPr="0066539C" w:rsidRDefault="0066539C" w:rsidP="00F64150">
      <w:pPr>
        <w:rPr>
          <w:highlight w:val="yellow"/>
          <w:lang w:val="en-US"/>
        </w:rPr>
      </w:pPr>
      <w:r w:rsidRPr="0066539C">
        <w:rPr>
          <w:highlight w:val="yellow"/>
          <w:lang w:val="en-US"/>
        </w:rPr>
        <w:t xml:space="preserve">RUN </w:t>
      </w:r>
      <w:proofErr w:type="spellStart"/>
      <w:r w:rsidRPr="0066539C">
        <w:rPr>
          <w:highlight w:val="yellow"/>
          <w:lang w:val="en-US"/>
        </w:rPr>
        <w:t>mkdir</w:t>
      </w:r>
      <w:proofErr w:type="spellEnd"/>
      <w:r w:rsidRPr="0066539C">
        <w:rPr>
          <w:highlight w:val="yellow"/>
          <w:lang w:val="en-US"/>
        </w:rPr>
        <w:t>/app</w:t>
      </w:r>
    </w:p>
    <w:p w14:paraId="51C93DC7" w14:textId="40A7285B" w:rsidR="0066539C" w:rsidRPr="0066539C" w:rsidRDefault="0066539C" w:rsidP="00F64150">
      <w:pPr>
        <w:rPr>
          <w:highlight w:val="yellow"/>
          <w:lang w:val="en-US"/>
        </w:rPr>
      </w:pPr>
      <w:r w:rsidRPr="0066539C">
        <w:rPr>
          <w:highlight w:val="yellow"/>
          <w:lang w:val="en-US"/>
        </w:rPr>
        <w:t>COPY Hello.java/app</w:t>
      </w:r>
    </w:p>
    <w:p w14:paraId="55131C63" w14:textId="5226ED45" w:rsidR="0066539C" w:rsidRPr="0066539C" w:rsidRDefault="0066539C" w:rsidP="00F64150">
      <w:pPr>
        <w:rPr>
          <w:highlight w:val="yellow"/>
          <w:lang w:val="en-US"/>
        </w:rPr>
      </w:pPr>
      <w:r w:rsidRPr="0066539C">
        <w:rPr>
          <w:highlight w:val="yellow"/>
          <w:lang w:val="en-US"/>
        </w:rPr>
        <w:t>WORKDIR /app</w:t>
      </w:r>
    </w:p>
    <w:p w14:paraId="74BDD585" w14:textId="4F157E8E" w:rsidR="0066539C" w:rsidRPr="0066539C" w:rsidRDefault="0066539C" w:rsidP="00F64150">
      <w:pPr>
        <w:rPr>
          <w:highlight w:val="yellow"/>
          <w:lang w:val="en-US"/>
        </w:rPr>
      </w:pPr>
      <w:r w:rsidRPr="0066539C">
        <w:rPr>
          <w:highlight w:val="yellow"/>
          <w:lang w:val="en-US"/>
        </w:rPr>
        <w:t>RUN Javadoc Hello.java</w:t>
      </w:r>
    </w:p>
    <w:p w14:paraId="7E4F3DC7" w14:textId="370EEBC7" w:rsidR="0066539C" w:rsidRDefault="0066539C" w:rsidP="00F64150">
      <w:pPr>
        <w:rPr>
          <w:lang w:val="en-US"/>
        </w:rPr>
      </w:pPr>
      <w:r w:rsidRPr="0066539C">
        <w:rPr>
          <w:highlight w:val="yellow"/>
          <w:lang w:val="en-US"/>
        </w:rPr>
        <w:t>CMD[“</w:t>
      </w:r>
      <w:proofErr w:type="spellStart"/>
      <w:r w:rsidRPr="0066539C">
        <w:rPr>
          <w:highlight w:val="yellow"/>
          <w:lang w:val="en-US"/>
        </w:rPr>
        <w:t>java”</w:t>
      </w:r>
      <w:proofErr w:type="gramStart"/>
      <w:r w:rsidRPr="0066539C">
        <w:rPr>
          <w:highlight w:val="yellow"/>
          <w:lang w:val="en-US"/>
        </w:rPr>
        <w:t>,”Hello</w:t>
      </w:r>
      <w:proofErr w:type="spellEnd"/>
      <w:proofErr w:type="gramEnd"/>
      <w:r w:rsidRPr="0066539C">
        <w:rPr>
          <w:highlight w:val="yellow"/>
          <w:lang w:val="en-US"/>
        </w:rPr>
        <w:t>”]</w:t>
      </w:r>
    </w:p>
    <w:p w14:paraId="1160DE2B" w14:textId="3288EE10" w:rsidR="00E832D5" w:rsidRDefault="00E832D5" w:rsidP="00F64150">
      <w:pPr>
        <w:rPr>
          <w:lang w:val="en-US"/>
        </w:rPr>
      </w:pPr>
      <w:r>
        <w:rPr>
          <w:lang w:val="en-US"/>
        </w:rPr>
        <w:t>Hello.java:</w:t>
      </w:r>
    </w:p>
    <w:p w14:paraId="0962636E" w14:textId="388D9AA8" w:rsidR="00E832D5" w:rsidRDefault="00E832D5" w:rsidP="00F64150">
      <w:pPr>
        <w:rPr>
          <w:lang w:val="en-US"/>
        </w:rPr>
      </w:pPr>
      <w:r>
        <w:rPr>
          <w:lang w:val="en-US"/>
        </w:rPr>
        <w:t>{Write a java code}</w:t>
      </w:r>
    </w:p>
    <w:p w14:paraId="750471B5" w14:textId="61103AC9" w:rsidR="00E832D5" w:rsidRDefault="00FE62CC" w:rsidP="00F64150">
      <w:pPr>
        <w:rPr>
          <w:lang w:val="en-US"/>
        </w:rPr>
      </w:pPr>
      <w:r>
        <w:rPr>
          <w:lang w:val="en-US"/>
        </w:rPr>
        <w:t xml:space="preserve">docker </w:t>
      </w:r>
      <w:proofErr w:type="gramStart"/>
      <w:r>
        <w:rPr>
          <w:lang w:val="en-US"/>
        </w:rPr>
        <w:t>build .</w:t>
      </w:r>
      <w:proofErr w:type="gramEnd"/>
    </w:p>
    <w:p w14:paraId="5FB50707" w14:textId="2163EDA6" w:rsidR="0066539C" w:rsidRDefault="00E832D5" w:rsidP="00F64150">
      <w:pPr>
        <w:rPr>
          <w:lang w:val="en-US"/>
        </w:rPr>
      </w:pPr>
      <w:r>
        <w:rPr>
          <w:lang w:val="en-US"/>
        </w:rPr>
        <w:t xml:space="preserve">docker build -t </w:t>
      </w:r>
      <w:proofErr w:type="gramStart"/>
      <w:r>
        <w:rPr>
          <w:lang w:val="en-US"/>
        </w:rPr>
        <w:t>myhello.v</w:t>
      </w:r>
      <w:proofErr w:type="gramEnd"/>
      <w:r>
        <w:rPr>
          <w:lang w:val="en-US"/>
        </w:rPr>
        <w:t>1 .</w:t>
      </w:r>
    </w:p>
    <w:p w14:paraId="6024B762" w14:textId="20ABD018" w:rsidR="00E832D5" w:rsidRDefault="00E832D5" w:rsidP="00F64150">
      <w:pPr>
        <w:rPr>
          <w:lang w:val="en-US"/>
        </w:rPr>
      </w:pPr>
      <w:r>
        <w:rPr>
          <w:lang w:val="en-US"/>
        </w:rPr>
        <w:t xml:space="preserve">docker run </w:t>
      </w:r>
      <w:proofErr w:type="gramStart"/>
      <w:r>
        <w:rPr>
          <w:lang w:val="en-US"/>
        </w:rPr>
        <w:t>myhello.v</w:t>
      </w:r>
      <w:proofErr w:type="gramEnd"/>
      <w:r>
        <w:rPr>
          <w:lang w:val="en-US"/>
        </w:rPr>
        <w:t>1</w:t>
      </w:r>
    </w:p>
    <w:p w14:paraId="7200B7B3" w14:textId="4B148D33" w:rsidR="00F8090E" w:rsidRDefault="00F8090E" w:rsidP="00F8090E">
      <w:pPr>
        <w:pStyle w:val="ListParagraph"/>
        <w:numPr>
          <w:ilvl w:val="0"/>
          <w:numId w:val="3"/>
        </w:numPr>
        <w:rPr>
          <w:lang w:val="en-US"/>
        </w:rPr>
      </w:pPr>
      <w:r>
        <w:rPr>
          <w:lang w:val="en-US"/>
        </w:rPr>
        <w:lastRenderedPageBreak/>
        <w:t xml:space="preserve">docker </w:t>
      </w:r>
      <w:proofErr w:type="spellStart"/>
      <w:r>
        <w:rPr>
          <w:lang w:val="en-US"/>
        </w:rPr>
        <w:t>ps</w:t>
      </w:r>
      <w:proofErr w:type="spellEnd"/>
      <w:r>
        <w:rPr>
          <w:lang w:val="en-US"/>
        </w:rPr>
        <w:t xml:space="preserve"> -a</w:t>
      </w:r>
    </w:p>
    <w:p w14:paraId="50A729DC" w14:textId="66E3610E" w:rsidR="00F8090E" w:rsidRDefault="00F8090E" w:rsidP="00F8090E">
      <w:pPr>
        <w:pStyle w:val="ListParagraph"/>
        <w:numPr>
          <w:ilvl w:val="1"/>
          <w:numId w:val="3"/>
        </w:numPr>
        <w:rPr>
          <w:lang w:val="en-US"/>
        </w:rPr>
      </w:pPr>
      <w:r>
        <w:rPr>
          <w:lang w:val="en-US"/>
        </w:rPr>
        <w:t>for showing the running of containers</w:t>
      </w:r>
    </w:p>
    <w:p w14:paraId="311281B7" w14:textId="77777777" w:rsidR="00F8090E" w:rsidRPr="009A153F" w:rsidRDefault="00F8090E" w:rsidP="009A153F">
      <w:pPr>
        <w:rPr>
          <w:lang w:val="en-US"/>
        </w:rPr>
      </w:pPr>
    </w:p>
    <w:p w14:paraId="6E18B47D" w14:textId="77777777" w:rsidR="00E832D5" w:rsidRDefault="00E832D5" w:rsidP="00F64150">
      <w:pPr>
        <w:rPr>
          <w:lang w:val="en-US"/>
        </w:rPr>
      </w:pPr>
    </w:p>
    <w:p w14:paraId="0315543A" w14:textId="77777777" w:rsidR="0066539C" w:rsidRPr="00F64150" w:rsidRDefault="0066539C" w:rsidP="00F64150">
      <w:pPr>
        <w:rPr>
          <w:lang w:val="en-US"/>
        </w:rPr>
      </w:pPr>
    </w:p>
    <w:sectPr w:rsidR="0066539C" w:rsidRPr="00F6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3D5D"/>
    <w:multiLevelType w:val="hybridMultilevel"/>
    <w:tmpl w:val="9298663A"/>
    <w:lvl w:ilvl="0" w:tplc="809A165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34425"/>
    <w:multiLevelType w:val="multilevel"/>
    <w:tmpl w:val="DF5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E6B05"/>
    <w:multiLevelType w:val="hybridMultilevel"/>
    <w:tmpl w:val="55C8528E"/>
    <w:lvl w:ilvl="0" w:tplc="5636B59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BE4DF1"/>
    <w:multiLevelType w:val="hybridMultilevel"/>
    <w:tmpl w:val="5D3058D0"/>
    <w:lvl w:ilvl="0" w:tplc="C87CEA2C">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0574127">
    <w:abstractNumId w:val="2"/>
  </w:num>
  <w:num w:numId="2" w16cid:durableId="1222254451">
    <w:abstractNumId w:val="0"/>
  </w:num>
  <w:num w:numId="3" w16cid:durableId="1092360465">
    <w:abstractNumId w:val="3"/>
  </w:num>
  <w:num w:numId="4" w16cid:durableId="3088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4391"/>
    <w:rsid w:val="00042A50"/>
    <w:rsid w:val="0007499C"/>
    <w:rsid w:val="001060E7"/>
    <w:rsid w:val="001B270D"/>
    <w:rsid w:val="00216A5E"/>
    <w:rsid w:val="00576788"/>
    <w:rsid w:val="0066539C"/>
    <w:rsid w:val="0067189D"/>
    <w:rsid w:val="009A153F"/>
    <w:rsid w:val="00AD644D"/>
    <w:rsid w:val="00AD65BC"/>
    <w:rsid w:val="00C22949"/>
    <w:rsid w:val="00C54C78"/>
    <w:rsid w:val="00CF1C95"/>
    <w:rsid w:val="00DA4391"/>
    <w:rsid w:val="00E832D5"/>
    <w:rsid w:val="00EF5945"/>
    <w:rsid w:val="00F64150"/>
    <w:rsid w:val="00F70704"/>
    <w:rsid w:val="00F8090E"/>
    <w:rsid w:val="00FA56E9"/>
    <w:rsid w:val="00FB64F6"/>
    <w:rsid w:val="00FD07A9"/>
    <w:rsid w:val="00FE6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D24A"/>
  <w15:chartTrackingRefBased/>
  <w15:docId w15:val="{3B49B65E-F559-426C-BFEC-82EADC81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391"/>
    <w:rPr>
      <w:rFonts w:eastAsiaTheme="majorEastAsia" w:cstheme="majorBidi"/>
      <w:color w:val="272727" w:themeColor="text1" w:themeTint="D8"/>
    </w:rPr>
  </w:style>
  <w:style w:type="paragraph" w:styleId="Title">
    <w:name w:val="Title"/>
    <w:basedOn w:val="Normal"/>
    <w:next w:val="Normal"/>
    <w:link w:val="TitleChar"/>
    <w:uiPriority w:val="10"/>
    <w:qFormat/>
    <w:rsid w:val="00DA4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391"/>
    <w:pPr>
      <w:spacing w:before="160"/>
      <w:jc w:val="center"/>
    </w:pPr>
    <w:rPr>
      <w:i/>
      <w:iCs/>
      <w:color w:val="404040" w:themeColor="text1" w:themeTint="BF"/>
    </w:rPr>
  </w:style>
  <w:style w:type="character" w:customStyle="1" w:styleId="QuoteChar">
    <w:name w:val="Quote Char"/>
    <w:basedOn w:val="DefaultParagraphFont"/>
    <w:link w:val="Quote"/>
    <w:uiPriority w:val="29"/>
    <w:rsid w:val="00DA4391"/>
    <w:rPr>
      <w:i/>
      <w:iCs/>
      <w:color w:val="404040" w:themeColor="text1" w:themeTint="BF"/>
    </w:rPr>
  </w:style>
  <w:style w:type="paragraph" w:styleId="ListParagraph">
    <w:name w:val="List Paragraph"/>
    <w:basedOn w:val="Normal"/>
    <w:uiPriority w:val="34"/>
    <w:qFormat/>
    <w:rsid w:val="00DA4391"/>
    <w:pPr>
      <w:ind w:left="720"/>
      <w:contextualSpacing/>
    </w:pPr>
  </w:style>
  <w:style w:type="character" w:styleId="IntenseEmphasis">
    <w:name w:val="Intense Emphasis"/>
    <w:basedOn w:val="DefaultParagraphFont"/>
    <w:uiPriority w:val="21"/>
    <w:qFormat/>
    <w:rsid w:val="00DA4391"/>
    <w:rPr>
      <w:i/>
      <w:iCs/>
      <w:color w:val="0F4761" w:themeColor="accent1" w:themeShade="BF"/>
    </w:rPr>
  </w:style>
  <w:style w:type="paragraph" w:styleId="IntenseQuote">
    <w:name w:val="Intense Quote"/>
    <w:basedOn w:val="Normal"/>
    <w:next w:val="Normal"/>
    <w:link w:val="IntenseQuoteChar"/>
    <w:uiPriority w:val="30"/>
    <w:qFormat/>
    <w:rsid w:val="00DA4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391"/>
    <w:rPr>
      <w:i/>
      <w:iCs/>
      <w:color w:val="0F4761" w:themeColor="accent1" w:themeShade="BF"/>
    </w:rPr>
  </w:style>
  <w:style w:type="character" w:styleId="IntenseReference">
    <w:name w:val="Intense Reference"/>
    <w:basedOn w:val="DefaultParagraphFont"/>
    <w:uiPriority w:val="32"/>
    <w:qFormat/>
    <w:rsid w:val="00DA4391"/>
    <w:rPr>
      <w:b/>
      <w:bCs/>
      <w:smallCaps/>
      <w:color w:val="0F4761" w:themeColor="accent1" w:themeShade="BF"/>
      <w:spacing w:val="5"/>
    </w:rPr>
  </w:style>
  <w:style w:type="character" w:styleId="Hyperlink">
    <w:name w:val="Hyperlink"/>
    <w:basedOn w:val="DefaultParagraphFont"/>
    <w:uiPriority w:val="99"/>
    <w:unhideWhenUsed/>
    <w:rsid w:val="00AD644D"/>
    <w:rPr>
      <w:color w:val="467886" w:themeColor="hyperlink"/>
      <w:u w:val="single"/>
    </w:rPr>
  </w:style>
  <w:style w:type="character" w:styleId="UnresolvedMention">
    <w:name w:val="Unresolved Mention"/>
    <w:basedOn w:val="DefaultParagraphFont"/>
    <w:uiPriority w:val="99"/>
    <w:semiHidden/>
    <w:unhideWhenUsed/>
    <w:rsid w:val="00AD644D"/>
    <w:rPr>
      <w:color w:val="605E5C"/>
      <w:shd w:val="clear" w:color="auto" w:fill="E1DFDD"/>
    </w:rPr>
  </w:style>
  <w:style w:type="character" w:styleId="FollowedHyperlink">
    <w:name w:val="FollowedHyperlink"/>
    <w:basedOn w:val="DefaultParagraphFont"/>
    <w:uiPriority w:val="99"/>
    <w:semiHidden/>
    <w:unhideWhenUsed/>
    <w:rsid w:val="00CF1C9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123876">
      <w:bodyDiv w:val="1"/>
      <w:marLeft w:val="0"/>
      <w:marRight w:val="0"/>
      <w:marTop w:val="0"/>
      <w:marBottom w:val="0"/>
      <w:divBdr>
        <w:top w:val="none" w:sz="0" w:space="0" w:color="auto"/>
        <w:left w:val="none" w:sz="0" w:space="0" w:color="auto"/>
        <w:bottom w:val="none" w:sz="0" w:space="0" w:color="auto"/>
        <w:right w:val="none" w:sz="0" w:space="0" w:color="auto"/>
      </w:divBdr>
    </w:div>
    <w:div w:id="66278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f.io/puppet" TargetMode="External"/><Relationship Id="rId3" Type="http://schemas.openxmlformats.org/officeDocument/2006/relationships/settings" Target="settings.xml"/><Relationship Id="rId7" Type="http://schemas.openxmlformats.org/officeDocument/2006/relationships/hyperlink" Target="https://docs.ansible.com/ansible/latest/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ilience4j.readme.io/docs/circuitbreaker" TargetMode="External"/><Relationship Id="rId11" Type="http://schemas.openxmlformats.org/officeDocument/2006/relationships/fontTable" Target="fontTable.xml"/><Relationship Id="rId5" Type="http://schemas.openxmlformats.org/officeDocument/2006/relationships/hyperlink" Target="https://www.slingacademy.com/article/using-jenkins-with-groovy-scripts-a-practical-guide-with-examples/" TargetMode="External"/><Relationship Id="rId10" Type="http://schemas.openxmlformats.org/officeDocument/2006/relationships/hyperlink" Target="https://www.java4coding.com/contents/spring/spring-container"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507</TotalTime>
  <Pages>5</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Ebthisam Moideen Koya(UST,IN)</dc:creator>
  <cp:keywords/>
  <dc:description/>
  <cp:lastModifiedBy>Ebthisam Moideen Koya(UST,IN)</cp:lastModifiedBy>
  <cp:revision>3</cp:revision>
  <dcterms:created xsi:type="dcterms:W3CDTF">2024-07-29T04:00:00Z</dcterms:created>
  <dcterms:modified xsi:type="dcterms:W3CDTF">2024-07-30T03:54:00Z</dcterms:modified>
</cp:coreProperties>
</file>