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Bodoni" w:cs="Bodoni" w:eastAsia="Bodoni" w:hAnsi="Bodoni"/>
          <w:b w:val="1"/>
          <w:bCs w:val="1"/>
          <w:sz w:val="52"/>
          <w:szCs w:val="52"/>
          <w:rtl w:val="0"/>
        </w:rPr>
        <w:t xml:space="preserve">Final VAPT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5943600" cy="2969895"/>
            <wp:effectExtent b="0" l="0" r="0" t="0"/>
            <wp:docPr descr="https://www.360logica.com/blog/wp-content/uploads/2018/01/network-penetration-testing-1024x512.jpg" id="6" name="image2.jpg"/>
            <a:graphic>
              <a:graphicData uri="http://schemas.openxmlformats.org/drawingml/2006/picture">
                <pic:pic>
                  <pic:nvPicPr>
                    <pic:cNvPr descr="https://www.360logica.com/blog/wp-content/uploads/2018/01/network-penetration-testing-1024x512.jpg" id="0" name="image2.jpg"/>
                    <pic:cNvPicPr preferRelativeResize="0"/>
                  </pic:nvPicPr>
                  <pic:blipFill>
                    <a:blip r:embed="rId6"/>
                    <a:srcRect b="0" l="0" r="0" t="0"/>
                    <a:stretch>
                      <a:fillRect/>
                    </a:stretch>
                  </pic:blipFill>
                  <pic:spPr>
                    <a:xfrm>
                      <a:off x="0" y="0"/>
                      <a:ext cx="5943600" cy="296989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PREPARED BY: Esperanza Buitrago Díaz</w:t>
      </w:r>
    </w:p>
    <w:p w:rsidR="00000000" w:rsidDel="00000000" w:rsidP="00000000" w:rsidRDefault="00000000" w:rsidRPr="00000000" w14:paraId="00000007">
      <w:pPr>
        <w:rPr/>
      </w:pPr>
      <w:r w:rsidDel="00000000" w:rsidR="00000000" w:rsidRPr="00000000">
        <w:rPr>
          <w:rtl w:val="0"/>
        </w:rPr>
        <w:t xml:space="preserve">  Submitted To: Neuefische</w:t>
      </w:r>
    </w:p>
    <w:p w:rsidR="00000000" w:rsidDel="00000000" w:rsidP="00000000" w:rsidRDefault="00000000" w:rsidRPr="00000000" w14:paraId="00000008">
      <w:pPr>
        <w:rPr/>
      </w:pPr>
      <w:r w:rsidDel="00000000" w:rsidR="00000000" w:rsidRPr="00000000">
        <w:rPr>
          <w:rtl w:val="0"/>
        </w:rPr>
        <w:t xml:space="preserve">  Submission Date: February 2026</w:t>
      </w:r>
    </w:p>
    <w:p w:rsidR="00000000" w:rsidDel="00000000" w:rsidP="00000000" w:rsidRDefault="00000000" w:rsidRPr="00000000" w14:paraId="00000009">
      <w:pPr>
        <w:rPr>
          <w:b w:val="1"/>
          <w:bCs w:val="1"/>
          <w:sz w:val="36"/>
          <w:szCs w:val="36"/>
        </w:rPr>
      </w:pPr>
      <w:r w:rsidDel="00000000" w:rsidR="00000000" w:rsidRPr="00000000">
        <w:rPr>
          <w:rtl w:val="0"/>
        </w:rPr>
      </w:r>
    </w:p>
    <w:p w:rsidR="00000000" w:rsidDel="00000000" w:rsidP="00000000" w:rsidRDefault="00000000" w:rsidRPr="00000000" w14:paraId="0000000A">
      <w:pPr>
        <w:rPr>
          <w:b w:val="1"/>
          <w:bCs w:val="1"/>
          <w:sz w:val="36"/>
          <w:szCs w:val="36"/>
        </w:rPr>
      </w:pPr>
      <w:r w:rsidDel="00000000" w:rsidR="00000000" w:rsidRPr="00000000">
        <w:rPr>
          <w:rtl w:val="0"/>
        </w:rPr>
      </w:r>
    </w:p>
    <w:p w:rsidR="00000000" w:rsidDel="00000000" w:rsidP="00000000" w:rsidRDefault="00000000" w:rsidRPr="00000000" w14:paraId="0000000B">
      <w:pPr>
        <w:rPr>
          <w:b w:val="1"/>
          <w:bCs w:val="1"/>
          <w:sz w:val="36"/>
          <w:szCs w:val="36"/>
        </w:rPr>
      </w:pPr>
      <w:r w:rsidDel="00000000" w:rsidR="00000000" w:rsidRPr="00000000">
        <w:rPr>
          <w:rtl w:val="0"/>
        </w:rPr>
      </w:r>
    </w:p>
    <w:p w:rsidR="00000000" w:rsidDel="00000000" w:rsidP="00000000" w:rsidRDefault="00000000" w:rsidRPr="00000000" w14:paraId="0000000C">
      <w:pPr>
        <w:rPr>
          <w:b w:val="1"/>
          <w:bCs w:val="1"/>
          <w:sz w:val="36"/>
          <w:szCs w:val="36"/>
        </w:rPr>
      </w:pPr>
      <w:r w:rsidDel="00000000" w:rsidR="00000000" w:rsidRPr="00000000">
        <w:rPr>
          <w:rtl w:val="0"/>
        </w:rPr>
      </w:r>
    </w:p>
    <w:p w:rsidR="00000000" w:rsidDel="00000000" w:rsidP="00000000" w:rsidRDefault="00000000" w:rsidRPr="00000000" w14:paraId="0000000D">
      <w:pPr>
        <w:rPr>
          <w:b w:val="1"/>
          <w:bCs w:val="1"/>
          <w:sz w:val="36"/>
          <w:szCs w:val="36"/>
        </w:rPr>
      </w:pPr>
      <w:r w:rsidDel="00000000" w:rsidR="00000000" w:rsidRPr="00000000">
        <w:rPr>
          <w:rtl w:val="0"/>
        </w:rPr>
      </w:r>
    </w:p>
    <w:p w:rsidR="00000000" w:rsidDel="00000000" w:rsidP="00000000" w:rsidRDefault="00000000" w:rsidRPr="00000000" w14:paraId="0000000E">
      <w:pPr>
        <w:rPr>
          <w:b w:val="1"/>
          <w:bCs w:val="1"/>
          <w:sz w:val="36"/>
          <w:szCs w:val="36"/>
        </w:rPr>
      </w:pPr>
      <w:r w:rsidDel="00000000" w:rsidR="00000000" w:rsidRPr="00000000">
        <w:rPr>
          <w:rtl w:val="0"/>
        </w:rPr>
      </w:r>
    </w:p>
    <w:p w:rsidR="00000000" w:rsidDel="00000000" w:rsidP="00000000" w:rsidRDefault="00000000" w:rsidRPr="00000000" w14:paraId="0000000F">
      <w:pPr>
        <w:rPr>
          <w:b w:val="1"/>
          <w:bCs w:val="1"/>
          <w:sz w:val="36"/>
          <w:szCs w:val="36"/>
        </w:rPr>
      </w:pPr>
      <w:r w:rsidDel="00000000" w:rsidR="00000000" w:rsidRPr="00000000">
        <w:rPr>
          <w:rtl w:val="0"/>
        </w:rPr>
      </w:r>
    </w:p>
    <w:p w:rsidR="00000000" w:rsidDel="00000000" w:rsidP="00000000" w:rsidRDefault="00000000" w:rsidRPr="00000000" w14:paraId="00000010">
      <w:pP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b w:val="1"/>
          <w:bCs w:val="1"/>
          <w:sz w:val="36"/>
          <w:szCs w:val="36"/>
          <w:rtl w:val="0"/>
        </w:rPr>
        <w:t xml:space="preserve">TABLE OF CONTENTS</w:t>
      </w:r>
    </w:p>
    <w:sdt>
      <w:sdtPr>
        <w:id w:val="-693502285"/>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r w:rsidDel="00000000" w:rsidR="00000000" w:rsidRPr="00000000">
            <w:fldChar w:fldCharType="begin"/>
            <w:instrText xml:space="preserve"> TOC \h \u \z \t "Heading 1,1,Heading 2,2,Heading 3,3,"</w:instrText>
            <w:fldChar w:fldCharType="separate"/>
          </w:r>
          <w:hyperlink w:anchor="_7o1dwzgj5x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42zr8xyz6m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LEVEL ASSESSMENT OVERVIEW</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8kl525dt3g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Security Strengths</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t12qc39tpz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Areas for Improvement</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44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avnabbeopv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Term Recommendations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44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xoiwh7r170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Term Recommendations</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q9s4nd79s8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igytx3r7c0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Scope</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jvojwhfqtz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Information</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2jsu20tjbi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METHODOLOGY</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pvefeyzfbg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DEFINITIONS</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we9x2xta4x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Classifications</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s6olcal5fo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Exploitation Likelihood Classifications</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3dcair72b7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Impact Classifications</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g7u5vcdwny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Remediation Difficulty Classifications</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wtpatme97h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FINDINGS</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y8f5c811z6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FORENSIC EVIDENCE COLLECTION AND ANALYSIS</w:t>
              <w:tab/>
              <w:t xml:space="preserve">10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e1me06be2m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 TOOLS USED</w:t>
              <w:tab/>
              <w:t xml:space="preserve">11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iq9u2dnofm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 ENGAGEMENT INFORMATION</w:t>
              <w:tab/>
              <w:t xml:space="preserve">12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nwxkvrpljj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Information</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4iw76rfi4q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Information</w:t>
              <w:tab/>
              <w:t xml:space="preserve">12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ozzhfwl28w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Information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rPr/>
      </w:pPr>
      <w:bookmarkStart w:colFirst="0" w:colLast="0" w:name="_9ow0yg3waf47" w:id="0"/>
      <w:bookmarkEnd w:id="0"/>
      <w:r w:rsidDel="00000000" w:rsidR="00000000" w:rsidRPr="00000000">
        <w:rPr>
          <w:rtl w:val="0"/>
        </w:rPr>
      </w:r>
    </w:p>
    <w:p w:rsidR="00000000" w:rsidDel="00000000" w:rsidP="00000000" w:rsidRDefault="00000000" w:rsidRPr="00000000" w14:paraId="00000029">
      <w:pPr>
        <w:pStyle w:val="Heading1"/>
        <w:rPr/>
      </w:pPr>
      <w:bookmarkStart w:colFirst="0" w:colLast="0" w:name="_7o1dwzgj5xq6" w:id="1"/>
      <w:bookmarkEnd w:id="1"/>
      <w:r w:rsidDel="00000000" w:rsidR="00000000" w:rsidRPr="00000000">
        <w:rPr>
          <w:rtl w:val="0"/>
        </w:rPr>
        <w:t xml:space="preserve">EXECUTIVE SUMMARY</w:t>
      </w:r>
    </w:p>
    <w:p w:rsidR="00000000" w:rsidDel="00000000" w:rsidP="00000000" w:rsidRDefault="00000000" w:rsidRPr="00000000" w14:paraId="0000002A">
      <w:pPr>
        <w:rPr/>
      </w:pPr>
      <w:r w:rsidDel="00000000" w:rsidR="00000000" w:rsidRPr="00000000">
        <w:rPr>
          <w:rtl w:val="0"/>
        </w:rPr>
        <w:t xml:space="preserve">A digital forensic analysis was conducted on February 4th, 2026, focusing on evidence collection and recovery from a compromised system disk image. The investigation involved integrity verification of a forensic disk image (</w:t>
      </w:r>
      <w:r w:rsidDel="00000000" w:rsidR="00000000" w:rsidRPr="00000000">
        <w:rPr>
          <w:rFonts w:ascii="Cambria" w:cs="Cambria" w:eastAsia="Cambria" w:hAnsi="Cambria"/>
          <w:rtl w:val="0"/>
        </w:rPr>
        <w:t xml:space="preserve">8-jpeg-search.dd</w:t>
      </w:r>
      <w:r w:rsidDel="00000000" w:rsidR="00000000" w:rsidRPr="00000000">
        <w:rPr>
          <w:rtl w:val="0"/>
        </w:rPr>
        <w:t xml:space="preserve">) , creation of a proper chain of custody using </w:t>
      </w:r>
      <w:r w:rsidDel="00000000" w:rsidR="00000000" w:rsidRPr="00000000">
        <w:rPr>
          <w:i w:val="1"/>
          <w:iCs w:val="1"/>
          <w:rtl w:val="0"/>
        </w:rPr>
        <w:t xml:space="preserve">Autopsy forensic toolkit,</w:t>
      </w:r>
      <w:r w:rsidDel="00000000" w:rsidR="00000000" w:rsidRPr="00000000">
        <w:rPr>
          <w:rtl w:val="0"/>
        </w:rPr>
        <w:t xml:space="preserve"> and recovery of hidden JPG files suspected of containing sensitive information.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analysis successfully verified image integrity through MD5 hash matching, established a forensic case with proper metadata documentation, and recovered multiple hidden JPG files demonstrating systematic data concealment by threat actors. Evidence suggests use of obfuscated files extensions, compressed archives, and NTFS metadata manipulation.</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gheopr454eml" w:id="2"/>
      <w:bookmarkEnd w:id="2"/>
      <w:r w:rsidDel="00000000" w:rsidR="00000000" w:rsidRPr="00000000">
        <w:rPr>
          <w:b w:val="1"/>
          <w:bCs w:val="1"/>
          <w:sz w:val="34"/>
          <w:szCs w:val="34"/>
          <w:rtl w:val="0"/>
        </w:rPr>
        <w:t xml:space="preserve">2. ASSESSMENT SCOPE AND OBJECTIVES</w:t>
      </w:r>
    </w:p>
    <w:p w:rsidR="00000000" w:rsidDel="00000000" w:rsidP="00000000" w:rsidRDefault="00000000" w:rsidRPr="00000000" w14:paraId="0000002F">
      <w:pPr>
        <w:pStyle w:val="Heading3"/>
        <w:keepNext w:val="0"/>
        <w:keepLines w:val="0"/>
        <w:spacing w:before="280" w:lineRule="auto"/>
        <w:rPr>
          <w:color w:val="000000"/>
          <w:sz w:val="26"/>
          <w:szCs w:val="26"/>
        </w:rPr>
      </w:pPr>
      <w:bookmarkStart w:colFirst="0" w:colLast="0" w:name="_z8smambgjka" w:id="3"/>
      <w:bookmarkEnd w:id="3"/>
      <w:r w:rsidDel="00000000" w:rsidR="00000000" w:rsidRPr="00000000">
        <w:rPr>
          <w:color w:val="000000"/>
          <w:sz w:val="26"/>
          <w:szCs w:val="26"/>
          <w:rtl w:val="0"/>
        </w:rPr>
        <w:t xml:space="preserve">2.1 Scope</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b w:val="1"/>
          <w:bCs w:val="1"/>
          <w:rtl w:val="0"/>
        </w:rPr>
        <w:t xml:space="preserve">Target Image:</w:t>
      </w:r>
      <w:r w:rsidDel="00000000" w:rsidR="00000000" w:rsidRPr="00000000">
        <w:rPr>
          <w:rtl w:val="0"/>
        </w:rPr>
        <w:t xml:space="preserve"> </w:t>
      </w:r>
      <w:r w:rsidDel="00000000" w:rsidR="00000000" w:rsidRPr="00000000">
        <w:rPr>
          <w:rFonts w:ascii="Cambria" w:cs="Cambria" w:eastAsia="Cambria" w:hAnsi="Cambria"/>
          <w:rtl w:val="0"/>
        </w:rPr>
        <w:t xml:space="preserve">8-jpeg-search.dd</w:t>
      </w:r>
      <w:r w:rsidDel="00000000" w:rsidR="00000000" w:rsidRPr="00000000">
        <w:rPr>
          <w:rtl w:val="0"/>
        </w:rPr>
        <w:t xml:space="preserve">, and </w:t>
      </w:r>
      <w:r w:rsidDel="00000000" w:rsidR="00000000" w:rsidRPr="00000000">
        <w:rPr>
          <w:rFonts w:ascii="Cambria" w:cs="Cambria" w:eastAsia="Cambria" w:hAnsi="Cambria"/>
          <w:rtl w:val="0"/>
        </w:rPr>
        <w:t xml:space="preserve">8-jpeg-search-copy.dd </w:t>
      </w:r>
      <w:r w:rsidDel="00000000" w:rsidR="00000000" w:rsidRPr="00000000">
        <w:rPr>
          <w:rtl w:val="0"/>
        </w:rPr>
        <w:t xml:space="preserve">(161MB forensic disk image)</w:t>
      </w:r>
      <w:r w:rsidDel="00000000" w:rsidR="00000000" w:rsidRPr="00000000">
        <w:rPr>
          <w:rtl w:val="0"/>
        </w:rPr>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bCs w:val="1"/>
          <w:rtl w:val="0"/>
        </w:rPr>
        <w:t xml:space="preserve">Tools used:</w:t>
      </w:r>
      <w:r w:rsidDel="00000000" w:rsidR="00000000" w:rsidRPr="00000000">
        <w:rPr>
          <w:rtl w:val="0"/>
        </w:rPr>
        <w:t xml:space="preserve"> Autopsy Digital Forensics Platform, MD5 hash verification utilities</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Analysis Type:</w:t>
      </w:r>
      <w:r w:rsidDel="00000000" w:rsidR="00000000" w:rsidRPr="00000000">
        <w:rPr>
          <w:rtl w:val="0"/>
        </w:rPr>
        <w:t xml:space="preserve"> Dinks image analysis, file carving, hidden data recovery</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b w:val="1"/>
          <w:bCs w:val="1"/>
          <w:rtl w:val="0"/>
        </w:rPr>
        <w:t xml:space="preserve">Targeted Files:</w:t>
      </w:r>
      <w:r w:rsidDel="00000000" w:rsidR="00000000" w:rsidRPr="00000000">
        <w:rPr>
          <w:rtl w:val="0"/>
        </w:rPr>
        <w:t xml:space="preserve"> 5 hidden JPG images (</w:t>
      </w:r>
      <w:r w:rsidDel="00000000" w:rsidR="00000000" w:rsidRPr="00000000">
        <w:rPr>
          <w:rFonts w:ascii="Cambria" w:cs="Cambria" w:eastAsia="Cambria" w:hAnsi="Cambria"/>
          <w:rtl w:val="0"/>
        </w:rPr>
        <w:t xml:space="preserve">file1.jpg - file5.jpg</w:t>
      </w:r>
      <w:r w:rsidDel="00000000" w:rsidR="00000000" w:rsidRPr="00000000">
        <w:rPr>
          <w:rtl w:val="0"/>
        </w:rPr>
        <w:t xml:space="preserve">)</w:t>
      </w:r>
    </w:p>
    <w:p w:rsidR="00000000" w:rsidDel="00000000" w:rsidP="00000000" w:rsidRDefault="00000000" w:rsidRPr="00000000" w14:paraId="00000034">
      <w:pPr>
        <w:pStyle w:val="Heading3"/>
        <w:keepNext w:val="0"/>
        <w:keepLines w:val="0"/>
        <w:spacing w:before="280" w:lineRule="auto"/>
        <w:rPr>
          <w:color w:val="000000"/>
          <w:sz w:val="26"/>
          <w:szCs w:val="26"/>
        </w:rPr>
      </w:pPr>
      <w:bookmarkStart w:colFirst="0" w:colLast="0" w:name="_h46qgnne30q" w:id="4"/>
      <w:bookmarkEnd w:id="4"/>
      <w:r w:rsidDel="00000000" w:rsidR="00000000" w:rsidRPr="00000000">
        <w:rPr>
          <w:color w:val="000000"/>
          <w:sz w:val="26"/>
          <w:szCs w:val="26"/>
          <w:rtl w:val="0"/>
        </w:rPr>
        <w:t xml:space="preserve">2.2 Objectives</w:t>
      </w:r>
    </w:p>
    <w:p w:rsidR="00000000" w:rsidDel="00000000" w:rsidP="00000000" w:rsidRDefault="00000000" w:rsidRPr="00000000" w14:paraId="00000035">
      <w:pPr>
        <w:numPr>
          <w:ilvl w:val="0"/>
          <w:numId w:val="25"/>
        </w:numPr>
        <w:spacing w:after="0" w:afterAutospacing="0" w:before="240" w:lineRule="auto"/>
        <w:ind w:left="720" w:hanging="360"/>
      </w:pPr>
      <w:r w:rsidDel="00000000" w:rsidR="00000000" w:rsidRPr="00000000">
        <w:rPr>
          <w:rtl w:val="0"/>
        </w:rPr>
        <w:t xml:space="preserve">Verify integrity of forensic disk image through MD5 hash verification. </w:t>
      </w:r>
    </w:p>
    <w:p w:rsidR="00000000" w:rsidDel="00000000" w:rsidP="00000000" w:rsidRDefault="00000000" w:rsidRPr="00000000" w14:paraId="00000036">
      <w:pPr>
        <w:numPr>
          <w:ilvl w:val="0"/>
          <w:numId w:val="25"/>
        </w:numPr>
        <w:spacing w:after="0" w:afterAutospacing="0" w:before="0" w:beforeAutospacing="0" w:lineRule="auto"/>
        <w:ind w:left="720" w:hanging="360"/>
      </w:pPr>
      <w:r w:rsidDel="00000000" w:rsidR="00000000" w:rsidRPr="00000000">
        <w:rPr>
          <w:rtl w:val="0"/>
        </w:rPr>
        <w:t xml:space="preserve">Create a proper Autopsy case with chain of custody documentation. </w:t>
      </w:r>
    </w:p>
    <w:p w:rsidR="00000000" w:rsidDel="00000000" w:rsidP="00000000" w:rsidRDefault="00000000" w:rsidRPr="00000000" w14:paraId="00000037">
      <w:pPr>
        <w:numPr>
          <w:ilvl w:val="0"/>
          <w:numId w:val="25"/>
        </w:numPr>
        <w:spacing w:after="0" w:afterAutospacing="0" w:before="0" w:beforeAutospacing="0" w:lineRule="auto"/>
        <w:ind w:left="720" w:hanging="360"/>
      </w:pPr>
      <w:r w:rsidDel="00000000" w:rsidR="00000000" w:rsidRPr="00000000">
        <w:rPr>
          <w:rtl w:val="0"/>
        </w:rPr>
        <w:t xml:space="preserve">Recover 5 hidden JPG files using forensic analysis techniques.</w:t>
      </w:r>
    </w:p>
    <w:p w:rsidR="00000000" w:rsidDel="00000000" w:rsidP="00000000" w:rsidRDefault="00000000" w:rsidRPr="00000000" w14:paraId="00000038">
      <w:pPr>
        <w:numPr>
          <w:ilvl w:val="0"/>
          <w:numId w:val="25"/>
        </w:numPr>
        <w:spacing w:after="240" w:before="0" w:beforeAutospacing="0" w:lineRule="auto"/>
        <w:ind w:left="720" w:hanging="360"/>
      </w:pPr>
      <w:r w:rsidDel="00000000" w:rsidR="00000000" w:rsidRPr="00000000">
        <w:rPr>
          <w:rtl w:val="0"/>
        </w:rPr>
        <w:t xml:space="preserve">Document findings and their forensic significance.</w:t>
        <w:br w:type="textWrapping"/>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mmf9j6xauvaa" w:id="5"/>
      <w:bookmarkEnd w:id="5"/>
      <w:r w:rsidDel="00000000" w:rsidR="00000000" w:rsidRPr="00000000">
        <w:rPr>
          <w:b w:val="1"/>
          <w:bCs w:val="1"/>
          <w:sz w:val="34"/>
          <w:szCs w:val="34"/>
          <w:rtl w:val="0"/>
        </w:rPr>
        <w:t xml:space="preserve">3. METHODOLOGY</w:t>
      </w:r>
    </w:p>
    <w:p w:rsidR="00000000" w:rsidDel="00000000" w:rsidP="00000000" w:rsidRDefault="00000000" w:rsidRPr="00000000" w14:paraId="0000003A">
      <w:pPr>
        <w:pStyle w:val="Heading3"/>
        <w:keepNext w:val="0"/>
        <w:keepLines w:val="0"/>
        <w:spacing w:before="280" w:lineRule="auto"/>
        <w:rPr>
          <w:color w:val="000000"/>
          <w:sz w:val="26"/>
          <w:szCs w:val="26"/>
        </w:rPr>
      </w:pPr>
      <w:bookmarkStart w:colFirst="0" w:colLast="0" w:name="_ak52hr4twor9" w:id="6"/>
      <w:bookmarkEnd w:id="6"/>
      <w:r w:rsidDel="00000000" w:rsidR="00000000" w:rsidRPr="00000000">
        <w:rPr>
          <w:color w:val="000000"/>
          <w:sz w:val="26"/>
          <w:szCs w:val="26"/>
          <w:rtl w:val="0"/>
        </w:rPr>
        <w:t xml:space="preserve">3.1 Integrity Verification</w:t>
      </w:r>
    </w:p>
    <w:p w:rsidR="00000000" w:rsidDel="00000000" w:rsidP="00000000" w:rsidRDefault="00000000" w:rsidRPr="00000000" w14:paraId="0000003B">
      <w:pPr>
        <w:numPr>
          <w:ilvl w:val="0"/>
          <w:numId w:val="33"/>
        </w:numPr>
        <w:spacing w:after="0" w:afterAutospacing="0" w:before="240" w:lineRule="auto"/>
        <w:ind w:left="720" w:hanging="360"/>
        <w:rPr>
          <w:u w:val="none"/>
        </w:rPr>
      </w:pPr>
      <w:r w:rsidDel="00000000" w:rsidR="00000000" w:rsidRPr="00000000">
        <w:rPr>
          <w:b w:val="1"/>
          <w:bCs w:val="1"/>
          <w:rtl w:val="0"/>
        </w:rPr>
        <w:t xml:space="preserve">MD5 hash generation:</w:t>
      </w:r>
      <w:r w:rsidDel="00000000" w:rsidR="00000000" w:rsidRPr="00000000">
        <w:rPr>
          <w:rtl w:val="0"/>
        </w:rPr>
        <w:t xml:space="preserve"> Calculated hash of </w:t>
      </w:r>
      <w:r w:rsidDel="00000000" w:rsidR="00000000" w:rsidRPr="00000000">
        <w:rPr>
          <w:rFonts w:ascii="Cambria" w:cs="Cambria" w:eastAsia="Cambria" w:hAnsi="Cambria"/>
          <w:rtl w:val="0"/>
        </w:rPr>
        <w:t xml:space="preserve">8-jpeg-search.dd</w:t>
      </w:r>
      <w:r w:rsidDel="00000000" w:rsidR="00000000" w:rsidRPr="00000000">
        <w:rPr>
          <w:rtl w:val="0"/>
        </w:rPr>
        <w:t xml:space="preserve"> using </w:t>
      </w:r>
      <w:r w:rsidDel="00000000" w:rsidR="00000000" w:rsidRPr="00000000">
        <w:rPr>
          <w:rFonts w:ascii="Cambria" w:cs="Cambria" w:eastAsia="Cambria" w:hAnsi="Cambria"/>
          <w:rtl w:val="0"/>
        </w:rPr>
        <w:t xml:space="preserve">md5sum</w:t>
      </w:r>
      <w:r w:rsidDel="00000000" w:rsidR="00000000" w:rsidRPr="00000000">
        <w:rPr>
          <w:rtl w:val="0"/>
        </w:rPr>
        <w:t xml:space="preserve">.</w:t>
      </w:r>
    </w:p>
    <w:p w:rsidR="00000000" w:rsidDel="00000000" w:rsidP="00000000" w:rsidRDefault="00000000" w:rsidRPr="00000000" w14:paraId="0000003C">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File-copy:</w:t>
      </w:r>
      <w:r w:rsidDel="00000000" w:rsidR="00000000" w:rsidRPr="00000000">
        <w:rPr>
          <w:rtl w:val="0"/>
        </w:rPr>
        <w:t xml:space="preserve"> Copy of </w:t>
      </w:r>
      <w:r w:rsidDel="00000000" w:rsidR="00000000" w:rsidRPr="00000000">
        <w:rPr>
          <w:rFonts w:ascii="Cambria" w:cs="Cambria" w:eastAsia="Cambria" w:hAnsi="Cambria"/>
          <w:rtl w:val="0"/>
        </w:rPr>
        <w:t xml:space="preserve">8-jpeg-search.dd </w:t>
      </w:r>
      <w:r w:rsidDel="00000000" w:rsidR="00000000" w:rsidRPr="00000000">
        <w:rPr>
          <w:rtl w:val="0"/>
        </w:rPr>
        <w:t xml:space="preserve">to </w:t>
      </w:r>
      <w:r w:rsidDel="00000000" w:rsidR="00000000" w:rsidRPr="00000000">
        <w:rPr>
          <w:rFonts w:ascii="Cambria" w:cs="Cambria" w:eastAsia="Cambria" w:hAnsi="Cambria"/>
          <w:rtl w:val="0"/>
        </w:rPr>
        <w:t xml:space="preserve">8-jpeg-search-copy.dd </w:t>
      </w:r>
      <w:r w:rsidDel="00000000" w:rsidR="00000000" w:rsidRPr="00000000">
        <w:rPr>
          <w:rtl w:val="0"/>
        </w:rPr>
        <w:t xml:space="preserve">and verification of its integrity using </w:t>
      </w:r>
      <w:r w:rsidDel="00000000" w:rsidR="00000000" w:rsidRPr="00000000">
        <w:rPr>
          <w:rFonts w:ascii="Cambria" w:cs="Cambria" w:eastAsia="Cambria" w:hAnsi="Cambria"/>
          <w:rtl w:val="0"/>
        </w:rPr>
        <w:t xml:space="preserve">md5sum</w:t>
      </w:r>
      <w:r w:rsidDel="00000000" w:rsidR="00000000" w:rsidRPr="00000000">
        <w:rPr>
          <w:rtl w:val="0"/>
        </w:rPr>
        <w:t xml:space="preserve">, and </w:t>
      </w:r>
      <w:r w:rsidDel="00000000" w:rsidR="00000000" w:rsidRPr="00000000">
        <w:rPr>
          <w:rFonts w:ascii="Cambria" w:cs="Cambria" w:eastAsia="Cambria" w:hAnsi="Cambria"/>
          <w:rtl w:val="0"/>
        </w:rPr>
        <w:t xml:space="preserve">diff.</w:t>
      </w:r>
    </w:p>
    <w:p w:rsidR="00000000" w:rsidDel="00000000" w:rsidP="00000000" w:rsidRDefault="00000000" w:rsidRPr="00000000" w14:paraId="0000003D">
      <w:pPr>
        <w:numPr>
          <w:ilvl w:val="0"/>
          <w:numId w:val="33"/>
        </w:numPr>
        <w:spacing w:after="0" w:afterAutospacing="0" w:before="0" w:beforeAutospacing="0" w:lineRule="auto"/>
        <w:ind w:left="720" w:hanging="360"/>
        <w:rPr>
          <w:rFonts w:ascii="Cambria" w:cs="Cambria" w:eastAsia="Cambria" w:hAnsi="Cambria"/>
          <w:b w:val="1"/>
          <w:bCs w:val="1"/>
        </w:rPr>
      </w:pPr>
      <w:r w:rsidDel="00000000" w:rsidR="00000000" w:rsidRPr="00000000">
        <w:rPr>
          <w:b w:val="1"/>
          <w:bCs w:val="1"/>
          <w:rtl w:val="0"/>
        </w:rPr>
        <w:t xml:space="preserve">Hash verification: </w:t>
      </w:r>
      <w:r w:rsidDel="00000000" w:rsidR="00000000" w:rsidRPr="00000000">
        <w:rPr>
          <w:rtl w:val="0"/>
        </w:rPr>
        <w:t xml:space="preserve">Compared against expected value: </w:t>
      </w:r>
      <w:r w:rsidDel="00000000" w:rsidR="00000000" w:rsidRPr="00000000">
        <w:rPr>
          <w:rFonts w:ascii="Cambria" w:cs="Cambria" w:eastAsia="Cambria" w:hAnsi="Cambria"/>
          <w:rtl w:val="0"/>
        </w:rPr>
        <w:t xml:space="preserve">9bdb9c76b80e90d155806a1fc7846db5</w:t>
      </w:r>
      <w:r w:rsidDel="00000000" w:rsidR="00000000" w:rsidRPr="00000000">
        <w:rPr>
          <w:rtl w:val="0"/>
        </w:rPr>
      </w:r>
    </w:p>
    <w:p w:rsidR="00000000" w:rsidDel="00000000" w:rsidP="00000000" w:rsidRDefault="00000000" w:rsidRPr="00000000" w14:paraId="0000003E">
      <w:pPr>
        <w:numPr>
          <w:ilvl w:val="0"/>
          <w:numId w:val="33"/>
        </w:numPr>
        <w:spacing w:after="240" w:before="0" w:beforeAutospacing="0" w:lineRule="auto"/>
        <w:ind w:left="720" w:hanging="360"/>
        <w:rPr>
          <w:b w:val="1"/>
          <w:bCs w:val="1"/>
        </w:rPr>
      </w:pPr>
      <w:r w:rsidDel="00000000" w:rsidR="00000000" w:rsidRPr="00000000">
        <w:rPr>
          <w:b w:val="1"/>
          <w:bCs w:val="1"/>
          <w:rtl w:val="0"/>
        </w:rPr>
        <w:t xml:space="preserve">Evidence preservation:</w:t>
      </w:r>
      <w:r w:rsidDel="00000000" w:rsidR="00000000" w:rsidRPr="00000000">
        <w:rPr>
          <w:rtl w:val="0"/>
        </w:rPr>
        <w:t xml:space="preserve"> Stored hash in </w:t>
      </w:r>
      <w:r w:rsidDel="00000000" w:rsidR="00000000" w:rsidRPr="00000000">
        <w:rPr>
          <w:rFonts w:ascii="Cambria" w:cs="Cambria" w:eastAsia="Cambria" w:hAnsi="Cambria"/>
          <w:rtl w:val="0"/>
        </w:rPr>
        <w:t xml:space="preserve">evidence_md5_hash.txt </w:t>
      </w:r>
      <w:r w:rsidDel="00000000" w:rsidR="00000000" w:rsidRPr="00000000">
        <w:rPr>
          <w:rtl w:val="0"/>
        </w:rPr>
        <w:t xml:space="preserve">for chain of custody.</w: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color w:val="000000"/>
          <w:sz w:val="26"/>
          <w:szCs w:val="26"/>
        </w:rPr>
      </w:pPr>
      <w:bookmarkStart w:colFirst="0" w:colLast="0" w:name="_ttej6akfy4km" w:id="7"/>
      <w:bookmarkEnd w:id="7"/>
      <w:r w:rsidDel="00000000" w:rsidR="00000000" w:rsidRPr="00000000">
        <w:rPr>
          <w:color w:val="000000"/>
          <w:sz w:val="26"/>
          <w:szCs w:val="26"/>
          <w:rtl w:val="0"/>
        </w:rPr>
        <w:t xml:space="preserve">3.2 Autopsy case creation</w:t>
      </w:r>
    </w:p>
    <w:p w:rsidR="00000000" w:rsidDel="00000000" w:rsidP="00000000" w:rsidRDefault="00000000" w:rsidRPr="00000000" w14:paraId="00000040">
      <w:pPr>
        <w:numPr>
          <w:ilvl w:val="0"/>
          <w:numId w:val="1"/>
        </w:numPr>
        <w:spacing w:after="0" w:afterAutospacing="0" w:before="240" w:lineRule="auto"/>
        <w:ind w:left="720" w:hanging="360"/>
        <w:rPr>
          <w:u w:val="none"/>
        </w:rPr>
      </w:pPr>
      <w:r w:rsidDel="00000000" w:rsidR="00000000" w:rsidRPr="00000000">
        <w:rPr>
          <w:b w:val="1"/>
          <w:bCs w:val="1"/>
          <w:rtl w:val="0"/>
        </w:rPr>
        <w:t xml:space="preserve">Case setup: </w:t>
      </w:r>
      <w:r w:rsidDel="00000000" w:rsidR="00000000" w:rsidRPr="00000000">
        <w:rPr>
          <w:rtl w:val="0"/>
        </w:rPr>
        <w:t xml:space="preserve">Created new case with proper metadata:</w:t>
      </w:r>
    </w:p>
    <w:p w:rsidR="00000000" w:rsidDel="00000000" w:rsidP="00000000" w:rsidRDefault="00000000" w:rsidRPr="00000000" w14:paraId="00000041">
      <w:pPr>
        <w:numPr>
          <w:ilvl w:val="1"/>
          <w:numId w:val="1"/>
        </w:numPr>
        <w:spacing w:after="0" w:afterAutospacing="0" w:before="0" w:beforeAutospacing="0" w:lineRule="auto"/>
        <w:ind w:left="1440" w:hanging="360"/>
        <w:rPr>
          <w:u w:val="none"/>
        </w:rPr>
      </w:pPr>
      <w:r w:rsidDel="00000000" w:rsidR="00000000" w:rsidRPr="00000000">
        <w:rPr>
          <w:rtl w:val="0"/>
        </w:rPr>
        <w:t xml:space="preserve">Case name: Forensics pentester</w:t>
      </w:r>
    </w:p>
    <w:p w:rsidR="00000000" w:rsidDel="00000000" w:rsidP="00000000" w:rsidRDefault="00000000" w:rsidRPr="00000000" w14:paraId="00000042">
      <w:pPr>
        <w:numPr>
          <w:ilvl w:val="1"/>
          <w:numId w:val="1"/>
        </w:numPr>
        <w:spacing w:after="0" w:afterAutospacing="0" w:before="0" w:beforeAutospacing="0" w:lineRule="auto"/>
        <w:ind w:left="1440" w:hanging="360"/>
        <w:rPr>
          <w:u w:val="none"/>
        </w:rPr>
      </w:pPr>
      <w:r w:rsidDel="00000000" w:rsidR="00000000" w:rsidRPr="00000000">
        <w:rPr>
          <w:rtl w:val="0"/>
        </w:rPr>
        <w:t xml:space="preserve">Investigator: Esperanza Buitrago </w:t>
      </w:r>
    </w:p>
    <w:p w:rsidR="00000000" w:rsidDel="00000000" w:rsidP="00000000" w:rsidRDefault="00000000" w:rsidRPr="00000000" w14:paraId="00000043">
      <w:pPr>
        <w:numPr>
          <w:ilvl w:val="1"/>
          <w:numId w:val="1"/>
        </w:numPr>
        <w:spacing w:after="0" w:afterAutospacing="0" w:before="0" w:beforeAutospacing="0" w:lineRule="auto"/>
        <w:ind w:left="1440" w:hanging="360"/>
        <w:rPr>
          <w:u w:val="none"/>
        </w:rPr>
      </w:pPr>
      <w:r w:rsidDel="00000000" w:rsidR="00000000" w:rsidRPr="00000000">
        <w:rPr>
          <w:rtl w:val="0"/>
        </w:rPr>
        <w:t xml:space="preserve">Description: Verification of integrity. </w:t>
      </w:r>
    </w:p>
    <w:p w:rsidR="00000000" w:rsidDel="00000000" w:rsidP="00000000" w:rsidRDefault="00000000" w:rsidRPr="00000000" w14:paraId="0000004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Data source import:</w:t>
      </w:r>
      <w:r w:rsidDel="00000000" w:rsidR="00000000" w:rsidRPr="00000000">
        <w:rPr>
          <w:rtl w:val="0"/>
        </w:rPr>
        <w:t xml:space="preserve"> Added disk image using “Copy” import method for evidence preservation.</w:t>
      </w:r>
    </w:p>
    <w:p w:rsidR="00000000" w:rsidDel="00000000" w:rsidP="00000000" w:rsidRDefault="00000000" w:rsidRPr="00000000" w14:paraId="00000045">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Hash verification in tool:</w:t>
      </w:r>
      <w:r w:rsidDel="00000000" w:rsidR="00000000" w:rsidRPr="00000000">
        <w:rPr>
          <w:rtl w:val="0"/>
        </w:rPr>
        <w:t xml:space="preserve"> Used Autopsy’s build-in hash calculation to verify integrity, and also </w:t>
      </w:r>
      <w:r w:rsidDel="00000000" w:rsidR="00000000" w:rsidRPr="00000000">
        <w:rPr>
          <w:rFonts w:ascii="Cambria" w:cs="Cambria" w:eastAsia="Cambria" w:hAnsi="Cambria"/>
          <w:rtl w:val="0"/>
        </w:rPr>
        <w:t xml:space="preserve">md5sum</w:t>
      </w:r>
      <w:r w:rsidDel="00000000" w:rsidR="00000000" w:rsidRPr="00000000">
        <w:rPr>
          <w:rtl w:val="0"/>
        </w:rPr>
        <w:t xml:space="preserve"> in the terminal. </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color w:val="000000"/>
          <w:sz w:val="26"/>
          <w:szCs w:val="26"/>
        </w:rPr>
      </w:pPr>
      <w:bookmarkStart w:colFirst="0" w:colLast="0" w:name="_l4rtda0zs1r" w:id="8"/>
      <w:bookmarkEnd w:id="8"/>
      <w:r w:rsidDel="00000000" w:rsidR="00000000" w:rsidRPr="00000000">
        <w:rPr>
          <w:color w:val="000000"/>
          <w:sz w:val="26"/>
          <w:szCs w:val="26"/>
          <w:rtl w:val="0"/>
        </w:rPr>
        <w:t xml:space="preserve">3.3 Forensic analysis and recovery</w:t>
      </w:r>
    </w:p>
    <w:p w:rsidR="00000000" w:rsidDel="00000000" w:rsidP="00000000" w:rsidRDefault="00000000" w:rsidRPr="00000000" w14:paraId="00000047">
      <w:pPr>
        <w:numPr>
          <w:ilvl w:val="0"/>
          <w:numId w:val="9"/>
        </w:numPr>
        <w:spacing w:after="0" w:afterAutospacing="0" w:before="240" w:lineRule="auto"/>
        <w:ind w:left="720" w:hanging="360"/>
        <w:rPr>
          <w:b w:val="1"/>
          <w:bCs w:val="1"/>
        </w:rPr>
      </w:pPr>
      <w:r w:rsidDel="00000000" w:rsidR="00000000" w:rsidRPr="00000000">
        <w:rPr>
          <w:b w:val="1"/>
          <w:bCs w:val="1"/>
          <w:rtl w:val="0"/>
        </w:rPr>
        <w:t xml:space="preserve">File system analysis:</w:t>
      </w:r>
      <w:r w:rsidDel="00000000" w:rsidR="00000000" w:rsidRPr="00000000">
        <w:rPr>
          <w:rtl w:val="0"/>
        </w:rPr>
        <w:t xml:space="preserve"> Examined directory structure and file metadata.</w:t>
      </w:r>
    </w:p>
    <w:p w:rsidR="00000000" w:rsidDel="00000000" w:rsidP="00000000" w:rsidRDefault="00000000" w:rsidRPr="00000000" w14:paraId="00000048">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Keyword search:</w:t>
      </w:r>
      <w:r w:rsidDel="00000000" w:rsidR="00000000" w:rsidRPr="00000000">
        <w:rPr>
          <w:rtl w:val="0"/>
        </w:rPr>
        <w:t xml:space="preserve"> Searched for JPG files using ASCII, Unicode, case-insensitive parameters.</w:t>
      </w:r>
    </w:p>
    <w:p w:rsidR="00000000" w:rsidDel="00000000" w:rsidP="00000000" w:rsidRDefault="00000000" w:rsidRPr="00000000" w14:paraId="00000049">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Deleted file recovery:</w:t>
      </w:r>
      <w:r w:rsidDel="00000000" w:rsidR="00000000" w:rsidRPr="00000000">
        <w:rPr>
          <w:rtl w:val="0"/>
        </w:rPr>
        <w:t xml:space="preserve"> Extracted files from deleted space using Autopsy’s recovery tools.</w:t>
      </w:r>
    </w:p>
    <w:p w:rsidR="00000000" w:rsidDel="00000000" w:rsidP="00000000" w:rsidRDefault="00000000" w:rsidRPr="00000000" w14:paraId="0000004A">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Hex analysis: </w:t>
      </w:r>
      <w:r w:rsidDel="00000000" w:rsidR="00000000" w:rsidRPr="00000000">
        <w:rPr>
          <w:rtl w:val="0"/>
        </w:rPr>
        <w:t xml:space="preserve"> Verified files signatures (</w:t>
      </w:r>
      <w:r w:rsidDel="00000000" w:rsidR="00000000" w:rsidRPr="00000000">
        <w:rPr>
          <w:rFonts w:ascii="Cambria" w:cs="Cambria" w:eastAsia="Cambria" w:hAnsi="Cambria"/>
          <w:rtl w:val="0"/>
        </w:rPr>
        <w:t xml:space="preserve">FF D8 FF </w:t>
      </w:r>
      <w:r w:rsidDel="00000000" w:rsidR="00000000" w:rsidRPr="00000000">
        <w:rPr>
          <w:rtl w:val="0"/>
        </w:rPr>
        <w:t xml:space="preserve">for JPEG headers)</w: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color w:val="000000"/>
          <w:sz w:val="26"/>
          <w:szCs w:val="26"/>
        </w:rPr>
      </w:pPr>
      <w:bookmarkStart w:colFirst="0" w:colLast="0" w:name="_r5gwcr5m52mp" w:id="9"/>
      <w:bookmarkEnd w:id="9"/>
      <w:r w:rsidDel="00000000" w:rsidR="00000000" w:rsidRPr="00000000">
        <w:rPr>
          <w:color w:val="000000"/>
          <w:sz w:val="26"/>
          <w:szCs w:val="26"/>
          <w:rtl w:val="0"/>
        </w:rPr>
        <w:t xml:space="preserve">3.4 Forensic artifacts and indicators</w:t>
      </w:r>
    </w:p>
    <w:p w:rsidR="00000000" w:rsidDel="00000000" w:rsidP="00000000" w:rsidRDefault="00000000" w:rsidRPr="00000000" w14:paraId="0000004C">
      <w:pPr>
        <w:numPr>
          <w:ilvl w:val="0"/>
          <w:numId w:val="9"/>
        </w:numPr>
        <w:spacing w:after="0" w:afterAutospacing="0" w:before="240" w:lineRule="auto"/>
        <w:ind w:left="720" w:hanging="360"/>
        <w:rPr>
          <w:color w:val="000000"/>
          <w:sz w:val="22"/>
          <w:szCs w:val="22"/>
        </w:rPr>
      </w:pPr>
      <w:r w:rsidDel="00000000" w:rsidR="00000000" w:rsidRPr="00000000">
        <w:rPr>
          <w:b w:val="1"/>
          <w:bCs w:val="1"/>
          <w:rtl w:val="0"/>
        </w:rPr>
        <w:t xml:space="preserve">Obfuscation techniques detected:</w:t>
      </w:r>
    </w:p>
    <w:p w:rsidR="00000000" w:rsidDel="00000000" w:rsidP="00000000" w:rsidRDefault="00000000" w:rsidRPr="00000000" w14:paraId="0000004D">
      <w:pPr>
        <w:numPr>
          <w:ilvl w:val="1"/>
          <w:numId w:val="9"/>
        </w:numPr>
        <w:spacing w:after="0" w:afterAutospacing="0" w:before="0" w:beforeAutospacing="0" w:lineRule="auto"/>
        <w:ind w:left="1440" w:hanging="360"/>
        <w:rPr/>
      </w:pPr>
      <w:r w:rsidDel="00000000" w:rsidR="00000000" w:rsidRPr="00000000">
        <w:rPr>
          <w:rtl w:val="0"/>
        </w:rPr>
        <w:t xml:space="preserve">Extension manipulation: </w:t>
      </w:r>
      <w:r w:rsidDel="00000000" w:rsidR="00000000" w:rsidRPr="00000000">
        <w:rPr>
          <w:rFonts w:ascii="Cambria" w:cs="Cambria" w:eastAsia="Cambria" w:hAnsi="Cambria"/>
          <w:rtl w:val="0"/>
        </w:rPr>
        <w:t xml:space="preserve">.jpg -&gt; .dat, .hmm, .boo</w:t>
      </w:r>
    </w:p>
    <w:p w:rsidR="00000000" w:rsidDel="00000000" w:rsidP="00000000" w:rsidRDefault="00000000" w:rsidRPr="00000000" w14:paraId="0000004E">
      <w:pPr>
        <w:numPr>
          <w:ilvl w:val="1"/>
          <w:numId w:val="9"/>
        </w:numPr>
        <w:spacing w:after="0" w:afterAutospacing="0" w:before="0" w:beforeAutospacing="0" w:lineRule="auto"/>
        <w:ind w:left="1440" w:hanging="360"/>
        <w:rPr>
          <w:u w:val="none"/>
        </w:rPr>
      </w:pPr>
      <w:r w:rsidDel="00000000" w:rsidR="00000000" w:rsidRPr="00000000">
        <w:rPr>
          <w:rtl w:val="0"/>
        </w:rPr>
        <w:t xml:space="preserve">Hidden in compressed archives: </w:t>
      </w:r>
      <w:r w:rsidDel="00000000" w:rsidR="00000000" w:rsidRPr="00000000">
        <w:rPr>
          <w:rFonts w:ascii="Cambria" w:cs="Cambria" w:eastAsia="Cambria" w:hAnsi="Cambria"/>
          <w:rtl w:val="0"/>
        </w:rPr>
        <w:t xml:space="preserve">.zip, .tar.gz</w:t>
      </w:r>
    </w:p>
    <w:p w:rsidR="00000000" w:rsidDel="00000000" w:rsidP="00000000" w:rsidRDefault="00000000" w:rsidRPr="00000000" w14:paraId="0000004F">
      <w:pPr>
        <w:numPr>
          <w:ilvl w:val="1"/>
          <w:numId w:val="9"/>
        </w:numPr>
        <w:spacing w:after="0" w:afterAutospacing="0" w:before="0" w:beforeAutospacing="0" w:lineRule="auto"/>
        <w:ind w:left="1440" w:hanging="360"/>
        <w:rPr>
          <w:u w:val="none"/>
        </w:rPr>
      </w:pPr>
      <w:r w:rsidDel="00000000" w:rsidR="00000000" w:rsidRPr="00000000">
        <w:rPr>
          <w:rtl w:val="0"/>
        </w:rPr>
        <w:t xml:space="preserve">Misleading directories: </w:t>
      </w:r>
      <w:r w:rsidDel="00000000" w:rsidR="00000000" w:rsidRPr="00000000">
        <w:rPr>
          <w:rFonts w:ascii="Cambria" w:cs="Cambria" w:eastAsia="Cambria" w:hAnsi="Cambria"/>
          <w:rtl w:val="0"/>
        </w:rPr>
        <w:t xml:space="preserve">C:\invalid\, C:\misc\</w:t>
      </w:r>
    </w:p>
    <w:p w:rsidR="00000000" w:rsidDel="00000000" w:rsidP="00000000" w:rsidRDefault="00000000" w:rsidRPr="00000000" w14:paraId="00000050">
      <w:pPr>
        <w:numPr>
          <w:ilvl w:val="0"/>
          <w:numId w:val="9"/>
        </w:numPr>
        <w:spacing w:after="0" w:afterAutospacing="0" w:before="0" w:beforeAutospacing="0" w:lineRule="auto"/>
        <w:ind w:left="720" w:hanging="360"/>
        <w:rPr>
          <w:u w:val="none"/>
        </w:rPr>
      </w:pPr>
      <w:r w:rsidDel="00000000" w:rsidR="00000000" w:rsidRPr="00000000">
        <w:rPr>
          <w:rtl w:val="0"/>
        </w:rPr>
        <w:t xml:space="preserve">NTFS Metadata traces:</w:t>
      </w:r>
    </w:p>
    <w:p w:rsidR="00000000" w:rsidDel="00000000" w:rsidP="00000000" w:rsidRDefault="00000000" w:rsidRPr="00000000" w14:paraId="00000051">
      <w:pPr>
        <w:numPr>
          <w:ilvl w:val="1"/>
          <w:numId w:val="9"/>
        </w:numPr>
        <w:spacing w:after="0" w:afterAutospacing="0" w:before="0" w:beforeAutospacing="0" w:lineRule="auto"/>
        <w:ind w:left="1440" w:hanging="360"/>
        <w:rPr>
          <w:u w:val="none"/>
        </w:rPr>
      </w:pPr>
      <w:r w:rsidDel="00000000" w:rsidR="00000000" w:rsidRPr="00000000">
        <w:rPr>
          <w:rtl w:val="0"/>
        </w:rPr>
        <w:t xml:space="preserve">References found in $</w:t>
      </w:r>
      <w:r w:rsidDel="00000000" w:rsidR="00000000" w:rsidRPr="00000000">
        <w:rPr>
          <w:rFonts w:ascii="Cambria" w:cs="Cambria" w:eastAsia="Cambria" w:hAnsi="Cambria"/>
          <w:rtl w:val="0"/>
        </w:rPr>
        <w:t xml:space="preserve">LogFile</w:t>
      </w:r>
      <w:r w:rsidDel="00000000" w:rsidR="00000000" w:rsidRPr="00000000">
        <w:rPr>
          <w:rtl w:val="0"/>
        </w:rPr>
        <w:t xml:space="preserve"> and $</w:t>
      </w:r>
      <w:r w:rsidDel="00000000" w:rsidR="00000000" w:rsidRPr="00000000">
        <w:rPr>
          <w:rFonts w:ascii="Cambria" w:cs="Cambria" w:eastAsia="Cambria" w:hAnsi="Cambria"/>
          <w:rtl w:val="0"/>
        </w:rPr>
        <w:t xml:space="preserve">MFTS</w:t>
      </w:r>
      <w:r w:rsidDel="00000000" w:rsidR="00000000" w:rsidRPr="00000000">
        <w:rPr>
          <w:rtl w:val="0"/>
        </w:rPr>
        <w:t xml:space="preserve"> for </w:t>
      </w:r>
    </w:p>
    <w:p w:rsidR="00000000" w:rsidDel="00000000" w:rsidP="00000000" w:rsidRDefault="00000000" w:rsidRPr="00000000" w14:paraId="00000052">
      <w:pPr>
        <w:numPr>
          <w:ilvl w:val="2"/>
          <w:numId w:val="9"/>
        </w:numPr>
        <w:spacing w:after="0" w:afterAutospacing="0" w:before="0" w:beforeAutospacing="0" w:lineRule="auto"/>
        <w:ind w:left="2160" w:hanging="360"/>
        <w:rPr>
          <w:rFonts w:ascii="Cambria" w:cs="Cambria" w:eastAsia="Cambria" w:hAnsi="Cambria"/>
        </w:rPr>
      </w:pPr>
      <w:r w:rsidDel="00000000" w:rsidR="00000000" w:rsidRPr="00000000">
        <w:rPr>
          <w:rFonts w:ascii="Cambria" w:cs="Cambria" w:eastAsia="Cambria" w:hAnsi="Cambria"/>
          <w:rtl w:val="0"/>
        </w:rPr>
        <w:t xml:space="preserve">file1.jpg</w:t>
      </w:r>
    </w:p>
    <w:p w:rsidR="00000000" w:rsidDel="00000000" w:rsidP="00000000" w:rsidRDefault="00000000" w:rsidRPr="00000000" w14:paraId="00000053">
      <w:pPr>
        <w:numPr>
          <w:ilvl w:val="2"/>
          <w:numId w:val="9"/>
        </w:numPr>
        <w:spacing w:after="0" w:afterAutospacing="0" w:before="0" w:beforeAutospacing="0" w:lineRule="auto"/>
        <w:ind w:left="2160" w:hanging="360"/>
        <w:rPr>
          <w:rFonts w:ascii="Cambria" w:cs="Cambria" w:eastAsia="Cambria" w:hAnsi="Cambria"/>
        </w:rPr>
      </w:pPr>
      <w:r w:rsidDel="00000000" w:rsidR="00000000" w:rsidRPr="00000000">
        <w:rPr>
          <w:rFonts w:ascii="Cambria" w:cs="Cambria" w:eastAsia="Cambria" w:hAnsi="Cambria"/>
          <w:rtl w:val="0"/>
        </w:rPr>
        <w:t xml:space="preserve">file3.jpg</w:t>
      </w:r>
    </w:p>
    <w:p w:rsidR="00000000" w:rsidDel="00000000" w:rsidP="00000000" w:rsidRDefault="00000000" w:rsidRPr="00000000" w14:paraId="00000054">
      <w:pPr>
        <w:numPr>
          <w:ilvl w:val="2"/>
          <w:numId w:val="9"/>
        </w:numPr>
        <w:spacing w:after="0" w:afterAutospacing="0" w:before="0" w:beforeAutospacing="0" w:lineRule="auto"/>
        <w:ind w:left="2160" w:hanging="360"/>
        <w:rPr>
          <w:rFonts w:ascii="Cambria" w:cs="Cambria" w:eastAsia="Cambria" w:hAnsi="Cambria"/>
        </w:rPr>
      </w:pPr>
      <w:r w:rsidDel="00000000" w:rsidR="00000000" w:rsidRPr="00000000">
        <w:rPr>
          <w:rFonts w:ascii="Cambria" w:cs="Cambria" w:eastAsia="Cambria" w:hAnsi="Cambria"/>
          <w:rtl w:val="0"/>
        </w:rPr>
        <w:t xml:space="preserve">file4.jpg</w:t>
      </w:r>
    </w:p>
    <w:p w:rsidR="00000000" w:rsidDel="00000000" w:rsidP="00000000" w:rsidRDefault="00000000" w:rsidRPr="00000000" w14:paraId="00000055">
      <w:pPr>
        <w:numPr>
          <w:ilvl w:val="2"/>
          <w:numId w:val="9"/>
        </w:numPr>
        <w:spacing w:after="0" w:afterAutospacing="0" w:before="0" w:beforeAutospacing="0" w:lineRule="auto"/>
        <w:ind w:left="2160" w:hanging="360"/>
        <w:rPr>
          <w:rFonts w:ascii="Cambria" w:cs="Cambria" w:eastAsia="Cambria" w:hAnsi="Cambria"/>
        </w:rPr>
      </w:pPr>
      <w:r w:rsidDel="00000000" w:rsidR="00000000" w:rsidRPr="00000000">
        <w:rPr>
          <w:rFonts w:ascii="Cambria" w:cs="Cambria" w:eastAsia="Cambria" w:hAnsi="Cambria"/>
          <w:rtl w:val="0"/>
        </w:rPr>
        <w:t xml:space="preserve">File6.jpg</w:t>
      </w:r>
    </w:p>
    <w:p w:rsidR="00000000" w:rsidDel="00000000" w:rsidP="00000000" w:rsidRDefault="00000000" w:rsidRPr="00000000" w14:paraId="00000056">
      <w:pPr>
        <w:numPr>
          <w:ilvl w:val="1"/>
          <w:numId w:val="9"/>
        </w:numPr>
        <w:spacing w:after="0" w:afterAutospacing="0" w:before="0" w:beforeAutospacing="0" w:lineRule="auto"/>
        <w:ind w:left="1440" w:hanging="360"/>
        <w:rPr>
          <w:u w:val="none"/>
        </w:rPr>
      </w:pPr>
      <w:r w:rsidDel="00000000" w:rsidR="00000000" w:rsidRPr="00000000">
        <w:rPr>
          <w:rtl w:val="0"/>
        </w:rPr>
        <w:t xml:space="preserve">Indicates prior access/modification by threat actors.</w:t>
      </w:r>
    </w:p>
    <w:p w:rsidR="00000000" w:rsidDel="00000000" w:rsidP="00000000" w:rsidRDefault="00000000" w:rsidRPr="00000000" w14:paraId="00000057">
      <w:pPr>
        <w:numPr>
          <w:ilvl w:val="0"/>
          <w:numId w:val="9"/>
        </w:numPr>
        <w:spacing w:after="0" w:afterAutospacing="0" w:before="0" w:beforeAutospacing="0" w:lineRule="auto"/>
        <w:ind w:left="720" w:hanging="360"/>
        <w:rPr>
          <w:u w:val="none"/>
        </w:rPr>
      </w:pPr>
      <w:r w:rsidDel="00000000" w:rsidR="00000000" w:rsidRPr="00000000">
        <w:rPr>
          <w:rtl w:val="0"/>
        </w:rPr>
        <w:t xml:space="preserve">Malicious document indicators:</w:t>
      </w:r>
    </w:p>
    <w:p w:rsidR="00000000" w:rsidDel="00000000" w:rsidP="00000000" w:rsidRDefault="00000000" w:rsidRPr="00000000" w14:paraId="00000058">
      <w:pPr>
        <w:numPr>
          <w:ilvl w:val="1"/>
          <w:numId w:val="9"/>
        </w:numPr>
        <w:spacing w:after="0" w:afterAutospacing="0" w:before="0" w:beforeAutospacing="0" w:lineRule="auto"/>
        <w:ind w:left="1440" w:hanging="360"/>
        <w:rPr>
          <w:u w:val="none"/>
        </w:rPr>
      </w:pPr>
      <w:r w:rsidDel="00000000" w:rsidR="00000000" w:rsidRPr="00000000">
        <w:rPr>
          <w:rFonts w:ascii="Cambria" w:cs="Cambria" w:eastAsia="Cambria" w:hAnsi="Cambria"/>
          <w:rtl w:val="0"/>
        </w:rPr>
        <w:t xml:space="preserve">file12.doc</w:t>
      </w:r>
      <w:r w:rsidDel="00000000" w:rsidR="00000000" w:rsidRPr="00000000">
        <w:rPr>
          <w:rtl w:val="0"/>
        </w:rPr>
        <w:t xml:space="preserve"> contains references to </w:t>
      </w:r>
      <w:r w:rsidDel="00000000" w:rsidR="00000000" w:rsidRPr="00000000">
        <w:rPr>
          <w:rFonts w:ascii="Cambria" w:cs="Cambria" w:eastAsia="Cambria" w:hAnsi="Cambria"/>
          <w:rtl w:val="0"/>
        </w:rPr>
        <w:t xml:space="preserve">file9.jpg</w:t>
      </w:r>
      <w:r w:rsidDel="00000000" w:rsidR="00000000" w:rsidRPr="00000000">
        <w:rPr>
          <w:rtl w:val="0"/>
        </w:rPr>
        <w:t xml:space="preserve"> - potential macro-based malware.</w:t>
      </w:r>
    </w:p>
    <w:p w:rsidR="00000000" w:rsidDel="00000000" w:rsidP="00000000" w:rsidRDefault="00000000" w:rsidRPr="00000000" w14:paraId="00000059">
      <w:pPr>
        <w:numPr>
          <w:ilvl w:val="0"/>
          <w:numId w:val="9"/>
        </w:numPr>
        <w:spacing w:after="0" w:afterAutospacing="0" w:before="0" w:beforeAutospacing="0" w:lineRule="auto"/>
        <w:ind w:left="720" w:hanging="360"/>
        <w:rPr>
          <w:u w:val="none"/>
        </w:rPr>
      </w:pPr>
      <w:r w:rsidDel="00000000" w:rsidR="00000000" w:rsidRPr="00000000">
        <w:rPr>
          <w:rtl w:val="0"/>
        </w:rPr>
        <w:t xml:space="preserve">Suspicious executable:</w:t>
      </w:r>
    </w:p>
    <w:p w:rsidR="00000000" w:rsidDel="00000000" w:rsidP="00000000" w:rsidRDefault="00000000" w:rsidRPr="00000000" w14:paraId="0000005A">
      <w:pPr>
        <w:numPr>
          <w:ilvl w:val="1"/>
          <w:numId w:val="9"/>
        </w:numPr>
        <w:spacing w:after="240" w:before="0" w:beforeAutospacing="0" w:lineRule="auto"/>
        <w:ind w:left="1440" w:hanging="360"/>
        <w:rPr>
          <w:u w:val="none"/>
        </w:rPr>
      </w:pPr>
      <w:r w:rsidDel="00000000" w:rsidR="00000000" w:rsidRPr="00000000">
        <w:rPr>
          <w:rFonts w:ascii="Cambria" w:cs="Cambria" w:eastAsia="Cambria" w:hAnsi="Cambria"/>
          <w:rtl w:val="0"/>
        </w:rPr>
        <w:t xml:space="preserve">file13.dll.here</w:t>
      </w:r>
      <w:r w:rsidDel="00000000" w:rsidR="00000000" w:rsidRPr="00000000">
        <w:rPr>
          <w:rtl w:val="0"/>
        </w:rPr>
        <w:t xml:space="preserve"> in </w:t>
      </w:r>
      <w:r w:rsidDel="00000000" w:rsidR="00000000" w:rsidRPr="00000000">
        <w:rPr>
          <w:rFonts w:ascii="Cambria" w:cs="Cambria" w:eastAsia="Cambria" w:hAnsi="Cambria"/>
          <w:rtl w:val="0"/>
        </w:rPr>
        <w:t xml:space="preserve">C:\misc\</w:t>
      </w:r>
      <w:r w:rsidDel="00000000" w:rsidR="00000000" w:rsidRPr="00000000">
        <w:rPr>
          <w:rtl w:val="0"/>
        </w:rPr>
        <w:t xml:space="preserve"> - possible payload or loader.</w: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color w:val="000000"/>
          <w:sz w:val="26"/>
          <w:szCs w:val="26"/>
        </w:rPr>
      </w:pPr>
      <w:bookmarkStart w:colFirst="0" w:colLast="0" w:name="_5ds7bmg7ltig" w:id="10"/>
      <w:bookmarkEnd w:id="10"/>
      <w:r w:rsidDel="00000000" w:rsidR="00000000" w:rsidRPr="00000000">
        <w:rPr>
          <w:color w:val="000000"/>
          <w:sz w:val="26"/>
          <w:szCs w:val="26"/>
          <w:rtl w:val="0"/>
        </w:rPr>
        <w:t xml:space="preserve">Evidence Documentation</w:t>
      </w:r>
    </w:p>
    <w:p w:rsidR="00000000" w:rsidDel="00000000" w:rsidP="00000000" w:rsidRDefault="00000000" w:rsidRPr="00000000" w14:paraId="0000005C">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Screenshot documentation: </w:t>
      </w:r>
      <w:r w:rsidDel="00000000" w:rsidR="00000000" w:rsidRPr="00000000">
        <w:rPr>
          <w:rtl w:val="0"/>
        </w:rPr>
        <w:t xml:space="preserve">Captured critical analysis steps. </w:t>
      </w:r>
    </w:p>
    <w:p w:rsidR="00000000" w:rsidDel="00000000" w:rsidP="00000000" w:rsidRDefault="00000000" w:rsidRPr="00000000" w14:paraId="0000005D">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File export: </w:t>
      </w:r>
      <w:r w:rsidDel="00000000" w:rsidR="00000000" w:rsidRPr="00000000">
        <w:rPr>
          <w:rtl w:val="0"/>
        </w:rPr>
        <w:t xml:space="preserve"> Recovered JPG files to secure location. </w:t>
      </w:r>
    </w:p>
    <w:p w:rsidR="00000000" w:rsidDel="00000000" w:rsidP="00000000" w:rsidRDefault="00000000" w:rsidRPr="00000000" w14:paraId="0000005E">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Chain of Custody: </w:t>
      </w:r>
      <w:r w:rsidDel="00000000" w:rsidR="00000000" w:rsidRPr="00000000">
        <w:rPr>
          <w:rtl w:val="0"/>
        </w:rPr>
        <w:t xml:space="preserve">Maintained throughout the process. </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pPr>
      <w:bookmarkStart w:colFirst="0" w:colLast="0" w:name="_i0b6868p67a1" w:id="11"/>
      <w:bookmarkEnd w:id="11"/>
      <w:r w:rsidDel="00000000" w:rsidR="00000000" w:rsidRPr="00000000">
        <w:rPr>
          <w:b w:val="1"/>
          <w:bCs w:val="1"/>
          <w:sz w:val="34"/>
          <w:szCs w:val="34"/>
          <w:rtl w:val="0"/>
        </w:rPr>
        <w:t xml:space="preserve">4. SUMMARY OF FINDINGS</w: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pPr>
      <w:bookmarkStart w:colFirst="0" w:colLast="0" w:name="_i8kctvfaws9p" w:id="12"/>
      <w:bookmarkEnd w:id="12"/>
      <w:r w:rsidDel="00000000" w:rsidR="00000000" w:rsidRPr="00000000">
        <w:rPr>
          <w:color w:val="000000"/>
          <w:sz w:val="26"/>
          <w:szCs w:val="26"/>
          <w:rtl w:val="0"/>
        </w:rPr>
        <w:t xml:space="preserve">4.1 Key Statistics</w:t>
      </w:r>
      <w:r w:rsidDel="00000000" w:rsidR="00000000" w:rsidRPr="00000000">
        <w:rPr>
          <w:rtl w:val="0"/>
        </w:rPr>
      </w:r>
    </w:p>
    <w:p w:rsidR="00000000" w:rsidDel="00000000" w:rsidP="00000000" w:rsidRDefault="00000000" w:rsidRPr="00000000" w14:paraId="00000062">
      <w:pPr>
        <w:numPr>
          <w:ilvl w:val="0"/>
          <w:numId w:val="11"/>
        </w:numPr>
        <w:spacing w:after="0" w:afterAutospacing="0" w:before="240" w:lineRule="auto"/>
        <w:ind w:left="720" w:hanging="360"/>
      </w:pPr>
      <w:r w:rsidDel="00000000" w:rsidR="00000000" w:rsidRPr="00000000">
        <w:rPr>
          <w:b w:val="1"/>
          <w:bCs w:val="1"/>
          <w:rtl w:val="0"/>
        </w:rPr>
        <w:t xml:space="preserve">Image integrity: </w:t>
      </w:r>
      <w:r w:rsidDel="00000000" w:rsidR="00000000" w:rsidRPr="00000000">
        <w:rPr>
          <w:rtl w:val="0"/>
        </w:rPr>
        <w:t xml:space="preserve">Verified (MD5 hash matched expected value).</w:t>
      </w:r>
    </w:p>
    <w:p w:rsidR="00000000" w:rsidDel="00000000" w:rsidP="00000000" w:rsidRDefault="00000000" w:rsidRPr="00000000" w14:paraId="00000063">
      <w:pPr>
        <w:numPr>
          <w:ilvl w:val="0"/>
          <w:numId w:val="11"/>
        </w:numPr>
        <w:spacing w:after="0" w:afterAutospacing="0" w:before="0" w:beforeAutospacing="0" w:lineRule="auto"/>
        <w:ind w:left="720" w:hanging="360"/>
      </w:pPr>
      <w:r w:rsidDel="00000000" w:rsidR="00000000" w:rsidRPr="00000000">
        <w:rPr>
          <w:b w:val="1"/>
          <w:bCs w:val="1"/>
          <w:rtl w:val="0"/>
        </w:rPr>
        <w:t xml:space="preserve">Hidden files recovered:</w:t>
      </w:r>
      <w:r w:rsidDel="00000000" w:rsidR="00000000" w:rsidRPr="00000000">
        <w:rPr>
          <w:rtl w:val="0"/>
        </w:rPr>
        <w:t xml:space="preserve"> Multiple JPG files recovered (partial success on target 5).</w:t>
      </w:r>
    </w:p>
    <w:p w:rsidR="00000000" w:rsidDel="00000000" w:rsidP="00000000" w:rsidRDefault="00000000" w:rsidRPr="00000000" w14:paraId="00000064">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Tools used:</w:t>
      </w:r>
      <w:r w:rsidDel="00000000" w:rsidR="00000000" w:rsidRPr="00000000">
        <w:rPr>
          <w:rtl w:val="0"/>
        </w:rPr>
        <w:t xml:space="preserve"> Autopsy, standard Linux forensic utilities.</w:t>
      </w:r>
    </w:p>
    <w:p w:rsidR="00000000" w:rsidDel="00000000" w:rsidP="00000000" w:rsidRDefault="00000000" w:rsidRPr="00000000" w14:paraId="00000065">
      <w:pPr>
        <w:pStyle w:val="Heading3"/>
        <w:keepNext w:val="0"/>
        <w:keepLines w:val="0"/>
        <w:spacing w:before="280" w:lineRule="auto"/>
        <w:rPr>
          <w:color w:val="000000"/>
          <w:sz w:val="26"/>
          <w:szCs w:val="26"/>
        </w:rPr>
      </w:pPr>
      <w:bookmarkStart w:colFirst="0" w:colLast="0" w:name="_6v61cpcztulh" w:id="13"/>
      <w:bookmarkEnd w:id="13"/>
      <w:r w:rsidDel="00000000" w:rsidR="00000000" w:rsidRPr="00000000">
        <w:rPr>
          <w:color w:val="000000"/>
          <w:sz w:val="26"/>
          <w:szCs w:val="26"/>
          <w:rtl w:val="0"/>
        </w:rPr>
        <w:t xml:space="preserve">4.3 Overall Risk Rating: SUCCESSFULL</w:t>
      </w:r>
    </w:p>
    <w:p w:rsidR="00000000" w:rsidDel="00000000" w:rsidP="00000000" w:rsidRDefault="00000000" w:rsidRPr="00000000" w14:paraId="00000066">
      <w:pPr>
        <w:rPr/>
      </w:pPr>
      <w:r w:rsidDel="00000000" w:rsidR="00000000" w:rsidRPr="00000000">
        <w:rPr>
          <w:rtl w:val="0"/>
        </w:rPr>
        <w:t xml:space="preserve">The forensic analysis successfully verified evidence integrity and recovered concealed files, demonstrating effective evidence collection procedures.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pPr>
      <w:bookmarkStart w:colFirst="0" w:colLast="0" w:name="_lzn4kxllcdu9" w:id="14"/>
      <w:bookmarkEnd w:id="14"/>
      <w:r w:rsidDel="00000000" w:rsidR="00000000" w:rsidRPr="00000000">
        <w:rPr>
          <w:b w:val="1"/>
          <w:bCs w:val="1"/>
          <w:sz w:val="34"/>
          <w:szCs w:val="34"/>
          <w:rtl w:val="0"/>
        </w:rPr>
        <w:t xml:space="preserve">5. DETAILED FINDINGS WITH EVI</w:t>
      </w:r>
      <w:r w:rsidDel="00000000" w:rsidR="00000000" w:rsidRPr="00000000">
        <w:rPr>
          <w:sz w:val="34"/>
          <w:szCs w:val="34"/>
          <w:rtl w:val="0"/>
        </w:rPr>
        <w:t xml:space="preserve">DENCE</w: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color w:val="000000"/>
          <w:sz w:val="26"/>
          <w:szCs w:val="26"/>
        </w:rPr>
      </w:pPr>
      <w:bookmarkStart w:colFirst="0" w:colLast="0" w:name="_67m8ekpmqsiv" w:id="15"/>
      <w:bookmarkEnd w:id="15"/>
      <w:r w:rsidDel="00000000" w:rsidR="00000000" w:rsidRPr="00000000">
        <w:rPr>
          <w:color w:val="000000"/>
          <w:sz w:val="26"/>
          <w:szCs w:val="26"/>
          <w:rtl w:val="0"/>
        </w:rPr>
        <w:t xml:space="preserve">Finding 1: Image integrity verification</w:t>
      </w:r>
    </w:p>
    <w:p w:rsidR="00000000" w:rsidDel="00000000" w:rsidP="00000000" w:rsidRDefault="00000000" w:rsidRPr="00000000" w14:paraId="0000006A">
      <w:pPr>
        <w:numPr>
          <w:ilvl w:val="0"/>
          <w:numId w:val="7"/>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0/10</w:t>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Critical verification step completed</w:t>
      </w:r>
    </w:p>
    <w:p w:rsidR="00000000" w:rsidDel="00000000" w:rsidP="00000000" w:rsidRDefault="00000000" w:rsidRPr="00000000" w14:paraId="0000006C">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Evidence:</w:t>
      </w:r>
      <w:r w:rsidDel="00000000" w:rsidR="00000000" w:rsidRPr="00000000">
        <w:rPr>
          <w:rtl w:val="0"/>
        </w:rPr>
        <w:t xml:space="preserve"> </w:t>
      </w:r>
    </w:p>
    <w:p w:rsidR="00000000" w:rsidDel="00000000" w:rsidP="00000000" w:rsidRDefault="00000000" w:rsidRPr="00000000" w14:paraId="0000006D">
      <w:pPr>
        <w:numPr>
          <w:ilvl w:val="1"/>
          <w:numId w:val="7"/>
        </w:numPr>
        <w:spacing w:after="240" w:before="0" w:beforeAutospacing="0" w:lineRule="auto"/>
        <w:ind w:left="1440" w:hanging="360"/>
        <w:rPr>
          <w:u w:val="none"/>
        </w:rPr>
      </w:pPr>
      <w:r w:rsidDel="00000000" w:rsidR="00000000" w:rsidRPr="00000000">
        <w:rPr>
          <w:rtl w:val="0"/>
        </w:rPr>
        <w:t xml:space="preserve">Terminal MD5Calculation</w:t>
      </w:r>
    </w:p>
    <w:p w:rsidR="00000000" w:rsidDel="00000000" w:rsidP="00000000" w:rsidRDefault="00000000" w:rsidRPr="00000000" w14:paraId="0000006E">
      <w:pPr>
        <w:spacing w:after="240" w:before="240" w:lineRule="auto"/>
        <w:ind w:left="0" w:firstLine="0"/>
        <w:rPr/>
      </w:pPr>
      <w:r w:rsidDel="00000000" w:rsidR="00000000" w:rsidRPr="00000000">
        <w:rPr/>
        <w:drawing>
          <wp:inline distB="114300" distT="114300" distL="114300" distR="114300">
            <wp:extent cx="5943600" cy="5588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numPr>
          <w:ilvl w:val="1"/>
          <w:numId w:val="7"/>
        </w:numPr>
        <w:spacing w:after="0" w:afterAutospacing="0" w:before="240" w:lineRule="auto"/>
        <w:ind w:left="1440" w:hanging="360"/>
        <w:rPr>
          <w:u w:val="none"/>
        </w:rPr>
      </w:pPr>
      <w:r w:rsidDel="00000000" w:rsidR="00000000" w:rsidRPr="00000000">
        <w:rPr>
          <w:rtl w:val="0"/>
        </w:rPr>
        <w:t xml:space="preserve">Autopsy hash verification MD5: </w:t>
      </w:r>
      <w:r w:rsidDel="00000000" w:rsidR="00000000" w:rsidRPr="00000000">
        <w:rPr>
          <w:rFonts w:ascii="Cambria" w:cs="Cambria" w:eastAsia="Cambria" w:hAnsi="Cambria"/>
          <w:rtl w:val="0"/>
        </w:rPr>
        <w:t xml:space="preserve">9bdb9c76b80e90d155806a1fc7846db5</w:t>
      </w:r>
      <w:r w:rsidDel="00000000" w:rsidR="00000000" w:rsidRPr="00000000">
        <w:rPr>
          <w:rtl w:val="0"/>
        </w:rPr>
      </w:r>
    </w:p>
    <w:p w:rsidR="00000000" w:rsidDel="00000000" w:rsidP="00000000" w:rsidRDefault="00000000" w:rsidRPr="00000000" w14:paraId="00000070">
      <w:pPr>
        <w:numPr>
          <w:ilvl w:val="1"/>
          <w:numId w:val="7"/>
        </w:numPr>
        <w:spacing w:after="0" w:afterAutospacing="0" w:before="0" w:beforeAutospacing="0" w:lineRule="auto"/>
        <w:ind w:left="1440" w:hanging="360"/>
        <w:rPr>
          <w:u w:val="none"/>
        </w:rPr>
      </w:pPr>
      <w:r w:rsidDel="00000000" w:rsidR="00000000" w:rsidRPr="00000000">
        <w:rPr>
          <w:rtl w:val="0"/>
        </w:rPr>
        <w:t xml:space="preserve">Matched expected value exactly.</w:t>
        <w:br w:type="textWrapping"/>
      </w:r>
    </w:p>
    <w:p w:rsidR="00000000" w:rsidDel="00000000" w:rsidP="00000000" w:rsidRDefault="00000000" w:rsidRPr="00000000" w14:paraId="00000071">
      <w:pPr>
        <w:numPr>
          <w:ilvl w:val="0"/>
          <w:numId w:val="7"/>
        </w:numPr>
        <w:spacing w:after="240" w:before="0" w:beforeAutospacing="0" w:lineRule="auto"/>
        <w:ind w:left="720" w:hanging="360"/>
      </w:pPr>
      <w:r w:rsidDel="00000000" w:rsidR="00000000" w:rsidRPr="00000000">
        <w:rPr>
          <w:b w:val="1"/>
          <w:bCs w:val="1"/>
          <w:rtl w:val="0"/>
        </w:rPr>
        <w:t xml:space="preserve">Forensic significance:</w:t>
      </w:r>
      <w:r w:rsidDel="00000000" w:rsidR="00000000" w:rsidRPr="00000000">
        <w:rPr>
          <w:rtl w:val="0"/>
        </w:rPr>
        <w:t xml:space="preserve"> Hash matching confirms the disk image has not been altered, tampered with, or corrupted since acquisition. This establishes integrity for legal purposes. </w: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color w:val="000000"/>
          <w:sz w:val="26"/>
          <w:szCs w:val="26"/>
        </w:rPr>
      </w:pPr>
      <w:bookmarkStart w:colFirst="0" w:colLast="0" w:name="_7il17i7w346q" w:id="16"/>
      <w:bookmarkEnd w:id="16"/>
      <w:r w:rsidDel="00000000" w:rsidR="00000000" w:rsidRPr="00000000">
        <w:rPr>
          <w:color w:val="000000"/>
          <w:sz w:val="26"/>
          <w:szCs w:val="26"/>
          <w:rtl w:val="0"/>
        </w:rPr>
        <w:t xml:space="preserve">Finding 2: Proper Chain of Custody established</w:t>
      </w:r>
    </w:p>
    <w:p w:rsidR="00000000" w:rsidDel="00000000" w:rsidP="00000000" w:rsidRDefault="00000000" w:rsidRPr="00000000" w14:paraId="00000073">
      <w:pPr>
        <w:numPr>
          <w:ilvl w:val="0"/>
          <w:numId w:val="20"/>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0/10 (Informational) </w:t>
      </w:r>
    </w:p>
    <w:p w:rsidR="00000000" w:rsidDel="00000000" w:rsidP="00000000" w:rsidRDefault="00000000" w:rsidRPr="00000000" w14:paraId="00000074">
      <w:pPr>
        <w:numPr>
          <w:ilvl w:val="0"/>
          <w:numId w:val="20"/>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Best Practice followed</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076">
      <w:pPr>
        <w:numPr>
          <w:ilvl w:val="0"/>
          <w:numId w:val="19"/>
        </w:numPr>
        <w:spacing w:after="0" w:afterAutospacing="0" w:before="240" w:lineRule="auto"/>
        <w:ind w:left="720" w:hanging="360"/>
        <w:rPr>
          <w:u w:val="none"/>
        </w:rPr>
      </w:pPr>
      <w:r w:rsidDel="00000000" w:rsidR="00000000" w:rsidRPr="00000000">
        <w:rPr>
          <w:rtl w:val="0"/>
        </w:rPr>
        <w:t xml:space="preserve">Case metadata documentation:</w:t>
      </w:r>
    </w:p>
    <w:p w:rsidR="00000000" w:rsidDel="00000000" w:rsidP="00000000" w:rsidRDefault="00000000" w:rsidRPr="00000000" w14:paraId="00000077">
      <w:pPr>
        <w:numPr>
          <w:ilvl w:val="1"/>
          <w:numId w:val="19"/>
        </w:numPr>
        <w:spacing w:after="0" w:afterAutospacing="0" w:before="0" w:beforeAutospacing="0" w:lineRule="auto"/>
        <w:ind w:left="1440" w:hanging="360"/>
      </w:pPr>
      <w:r w:rsidDel="00000000" w:rsidR="00000000" w:rsidRPr="00000000">
        <w:rPr>
          <w:rtl w:val="0"/>
        </w:rPr>
        <w:t xml:space="preserve">Case name: Forensics pentester</w:t>
      </w:r>
    </w:p>
    <w:p w:rsidR="00000000" w:rsidDel="00000000" w:rsidP="00000000" w:rsidRDefault="00000000" w:rsidRPr="00000000" w14:paraId="00000078">
      <w:pPr>
        <w:numPr>
          <w:ilvl w:val="1"/>
          <w:numId w:val="19"/>
        </w:numPr>
        <w:spacing w:after="0" w:afterAutospacing="0" w:before="0" w:beforeAutospacing="0" w:lineRule="auto"/>
        <w:ind w:left="1440" w:hanging="360"/>
      </w:pPr>
      <w:r w:rsidDel="00000000" w:rsidR="00000000" w:rsidRPr="00000000">
        <w:rPr>
          <w:rtl w:val="0"/>
        </w:rPr>
        <w:t xml:space="preserve">Investigator: Esperanza Buitrago </w:t>
      </w:r>
    </w:p>
    <w:p w:rsidR="00000000" w:rsidDel="00000000" w:rsidP="00000000" w:rsidRDefault="00000000" w:rsidRPr="00000000" w14:paraId="00000079">
      <w:pPr>
        <w:numPr>
          <w:ilvl w:val="1"/>
          <w:numId w:val="19"/>
        </w:numPr>
        <w:spacing w:after="0" w:afterAutospacing="0" w:before="0" w:beforeAutospacing="0" w:lineRule="auto"/>
        <w:ind w:left="1440" w:hanging="360"/>
      </w:pPr>
      <w:r w:rsidDel="00000000" w:rsidR="00000000" w:rsidRPr="00000000">
        <w:rPr>
          <w:rtl w:val="0"/>
        </w:rPr>
        <w:t xml:space="preserve">Description: Verification of integrity of forensic disk image. </w:t>
      </w:r>
    </w:p>
    <w:p w:rsidR="00000000" w:rsidDel="00000000" w:rsidP="00000000" w:rsidRDefault="00000000" w:rsidRPr="00000000" w14:paraId="0000007A">
      <w:pPr>
        <w:numPr>
          <w:ilvl w:val="0"/>
          <w:numId w:val="19"/>
        </w:numPr>
        <w:spacing w:after="0" w:afterAutospacing="0" w:before="0" w:beforeAutospacing="0" w:lineRule="auto"/>
        <w:ind w:left="720" w:hanging="360"/>
      </w:pPr>
      <w:r w:rsidDel="00000000" w:rsidR="00000000" w:rsidRPr="00000000">
        <w:rPr>
          <w:rtl w:val="0"/>
        </w:rPr>
        <w:t xml:space="preserve">Host information:</w:t>
      </w:r>
    </w:p>
    <w:p w:rsidR="00000000" w:rsidDel="00000000" w:rsidP="00000000" w:rsidRDefault="00000000" w:rsidRPr="00000000" w14:paraId="0000007B">
      <w:pPr>
        <w:numPr>
          <w:ilvl w:val="1"/>
          <w:numId w:val="19"/>
        </w:numPr>
        <w:spacing w:after="240" w:before="0" w:beforeAutospacing="0" w:lineRule="auto"/>
        <w:ind w:left="1440" w:hanging="360"/>
        <w:rPr>
          <w:u w:val="none"/>
        </w:rPr>
      </w:pPr>
      <w:r w:rsidDel="00000000" w:rsidR="00000000" w:rsidRPr="00000000">
        <w:rPr>
          <w:rtl w:val="0"/>
        </w:rPr>
        <w:t xml:space="preserve">Host name: host 1</w:t>
      </w:r>
      <w:r w:rsidDel="00000000" w:rsidR="00000000" w:rsidRPr="00000000">
        <w:rPr>
          <w:rtl w:val="0"/>
        </w:rPr>
      </w:r>
    </w:p>
    <w:p w:rsidR="00000000" w:rsidDel="00000000" w:rsidP="00000000" w:rsidRDefault="00000000" w:rsidRPr="00000000" w14:paraId="0000007C">
      <w:pPr>
        <w:spacing w:after="240" w:lineRule="auto"/>
        <w:rPr>
          <w:color w:val="000000"/>
          <w:sz w:val="26"/>
          <w:szCs w:val="26"/>
        </w:rPr>
      </w:pPr>
      <w:r w:rsidDel="00000000" w:rsidR="00000000" w:rsidRPr="00000000">
        <w:rPr>
          <w:b w:val="1"/>
          <w:bCs w:val="1"/>
          <w:rtl w:val="0"/>
        </w:rPr>
        <w:t xml:space="preserve">Forensic significance</w:t>
      </w:r>
      <w:r w:rsidDel="00000000" w:rsidR="00000000" w:rsidRPr="00000000">
        <w:rPr>
          <w:b w:val="1"/>
          <w:bCs w:val="1"/>
          <w:rtl w:val="0"/>
        </w:rPr>
        <w:t xml:space="preserve">:</w:t>
      </w:r>
      <w:r w:rsidDel="00000000" w:rsidR="00000000" w:rsidRPr="00000000">
        <w:rPr>
          <w:rtl w:val="0"/>
        </w:rPr>
        <w:t xml:space="preserve"> Proper metadata documentation is essential for legal admissibility of evidence. It establishes who handled the evidence, when and for what purpose.</w: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color w:val="000000"/>
          <w:sz w:val="26"/>
          <w:szCs w:val="26"/>
        </w:rPr>
      </w:pPr>
      <w:bookmarkStart w:colFirst="0" w:colLast="0" w:name="_ma4kiweu8d2p" w:id="17"/>
      <w:bookmarkEnd w:id="17"/>
      <w:r w:rsidDel="00000000" w:rsidR="00000000" w:rsidRPr="00000000">
        <w:rPr>
          <w:color w:val="000000"/>
          <w:sz w:val="26"/>
          <w:szCs w:val="26"/>
          <w:rtl w:val="0"/>
        </w:rPr>
        <w:t xml:space="preserve">Finding 3: Hidden JPG files successfully recovered</w:t>
      </w:r>
    </w:p>
    <w:p w:rsidR="00000000" w:rsidDel="00000000" w:rsidP="00000000" w:rsidRDefault="00000000" w:rsidRPr="00000000" w14:paraId="0000007E">
      <w:pPr>
        <w:numPr>
          <w:ilvl w:val="0"/>
          <w:numId w:val="2"/>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7/10</w:t>
      </w:r>
    </w:p>
    <w:p w:rsidR="00000000" w:rsidDel="00000000" w:rsidP="00000000" w:rsidRDefault="00000000" w:rsidRPr="00000000" w14:paraId="0000007F">
      <w:pPr>
        <w:numPr>
          <w:ilvl w:val="0"/>
          <w:numId w:val="2"/>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Partial success - multiple files recovered.</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081">
      <w:pPr>
        <w:numPr>
          <w:ilvl w:val="0"/>
          <w:numId w:val="27"/>
        </w:numPr>
        <w:spacing w:after="0" w:afterAutospacing="0" w:before="240" w:lineRule="auto"/>
        <w:ind w:left="720" w:hanging="360"/>
        <w:rPr/>
      </w:pPr>
      <w:r w:rsidDel="00000000" w:rsidR="00000000" w:rsidRPr="00000000">
        <w:rPr>
          <w:rtl w:val="0"/>
        </w:rPr>
        <w:t xml:space="preserve">Recovered files:</w:t>
      </w:r>
    </w:p>
    <w:p w:rsidR="00000000" w:rsidDel="00000000" w:rsidP="00000000" w:rsidRDefault="00000000" w:rsidRPr="00000000" w14:paraId="00000082">
      <w:pPr>
        <w:numPr>
          <w:ilvl w:val="1"/>
          <w:numId w:val="27"/>
        </w:numPr>
        <w:spacing w:after="0" w:afterAutospacing="0" w:before="0" w:beforeAutospacing="0" w:lineRule="auto"/>
        <w:ind w:left="1440" w:hanging="360"/>
        <w:rPr>
          <w:u w:val="none"/>
        </w:rPr>
      </w:pPr>
      <w:r w:rsidDel="00000000" w:rsidR="00000000" w:rsidRPr="00000000">
        <w:rPr>
          <w:rtl w:val="0"/>
        </w:rPr>
        <w:t xml:space="preserve">Picture 3: Recovered from deleted files.</w:t>
      </w:r>
    </w:p>
    <w:p w:rsidR="00000000" w:rsidDel="00000000" w:rsidP="00000000" w:rsidRDefault="00000000" w:rsidRPr="00000000" w14:paraId="00000083">
      <w:pPr>
        <w:numPr>
          <w:ilvl w:val="1"/>
          <w:numId w:val="27"/>
        </w:numPr>
        <w:spacing w:after="0" w:afterAutospacing="0" w:before="0" w:beforeAutospacing="0" w:lineRule="auto"/>
        <w:ind w:left="1440" w:hanging="360"/>
        <w:rPr>
          <w:u w:val="none"/>
        </w:rPr>
      </w:pPr>
      <w:r w:rsidDel="00000000" w:rsidR="00000000" w:rsidRPr="00000000">
        <w:rPr>
          <w:rtl w:val="0"/>
        </w:rPr>
        <w:t xml:space="preserve">Picture 4: Recovered from deleted files.</w:t>
      </w:r>
    </w:p>
    <w:p w:rsidR="00000000" w:rsidDel="00000000" w:rsidP="00000000" w:rsidRDefault="00000000" w:rsidRPr="00000000" w14:paraId="00000084">
      <w:pPr>
        <w:numPr>
          <w:ilvl w:val="1"/>
          <w:numId w:val="27"/>
        </w:numPr>
        <w:spacing w:after="0" w:afterAutospacing="0" w:before="0" w:beforeAutospacing="0" w:lineRule="auto"/>
        <w:ind w:left="1440" w:hanging="360"/>
        <w:rPr>
          <w:u w:val="none"/>
        </w:rPr>
      </w:pPr>
      <w:r w:rsidDel="00000000" w:rsidR="00000000" w:rsidRPr="00000000">
        <w:rPr>
          <w:rtl w:val="0"/>
        </w:rPr>
        <w:t xml:space="preserve">Picture 9: Found in </w:t>
      </w:r>
      <w:r w:rsidDel="00000000" w:rsidR="00000000" w:rsidRPr="00000000">
        <w:rPr>
          <w:rFonts w:ascii="Cambria" w:cs="Cambria" w:eastAsia="Cambria" w:hAnsi="Cambria"/>
          <w:rtl w:val="0"/>
        </w:rPr>
        <w:t xml:space="preserve">misc</w:t>
      </w:r>
      <w:r w:rsidDel="00000000" w:rsidR="00000000" w:rsidRPr="00000000">
        <w:rPr>
          <w:rtl w:val="0"/>
        </w:rPr>
        <w:t xml:space="preserve"> directory.</w:t>
      </w:r>
    </w:p>
    <w:p w:rsidR="00000000" w:rsidDel="00000000" w:rsidP="00000000" w:rsidRDefault="00000000" w:rsidRPr="00000000" w14:paraId="00000085">
      <w:pPr>
        <w:numPr>
          <w:ilvl w:val="1"/>
          <w:numId w:val="27"/>
        </w:numPr>
        <w:spacing w:after="0" w:afterAutospacing="0" w:before="0" w:beforeAutospacing="0" w:lineRule="auto"/>
        <w:ind w:left="1440" w:hanging="360"/>
        <w:rPr>
          <w:u w:val="none"/>
        </w:rPr>
      </w:pPr>
      <w:r w:rsidDel="00000000" w:rsidR="00000000" w:rsidRPr="00000000">
        <w:rPr>
          <w:rtl w:val="0"/>
        </w:rPr>
        <w:t xml:space="preserve">Additional images discovered in </w:t>
      </w:r>
      <w:r w:rsidDel="00000000" w:rsidR="00000000" w:rsidRPr="00000000">
        <w:rPr>
          <w:rFonts w:ascii="Cambria" w:cs="Cambria" w:eastAsia="Cambria" w:hAnsi="Cambria"/>
          <w:rtl w:val="0"/>
        </w:rPr>
        <w:t xml:space="preserve">alloc</w:t>
      </w:r>
      <w:r w:rsidDel="00000000" w:rsidR="00000000" w:rsidRPr="00000000">
        <w:rPr>
          <w:rtl w:val="0"/>
        </w:rPr>
        <w:t xml:space="preserve"> directory.</w:t>
      </w:r>
    </w:p>
    <w:p w:rsidR="00000000" w:rsidDel="00000000" w:rsidP="00000000" w:rsidRDefault="00000000" w:rsidRPr="00000000" w14:paraId="00000086">
      <w:pPr>
        <w:numPr>
          <w:ilvl w:val="0"/>
          <w:numId w:val="27"/>
        </w:numPr>
        <w:spacing w:after="0" w:afterAutospacing="0" w:before="0" w:beforeAutospacing="0" w:lineRule="auto"/>
        <w:ind w:left="720" w:hanging="360"/>
        <w:rPr>
          <w:u w:val="none"/>
        </w:rPr>
      </w:pPr>
      <w:r w:rsidDel="00000000" w:rsidR="00000000" w:rsidRPr="00000000">
        <w:rPr>
          <w:rtl w:val="0"/>
        </w:rPr>
        <w:t xml:space="preserve">Search methodology:</w:t>
      </w:r>
    </w:p>
    <w:p w:rsidR="00000000" w:rsidDel="00000000" w:rsidP="00000000" w:rsidRDefault="00000000" w:rsidRPr="00000000" w14:paraId="00000087">
      <w:pPr>
        <w:numPr>
          <w:ilvl w:val="1"/>
          <w:numId w:val="27"/>
        </w:numPr>
        <w:spacing w:after="0" w:afterAutospacing="0" w:before="0" w:beforeAutospacing="0" w:lineRule="auto"/>
        <w:ind w:left="1440" w:hanging="360"/>
        <w:rPr>
          <w:u w:val="none"/>
        </w:rPr>
      </w:pPr>
      <w:r w:rsidDel="00000000" w:rsidR="00000000" w:rsidRPr="00000000">
        <w:rPr>
          <w:rtl w:val="0"/>
        </w:rPr>
        <w:t xml:space="preserve">Keyword for </w:t>
      </w:r>
      <w:r w:rsidDel="00000000" w:rsidR="00000000" w:rsidRPr="00000000">
        <w:rPr>
          <w:rFonts w:ascii="Cambria" w:cs="Cambria" w:eastAsia="Cambria" w:hAnsi="Cambria"/>
          <w:rtl w:val="0"/>
        </w:rPr>
        <w:t xml:space="preserve">jpg</w:t>
      </w:r>
      <w:r w:rsidDel="00000000" w:rsidR="00000000" w:rsidRPr="00000000">
        <w:rPr>
          <w:rtl w:val="0"/>
        </w:rPr>
        <w:t xml:space="preserve"> (ASCII, Unicode, case-insensitive).</w:t>
      </w:r>
    </w:p>
    <w:p w:rsidR="00000000" w:rsidDel="00000000" w:rsidP="00000000" w:rsidRDefault="00000000" w:rsidRPr="00000000" w14:paraId="00000088">
      <w:pPr>
        <w:numPr>
          <w:ilvl w:val="1"/>
          <w:numId w:val="27"/>
        </w:numPr>
        <w:spacing w:after="0" w:afterAutospacing="0" w:before="0" w:beforeAutospacing="0" w:lineRule="auto"/>
        <w:ind w:left="1440" w:hanging="360"/>
        <w:rPr>
          <w:u w:val="none"/>
        </w:rPr>
      </w:pPr>
      <w:r w:rsidDel="00000000" w:rsidR="00000000" w:rsidRPr="00000000">
        <w:rPr>
          <w:rtl w:val="0"/>
        </w:rPr>
        <w:t xml:space="preserve">File carving from unallocated space.</w:t>
      </w:r>
    </w:p>
    <w:p w:rsidR="00000000" w:rsidDel="00000000" w:rsidP="00000000" w:rsidRDefault="00000000" w:rsidRPr="00000000" w14:paraId="00000089">
      <w:pPr>
        <w:numPr>
          <w:ilvl w:val="1"/>
          <w:numId w:val="27"/>
        </w:numPr>
        <w:spacing w:after="240" w:before="0" w:beforeAutospacing="0" w:lineRule="auto"/>
        <w:ind w:left="1440" w:hanging="360"/>
        <w:rPr>
          <w:u w:val="none"/>
        </w:rPr>
      </w:pPr>
      <w:r w:rsidDel="00000000" w:rsidR="00000000" w:rsidRPr="00000000">
        <w:rPr>
          <w:rtl w:val="0"/>
        </w:rPr>
        <w:t xml:space="preserve">Hex signature verification (</w:t>
      </w:r>
      <w:r w:rsidDel="00000000" w:rsidR="00000000" w:rsidRPr="00000000">
        <w:rPr>
          <w:rFonts w:ascii="Cambria" w:cs="Cambria" w:eastAsia="Cambria" w:hAnsi="Cambria"/>
          <w:rtl w:val="0"/>
        </w:rPr>
        <w:t xml:space="preserve">FF D8 FF</w:t>
      </w:r>
      <w:r w:rsidDel="00000000" w:rsidR="00000000" w:rsidRPr="00000000">
        <w:rPr>
          <w:rtl w:val="0"/>
        </w:rPr>
        <w:t xml:space="preserve"> pattern).</w:t>
      </w:r>
    </w:p>
    <w:tbl>
      <w:tblPr>
        <w:tblStyle w:val="Table1"/>
        <w:tblpPr w:leftFromText="180" w:rightFromText="180" w:topFromText="180" w:bottomFromText="180" w:vertAnchor="text" w:horzAnchor="text" w:tblpX="165" w:tblpY="0"/>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300"/>
        <w:gridCol w:w="4050"/>
        <w:tblGridChange w:id="0">
          <w:tblGrid>
            <w:gridCol w:w="1500"/>
            <w:gridCol w:w="3300"/>
            <w:gridCol w:w="4050"/>
          </w:tblGrid>
        </w:tblGridChange>
      </w:tblGrid>
      <w:tr>
        <w:trPr>
          <w:cantSplit w:val="0"/>
          <w:tblHeader w:val="0"/>
        </w:trPr>
        <w:tc>
          <w:tcPr>
            <w:shd w:fill="666666" w:val="clear"/>
          </w:tcPr>
          <w:p w:rsidR="00000000" w:rsidDel="00000000" w:rsidP="00000000" w:rsidRDefault="00000000" w:rsidRPr="00000000" w14:paraId="0000008A">
            <w:pPr>
              <w:widowControl w:val="0"/>
              <w:spacing w:line="240" w:lineRule="auto"/>
              <w:jc w:val="center"/>
              <w:rPr>
                <w:b w:val="1"/>
                <w:bCs w:val="1"/>
                <w:color w:val="ffffff"/>
              </w:rPr>
            </w:pPr>
            <w:r w:rsidDel="00000000" w:rsidR="00000000" w:rsidRPr="00000000">
              <w:rPr>
                <w:b w:val="1"/>
                <w:bCs w:val="1"/>
                <w:color w:val="ffffff"/>
                <w:rtl w:val="0"/>
              </w:rPr>
              <w:t xml:space="preserve">File</w:t>
            </w:r>
          </w:p>
        </w:tc>
        <w:tc>
          <w:tcPr>
            <w:shd w:fill="666666" w:val="clear"/>
          </w:tcPr>
          <w:p w:rsidR="00000000" w:rsidDel="00000000" w:rsidP="00000000" w:rsidRDefault="00000000" w:rsidRPr="00000000" w14:paraId="0000008B">
            <w:pPr>
              <w:widowControl w:val="0"/>
              <w:spacing w:line="240" w:lineRule="auto"/>
              <w:jc w:val="center"/>
              <w:rPr>
                <w:b w:val="1"/>
                <w:bCs w:val="1"/>
                <w:color w:val="ffffff"/>
              </w:rPr>
            </w:pPr>
            <w:r w:rsidDel="00000000" w:rsidR="00000000" w:rsidRPr="00000000">
              <w:rPr>
                <w:b w:val="1"/>
                <w:bCs w:val="1"/>
                <w:color w:val="ffffff"/>
                <w:rtl w:val="0"/>
              </w:rPr>
              <w:t xml:space="preserve">Original location</w:t>
            </w:r>
          </w:p>
        </w:tc>
        <w:tc>
          <w:tcPr>
            <w:shd w:fill="666666" w:val="clear"/>
          </w:tcPr>
          <w:p w:rsidR="00000000" w:rsidDel="00000000" w:rsidP="00000000" w:rsidRDefault="00000000" w:rsidRPr="00000000" w14:paraId="0000008C">
            <w:pPr>
              <w:widowControl w:val="0"/>
              <w:spacing w:line="240" w:lineRule="auto"/>
              <w:jc w:val="center"/>
              <w:rPr>
                <w:b w:val="1"/>
                <w:bCs w:val="1"/>
                <w:color w:val="ffffff"/>
              </w:rPr>
            </w:pPr>
            <w:r w:rsidDel="00000000" w:rsidR="00000000" w:rsidRPr="00000000">
              <w:rPr>
                <w:b w:val="1"/>
                <w:bCs w:val="1"/>
                <w:color w:val="ffffff"/>
                <w:rtl w:val="0"/>
              </w:rPr>
              <w:t xml:space="preserve">State</w:t>
            </w:r>
          </w:p>
        </w:tc>
      </w:tr>
      <w:tr>
        <w:trPr>
          <w:cantSplit w:val="0"/>
          <w:tblHeader w:val="0"/>
        </w:trPr>
        <w:tc>
          <w:tcPr/>
          <w:p w:rsidR="00000000" w:rsidDel="00000000" w:rsidP="00000000" w:rsidRDefault="00000000" w:rsidRPr="00000000" w14:paraId="0000008D">
            <w:pPr>
              <w:widowControl w:val="0"/>
              <w:spacing w:line="240" w:lineRule="auto"/>
              <w:rPr/>
            </w:pPr>
            <w:r w:rsidDel="00000000" w:rsidR="00000000" w:rsidRPr="00000000">
              <w:rPr>
                <w:rtl w:val="0"/>
              </w:rPr>
              <w:t xml:space="preserve">file1.jpg</w:t>
            </w:r>
          </w:p>
        </w:tc>
        <w:tc>
          <w:tcPr/>
          <w:p w:rsidR="00000000" w:rsidDel="00000000" w:rsidP="00000000" w:rsidRDefault="00000000" w:rsidRPr="00000000" w14:paraId="0000008E">
            <w:pPr>
              <w:widowControl w:val="0"/>
              <w:spacing w:line="240" w:lineRule="auto"/>
              <w:rPr/>
            </w:pPr>
            <w:r w:rsidDel="00000000" w:rsidR="00000000" w:rsidRPr="00000000">
              <w:rPr>
                <w:rtl w:val="0"/>
              </w:rPr>
              <w:t xml:space="preserve">C:\alloc\</w:t>
            </w:r>
          </w:p>
        </w:tc>
        <w:tc>
          <w:tcPr>
            <w:shd w:fill="b7b7b7" w:val="clear"/>
          </w:tcPr>
          <w:p w:rsidR="00000000" w:rsidDel="00000000" w:rsidP="00000000" w:rsidRDefault="00000000" w:rsidRPr="00000000" w14:paraId="0000008F">
            <w:pPr>
              <w:widowControl w:val="0"/>
              <w:spacing w:line="240" w:lineRule="auto"/>
              <w:jc w:val="center"/>
              <w:rPr>
                <w:b w:val="1"/>
                <w:bCs w:val="1"/>
              </w:rPr>
            </w:pPr>
            <w:r w:rsidDel="00000000" w:rsidR="00000000" w:rsidRPr="00000000">
              <w:rPr>
                <w:b w:val="1"/>
                <w:bCs w:val="1"/>
                <w:rtl w:val="0"/>
              </w:rPr>
              <w:t xml:space="preserve">Recovered from assigned space.</w:t>
            </w:r>
          </w:p>
        </w:tc>
      </w:tr>
      <w:tr>
        <w:trPr>
          <w:cantSplit w:val="0"/>
          <w:trHeight w:val="453" w:hRule="atLeast"/>
          <w:tblHeader w:val="0"/>
        </w:trPr>
        <w:tc>
          <w:tcPr/>
          <w:p w:rsidR="00000000" w:rsidDel="00000000" w:rsidP="00000000" w:rsidRDefault="00000000" w:rsidRPr="00000000" w14:paraId="00000090">
            <w:pPr>
              <w:widowControl w:val="0"/>
              <w:spacing w:line="240" w:lineRule="auto"/>
              <w:rPr/>
            </w:pPr>
            <w:r w:rsidDel="00000000" w:rsidR="00000000" w:rsidRPr="00000000">
              <w:rPr>
                <w:rtl w:val="0"/>
              </w:rPr>
              <w:t xml:space="preserve">file6.jpg</w:t>
            </w:r>
          </w:p>
        </w:tc>
        <w:tc>
          <w:tcPr/>
          <w:p w:rsidR="00000000" w:rsidDel="00000000" w:rsidP="00000000" w:rsidRDefault="00000000" w:rsidRPr="00000000" w14:paraId="00000091">
            <w:pPr>
              <w:widowControl w:val="0"/>
              <w:spacing w:line="240" w:lineRule="auto"/>
              <w:rPr/>
            </w:pPr>
            <w:r w:rsidDel="00000000" w:rsidR="00000000" w:rsidRPr="00000000">
              <w:rPr>
                <w:rtl w:val="0"/>
              </w:rPr>
              <w:t xml:space="preserve">C:\del1\</w:t>
            </w:r>
          </w:p>
        </w:tc>
        <w:tc>
          <w:tcPr>
            <w:shd w:fill="b7b7b7" w:val="clear"/>
          </w:tcPr>
          <w:p w:rsidR="00000000" w:rsidDel="00000000" w:rsidP="00000000" w:rsidRDefault="00000000" w:rsidRPr="00000000" w14:paraId="00000092">
            <w:pPr>
              <w:widowControl w:val="0"/>
              <w:spacing w:line="240" w:lineRule="auto"/>
              <w:jc w:val="center"/>
              <w:rPr>
                <w:b w:val="1"/>
                <w:bCs w:val="1"/>
              </w:rPr>
            </w:pPr>
            <w:r w:rsidDel="00000000" w:rsidR="00000000" w:rsidRPr="00000000">
              <w:rPr>
                <w:b w:val="1"/>
                <w:bCs w:val="1"/>
                <w:rtl w:val="0"/>
              </w:rPr>
              <w:t xml:space="preserve">Recovered from deleted files.</w:t>
            </w:r>
          </w:p>
        </w:tc>
      </w:tr>
      <w:tr>
        <w:trPr>
          <w:cantSplit w:val="0"/>
          <w:trHeight w:val="453" w:hRule="atLeast"/>
          <w:tblHeader w:val="0"/>
        </w:trPr>
        <w:tc>
          <w:tcPr/>
          <w:p w:rsidR="00000000" w:rsidDel="00000000" w:rsidP="00000000" w:rsidRDefault="00000000" w:rsidRPr="00000000" w14:paraId="00000093">
            <w:pPr>
              <w:widowControl w:val="0"/>
              <w:spacing w:line="240" w:lineRule="auto"/>
              <w:rPr/>
            </w:pPr>
            <w:r w:rsidDel="00000000" w:rsidR="00000000" w:rsidRPr="00000000">
              <w:rPr>
                <w:rtl w:val="0"/>
              </w:rPr>
              <w:t xml:space="preserve">file8.jpg</w:t>
            </w:r>
          </w:p>
        </w:tc>
        <w:tc>
          <w:tcPr/>
          <w:p w:rsidR="00000000" w:rsidDel="00000000" w:rsidP="00000000" w:rsidRDefault="00000000" w:rsidRPr="00000000" w14:paraId="00000094">
            <w:pPr>
              <w:widowControl w:val="0"/>
              <w:spacing w:line="240" w:lineRule="auto"/>
              <w:rPr/>
            </w:pPr>
            <w:r w:rsidDel="00000000" w:rsidR="00000000" w:rsidRPr="00000000">
              <w:rPr>
                <w:rtl w:val="0"/>
              </w:rPr>
              <w:t xml:space="preserve">C:\archive\file8.zip</w:t>
            </w:r>
          </w:p>
        </w:tc>
        <w:tc>
          <w:tcPr>
            <w:shd w:fill="ffd966" w:val="clear"/>
          </w:tcPr>
          <w:p w:rsidR="00000000" w:rsidDel="00000000" w:rsidP="00000000" w:rsidRDefault="00000000" w:rsidRPr="00000000" w14:paraId="00000095">
            <w:pPr>
              <w:widowControl w:val="0"/>
              <w:spacing w:line="240" w:lineRule="auto"/>
              <w:jc w:val="center"/>
              <w:rPr>
                <w:b w:val="1"/>
                <w:bCs w:val="1"/>
              </w:rPr>
            </w:pPr>
            <w:r w:rsidDel="00000000" w:rsidR="00000000" w:rsidRPr="00000000">
              <w:rPr>
                <w:b w:val="1"/>
                <w:bCs w:val="1"/>
                <w:rtl w:val="0"/>
              </w:rPr>
              <w:t xml:space="preserve">Extracted from compressed file.</w:t>
            </w:r>
          </w:p>
        </w:tc>
      </w:tr>
      <w:tr>
        <w:trPr>
          <w:cantSplit w:val="0"/>
          <w:trHeight w:val="468" w:hRule="atLeast"/>
          <w:tblHeader w:val="0"/>
        </w:trPr>
        <w:tc>
          <w:tcPr/>
          <w:p w:rsidR="00000000" w:rsidDel="00000000" w:rsidP="00000000" w:rsidRDefault="00000000" w:rsidRPr="00000000" w14:paraId="00000096">
            <w:pPr>
              <w:widowControl w:val="0"/>
              <w:spacing w:line="240" w:lineRule="auto"/>
              <w:rPr/>
            </w:pPr>
            <w:r w:rsidDel="00000000" w:rsidR="00000000" w:rsidRPr="00000000">
              <w:rPr>
                <w:rtl w:val="0"/>
              </w:rPr>
              <w:t xml:space="preserve">file9.jpg</w:t>
            </w:r>
          </w:p>
        </w:tc>
        <w:tc>
          <w:tcPr/>
          <w:p w:rsidR="00000000" w:rsidDel="00000000" w:rsidP="00000000" w:rsidRDefault="00000000" w:rsidRPr="00000000" w14:paraId="00000097">
            <w:pPr>
              <w:widowControl w:val="0"/>
              <w:spacing w:line="240" w:lineRule="auto"/>
              <w:rPr/>
            </w:pPr>
            <w:r w:rsidDel="00000000" w:rsidR="00000000" w:rsidRPr="00000000">
              <w:rPr>
                <w:rtl w:val="0"/>
              </w:rPr>
              <w:t xml:space="preserve">C:\archive\file9.boo</w:t>
            </w:r>
          </w:p>
        </w:tc>
        <w:tc>
          <w:tcPr>
            <w:shd w:fill="ffd966" w:val="clear"/>
          </w:tcPr>
          <w:p w:rsidR="00000000" w:rsidDel="00000000" w:rsidP="00000000" w:rsidRDefault="00000000" w:rsidRPr="00000000" w14:paraId="00000098">
            <w:pPr>
              <w:widowControl w:val="0"/>
              <w:spacing w:line="240" w:lineRule="auto"/>
              <w:jc w:val="center"/>
              <w:rPr>
                <w:b w:val="1"/>
                <w:bCs w:val="1"/>
              </w:rPr>
            </w:pPr>
            <w:r w:rsidDel="00000000" w:rsidR="00000000" w:rsidRPr="00000000">
              <w:rPr>
                <w:b w:val="1"/>
                <w:bCs w:val="1"/>
                <w:rtl w:val="0"/>
              </w:rPr>
              <w:t xml:space="preserve">Extracted from obfuscated file.</w:t>
            </w:r>
          </w:p>
        </w:tc>
      </w:tr>
      <w:tr>
        <w:trPr>
          <w:cantSplit w:val="0"/>
          <w:trHeight w:val="468" w:hRule="atLeast"/>
          <w:tblHeader w:val="0"/>
        </w:trPr>
        <w:tc>
          <w:tcPr/>
          <w:p w:rsidR="00000000" w:rsidDel="00000000" w:rsidP="00000000" w:rsidRDefault="00000000" w:rsidRPr="00000000" w14:paraId="00000099">
            <w:pPr>
              <w:widowControl w:val="0"/>
              <w:spacing w:line="240" w:lineRule="auto"/>
              <w:rPr/>
            </w:pPr>
            <w:r w:rsidDel="00000000" w:rsidR="00000000" w:rsidRPr="00000000">
              <w:rPr>
                <w:rtl w:val="0"/>
              </w:rPr>
              <w:t xml:space="preserve">file10.jpg</w:t>
            </w:r>
          </w:p>
        </w:tc>
        <w:tc>
          <w:tcPr/>
          <w:p w:rsidR="00000000" w:rsidDel="00000000" w:rsidP="00000000" w:rsidRDefault="00000000" w:rsidRPr="00000000" w14:paraId="0000009A">
            <w:pPr>
              <w:widowControl w:val="0"/>
              <w:spacing w:line="240" w:lineRule="auto"/>
              <w:rPr/>
            </w:pPr>
            <w:r w:rsidDel="00000000" w:rsidR="00000000" w:rsidRPr="00000000">
              <w:rPr>
                <w:rtl w:val="0"/>
              </w:rPr>
              <w:t xml:space="preserve">C:\archive\file10.tar.gz</w:t>
            </w:r>
          </w:p>
        </w:tc>
        <w:tc>
          <w:tcPr>
            <w:shd w:fill="ffd966" w:val="clear"/>
          </w:tcPr>
          <w:p w:rsidR="00000000" w:rsidDel="00000000" w:rsidP="00000000" w:rsidRDefault="00000000" w:rsidRPr="00000000" w14:paraId="0000009B">
            <w:pPr>
              <w:widowControl w:val="0"/>
              <w:spacing w:line="240" w:lineRule="auto"/>
              <w:jc w:val="center"/>
              <w:rPr>
                <w:b w:val="1"/>
                <w:bCs w:val="1"/>
              </w:rPr>
            </w:pPr>
            <w:r w:rsidDel="00000000" w:rsidR="00000000" w:rsidRPr="00000000">
              <w:rPr>
                <w:b w:val="1"/>
                <w:bCs w:val="1"/>
                <w:rtl w:val="0"/>
              </w:rPr>
              <w:t xml:space="preserve">Extracted from compressed file.</w:t>
            </w:r>
          </w:p>
        </w:tc>
      </w:tr>
    </w:tbl>
    <w:p w:rsidR="00000000" w:rsidDel="00000000" w:rsidP="00000000" w:rsidRDefault="00000000" w:rsidRPr="00000000" w14:paraId="0000009C">
      <w:pPr>
        <w:spacing w:after="240" w:before="240" w:lineRule="auto"/>
        <w:rPr>
          <w:b w:val="1"/>
          <w:bCs w:val="1"/>
        </w:rPr>
      </w:pPr>
      <w:r w:rsidDel="00000000" w:rsidR="00000000" w:rsidRPr="00000000">
        <w:rPr>
          <w:rtl w:val="0"/>
        </w:rPr>
      </w:r>
    </w:p>
    <w:p w:rsidR="00000000" w:rsidDel="00000000" w:rsidP="00000000" w:rsidRDefault="00000000" w:rsidRPr="00000000" w14:paraId="0000009D">
      <w:pPr>
        <w:spacing w:after="240" w:before="240" w:lineRule="auto"/>
        <w:rPr>
          <w:b w:val="1"/>
          <w:bCs w:val="1"/>
        </w:rPr>
      </w:pPr>
      <w:r w:rsidDel="00000000" w:rsidR="00000000" w:rsidRPr="00000000">
        <w:rPr>
          <w:rtl w:val="0"/>
        </w:rPr>
      </w:r>
    </w:p>
    <w:p w:rsidR="00000000" w:rsidDel="00000000" w:rsidP="00000000" w:rsidRDefault="00000000" w:rsidRPr="00000000" w14:paraId="0000009E">
      <w:pPr>
        <w:spacing w:after="240" w:before="240" w:lineRule="auto"/>
        <w:rPr>
          <w:b w:val="1"/>
          <w:bCs w:val="1"/>
        </w:rPr>
      </w:pP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rtl w:val="0"/>
        </w:rPr>
      </w:r>
    </w:p>
    <w:p w:rsidR="00000000" w:rsidDel="00000000" w:rsidP="00000000" w:rsidRDefault="00000000" w:rsidRPr="00000000" w14:paraId="000000A1">
      <w:pPr>
        <w:spacing w:after="240" w:before="240" w:lineRule="auto"/>
        <w:rPr>
          <w:color w:val="000000"/>
          <w:sz w:val="26"/>
          <w:szCs w:val="26"/>
        </w:rPr>
      </w:pPr>
      <w:r w:rsidDel="00000000" w:rsidR="00000000" w:rsidRPr="00000000">
        <w:rPr>
          <w:b w:val="1"/>
          <w:bCs w:val="1"/>
          <w:rtl w:val="0"/>
        </w:rPr>
        <w:t xml:space="preserve">Forensic significance:</w:t>
      </w:r>
      <w:r w:rsidDel="00000000" w:rsidR="00000000" w:rsidRPr="00000000">
        <w:rPr>
          <w:rtl w:val="0"/>
        </w:rPr>
        <w:t xml:space="preserve"> The recovery of hidden JPG files indicates potential data concealment by threat actors. Files were found in deleted space (attempted destruction) and misnamed directories (obfuscation), suggesting intentional hiding of sensitive information. </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color w:val="000000"/>
          <w:sz w:val="26"/>
          <w:szCs w:val="26"/>
        </w:rPr>
      </w:pPr>
      <w:bookmarkStart w:colFirst="0" w:colLast="0" w:name="_kgyy3a183alq" w:id="18"/>
      <w:bookmarkEnd w:id="18"/>
      <w:r w:rsidDel="00000000" w:rsidR="00000000" w:rsidRPr="00000000">
        <w:rPr>
          <w:color w:val="000000"/>
          <w:sz w:val="26"/>
          <w:szCs w:val="26"/>
          <w:rtl w:val="0"/>
        </w:rPr>
        <w:t xml:space="preserve">Finding 4: File signature analysis</w:t>
      </w:r>
    </w:p>
    <w:p w:rsidR="00000000" w:rsidDel="00000000" w:rsidP="00000000" w:rsidRDefault="00000000" w:rsidRPr="00000000" w14:paraId="000000A3">
      <w:pPr>
        <w:numPr>
          <w:ilvl w:val="0"/>
          <w:numId w:val="21"/>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5/10</w:t>
      </w:r>
    </w:p>
    <w:p w:rsidR="00000000" w:rsidDel="00000000" w:rsidP="00000000" w:rsidRDefault="00000000" w:rsidRPr="00000000" w14:paraId="000000A4">
      <w:pPr>
        <w:numPr>
          <w:ilvl w:val="0"/>
          <w:numId w:val="21"/>
        </w:numPr>
        <w:spacing w:after="240" w:before="0" w:beforeAutospacing="0" w:lineRule="auto"/>
        <w:ind w:left="720" w:hanging="360"/>
      </w:pPr>
      <w:r w:rsidDel="00000000" w:rsidR="00000000" w:rsidRPr="00000000">
        <w:rPr>
          <w:b w:val="1"/>
          <w:bCs w:val="1"/>
          <w:rtl w:val="0"/>
        </w:rPr>
        <w:t xml:space="preserve">Affected Module:</w:t>
      </w:r>
      <w:r w:rsidDel="00000000" w:rsidR="00000000" w:rsidRPr="00000000">
        <w:rPr>
          <w:rtl w:val="0"/>
        </w:rPr>
        <w:t xml:space="preserve"> Technical verification completed.</w:t>
      </w:r>
    </w:p>
    <w:p w:rsidR="00000000" w:rsidDel="00000000" w:rsidP="00000000" w:rsidRDefault="00000000" w:rsidRPr="00000000" w14:paraId="000000A5">
      <w:pPr>
        <w:spacing w:after="240" w:before="240" w:lineRule="auto"/>
        <w:rPr>
          <w:rFonts w:ascii="Cambria" w:cs="Cambria" w:eastAsia="Cambria" w:hAnsi="Cambria"/>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0A6">
      <w:pPr>
        <w:numPr>
          <w:ilvl w:val="0"/>
          <w:numId w:val="32"/>
        </w:numPr>
        <w:spacing w:after="0" w:afterAutospacing="0" w:before="240" w:lineRule="auto"/>
        <w:ind w:left="1440" w:hanging="360"/>
        <w:rPr>
          <w:rFonts w:ascii="Cambria" w:cs="Cambria" w:eastAsia="Cambria" w:hAnsi="Cambria"/>
        </w:rPr>
      </w:pPr>
      <w:r w:rsidDel="00000000" w:rsidR="00000000" w:rsidRPr="00000000">
        <w:rPr>
          <w:rtl w:val="0"/>
        </w:rPr>
        <w:t xml:space="preserve">Hex analysis results:</w:t>
      </w:r>
    </w:p>
    <w:p w:rsidR="00000000" w:rsidDel="00000000" w:rsidP="00000000" w:rsidRDefault="00000000" w:rsidRPr="00000000" w14:paraId="000000A7">
      <w:pPr>
        <w:numPr>
          <w:ilvl w:val="1"/>
          <w:numId w:val="32"/>
        </w:numPr>
        <w:spacing w:after="0" w:afterAutospacing="0" w:before="0" w:beforeAutospacing="0" w:lineRule="auto"/>
        <w:ind w:left="2160" w:hanging="360"/>
        <w:rPr>
          <w:u w:val="none"/>
        </w:rPr>
      </w:pPr>
      <w:r w:rsidDel="00000000" w:rsidR="00000000" w:rsidRPr="00000000">
        <w:rPr>
          <w:rtl w:val="0"/>
        </w:rPr>
        <w:t xml:space="preserve">Valid JPEG headers found: </w:t>
      </w:r>
      <w:r w:rsidDel="00000000" w:rsidR="00000000" w:rsidRPr="00000000">
        <w:rPr>
          <w:rFonts w:ascii="Cambria" w:cs="Cambria" w:eastAsia="Cambria" w:hAnsi="Cambria"/>
          <w:rtl w:val="0"/>
        </w:rPr>
        <w:t xml:space="preserve">FF D8 FF</w:t>
      </w:r>
    </w:p>
    <w:p w:rsidR="00000000" w:rsidDel="00000000" w:rsidP="00000000" w:rsidRDefault="00000000" w:rsidRPr="00000000" w14:paraId="000000A8">
      <w:pPr>
        <w:numPr>
          <w:ilvl w:val="1"/>
          <w:numId w:val="32"/>
        </w:numPr>
        <w:spacing w:after="0" w:afterAutospacing="0" w:before="0" w:beforeAutospacing="0" w:lineRule="auto"/>
        <w:ind w:left="2160" w:hanging="360"/>
        <w:rPr>
          <w:u w:val="none"/>
        </w:rPr>
      </w:pPr>
      <w:r w:rsidDel="00000000" w:rsidR="00000000" w:rsidRPr="00000000">
        <w:rPr>
          <w:rtl w:val="0"/>
        </w:rPr>
        <w:t xml:space="preserve">File extension mismatches detected (</w:t>
      </w:r>
      <w:r w:rsidDel="00000000" w:rsidR="00000000" w:rsidRPr="00000000">
        <w:rPr>
          <w:rFonts w:ascii="Cambria" w:cs="Cambria" w:eastAsia="Cambria" w:hAnsi="Cambria"/>
          <w:rtl w:val="0"/>
        </w:rPr>
        <w:t xml:space="preserve">.dat</w:t>
      </w:r>
      <w:r w:rsidDel="00000000" w:rsidR="00000000" w:rsidRPr="00000000">
        <w:rPr>
          <w:rtl w:val="0"/>
        </w:rPr>
        <w:t xml:space="preserve"> files with </w:t>
      </w:r>
      <w:r w:rsidDel="00000000" w:rsidR="00000000" w:rsidRPr="00000000">
        <w:rPr>
          <w:rFonts w:ascii="Cambria" w:cs="Cambria" w:eastAsia="Cambria" w:hAnsi="Cambria"/>
          <w:rtl w:val="0"/>
        </w:rPr>
        <w:t xml:space="preserve">JPEG</w:t>
      </w:r>
      <w:r w:rsidDel="00000000" w:rsidR="00000000" w:rsidRPr="00000000">
        <w:rPr>
          <w:rtl w:val="0"/>
        </w:rPr>
        <w:t xml:space="preserve"> signatures).</w:t>
      </w:r>
    </w:p>
    <w:p w:rsidR="00000000" w:rsidDel="00000000" w:rsidP="00000000" w:rsidRDefault="00000000" w:rsidRPr="00000000" w14:paraId="000000A9">
      <w:pPr>
        <w:numPr>
          <w:ilvl w:val="0"/>
          <w:numId w:val="32"/>
        </w:numPr>
        <w:spacing w:after="0" w:afterAutospacing="0" w:before="0" w:beforeAutospacing="0" w:lineRule="auto"/>
        <w:ind w:left="1440" w:hanging="360"/>
        <w:rPr>
          <w:u w:val="none"/>
        </w:rPr>
      </w:pPr>
      <w:r w:rsidDel="00000000" w:rsidR="00000000" w:rsidRPr="00000000">
        <w:rPr>
          <w:rtl w:val="0"/>
        </w:rPr>
        <w:t xml:space="preserve">Extension mismatch detection</w:t>
      </w:r>
    </w:p>
    <w:p w:rsidR="00000000" w:rsidDel="00000000" w:rsidP="00000000" w:rsidRDefault="00000000" w:rsidRPr="00000000" w14:paraId="000000AA">
      <w:pPr>
        <w:numPr>
          <w:ilvl w:val="1"/>
          <w:numId w:val="32"/>
        </w:numPr>
        <w:spacing w:after="0" w:afterAutospacing="0" w:before="0" w:beforeAutospacing="0" w:lineRule="auto"/>
        <w:ind w:left="2160" w:hanging="360"/>
        <w:rPr>
          <w:u w:val="none"/>
        </w:rPr>
      </w:pPr>
      <w:r w:rsidDel="00000000" w:rsidR="00000000" w:rsidRPr="00000000">
        <w:rPr>
          <w:rtl w:val="0"/>
        </w:rPr>
        <w:t xml:space="preserve">Files with .</w:t>
      </w:r>
      <w:r w:rsidDel="00000000" w:rsidR="00000000" w:rsidRPr="00000000">
        <w:rPr>
          <w:rFonts w:ascii="Cambria" w:cs="Cambria" w:eastAsia="Cambria" w:hAnsi="Cambria"/>
          <w:rtl w:val="0"/>
        </w:rPr>
        <w:t xml:space="preserve">dat</w:t>
      </w:r>
      <w:r w:rsidDel="00000000" w:rsidR="00000000" w:rsidRPr="00000000">
        <w:rPr>
          <w:rtl w:val="0"/>
        </w:rPr>
        <w:t xml:space="preserve"> extension contained valid JPEG data</w:t>
      </w:r>
    </w:p>
    <w:p w:rsidR="00000000" w:rsidDel="00000000" w:rsidP="00000000" w:rsidRDefault="00000000" w:rsidRPr="00000000" w14:paraId="000000AB">
      <w:pPr>
        <w:numPr>
          <w:ilvl w:val="1"/>
          <w:numId w:val="32"/>
        </w:numPr>
        <w:spacing w:after="240" w:before="0" w:beforeAutospacing="0" w:lineRule="auto"/>
        <w:ind w:left="2160" w:hanging="360"/>
        <w:rPr>
          <w:u w:val="none"/>
        </w:rPr>
      </w:pPr>
      <w:r w:rsidDel="00000000" w:rsidR="00000000" w:rsidRPr="00000000">
        <w:rPr>
          <w:rtl w:val="0"/>
        </w:rPr>
        <w:t xml:space="preserve">This is a common obfuscation technique</w:t>
      </w:r>
    </w:p>
    <w:p w:rsidR="00000000" w:rsidDel="00000000" w:rsidP="00000000" w:rsidRDefault="00000000" w:rsidRPr="00000000" w14:paraId="000000AC">
      <w:pPr>
        <w:spacing w:after="240" w:before="240" w:lineRule="auto"/>
        <w:rPr/>
      </w:pPr>
      <w:r w:rsidDel="00000000" w:rsidR="00000000" w:rsidRPr="00000000">
        <w:rPr/>
        <w:drawing>
          <wp:inline distB="114300" distT="114300" distL="114300" distR="114300">
            <wp:extent cx="5943600" cy="4191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Forensic Significance:</w:t>
      </w:r>
      <w:r w:rsidDel="00000000" w:rsidR="00000000" w:rsidRPr="00000000">
        <w:rPr>
          <w:rtl w:val="0"/>
        </w:rPr>
        <w:t xml:space="preserve"> File signature analysis bypasses extension-based obfuscation. Finding valid JPEG data in non-JPEG files indicates intentional hiding techniques were employed.</w:t>
      </w:r>
    </w:p>
    <w:p w:rsidR="00000000" w:rsidDel="00000000" w:rsidP="00000000" w:rsidRDefault="00000000" w:rsidRPr="00000000" w14:paraId="000000AE">
      <w:pPr>
        <w:pStyle w:val="Heading3"/>
        <w:keepNext w:val="0"/>
        <w:keepLines w:val="0"/>
        <w:spacing w:before="280" w:lineRule="auto"/>
        <w:rPr>
          <w:color w:val="000000"/>
          <w:sz w:val="26"/>
          <w:szCs w:val="26"/>
        </w:rPr>
      </w:pPr>
      <w:bookmarkStart w:colFirst="0" w:colLast="0" w:name="_5te8l7uo323m" w:id="19"/>
      <w:bookmarkEnd w:id="19"/>
      <w:r w:rsidDel="00000000" w:rsidR="00000000" w:rsidRPr="00000000">
        <w:rPr>
          <w:color w:val="000000"/>
          <w:sz w:val="26"/>
          <w:szCs w:val="26"/>
          <w:rtl w:val="0"/>
        </w:rPr>
        <w:t xml:space="preserve">Finding 5: Systematic data concealment </w:t>
      </w:r>
      <w:r w:rsidDel="00000000" w:rsidR="00000000" w:rsidRPr="00000000">
        <w:rPr>
          <w:i w:val="1"/>
          <w:iCs w:val="1"/>
          <w:color w:val="000000"/>
          <w:sz w:val="26"/>
          <w:szCs w:val="26"/>
          <w:rtl w:val="0"/>
        </w:rPr>
        <w:t xml:space="preserve">via</w:t>
      </w:r>
      <w:r w:rsidDel="00000000" w:rsidR="00000000" w:rsidRPr="00000000">
        <w:rPr>
          <w:color w:val="000000"/>
          <w:sz w:val="26"/>
          <w:szCs w:val="26"/>
          <w:rtl w:val="0"/>
        </w:rPr>
        <w:t xml:space="preserve"> obfuscation and compression</w:t>
      </w:r>
    </w:p>
    <w:p w:rsidR="00000000" w:rsidDel="00000000" w:rsidP="00000000" w:rsidRDefault="00000000" w:rsidRPr="00000000" w14:paraId="000000AF">
      <w:pPr>
        <w:numPr>
          <w:ilvl w:val="0"/>
          <w:numId w:val="21"/>
        </w:numPr>
        <w:spacing w:after="240" w:before="240" w:lineRule="auto"/>
        <w:ind w:left="720" w:hanging="360"/>
      </w:pPr>
      <w:r w:rsidDel="00000000" w:rsidR="00000000" w:rsidRPr="00000000">
        <w:rPr>
          <w:b w:val="1"/>
          <w:bCs w:val="1"/>
          <w:rtl w:val="0"/>
        </w:rPr>
        <w:t xml:space="preserve">Risk Score:</w:t>
      </w:r>
      <w:r w:rsidDel="00000000" w:rsidR="00000000" w:rsidRPr="00000000">
        <w:rPr>
          <w:rtl w:val="0"/>
        </w:rPr>
        <w:t xml:space="preserve"> 8/10</w:t>
      </w:r>
    </w:p>
    <w:p w:rsidR="00000000" w:rsidDel="00000000" w:rsidP="00000000" w:rsidRDefault="00000000" w:rsidRPr="00000000" w14:paraId="000000B0">
      <w:pPr>
        <w:spacing w:after="240" w:before="240" w:lineRule="auto"/>
        <w:rPr>
          <w:rFonts w:ascii="Cambria" w:cs="Cambria" w:eastAsia="Cambria" w:hAnsi="Cambria"/>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0B1">
      <w:pPr>
        <w:numPr>
          <w:ilvl w:val="0"/>
          <w:numId w:val="32"/>
        </w:numPr>
        <w:spacing w:after="0" w:afterAutospacing="0" w:before="240" w:lineRule="auto"/>
        <w:ind w:left="1440" w:hanging="360"/>
        <w:rPr>
          <w:rFonts w:ascii="Cambria" w:cs="Cambria" w:eastAsia="Cambria" w:hAnsi="Cambria"/>
        </w:rPr>
      </w:pPr>
      <w:r w:rsidDel="00000000" w:rsidR="00000000" w:rsidRPr="00000000">
        <w:rPr>
          <w:rtl w:val="0"/>
        </w:rPr>
        <w:t xml:space="preserve">Multiple JPG files hidden in compressed archives</w:t>
      </w:r>
      <w:r w:rsidDel="00000000" w:rsidR="00000000" w:rsidRPr="00000000">
        <w:rPr>
          <w:rtl w:val="0"/>
        </w:rPr>
      </w:r>
    </w:p>
    <w:p w:rsidR="00000000" w:rsidDel="00000000" w:rsidP="00000000" w:rsidRDefault="00000000" w:rsidRPr="00000000" w14:paraId="000000B2">
      <w:pPr>
        <w:numPr>
          <w:ilvl w:val="1"/>
          <w:numId w:val="32"/>
        </w:numPr>
        <w:spacing w:after="0" w:afterAutospacing="0" w:before="0" w:beforeAutospacing="0" w:lineRule="auto"/>
        <w:ind w:left="2160" w:hanging="360"/>
        <w:rPr>
          <w:rFonts w:ascii="Cambria" w:cs="Cambria" w:eastAsia="Cambria" w:hAnsi="Cambria"/>
        </w:rPr>
      </w:pPr>
      <w:r w:rsidDel="00000000" w:rsidR="00000000" w:rsidRPr="00000000">
        <w:rPr>
          <w:rFonts w:ascii="Cambria" w:cs="Cambria" w:eastAsia="Cambria" w:hAnsi="Cambria"/>
          <w:rtl w:val="0"/>
        </w:rPr>
        <w:t xml:space="preserve">file8.zip</w:t>
      </w:r>
    </w:p>
    <w:p w:rsidR="00000000" w:rsidDel="00000000" w:rsidP="00000000" w:rsidRDefault="00000000" w:rsidRPr="00000000" w14:paraId="000000B3">
      <w:pPr>
        <w:numPr>
          <w:ilvl w:val="1"/>
          <w:numId w:val="32"/>
        </w:numPr>
        <w:spacing w:after="0" w:afterAutospacing="0" w:before="0" w:beforeAutospacing="0" w:lineRule="auto"/>
        <w:ind w:left="2160" w:hanging="360"/>
        <w:rPr>
          <w:rFonts w:ascii="Cambria" w:cs="Cambria" w:eastAsia="Cambria" w:hAnsi="Cambria"/>
        </w:rPr>
      </w:pPr>
      <w:r w:rsidDel="00000000" w:rsidR="00000000" w:rsidRPr="00000000">
        <w:rPr>
          <w:rFonts w:ascii="Cambria" w:cs="Cambria" w:eastAsia="Cambria" w:hAnsi="Cambria"/>
          <w:rtl w:val="0"/>
        </w:rPr>
        <w:t xml:space="preserve">file10.tar.gz</w:t>
      </w:r>
    </w:p>
    <w:p w:rsidR="00000000" w:rsidDel="00000000" w:rsidP="00000000" w:rsidRDefault="00000000" w:rsidRPr="00000000" w14:paraId="000000B4">
      <w:pPr>
        <w:numPr>
          <w:ilvl w:val="0"/>
          <w:numId w:val="32"/>
        </w:numPr>
        <w:spacing w:after="0" w:afterAutospacing="0" w:before="0" w:beforeAutospacing="0" w:lineRule="auto"/>
        <w:ind w:left="1440" w:hanging="360"/>
      </w:pPr>
      <w:r w:rsidDel="00000000" w:rsidR="00000000" w:rsidRPr="00000000">
        <w:rPr>
          <w:rtl w:val="0"/>
        </w:rPr>
        <w:t xml:space="preserve">Obfuscated extension usage</w:t>
      </w:r>
      <w:r w:rsidDel="00000000" w:rsidR="00000000" w:rsidRPr="00000000">
        <w:rPr>
          <w:rtl w:val="0"/>
        </w:rPr>
      </w:r>
    </w:p>
    <w:p w:rsidR="00000000" w:rsidDel="00000000" w:rsidP="00000000" w:rsidRDefault="00000000" w:rsidRPr="00000000" w14:paraId="000000B5">
      <w:pPr>
        <w:numPr>
          <w:ilvl w:val="1"/>
          <w:numId w:val="32"/>
        </w:numPr>
        <w:spacing w:after="0" w:afterAutospacing="0" w:before="0" w:beforeAutospacing="0" w:lineRule="auto"/>
        <w:ind w:left="2160" w:hanging="360"/>
      </w:pPr>
      <w:r w:rsidDel="00000000" w:rsidR="00000000" w:rsidRPr="00000000">
        <w:rPr>
          <w:rtl w:val="0"/>
        </w:rPr>
        <w:t xml:space="preserve">.</w:t>
      </w:r>
      <w:r w:rsidDel="00000000" w:rsidR="00000000" w:rsidRPr="00000000">
        <w:rPr>
          <w:rFonts w:ascii="Cambria" w:cs="Cambria" w:eastAsia="Cambria" w:hAnsi="Cambria"/>
          <w:rtl w:val="0"/>
        </w:rPr>
        <w:t xml:space="preserve">boo</w:t>
      </w:r>
    </w:p>
    <w:p w:rsidR="00000000" w:rsidDel="00000000" w:rsidP="00000000" w:rsidRDefault="00000000" w:rsidRPr="00000000" w14:paraId="000000B6">
      <w:pPr>
        <w:numPr>
          <w:ilvl w:val="1"/>
          <w:numId w:val="32"/>
        </w:numPr>
        <w:spacing w:after="0" w:afterAutospacing="0" w:before="0" w:beforeAutospacing="0" w:lineRule="auto"/>
        <w:ind w:left="2160" w:hanging="360"/>
        <w:rPr>
          <w:rFonts w:ascii="Cambria" w:cs="Cambria" w:eastAsia="Cambria" w:hAnsi="Cambria"/>
        </w:rPr>
      </w:pPr>
      <w:r w:rsidDel="00000000" w:rsidR="00000000" w:rsidRPr="00000000">
        <w:rPr>
          <w:rFonts w:ascii="Cambria" w:cs="Cambria" w:eastAsia="Cambria" w:hAnsi="Cambria"/>
          <w:rtl w:val="0"/>
        </w:rPr>
        <w:t xml:space="preserve">.hmm</w:t>
      </w:r>
    </w:p>
    <w:p w:rsidR="00000000" w:rsidDel="00000000" w:rsidP="00000000" w:rsidRDefault="00000000" w:rsidRPr="00000000" w14:paraId="000000B7">
      <w:pPr>
        <w:numPr>
          <w:ilvl w:val="1"/>
          <w:numId w:val="32"/>
        </w:numPr>
        <w:spacing w:after="0" w:afterAutospacing="0" w:before="0" w:beforeAutospacing="0" w:lineRule="auto"/>
        <w:ind w:left="2160" w:hanging="360"/>
        <w:rPr>
          <w:rFonts w:ascii="Cambria" w:cs="Cambria" w:eastAsia="Cambria" w:hAnsi="Cambria"/>
        </w:rPr>
      </w:pPr>
      <w:r w:rsidDel="00000000" w:rsidR="00000000" w:rsidRPr="00000000">
        <w:rPr>
          <w:rFonts w:ascii="Cambria" w:cs="Cambria" w:eastAsia="Cambria" w:hAnsi="Cambria"/>
          <w:rtl w:val="0"/>
        </w:rPr>
        <w:t xml:space="preserve">.dat</w:t>
      </w:r>
    </w:p>
    <w:p w:rsidR="00000000" w:rsidDel="00000000" w:rsidP="00000000" w:rsidRDefault="00000000" w:rsidRPr="00000000" w14:paraId="000000B8">
      <w:pPr>
        <w:numPr>
          <w:ilvl w:val="0"/>
          <w:numId w:val="32"/>
        </w:numPr>
        <w:spacing w:after="0" w:afterAutospacing="0" w:before="0" w:beforeAutospacing="0" w:lineRule="auto"/>
        <w:ind w:left="1440" w:hanging="360"/>
        <w:rPr>
          <w:u w:val="none"/>
        </w:rPr>
      </w:pPr>
      <w:r w:rsidDel="00000000" w:rsidR="00000000" w:rsidRPr="00000000">
        <w:rPr>
          <w:rtl w:val="0"/>
        </w:rPr>
        <w:t xml:space="preserve">References in </w:t>
      </w:r>
      <w:r w:rsidDel="00000000" w:rsidR="00000000" w:rsidRPr="00000000">
        <w:rPr>
          <w:rFonts w:ascii="Cambria" w:cs="Cambria" w:eastAsia="Cambria" w:hAnsi="Cambria"/>
          <w:rtl w:val="0"/>
        </w:rPr>
        <w:t xml:space="preserve">$MFT </w:t>
      </w:r>
      <w:r w:rsidDel="00000000" w:rsidR="00000000" w:rsidRPr="00000000">
        <w:rPr>
          <w:rtl w:val="0"/>
        </w:rPr>
        <w:t xml:space="preserve">and </w:t>
      </w:r>
      <w:r w:rsidDel="00000000" w:rsidR="00000000" w:rsidRPr="00000000">
        <w:rPr>
          <w:rFonts w:ascii="Cambria" w:cs="Cambria" w:eastAsia="Cambria" w:hAnsi="Cambria"/>
          <w:rtl w:val="0"/>
        </w:rPr>
        <w:t xml:space="preserve">$LogFile</w:t>
      </w:r>
      <w:r w:rsidDel="00000000" w:rsidR="00000000" w:rsidRPr="00000000">
        <w:rPr>
          <w:rtl w:val="0"/>
        </w:rPr>
        <w:t xml:space="preserve"> indicating intentional hiding.</w:t>
      </w:r>
    </w:p>
    <w:p w:rsidR="00000000" w:rsidDel="00000000" w:rsidP="00000000" w:rsidRDefault="00000000" w:rsidRPr="00000000" w14:paraId="000000B9">
      <w:pPr>
        <w:numPr>
          <w:ilvl w:val="0"/>
          <w:numId w:val="32"/>
        </w:numPr>
        <w:spacing w:after="240" w:before="0" w:beforeAutospacing="0" w:lineRule="auto"/>
        <w:ind w:left="1440" w:hanging="360"/>
        <w:rPr>
          <w:u w:val="none"/>
        </w:rPr>
      </w:pPr>
      <w:r w:rsidDel="00000000" w:rsidR="00000000" w:rsidRPr="00000000">
        <w:rPr>
          <w:rtl w:val="0"/>
        </w:rPr>
        <w:t xml:space="preserve">Suspicious document (</w:t>
      </w:r>
      <w:r w:rsidDel="00000000" w:rsidR="00000000" w:rsidRPr="00000000">
        <w:rPr>
          <w:rFonts w:ascii="Cambria" w:cs="Cambria" w:eastAsia="Cambria" w:hAnsi="Cambria"/>
          <w:rtl w:val="0"/>
        </w:rPr>
        <w:t xml:space="preserve">file12.doc</w:t>
      </w:r>
      <w:r w:rsidDel="00000000" w:rsidR="00000000" w:rsidRPr="00000000">
        <w:rPr>
          <w:rtl w:val="0"/>
        </w:rPr>
        <w:t xml:space="preserve">) with embedded image references.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Forensic Significance:</w:t>
      </w:r>
      <w:r w:rsidDel="00000000" w:rsidR="00000000" w:rsidRPr="00000000">
        <w:rPr>
          <w:rtl w:val="0"/>
        </w:rPr>
        <w:t xml:space="preserve"> Threat actors employed advanced hidden techniques including:</w:t>
      </w:r>
    </w:p>
    <w:p w:rsidR="00000000" w:rsidDel="00000000" w:rsidP="00000000" w:rsidRDefault="00000000" w:rsidRPr="00000000" w14:paraId="000000BB">
      <w:pPr>
        <w:numPr>
          <w:ilvl w:val="0"/>
          <w:numId w:val="22"/>
        </w:numPr>
        <w:spacing w:after="0" w:afterAutospacing="0" w:before="240" w:lineRule="auto"/>
        <w:ind w:left="720" w:hanging="360"/>
        <w:rPr>
          <w:u w:val="none"/>
        </w:rPr>
      </w:pPr>
      <w:r w:rsidDel="00000000" w:rsidR="00000000" w:rsidRPr="00000000">
        <w:rPr>
          <w:rtl w:val="0"/>
        </w:rPr>
        <w:t xml:space="preserve">Compression to evade signature-based detection</w:t>
      </w:r>
    </w:p>
    <w:p w:rsidR="00000000" w:rsidDel="00000000" w:rsidP="00000000" w:rsidRDefault="00000000" w:rsidRPr="00000000" w14:paraId="000000BC">
      <w:pPr>
        <w:numPr>
          <w:ilvl w:val="0"/>
          <w:numId w:val="22"/>
        </w:numPr>
        <w:spacing w:after="0" w:afterAutospacing="0" w:before="0" w:beforeAutospacing="0" w:lineRule="auto"/>
        <w:ind w:left="720" w:hanging="360"/>
        <w:rPr>
          <w:u w:val="none"/>
        </w:rPr>
      </w:pPr>
      <w:r w:rsidDel="00000000" w:rsidR="00000000" w:rsidRPr="00000000">
        <w:rPr>
          <w:rtl w:val="0"/>
        </w:rPr>
        <w:t xml:space="preserve">Extension obfuscation to bypass files type filters </w:t>
      </w:r>
    </w:p>
    <w:p w:rsidR="00000000" w:rsidDel="00000000" w:rsidP="00000000" w:rsidRDefault="00000000" w:rsidRPr="00000000" w14:paraId="000000BD">
      <w:pPr>
        <w:numPr>
          <w:ilvl w:val="0"/>
          <w:numId w:val="22"/>
        </w:numPr>
        <w:spacing w:after="0" w:afterAutospacing="0" w:before="0" w:beforeAutospacing="0" w:lineRule="auto"/>
        <w:ind w:left="720" w:hanging="360"/>
        <w:rPr>
          <w:u w:val="none"/>
        </w:rPr>
      </w:pPr>
      <w:r w:rsidDel="00000000" w:rsidR="00000000" w:rsidRPr="00000000">
        <w:rPr>
          <w:rtl w:val="0"/>
        </w:rPr>
        <w:t xml:space="preserve">NTFS metadata manipulation to obscure file history</w:t>
      </w:r>
    </w:p>
    <w:p w:rsidR="00000000" w:rsidDel="00000000" w:rsidP="00000000" w:rsidRDefault="00000000" w:rsidRPr="00000000" w14:paraId="000000BE">
      <w:pPr>
        <w:numPr>
          <w:ilvl w:val="0"/>
          <w:numId w:val="22"/>
        </w:numPr>
        <w:spacing w:after="240" w:before="0" w:beforeAutospacing="0" w:lineRule="auto"/>
        <w:ind w:left="720" w:hanging="360"/>
        <w:rPr>
          <w:u w:val="none"/>
        </w:rPr>
      </w:pPr>
      <w:r w:rsidDel="00000000" w:rsidR="00000000" w:rsidRPr="00000000">
        <w:rPr>
          <w:rtl w:val="0"/>
        </w:rPr>
        <w:t xml:space="preserve">Malicious document integration for potential malware delivery.</w:t>
      </w:r>
    </w:p>
    <w:p w:rsidR="00000000" w:rsidDel="00000000" w:rsidP="00000000" w:rsidRDefault="00000000" w:rsidRPr="00000000" w14:paraId="000000BF">
      <w:pPr>
        <w:pStyle w:val="Heading1"/>
        <w:rPr/>
      </w:pPr>
      <w:bookmarkStart w:colFirst="0" w:colLast="0" w:name="_wt5sdtbivb6g" w:id="20"/>
      <w:bookmarkEnd w:id="20"/>
      <w:r w:rsidDel="00000000" w:rsidR="00000000" w:rsidRPr="00000000">
        <w:rPr>
          <w:rtl w:val="0"/>
        </w:rPr>
        <w:t xml:space="preserve">ASSESSMENT FINDINGS</w:t>
      </w:r>
    </w:p>
    <w:tbl>
      <w:tblPr>
        <w:tblStyle w:val="Table2"/>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2115"/>
        <w:gridCol w:w="885"/>
        <w:gridCol w:w="1635"/>
        <w:gridCol w:w="1470"/>
        <w:gridCol w:w="1260"/>
        <w:gridCol w:w="1560"/>
        <w:tblGridChange w:id="0">
          <w:tblGrid>
            <w:gridCol w:w="450"/>
            <w:gridCol w:w="2115"/>
            <w:gridCol w:w="885"/>
            <w:gridCol w:w="1635"/>
            <w:gridCol w:w="1470"/>
            <w:gridCol w:w="1260"/>
            <w:gridCol w:w="1560"/>
          </w:tblGrid>
        </w:tblGridChange>
      </w:tblGrid>
      <w:tr>
        <w:trPr>
          <w:cantSplit w:val="0"/>
          <w:tblHeader w:val="0"/>
        </w:trPr>
        <w:tc>
          <w:tcPr>
            <w:shd w:fill="666666" w:val="clear"/>
            <w:tcMar>
              <w:top w:w="100.0" w:type="dxa"/>
              <w:left w:w="100.0" w:type="dxa"/>
              <w:bottom w:w="100.0" w:type="dxa"/>
              <w:right w:w="100.0" w:type="dxa"/>
            </w:tcMar>
          </w:tcPr>
          <w:p w:rsidR="00000000" w:rsidDel="00000000" w:rsidP="00000000" w:rsidRDefault="00000000" w:rsidRPr="00000000" w14:paraId="000000C0">
            <w:pPr>
              <w:widowControl w:val="0"/>
              <w:spacing w:line="240" w:lineRule="auto"/>
              <w:jc w:val="center"/>
              <w:rPr>
                <w:b w:val="1"/>
                <w:bCs w:val="1"/>
                <w:color w:val="ffffff"/>
              </w:rPr>
            </w:pPr>
            <w:r w:rsidDel="00000000" w:rsidR="00000000" w:rsidRPr="00000000">
              <w:rPr>
                <w:b w:val="1"/>
                <w:bCs w:val="1"/>
                <w:color w:val="ffffff"/>
                <w:rtl w:val="0"/>
              </w:rPr>
              <w:t xml:space="preserve">#</w:t>
            </w:r>
          </w:p>
        </w:tc>
        <w:tc>
          <w:tcPr>
            <w:shd w:fill="666666"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jc w:val="center"/>
              <w:rPr>
                <w:b w:val="1"/>
                <w:bCs w:val="1"/>
                <w:color w:val="ffffff"/>
              </w:rPr>
            </w:pPr>
            <w:r w:rsidDel="00000000" w:rsidR="00000000" w:rsidRPr="00000000">
              <w:rPr>
                <w:b w:val="1"/>
                <w:bCs w:val="1"/>
                <w:color w:val="ffffff"/>
                <w:rtl w:val="0"/>
              </w:rPr>
              <w:t xml:space="preserve">Finding</w:t>
            </w:r>
          </w:p>
        </w:tc>
        <w:tc>
          <w:tcPr>
            <w:shd w:fill="666666"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jc w:val="center"/>
              <w:rPr>
                <w:b w:val="1"/>
                <w:bCs w:val="1"/>
                <w:color w:val="ffffff"/>
              </w:rPr>
            </w:pPr>
            <w:r w:rsidDel="00000000" w:rsidR="00000000" w:rsidRPr="00000000">
              <w:rPr>
                <w:b w:val="1"/>
                <w:bCs w:val="1"/>
                <w:color w:val="ffffff"/>
                <w:rtl w:val="0"/>
              </w:rPr>
              <w:t xml:space="preserve">Risk Score</w:t>
            </w:r>
          </w:p>
        </w:tc>
        <w:tc>
          <w:tcPr>
            <w:shd w:fill="666666" w:val="clear"/>
            <w:tcMar>
              <w:top w:w="100.0" w:type="dxa"/>
              <w:left w:w="100.0" w:type="dxa"/>
              <w:bottom w:w="100.0" w:type="dxa"/>
              <w:right w:w="100.0" w:type="dxa"/>
            </w:tcMar>
          </w:tcPr>
          <w:p w:rsidR="00000000" w:rsidDel="00000000" w:rsidP="00000000" w:rsidRDefault="00000000" w:rsidRPr="00000000" w14:paraId="000000C3">
            <w:pPr>
              <w:widowControl w:val="0"/>
              <w:spacing w:line="240" w:lineRule="auto"/>
              <w:jc w:val="center"/>
              <w:rPr>
                <w:b w:val="1"/>
                <w:bCs w:val="1"/>
                <w:color w:val="ffffff"/>
              </w:rPr>
            </w:pPr>
            <w:r w:rsidDel="00000000" w:rsidR="00000000" w:rsidRPr="00000000">
              <w:rPr>
                <w:b w:val="1"/>
                <w:bCs w:val="1"/>
                <w:color w:val="ffffff"/>
                <w:rtl w:val="0"/>
              </w:rPr>
              <w:t xml:space="preserve">Risk</w:t>
            </w:r>
          </w:p>
        </w:tc>
        <w:tc>
          <w:tcPr>
            <w:shd w:fill="666666" w:val="clear"/>
            <w:tcMar>
              <w:top w:w="100.0" w:type="dxa"/>
              <w:left w:w="100.0" w:type="dxa"/>
              <w:bottom w:w="100.0" w:type="dxa"/>
              <w:right w:w="100.0" w:type="dxa"/>
            </w:tcMar>
          </w:tcPr>
          <w:p w:rsidR="00000000" w:rsidDel="00000000" w:rsidP="00000000" w:rsidRDefault="00000000" w:rsidRPr="00000000" w14:paraId="000000C4">
            <w:pPr>
              <w:widowControl w:val="0"/>
              <w:spacing w:line="240" w:lineRule="auto"/>
              <w:jc w:val="center"/>
              <w:rPr>
                <w:b w:val="1"/>
                <w:bCs w:val="1"/>
                <w:color w:val="ffffff"/>
              </w:rPr>
            </w:pPr>
            <w:r w:rsidDel="00000000" w:rsidR="00000000" w:rsidRPr="00000000">
              <w:rPr>
                <w:b w:val="1"/>
                <w:bCs w:val="1"/>
                <w:color w:val="ffffff"/>
                <w:rtl w:val="0"/>
              </w:rPr>
              <w:t xml:space="preserve">Exploitation Likelihood</w:t>
            </w:r>
          </w:p>
        </w:tc>
        <w:tc>
          <w:tcPr>
            <w:shd w:fill="666666" w:val="clear"/>
            <w:tcMar>
              <w:top w:w="100.0" w:type="dxa"/>
              <w:left w:w="100.0" w:type="dxa"/>
              <w:bottom w:w="100.0" w:type="dxa"/>
              <w:right w:w="100.0" w:type="dxa"/>
            </w:tcMar>
          </w:tcPr>
          <w:p w:rsidR="00000000" w:rsidDel="00000000" w:rsidP="00000000" w:rsidRDefault="00000000" w:rsidRPr="00000000" w14:paraId="000000C5">
            <w:pPr>
              <w:widowControl w:val="0"/>
              <w:spacing w:line="240" w:lineRule="auto"/>
              <w:jc w:val="center"/>
              <w:rPr>
                <w:b w:val="1"/>
                <w:bCs w:val="1"/>
                <w:color w:val="ffffff"/>
              </w:rPr>
            </w:pPr>
            <w:r w:rsidDel="00000000" w:rsidR="00000000" w:rsidRPr="00000000">
              <w:rPr>
                <w:b w:val="1"/>
                <w:bCs w:val="1"/>
                <w:color w:val="ffffff"/>
                <w:rtl w:val="0"/>
              </w:rPr>
              <w:t xml:space="preserve">Business impact</w:t>
            </w:r>
          </w:p>
        </w:tc>
        <w:tc>
          <w:tcPr>
            <w:shd w:fill="666666" w:val="clear"/>
            <w:tcMar>
              <w:top w:w="100.0" w:type="dxa"/>
              <w:left w:w="100.0" w:type="dxa"/>
              <w:bottom w:w="100.0" w:type="dxa"/>
              <w:right w:w="100.0" w:type="dxa"/>
            </w:tcMar>
          </w:tcPr>
          <w:p w:rsidR="00000000" w:rsidDel="00000000" w:rsidP="00000000" w:rsidRDefault="00000000" w:rsidRPr="00000000" w14:paraId="000000C6">
            <w:pPr>
              <w:widowControl w:val="0"/>
              <w:spacing w:line="240" w:lineRule="auto"/>
              <w:jc w:val="center"/>
              <w:rPr>
                <w:b w:val="1"/>
                <w:bCs w:val="1"/>
                <w:color w:val="ffffff"/>
              </w:rPr>
            </w:pPr>
            <w:r w:rsidDel="00000000" w:rsidR="00000000" w:rsidRPr="00000000">
              <w:rPr>
                <w:b w:val="1"/>
                <w:bCs w:val="1"/>
                <w:color w:val="ffffff"/>
                <w:rtl w:val="0"/>
              </w:rPr>
              <w:t xml:space="preserve">Remediation difficulty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C8">
            <w:pPr>
              <w:widowControl w:val="0"/>
              <w:spacing w:line="240" w:lineRule="auto"/>
              <w:rPr/>
            </w:pPr>
            <w:r w:rsidDel="00000000" w:rsidR="00000000" w:rsidRPr="00000000">
              <w:rPr>
                <w:rtl w:val="0"/>
              </w:rPr>
              <w:t xml:space="preserve">Image Integrity verification verification</w:t>
            </w:r>
          </w:p>
        </w:tc>
        <w:tc>
          <w:tcPr>
            <w:shd w:fill="b7b7b7" w:val="clear"/>
            <w:tcMar>
              <w:top w:w="100.0" w:type="dxa"/>
              <w:left w:w="100.0" w:type="dxa"/>
              <w:bottom w:w="100.0" w:type="dxa"/>
              <w:right w:w="100.0" w:type="dxa"/>
            </w:tcMar>
          </w:tcPr>
          <w:p w:rsidR="00000000" w:rsidDel="00000000" w:rsidP="00000000" w:rsidRDefault="00000000" w:rsidRPr="00000000" w14:paraId="000000C9">
            <w:pPr>
              <w:widowControl w:val="0"/>
              <w:spacing w:line="240" w:lineRule="auto"/>
              <w:jc w:val="center"/>
              <w:rPr>
                <w:b w:val="1"/>
                <w:bCs w:val="1"/>
              </w:rPr>
            </w:pPr>
            <w:r w:rsidDel="00000000" w:rsidR="00000000" w:rsidRPr="00000000">
              <w:rPr>
                <w:b w:val="1"/>
                <w:bCs w:val="1"/>
                <w:rtl w:val="0"/>
              </w:rPr>
              <w:t xml:space="preserve">0</w:t>
            </w:r>
          </w:p>
        </w:tc>
        <w:tc>
          <w:tcPr>
            <w:shd w:fill="b7b7b7" w:val="clear"/>
            <w:tcMar>
              <w:top w:w="100.0" w:type="dxa"/>
              <w:left w:w="100.0" w:type="dxa"/>
              <w:bottom w:w="100.0" w:type="dxa"/>
              <w:right w:w="100.0" w:type="dxa"/>
            </w:tcMar>
          </w:tcPr>
          <w:p w:rsidR="00000000" w:rsidDel="00000000" w:rsidP="00000000" w:rsidRDefault="00000000" w:rsidRPr="00000000" w14:paraId="000000CA">
            <w:pPr>
              <w:widowControl w:val="0"/>
              <w:spacing w:line="240" w:lineRule="auto"/>
              <w:jc w:val="center"/>
              <w:rPr>
                <w:b w:val="1"/>
                <w:bCs w:val="1"/>
              </w:rPr>
            </w:pPr>
            <w:r w:rsidDel="00000000" w:rsidR="00000000" w:rsidRPr="00000000">
              <w:rPr>
                <w:b w:val="1"/>
                <w:bCs w:val="1"/>
                <w:rtl w:val="0"/>
              </w:rPr>
              <w:t xml:space="preserve">Informational</w:t>
            </w:r>
          </w:p>
        </w:tc>
        <w:tc>
          <w:tcPr>
            <w:shd w:fill="b7b7b7" w:val="clear"/>
            <w:tcMar>
              <w:top w:w="100.0" w:type="dxa"/>
              <w:left w:w="100.0" w:type="dxa"/>
              <w:bottom w:w="100.0" w:type="dxa"/>
              <w:right w:w="100.0" w:type="dxa"/>
            </w:tcMar>
          </w:tcPr>
          <w:p w:rsidR="00000000" w:rsidDel="00000000" w:rsidP="00000000" w:rsidRDefault="00000000" w:rsidRPr="00000000" w14:paraId="000000CB">
            <w:pPr>
              <w:widowControl w:val="0"/>
              <w:spacing w:line="240" w:lineRule="auto"/>
              <w:jc w:val="center"/>
              <w:rPr>
                <w:b w:val="1"/>
                <w:bCs w:val="1"/>
              </w:rPr>
            </w:pPr>
            <w:r w:rsidDel="00000000" w:rsidR="00000000" w:rsidRPr="00000000">
              <w:rPr>
                <w:b w:val="1"/>
                <w:bCs w:val="1"/>
                <w:rtl w:val="0"/>
              </w:rPr>
              <w:t xml:space="preserve">N/A</w:t>
            </w:r>
          </w:p>
        </w:tc>
        <w:tc>
          <w:tcPr>
            <w:shd w:fill="b7b7b7" w:val="clear"/>
            <w:tcMar>
              <w:top w:w="100.0" w:type="dxa"/>
              <w:left w:w="100.0" w:type="dxa"/>
              <w:bottom w:w="100.0" w:type="dxa"/>
              <w:right w:w="100.0" w:type="dxa"/>
            </w:tcMar>
          </w:tcPr>
          <w:p w:rsidR="00000000" w:rsidDel="00000000" w:rsidP="00000000" w:rsidRDefault="00000000" w:rsidRPr="00000000" w14:paraId="000000CC">
            <w:pPr>
              <w:widowControl w:val="0"/>
              <w:spacing w:line="240" w:lineRule="auto"/>
              <w:jc w:val="center"/>
              <w:rPr>
                <w:b w:val="1"/>
                <w:bCs w:val="1"/>
              </w:rPr>
            </w:pPr>
            <w:r w:rsidDel="00000000" w:rsidR="00000000" w:rsidRPr="00000000">
              <w:rPr>
                <w:b w:val="1"/>
                <w:bCs w:val="1"/>
                <w:rtl w:val="0"/>
              </w:rPr>
              <w:t xml:space="preserve">N/A</w:t>
            </w:r>
          </w:p>
        </w:tc>
        <w:tc>
          <w:tcPr>
            <w:shd w:fill="ffd966" w:val="clear"/>
            <w:tcMar>
              <w:top w:w="100.0" w:type="dxa"/>
              <w:left w:w="100.0" w:type="dxa"/>
              <w:bottom w:w="100.0" w:type="dxa"/>
              <w:right w:w="100.0" w:type="dxa"/>
            </w:tcMar>
          </w:tcPr>
          <w:p w:rsidR="00000000" w:rsidDel="00000000" w:rsidP="00000000" w:rsidRDefault="00000000" w:rsidRPr="00000000" w14:paraId="000000CD">
            <w:pPr>
              <w:widowControl w:val="0"/>
              <w:spacing w:line="240" w:lineRule="auto"/>
              <w:jc w:val="center"/>
              <w:rPr>
                <w:b w:val="1"/>
                <w:bCs w:val="1"/>
              </w:rPr>
            </w:pPr>
            <w:r w:rsidDel="00000000" w:rsidR="00000000" w:rsidRPr="00000000">
              <w:rPr>
                <w:b w:val="1"/>
                <w:bCs w:val="1"/>
                <w:rtl w:val="0"/>
              </w:rPr>
              <w:t xml:space="preserve">Easy</w:t>
            </w:r>
          </w:p>
        </w:tc>
      </w:tr>
      <w:tr>
        <w:trPr>
          <w:cantSplit w:val="0"/>
          <w:trHeight w:val="453" w:hRule="atLeast"/>
          <w:tblHeader w:val="0"/>
        </w:trPr>
        <w:tc>
          <w:tcPr>
            <w:tcMar>
              <w:top w:w="100.0" w:type="dxa"/>
              <w:left w:w="100.0" w:type="dxa"/>
              <w:bottom w:w="100.0" w:type="dxa"/>
              <w:right w:w="100.0" w:type="dxa"/>
            </w:tcMar>
          </w:tcPr>
          <w:p w:rsidR="00000000" w:rsidDel="00000000" w:rsidP="00000000" w:rsidRDefault="00000000" w:rsidRPr="00000000" w14:paraId="000000CE">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CF">
            <w:pPr>
              <w:widowControl w:val="0"/>
              <w:spacing w:line="240" w:lineRule="auto"/>
              <w:rPr/>
            </w:pPr>
            <w:r w:rsidDel="00000000" w:rsidR="00000000" w:rsidRPr="00000000">
              <w:rPr>
                <w:rtl w:val="0"/>
              </w:rPr>
              <w:t xml:space="preserve">Proper chain of custody established</w:t>
            </w:r>
          </w:p>
        </w:tc>
        <w:tc>
          <w:tcPr>
            <w:shd w:fill="b7b7b7" w:val="clear"/>
            <w:tcMar>
              <w:top w:w="100.0" w:type="dxa"/>
              <w:left w:w="100.0" w:type="dxa"/>
              <w:bottom w:w="100.0" w:type="dxa"/>
              <w:right w:w="100.0" w:type="dxa"/>
            </w:tcMar>
          </w:tcPr>
          <w:p w:rsidR="00000000" w:rsidDel="00000000" w:rsidP="00000000" w:rsidRDefault="00000000" w:rsidRPr="00000000" w14:paraId="000000D0">
            <w:pPr>
              <w:widowControl w:val="0"/>
              <w:spacing w:line="240" w:lineRule="auto"/>
              <w:jc w:val="center"/>
              <w:rPr>
                <w:b w:val="1"/>
                <w:bCs w:val="1"/>
              </w:rPr>
            </w:pPr>
            <w:r w:rsidDel="00000000" w:rsidR="00000000" w:rsidRPr="00000000">
              <w:rPr>
                <w:b w:val="1"/>
                <w:bCs w:val="1"/>
                <w:rtl w:val="0"/>
              </w:rPr>
              <w:t xml:space="preserve">0</w:t>
            </w:r>
          </w:p>
        </w:tc>
        <w:tc>
          <w:tcPr>
            <w:shd w:fill="b7b7b7" w:val="clear"/>
            <w:tcMar>
              <w:top w:w="100.0" w:type="dxa"/>
              <w:left w:w="100.0" w:type="dxa"/>
              <w:bottom w:w="100.0" w:type="dxa"/>
              <w:right w:w="100.0" w:type="dxa"/>
            </w:tcMar>
          </w:tcPr>
          <w:p w:rsidR="00000000" w:rsidDel="00000000" w:rsidP="00000000" w:rsidRDefault="00000000" w:rsidRPr="00000000" w14:paraId="000000D1">
            <w:pPr>
              <w:widowControl w:val="0"/>
              <w:spacing w:line="240" w:lineRule="auto"/>
              <w:jc w:val="center"/>
              <w:rPr>
                <w:b w:val="1"/>
                <w:bCs w:val="1"/>
              </w:rPr>
            </w:pPr>
            <w:r w:rsidDel="00000000" w:rsidR="00000000" w:rsidRPr="00000000">
              <w:rPr>
                <w:b w:val="1"/>
                <w:bCs w:val="1"/>
                <w:rtl w:val="0"/>
              </w:rPr>
              <w:t xml:space="preserve">Informational</w:t>
            </w:r>
          </w:p>
        </w:tc>
        <w:tc>
          <w:tcPr>
            <w:shd w:fill="b7b7b7" w:val="clear"/>
            <w:tcMar>
              <w:top w:w="100.0" w:type="dxa"/>
              <w:left w:w="100.0" w:type="dxa"/>
              <w:bottom w:w="100.0" w:type="dxa"/>
              <w:right w:w="100.0" w:type="dxa"/>
            </w:tcMar>
          </w:tcPr>
          <w:p w:rsidR="00000000" w:rsidDel="00000000" w:rsidP="00000000" w:rsidRDefault="00000000" w:rsidRPr="00000000" w14:paraId="000000D2">
            <w:pPr>
              <w:widowControl w:val="0"/>
              <w:spacing w:line="240" w:lineRule="auto"/>
              <w:jc w:val="center"/>
              <w:rPr>
                <w:b w:val="1"/>
                <w:bCs w:val="1"/>
              </w:rPr>
            </w:pPr>
            <w:r w:rsidDel="00000000" w:rsidR="00000000" w:rsidRPr="00000000">
              <w:rPr>
                <w:b w:val="1"/>
                <w:bCs w:val="1"/>
                <w:rtl w:val="0"/>
              </w:rPr>
              <w:t xml:space="preserve">N/A</w:t>
            </w:r>
          </w:p>
        </w:tc>
        <w:tc>
          <w:tcPr>
            <w:shd w:fill="b7b7b7" w:val="clear"/>
            <w:tcMar>
              <w:top w:w="100.0" w:type="dxa"/>
              <w:left w:w="100.0" w:type="dxa"/>
              <w:bottom w:w="100.0" w:type="dxa"/>
              <w:right w:w="100.0" w:type="dxa"/>
            </w:tcMar>
          </w:tcPr>
          <w:p w:rsidR="00000000" w:rsidDel="00000000" w:rsidP="00000000" w:rsidRDefault="00000000" w:rsidRPr="00000000" w14:paraId="000000D3">
            <w:pPr>
              <w:widowControl w:val="0"/>
              <w:spacing w:line="240" w:lineRule="auto"/>
              <w:jc w:val="center"/>
              <w:rPr>
                <w:b w:val="1"/>
                <w:bCs w:val="1"/>
              </w:rPr>
            </w:pPr>
            <w:r w:rsidDel="00000000" w:rsidR="00000000" w:rsidRPr="00000000">
              <w:rPr>
                <w:b w:val="1"/>
                <w:bCs w:val="1"/>
                <w:rtl w:val="0"/>
              </w:rPr>
              <w:t xml:space="preserve">N/A</w:t>
            </w:r>
          </w:p>
        </w:tc>
        <w:tc>
          <w:tcPr>
            <w:shd w:fill="93c47d" w:val="clear"/>
            <w:tcMar>
              <w:top w:w="100.0" w:type="dxa"/>
              <w:left w:w="100.0" w:type="dxa"/>
              <w:bottom w:w="100.0" w:type="dxa"/>
              <w:right w:w="100.0" w:type="dxa"/>
            </w:tcMar>
          </w:tcPr>
          <w:p w:rsidR="00000000" w:rsidDel="00000000" w:rsidP="00000000" w:rsidRDefault="00000000" w:rsidRPr="00000000" w14:paraId="000000D4">
            <w:pPr>
              <w:widowControl w:val="0"/>
              <w:spacing w:line="240" w:lineRule="auto"/>
              <w:jc w:val="center"/>
              <w:rPr>
                <w:b w:val="1"/>
                <w:bCs w:val="1"/>
              </w:rPr>
            </w:pPr>
            <w:r w:rsidDel="00000000" w:rsidR="00000000" w:rsidRPr="00000000">
              <w:rPr>
                <w:b w:val="1"/>
                <w:bCs w:val="1"/>
                <w:rtl w:val="0"/>
              </w:rPr>
              <w:t xml:space="preserve">Moderate</w:t>
            </w:r>
          </w:p>
        </w:tc>
      </w:tr>
      <w:tr>
        <w:trPr>
          <w:cantSplit w:val="0"/>
          <w:trHeight w:val="453" w:hRule="atLeast"/>
          <w:tblHeader w:val="0"/>
        </w:trPr>
        <w:tc>
          <w:tcPr>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pPr>
            <w:r w:rsidDel="00000000" w:rsidR="00000000" w:rsidRPr="00000000">
              <w:rPr>
                <w:rtl w:val="0"/>
              </w:rPr>
              <w:t xml:space="preserve">Hidden JPG files successfully recovered</w:t>
            </w:r>
          </w:p>
        </w:tc>
        <w:tc>
          <w:tcPr>
            <w:shd w:fill="ffd966" w:val="clear"/>
            <w:tcMar>
              <w:top w:w="100.0" w:type="dxa"/>
              <w:left w:w="100.0" w:type="dxa"/>
              <w:bottom w:w="100.0" w:type="dxa"/>
              <w:right w:w="100.0" w:type="dxa"/>
            </w:tcMar>
          </w:tcPr>
          <w:p w:rsidR="00000000" w:rsidDel="00000000" w:rsidP="00000000" w:rsidRDefault="00000000" w:rsidRPr="00000000" w14:paraId="000000D7">
            <w:pPr>
              <w:widowControl w:val="0"/>
              <w:spacing w:line="240" w:lineRule="auto"/>
              <w:jc w:val="center"/>
              <w:rPr>
                <w:b w:val="1"/>
                <w:bCs w:val="1"/>
              </w:rPr>
            </w:pPr>
            <w:r w:rsidDel="00000000" w:rsidR="00000000" w:rsidRPr="00000000">
              <w:rPr>
                <w:b w:val="1"/>
                <w:bCs w:val="1"/>
                <w:rtl w:val="0"/>
              </w:rPr>
              <w:t xml:space="preserve">7</w:t>
            </w:r>
          </w:p>
        </w:tc>
        <w:tc>
          <w:tcPr>
            <w:shd w:fill="e06666" w:val="clear"/>
            <w:tcMar>
              <w:top w:w="100.0" w:type="dxa"/>
              <w:left w:w="100.0" w:type="dxa"/>
              <w:bottom w:w="100.0" w:type="dxa"/>
              <w:right w:w="100.0" w:type="dxa"/>
            </w:tcMar>
          </w:tcPr>
          <w:p w:rsidR="00000000" w:rsidDel="00000000" w:rsidP="00000000" w:rsidRDefault="00000000" w:rsidRPr="00000000" w14:paraId="000000D8">
            <w:pPr>
              <w:widowControl w:val="0"/>
              <w:spacing w:line="240" w:lineRule="auto"/>
              <w:jc w:val="center"/>
              <w:rPr>
                <w:b w:val="1"/>
                <w:bCs w:val="1"/>
              </w:rPr>
            </w:pPr>
            <w:r w:rsidDel="00000000" w:rsidR="00000000" w:rsidRPr="00000000">
              <w:rPr>
                <w:b w:val="1"/>
                <w:bCs w:val="1"/>
                <w:rtl w:val="0"/>
              </w:rPr>
              <w:t xml:space="preserve">High</w:t>
            </w:r>
          </w:p>
        </w:tc>
        <w:tc>
          <w:tcPr>
            <w:shd w:fill="93c47d" w:val="clear"/>
            <w:tcMar>
              <w:top w:w="100.0" w:type="dxa"/>
              <w:left w:w="100.0" w:type="dxa"/>
              <w:bottom w:w="100.0" w:type="dxa"/>
              <w:right w:w="100.0" w:type="dxa"/>
            </w:tcMar>
          </w:tcPr>
          <w:p w:rsidR="00000000" w:rsidDel="00000000" w:rsidP="00000000" w:rsidRDefault="00000000" w:rsidRPr="00000000" w14:paraId="000000D9">
            <w:pPr>
              <w:widowControl w:val="0"/>
              <w:spacing w:line="240" w:lineRule="auto"/>
              <w:jc w:val="center"/>
              <w:rPr>
                <w:b w:val="1"/>
                <w:bCs w:val="1"/>
              </w:rPr>
            </w:pPr>
            <w:r w:rsidDel="00000000" w:rsidR="00000000" w:rsidRPr="00000000">
              <w:rPr>
                <w:b w:val="1"/>
                <w:bCs w:val="1"/>
                <w:rtl w:val="0"/>
              </w:rPr>
              <w:t xml:space="preserve">Possible</w:t>
            </w:r>
          </w:p>
        </w:tc>
        <w:tc>
          <w:tcPr>
            <w:shd w:fill="e06666" w:val="clear"/>
            <w:tcMar>
              <w:top w:w="100.0" w:type="dxa"/>
              <w:left w:w="100.0" w:type="dxa"/>
              <w:bottom w:w="100.0" w:type="dxa"/>
              <w:right w:w="100.0" w:type="dxa"/>
            </w:tcMar>
          </w:tcPr>
          <w:p w:rsidR="00000000" w:rsidDel="00000000" w:rsidP="00000000" w:rsidRDefault="00000000" w:rsidRPr="00000000" w14:paraId="000000DA">
            <w:pPr>
              <w:widowControl w:val="0"/>
              <w:spacing w:line="240" w:lineRule="auto"/>
              <w:jc w:val="center"/>
              <w:rPr>
                <w:b w:val="1"/>
                <w:bCs w:val="1"/>
              </w:rPr>
            </w:pPr>
            <w:r w:rsidDel="00000000" w:rsidR="00000000" w:rsidRPr="00000000">
              <w:rPr>
                <w:b w:val="1"/>
                <w:bCs w:val="1"/>
                <w:rtl w:val="0"/>
              </w:rPr>
              <w:t xml:space="preserve">Major</w:t>
            </w:r>
          </w:p>
        </w:tc>
        <w:tc>
          <w:tcPr>
            <w:shd w:fill="e06666" w:val="clear"/>
            <w:tcMar>
              <w:top w:w="100.0" w:type="dxa"/>
              <w:left w:w="100.0" w:type="dxa"/>
              <w:bottom w:w="100.0" w:type="dxa"/>
              <w:right w:w="100.0" w:type="dxa"/>
            </w:tcMar>
          </w:tcPr>
          <w:p w:rsidR="00000000" w:rsidDel="00000000" w:rsidP="00000000" w:rsidRDefault="00000000" w:rsidRPr="00000000" w14:paraId="000000DB">
            <w:pPr>
              <w:widowControl w:val="0"/>
              <w:spacing w:line="240" w:lineRule="auto"/>
              <w:jc w:val="center"/>
              <w:rPr>
                <w:b w:val="1"/>
                <w:bCs w:val="1"/>
              </w:rPr>
            </w:pPr>
            <w:r w:rsidDel="00000000" w:rsidR="00000000" w:rsidRPr="00000000">
              <w:rPr>
                <w:b w:val="1"/>
                <w:bCs w:val="1"/>
                <w:rtl w:val="0"/>
              </w:rPr>
              <w:t xml:space="preserve">Hard</w:t>
            </w:r>
          </w:p>
        </w:tc>
      </w:tr>
      <w:tr>
        <w:trPr>
          <w:cantSplit w:val="0"/>
          <w:trHeight w:val="468" w:hRule="atLeast"/>
          <w:tblHeader w:val="0"/>
        </w:trPr>
        <w:tc>
          <w:tcP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DD">
            <w:pPr>
              <w:widowControl w:val="0"/>
              <w:spacing w:line="240" w:lineRule="auto"/>
              <w:rPr/>
            </w:pPr>
            <w:r w:rsidDel="00000000" w:rsidR="00000000" w:rsidRPr="00000000">
              <w:rPr>
                <w:rtl w:val="0"/>
              </w:rPr>
              <w:t xml:space="preserve">File signature analysis</w:t>
            </w:r>
          </w:p>
        </w:tc>
        <w:tc>
          <w:tcPr>
            <w:shd w:fill="ffd966" w:val="clear"/>
            <w:tcMar>
              <w:top w:w="100.0" w:type="dxa"/>
              <w:left w:w="100.0" w:type="dxa"/>
              <w:bottom w:w="100.0" w:type="dxa"/>
              <w:right w:w="100.0" w:type="dxa"/>
            </w:tcMar>
          </w:tcPr>
          <w:p w:rsidR="00000000" w:rsidDel="00000000" w:rsidP="00000000" w:rsidRDefault="00000000" w:rsidRPr="00000000" w14:paraId="000000DE">
            <w:pPr>
              <w:widowControl w:val="0"/>
              <w:spacing w:line="240" w:lineRule="auto"/>
              <w:jc w:val="center"/>
              <w:rPr>
                <w:b w:val="1"/>
                <w:bCs w:val="1"/>
              </w:rPr>
            </w:pPr>
            <w:r w:rsidDel="00000000" w:rsidR="00000000" w:rsidRPr="00000000">
              <w:rPr>
                <w:b w:val="1"/>
                <w:bCs w:val="1"/>
                <w:rtl w:val="0"/>
              </w:rPr>
              <w:t xml:space="preserve">5</w:t>
            </w:r>
          </w:p>
        </w:tc>
        <w:tc>
          <w:tcPr>
            <w:shd w:fill="ffd966"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jc w:val="center"/>
              <w:rPr>
                <w:b w:val="1"/>
                <w:bCs w:val="1"/>
              </w:rPr>
            </w:pPr>
            <w:r w:rsidDel="00000000" w:rsidR="00000000" w:rsidRPr="00000000">
              <w:rPr>
                <w:b w:val="1"/>
                <w:bCs w:val="1"/>
                <w:rtl w:val="0"/>
              </w:rPr>
              <w:t xml:space="preserve">Medium</w:t>
            </w:r>
          </w:p>
        </w:tc>
        <w:tc>
          <w:tcPr>
            <w:shd w:fill="93c47d" w:val="clear"/>
            <w:tcMar>
              <w:top w:w="100.0" w:type="dxa"/>
              <w:left w:w="100.0" w:type="dxa"/>
              <w:bottom w:w="100.0" w:type="dxa"/>
              <w:right w:w="100.0" w:type="dxa"/>
            </w:tcMar>
          </w:tcPr>
          <w:p w:rsidR="00000000" w:rsidDel="00000000" w:rsidP="00000000" w:rsidRDefault="00000000" w:rsidRPr="00000000" w14:paraId="000000E0">
            <w:pPr>
              <w:widowControl w:val="0"/>
              <w:spacing w:line="240" w:lineRule="auto"/>
              <w:jc w:val="center"/>
              <w:rPr>
                <w:b w:val="1"/>
                <w:bCs w:val="1"/>
              </w:rPr>
            </w:pPr>
            <w:r w:rsidDel="00000000" w:rsidR="00000000" w:rsidRPr="00000000">
              <w:rPr>
                <w:b w:val="1"/>
                <w:bCs w:val="1"/>
                <w:rtl w:val="0"/>
              </w:rPr>
              <w:t xml:space="preserve">Possible</w:t>
            </w:r>
          </w:p>
        </w:tc>
        <w:tc>
          <w:tcPr>
            <w:shd w:fill="93c47d" w:val="clear"/>
            <w:tcMar>
              <w:top w:w="100.0" w:type="dxa"/>
              <w:left w:w="100.0" w:type="dxa"/>
              <w:bottom w:w="100.0" w:type="dxa"/>
              <w:right w:w="100.0" w:type="dxa"/>
            </w:tcMar>
          </w:tcPr>
          <w:p w:rsidR="00000000" w:rsidDel="00000000" w:rsidP="00000000" w:rsidRDefault="00000000" w:rsidRPr="00000000" w14:paraId="000000E1">
            <w:pPr>
              <w:widowControl w:val="0"/>
              <w:spacing w:line="240" w:lineRule="auto"/>
              <w:jc w:val="center"/>
              <w:rPr>
                <w:b w:val="1"/>
                <w:bCs w:val="1"/>
              </w:rPr>
            </w:pPr>
            <w:r w:rsidDel="00000000" w:rsidR="00000000" w:rsidRPr="00000000">
              <w:rPr>
                <w:b w:val="1"/>
                <w:bCs w:val="1"/>
                <w:rtl w:val="0"/>
              </w:rPr>
              <w:t xml:space="preserve">Moderate</w:t>
            </w:r>
          </w:p>
        </w:tc>
        <w:tc>
          <w:tcPr>
            <w:shd w:fill="ffd966" w:val="clear"/>
            <w:tcMar>
              <w:top w:w="100.0" w:type="dxa"/>
              <w:left w:w="100.0" w:type="dxa"/>
              <w:bottom w:w="100.0" w:type="dxa"/>
              <w:right w:w="100.0" w:type="dxa"/>
            </w:tcMar>
          </w:tcPr>
          <w:p w:rsidR="00000000" w:rsidDel="00000000" w:rsidP="00000000" w:rsidRDefault="00000000" w:rsidRPr="00000000" w14:paraId="000000E2">
            <w:pPr>
              <w:widowControl w:val="0"/>
              <w:spacing w:line="240" w:lineRule="auto"/>
              <w:jc w:val="center"/>
              <w:rPr>
                <w:b w:val="1"/>
                <w:bCs w:val="1"/>
              </w:rPr>
            </w:pPr>
            <w:r w:rsidDel="00000000" w:rsidR="00000000" w:rsidRPr="00000000">
              <w:rPr>
                <w:b w:val="1"/>
                <w:bCs w:val="1"/>
                <w:rtl w:val="0"/>
              </w:rPr>
              <w:t xml:space="preserve">Easy</w:t>
            </w:r>
          </w:p>
        </w:tc>
      </w:tr>
      <w:tr>
        <w:trPr>
          <w:cantSplit w:val="0"/>
          <w:trHeight w:val="468" w:hRule="atLeast"/>
          <w:tblHeader w:val="0"/>
        </w:trPr>
        <w:tc>
          <w:tcPr>
            <w:tcMar>
              <w:top w:w="100.0" w:type="dxa"/>
              <w:left w:w="100.0" w:type="dxa"/>
              <w:bottom w:w="100.0" w:type="dxa"/>
              <w:right w:w="100.0" w:type="dxa"/>
            </w:tcMar>
          </w:tcPr>
          <w:p w:rsidR="00000000" w:rsidDel="00000000" w:rsidP="00000000" w:rsidRDefault="00000000" w:rsidRPr="00000000" w14:paraId="000000E3">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E4">
            <w:pPr>
              <w:widowControl w:val="0"/>
              <w:spacing w:line="240" w:lineRule="auto"/>
              <w:rPr/>
            </w:pPr>
            <w:r w:rsidDel="00000000" w:rsidR="00000000" w:rsidRPr="00000000">
              <w:rPr>
                <w:rtl w:val="0"/>
              </w:rPr>
              <w:t xml:space="preserve">Systematic data concealment </w:t>
            </w:r>
            <w:r w:rsidDel="00000000" w:rsidR="00000000" w:rsidRPr="00000000">
              <w:rPr>
                <w:i w:val="1"/>
                <w:iCs w:val="1"/>
                <w:rtl w:val="0"/>
              </w:rPr>
              <w:t xml:space="preserve">via</w:t>
            </w:r>
            <w:r w:rsidDel="00000000" w:rsidR="00000000" w:rsidRPr="00000000">
              <w:rPr>
                <w:rtl w:val="0"/>
              </w:rPr>
              <w:t xml:space="preserve"> obfuscation and compression</w:t>
            </w:r>
          </w:p>
        </w:tc>
        <w:tc>
          <w:tcPr>
            <w:shd w:fill="e06666"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b w:val="1"/>
                <w:bCs w:val="1"/>
              </w:rPr>
            </w:pPr>
            <w:r w:rsidDel="00000000" w:rsidR="00000000" w:rsidRPr="00000000">
              <w:rPr>
                <w:b w:val="1"/>
                <w:bCs w:val="1"/>
                <w:rtl w:val="0"/>
              </w:rPr>
              <w:t xml:space="preserve">8</w:t>
            </w:r>
          </w:p>
        </w:tc>
        <w:tc>
          <w:tcPr>
            <w:shd w:fill="e06666"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jc w:val="center"/>
              <w:rPr>
                <w:b w:val="1"/>
                <w:bCs w:val="1"/>
              </w:rPr>
            </w:pPr>
            <w:r w:rsidDel="00000000" w:rsidR="00000000" w:rsidRPr="00000000">
              <w:rPr>
                <w:b w:val="1"/>
                <w:bCs w:val="1"/>
                <w:rtl w:val="0"/>
              </w:rPr>
              <w:t xml:space="preserve">High</w:t>
            </w:r>
          </w:p>
        </w:tc>
        <w:tc>
          <w:tcPr>
            <w:shd w:fill="ffd966" w:val="clear"/>
            <w:tcMar>
              <w:top w:w="100.0" w:type="dxa"/>
              <w:left w:w="100.0" w:type="dxa"/>
              <w:bottom w:w="100.0" w:type="dxa"/>
              <w:right w:w="100.0" w:type="dxa"/>
            </w:tcMar>
          </w:tcPr>
          <w:p w:rsidR="00000000" w:rsidDel="00000000" w:rsidP="00000000" w:rsidRDefault="00000000" w:rsidRPr="00000000" w14:paraId="000000E7">
            <w:pPr>
              <w:widowControl w:val="0"/>
              <w:spacing w:line="240" w:lineRule="auto"/>
              <w:jc w:val="center"/>
              <w:rPr>
                <w:b w:val="1"/>
                <w:bCs w:val="1"/>
              </w:rPr>
            </w:pPr>
            <w:r w:rsidDel="00000000" w:rsidR="00000000" w:rsidRPr="00000000">
              <w:rPr>
                <w:b w:val="1"/>
                <w:bCs w:val="1"/>
                <w:rtl w:val="0"/>
              </w:rPr>
              <w:t xml:space="preserve">Likely</w:t>
            </w:r>
          </w:p>
        </w:tc>
        <w:tc>
          <w:tcPr>
            <w:shd w:fill="e06666" w:val="clear"/>
            <w:tcMar>
              <w:top w:w="100.0" w:type="dxa"/>
              <w:left w:w="100.0" w:type="dxa"/>
              <w:bottom w:w="100.0" w:type="dxa"/>
              <w:right w:w="100.0" w:type="dxa"/>
            </w:tcMar>
          </w:tcPr>
          <w:p w:rsidR="00000000" w:rsidDel="00000000" w:rsidP="00000000" w:rsidRDefault="00000000" w:rsidRPr="00000000" w14:paraId="000000E8">
            <w:pPr>
              <w:widowControl w:val="0"/>
              <w:spacing w:line="240" w:lineRule="auto"/>
              <w:jc w:val="center"/>
              <w:rPr>
                <w:b w:val="1"/>
                <w:bCs w:val="1"/>
              </w:rPr>
            </w:pPr>
            <w:r w:rsidDel="00000000" w:rsidR="00000000" w:rsidRPr="00000000">
              <w:rPr>
                <w:b w:val="1"/>
                <w:bCs w:val="1"/>
                <w:rtl w:val="0"/>
              </w:rPr>
              <w:t xml:space="preserve">Major</w:t>
            </w:r>
          </w:p>
        </w:tc>
        <w:tc>
          <w:tcPr>
            <w:shd w:fill="93c47d" w:val="clear"/>
            <w:tcMar>
              <w:top w:w="100.0" w:type="dxa"/>
              <w:left w:w="100.0" w:type="dxa"/>
              <w:bottom w:w="100.0" w:type="dxa"/>
              <w:right w:w="100.0" w:type="dxa"/>
            </w:tcMar>
          </w:tcPr>
          <w:p w:rsidR="00000000" w:rsidDel="00000000" w:rsidP="00000000" w:rsidRDefault="00000000" w:rsidRPr="00000000" w14:paraId="000000E9">
            <w:pPr>
              <w:widowControl w:val="0"/>
              <w:spacing w:line="240" w:lineRule="auto"/>
              <w:jc w:val="center"/>
              <w:rPr>
                <w:b w:val="1"/>
                <w:bCs w:val="1"/>
              </w:rPr>
            </w:pPr>
            <w:r w:rsidDel="00000000" w:rsidR="00000000" w:rsidRPr="00000000">
              <w:rPr>
                <w:b w:val="1"/>
                <w:bCs w:val="1"/>
                <w:rtl w:val="0"/>
              </w:rPr>
              <w:t xml:space="preserve">Moderate</w:t>
            </w:r>
          </w:p>
        </w:tc>
      </w:tr>
    </w:tbl>
    <w:p w:rsidR="00000000" w:rsidDel="00000000" w:rsidP="00000000" w:rsidRDefault="00000000" w:rsidRPr="00000000" w14:paraId="000000EA">
      <w:pPr>
        <w:pStyle w:val="Heading2"/>
        <w:keepNext w:val="0"/>
        <w:keepLines w:val="0"/>
        <w:spacing w:after="80" w:lineRule="auto"/>
        <w:rPr/>
      </w:pPr>
      <w:bookmarkStart w:colFirst="0" w:colLast="0" w:name="_wa8bs69jbv2b" w:id="21"/>
      <w:bookmarkEnd w:id="21"/>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a5npduo649f8" w:id="22"/>
      <w:bookmarkEnd w:id="22"/>
      <w:r w:rsidDel="00000000" w:rsidR="00000000" w:rsidRPr="00000000">
        <w:rPr>
          <w:b w:val="1"/>
          <w:bCs w:val="1"/>
          <w:sz w:val="34"/>
          <w:szCs w:val="34"/>
          <w:rtl w:val="0"/>
        </w:rPr>
        <w:t xml:space="preserve">6. FORENSIC SIGNIFICANCE ANALYSIS</w:t>
      </w:r>
    </w:p>
    <w:p w:rsidR="00000000" w:rsidDel="00000000" w:rsidP="00000000" w:rsidRDefault="00000000" w:rsidRPr="00000000" w14:paraId="000000EC">
      <w:pPr>
        <w:rPr/>
      </w:pPr>
      <w:r w:rsidDel="00000000" w:rsidR="00000000" w:rsidRPr="00000000">
        <w:rPr>
          <w:rtl w:val="0"/>
        </w:rPr>
        <w:t xml:space="preserve">Why these artefacts are significant:</w:t>
      </w:r>
      <w:r w:rsidDel="00000000" w:rsidR="00000000" w:rsidRPr="00000000">
        <w:rPr>
          <w:rtl w:val="0"/>
        </w:rPr>
      </w:r>
    </w:p>
    <w:p w:rsidR="00000000" w:rsidDel="00000000" w:rsidP="00000000" w:rsidRDefault="00000000" w:rsidRPr="00000000" w14:paraId="000000ED">
      <w:pPr>
        <w:numPr>
          <w:ilvl w:val="0"/>
          <w:numId w:val="5"/>
        </w:numPr>
        <w:ind w:left="720" w:hanging="360"/>
        <w:rPr>
          <w:u w:val="none"/>
        </w:rPr>
      </w:pPr>
      <w:r w:rsidDel="00000000" w:rsidR="00000000" w:rsidRPr="00000000">
        <w:rPr>
          <w:rtl w:val="0"/>
        </w:rPr>
        <w:t xml:space="preserve">Data concealment evidence:</w:t>
      </w:r>
    </w:p>
    <w:p w:rsidR="00000000" w:rsidDel="00000000" w:rsidP="00000000" w:rsidRDefault="00000000" w:rsidRPr="00000000" w14:paraId="000000EE">
      <w:pPr>
        <w:numPr>
          <w:ilvl w:val="1"/>
          <w:numId w:val="5"/>
        </w:numPr>
        <w:ind w:left="1440" w:hanging="360"/>
        <w:rPr>
          <w:u w:val="none"/>
        </w:rPr>
      </w:pPr>
      <w:r w:rsidDel="00000000" w:rsidR="00000000" w:rsidRPr="00000000">
        <w:rPr>
          <w:rtl w:val="0"/>
        </w:rPr>
        <w:t xml:space="preserve">Files in deleted space suggest attempted destruction of evidence.</w:t>
      </w:r>
    </w:p>
    <w:p w:rsidR="00000000" w:rsidDel="00000000" w:rsidP="00000000" w:rsidRDefault="00000000" w:rsidRPr="00000000" w14:paraId="000000EF">
      <w:pPr>
        <w:numPr>
          <w:ilvl w:val="1"/>
          <w:numId w:val="5"/>
        </w:numPr>
        <w:ind w:left="1440" w:hanging="360"/>
        <w:rPr>
          <w:u w:val="none"/>
        </w:rPr>
      </w:pPr>
      <w:r w:rsidDel="00000000" w:rsidR="00000000" w:rsidRPr="00000000">
        <w:rPr>
          <w:rtl w:val="0"/>
        </w:rPr>
        <w:t xml:space="preserve">Misleading file extensions indicate obfuscation attempts.</w:t>
      </w:r>
    </w:p>
    <w:p w:rsidR="00000000" w:rsidDel="00000000" w:rsidP="00000000" w:rsidRDefault="00000000" w:rsidRPr="00000000" w14:paraId="000000F0">
      <w:pPr>
        <w:numPr>
          <w:ilvl w:val="1"/>
          <w:numId w:val="5"/>
        </w:numPr>
        <w:ind w:left="1440" w:hanging="360"/>
        <w:rPr>
          <w:u w:val="none"/>
        </w:rPr>
      </w:pPr>
      <w:r w:rsidDel="00000000" w:rsidR="00000000" w:rsidRPr="00000000">
        <w:rPr>
          <w:rtl w:val="0"/>
        </w:rPr>
        <w:t xml:space="preserve">Hidden directories suggest systematic hiding of sensitive data.</w:t>
      </w:r>
    </w:p>
    <w:p w:rsidR="00000000" w:rsidDel="00000000" w:rsidP="00000000" w:rsidRDefault="00000000" w:rsidRPr="00000000" w14:paraId="000000F1">
      <w:pPr>
        <w:numPr>
          <w:ilvl w:val="0"/>
          <w:numId w:val="5"/>
        </w:numPr>
        <w:ind w:left="720" w:hanging="360"/>
        <w:rPr>
          <w:u w:val="none"/>
        </w:rPr>
      </w:pPr>
      <w:r w:rsidDel="00000000" w:rsidR="00000000" w:rsidRPr="00000000">
        <w:rPr>
          <w:rtl w:val="0"/>
        </w:rPr>
        <w:t xml:space="preserve">Threat actor tradecraft indicators:</w:t>
      </w:r>
    </w:p>
    <w:p w:rsidR="00000000" w:rsidDel="00000000" w:rsidP="00000000" w:rsidRDefault="00000000" w:rsidRPr="00000000" w14:paraId="000000F2">
      <w:pPr>
        <w:numPr>
          <w:ilvl w:val="1"/>
          <w:numId w:val="5"/>
        </w:numPr>
        <w:ind w:left="1440" w:hanging="360"/>
        <w:rPr>
          <w:u w:val="none"/>
        </w:rPr>
      </w:pPr>
      <w:r w:rsidDel="00000000" w:rsidR="00000000" w:rsidRPr="00000000">
        <w:rPr>
          <w:rtl w:val="0"/>
        </w:rPr>
        <w:t xml:space="preserve">Use of deleted space for storage shows technical sophistication.</w:t>
      </w:r>
    </w:p>
    <w:p w:rsidR="00000000" w:rsidDel="00000000" w:rsidP="00000000" w:rsidRDefault="00000000" w:rsidRPr="00000000" w14:paraId="000000F3">
      <w:pPr>
        <w:numPr>
          <w:ilvl w:val="1"/>
          <w:numId w:val="5"/>
        </w:numPr>
        <w:ind w:left="1440" w:hanging="360"/>
        <w:rPr>
          <w:u w:val="none"/>
        </w:rPr>
      </w:pPr>
      <w:r w:rsidDel="00000000" w:rsidR="00000000" w:rsidRPr="00000000">
        <w:rPr>
          <w:rtl w:val="0"/>
        </w:rPr>
        <w:t xml:space="preserve">File renaming techniques suggest knowledge of forensic bypass methods.</w:t>
      </w:r>
    </w:p>
    <w:p w:rsidR="00000000" w:rsidDel="00000000" w:rsidP="00000000" w:rsidRDefault="00000000" w:rsidRPr="00000000" w14:paraId="000000F4">
      <w:pPr>
        <w:numPr>
          <w:ilvl w:val="1"/>
          <w:numId w:val="5"/>
        </w:numPr>
        <w:ind w:left="1440" w:hanging="360"/>
        <w:rPr>
          <w:u w:val="none"/>
        </w:rPr>
      </w:pPr>
      <w:r w:rsidDel="00000000" w:rsidR="00000000" w:rsidRPr="00000000">
        <w:rPr>
          <w:rtl w:val="0"/>
        </w:rPr>
        <w:t xml:space="preserve">Multiple hiding locations indicate persistence and planning</w:t>
      </w:r>
    </w:p>
    <w:p w:rsidR="00000000" w:rsidDel="00000000" w:rsidP="00000000" w:rsidRDefault="00000000" w:rsidRPr="00000000" w14:paraId="000000F5">
      <w:pPr>
        <w:numPr>
          <w:ilvl w:val="0"/>
          <w:numId w:val="5"/>
        </w:numPr>
        <w:ind w:left="720" w:hanging="360"/>
        <w:rPr>
          <w:u w:val="none"/>
        </w:rPr>
      </w:pPr>
      <w:r w:rsidDel="00000000" w:rsidR="00000000" w:rsidRPr="00000000">
        <w:rPr>
          <w:rtl w:val="0"/>
        </w:rPr>
        <w:t xml:space="preserve">Incident timeline reconstruction:</w:t>
      </w:r>
    </w:p>
    <w:p w:rsidR="00000000" w:rsidDel="00000000" w:rsidP="00000000" w:rsidRDefault="00000000" w:rsidRPr="00000000" w14:paraId="000000F6">
      <w:pPr>
        <w:numPr>
          <w:ilvl w:val="1"/>
          <w:numId w:val="5"/>
        </w:numPr>
        <w:ind w:left="1440" w:hanging="360"/>
        <w:rPr>
          <w:u w:val="none"/>
        </w:rPr>
      </w:pPr>
      <w:r w:rsidDel="00000000" w:rsidR="00000000" w:rsidRPr="00000000">
        <w:rPr>
          <w:rtl w:val="0"/>
        </w:rPr>
        <w:t xml:space="preserve">File creation/modification timestamps can establish a timeline.</w:t>
      </w:r>
    </w:p>
    <w:p w:rsidR="00000000" w:rsidDel="00000000" w:rsidP="00000000" w:rsidRDefault="00000000" w:rsidRPr="00000000" w14:paraId="000000F7">
      <w:pPr>
        <w:numPr>
          <w:ilvl w:val="1"/>
          <w:numId w:val="5"/>
        </w:numPr>
        <w:ind w:left="1440" w:hanging="360"/>
        <w:rPr>
          <w:u w:val="none"/>
        </w:rPr>
      </w:pPr>
      <w:r w:rsidDel="00000000" w:rsidR="00000000" w:rsidRPr="00000000">
        <w:rPr>
          <w:rtl w:val="0"/>
        </w:rPr>
        <w:t xml:space="preserve">Multiple locations suggest ongoing concealment activities. </w:t>
      </w:r>
    </w:p>
    <w:p w:rsidR="00000000" w:rsidDel="00000000" w:rsidP="00000000" w:rsidRDefault="00000000" w:rsidRPr="00000000" w14:paraId="000000F8">
      <w:pPr>
        <w:numPr>
          <w:ilvl w:val="1"/>
          <w:numId w:val="5"/>
        </w:numPr>
        <w:ind w:left="1440" w:hanging="360"/>
        <w:rPr>
          <w:u w:val="none"/>
        </w:rPr>
      </w:pPr>
      <w:r w:rsidDel="00000000" w:rsidR="00000000" w:rsidRPr="00000000">
        <w:rPr>
          <w:rtl w:val="0"/>
        </w:rPr>
        <w:t xml:space="preserve">Recovery from deleted space indicates recent deletion attempts.</w:t>
      </w:r>
    </w:p>
    <w:p w:rsidR="00000000" w:rsidDel="00000000" w:rsidP="00000000" w:rsidRDefault="00000000" w:rsidRPr="00000000" w14:paraId="000000F9">
      <w:pPr>
        <w:numPr>
          <w:ilvl w:val="0"/>
          <w:numId w:val="5"/>
        </w:numPr>
        <w:ind w:left="720" w:hanging="360"/>
        <w:rPr>
          <w:u w:val="none"/>
        </w:rPr>
      </w:pPr>
      <w:r w:rsidDel="00000000" w:rsidR="00000000" w:rsidRPr="00000000">
        <w:rPr>
          <w:rtl w:val="0"/>
        </w:rPr>
        <w:t xml:space="preserve">Data exfiltration indicators:</w:t>
      </w:r>
    </w:p>
    <w:p w:rsidR="00000000" w:rsidDel="00000000" w:rsidP="00000000" w:rsidRDefault="00000000" w:rsidRPr="00000000" w14:paraId="000000FA">
      <w:pPr>
        <w:numPr>
          <w:ilvl w:val="1"/>
          <w:numId w:val="5"/>
        </w:numPr>
        <w:ind w:left="1440" w:hanging="360"/>
        <w:rPr>
          <w:u w:val="none"/>
        </w:rPr>
      </w:pPr>
      <w:r w:rsidDel="00000000" w:rsidR="00000000" w:rsidRPr="00000000">
        <w:rPr>
          <w:rtl w:val="0"/>
        </w:rPr>
        <w:t xml:space="preserve">JPG files could contain:</w:t>
      </w:r>
    </w:p>
    <w:p w:rsidR="00000000" w:rsidDel="00000000" w:rsidP="00000000" w:rsidRDefault="00000000" w:rsidRPr="00000000" w14:paraId="000000FB">
      <w:pPr>
        <w:numPr>
          <w:ilvl w:val="2"/>
          <w:numId w:val="5"/>
        </w:numPr>
        <w:ind w:left="2160" w:hanging="360"/>
        <w:rPr>
          <w:u w:val="none"/>
        </w:rPr>
      </w:pPr>
      <w:r w:rsidDel="00000000" w:rsidR="00000000" w:rsidRPr="00000000">
        <w:rPr>
          <w:rtl w:val="0"/>
        </w:rPr>
        <w:t xml:space="preserve">Screenshots of sensitive information.</w:t>
      </w:r>
    </w:p>
    <w:p w:rsidR="00000000" w:rsidDel="00000000" w:rsidP="00000000" w:rsidRDefault="00000000" w:rsidRPr="00000000" w14:paraId="000000FC">
      <w:pPr>
        <w:numPr>
          <w:ilvl w:val="2"/>
          <w:numId w:val="5"/>
        </w:numPr>
        <w:ind w:left="2160" w:hanging="360"/>
        <w:rPr>
          <w:u w:val="none"/>
        </w:rPr>
      </w:pPr>
      <w:r w:rsidDel="00000000" w:rsidR="00000000" w:rsidRPr="00000000">
        <w:rPr>
          <w:rtl w:val="0"/>
        </w:rPr>
        <w:t xml:space="preserve">Photographs of documents.</w:t>
      </w:r>
    </w:p>
    <w:p w:rsidR="00000000" w:rsidDel="00000000" w:rsidP="00000000" w:rsidRDefault="00000000" w:rsidRPr="00000000" w14:paraId="000000FD">
      <w:pPr>
        <w:numPr>
          <w:ilvl w:val="2"/>
          <w:numId w:val="5"/>
        </w:numPr>
        <w:ind w:left="2160" w:hanging="360"/>
        <w:rPr>
          <w:u w:val="none"/>
        </w:rPr>
      </w:pPr>
      <w:r w:rsidDel="00000000" w:rsidR="00000000" w:rsidRPr="00000000">
        <w:rPr>
          <w:rtl w:val="0"/>
        </w:rPr>
        <w:t xml:space="preserve">Steganography (hidden data within images).</w:t>
      </w:r>
    </w:p>
    <w:p w:rsidR="00000000" w:rsidDel="00000000" w:rsidP="00000000" w:rsidRDefault="00000000" w:rsidRPr="00000000" w14:paraId="000000FE">
      <w:pPr>
        <w:numPr>
          <w:ilvl w:val="2"/>
          <w:numId w:val="5"/>
        </w:numPr>
        <w:ind w:left="2160" w:hanging="360"/>
        <w:rPr>
          <w:u w:val="none"/>
        </w:rPr>
      </w:pPr>
      <w:r w:rsidDel="00000000" w:rsidR="00000000" w:rsidRPr="00000000">
        <w:rPr>
          <w:rtl w:val="0"/>
        </w:rPr>
        <w:t xml:space="preserve">Credential information</w:t>
      </w:r>
    </w:p>
    <w:p w:rsidR="00000000" w:rsidDel="00000000" w:rsidP="00000000" w:rsidRDefault="00000000" w:rsidRPr="00000000" w14:paraId="000000FF">
      <w:pPr>
        <w:numPr>
          <w:ilvl w:val="0"/>
          <w:numId w:val="5"/>
        </w:numPr>
        <w:ind w:left="720" w:hanging="360"/>
        <w:rPr>
          <w:u w:val="none"/>
        </w:rPr>
      </w:pPr>
      <w:r w:rsidDel="00000000" w:rsidR="00000000" w:rsidRPr="00000000">
        <w:rPr>
          <w:rtl w:val="0"/>
        </w:rPr>
        <w:t xml:space="preserve">Legal and compliance implications:</w:t>
      </w:r>
    </w:p>
    <w:p w:rsidR="00000000" w:rsidDel="00000000" w:rsidP="00000000" w:rsidRDefault="00000000" w:rsidRPr="00000000" w14:paraId="00000100">
      <w:pPr>
        <w:numPr>
          <w:ilvl w:val="1"/>
          <w:numId w:val="5"/>
        </w:numPr>
        <w:ind w:left="1440" w:hanging="360"/>
        <w:rPr>
          <w:u w:val="none"/>
        </w:rPr>
      </w:pPr>
      <w:r w:rsidDel="00000000" w:rsidR="00000000" w:rsidRPr="00000000">
        <w:rPr>
          <w:rtl w:val="0"/>
        </w:rPr>
        <w:t xml:space="preserve">Successful recovery demonstrates effective forensic procedures. </w:t>
      </w:r>
    </w:p>
    <w:p w:rsidR="00000000" w:rsidDel="00000000" w:rsidP="00000000" w:rsidRDefault="00000000" w:rsidRPr="00000000" w14:paraId="00000101">
      <w:pPr>
        <w:numPr>
          <w:ilvl w:val="1"/>
          <w:numId w:val="5"/>
        </w:numPr>
        <w:ind w:left="1440" w:hanging="360"/>
        <w:rPr>
          <w:u w:val="none"/>
        </w:rPr>
      </w:pPr>
      <w:r w:rsidDel="00000000" w:rsidR="00000000" w:rsidRPr="00000000">
        <w:rPr>
          <w:rtl w:val="0"/>
        </w:rPr>
        <w:t xml:space="preserve">Hash verification ensures evidence admissibility.</w:t>
      </w:r>
    </w:p>
    <w:p w:rsidR="00000000" w:rsidDel="00000000" w:rsidP="00000000" w:rsidRDefault="00000000" w:rsidRPr="00000000" w14:paraId="00000102">
      <w:pPr>
        <w:numPr>
          <w:ilvl w:val="1"/>
          <w:numId w:val="5"/>
        </w:numPr>
        <w:ind w:left="1440" w:hanging="360"/>
        <w:rPr>
          <w:u w:val="none"/>
        </w:rPr>
      </w:pPr>
      <w:r w:rsidDel="00000000" w:rsidR="00000000" w:rsidRPr="00000000">
        <w:rPr>
          <w:rtl w:val="0"/>
        </w:rPr>
        <w:t xml:space="preserve">Proper documentation supports legal proceedings. </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hn0lfk1mldk4" w:id="23"/>
      <w:bookmarkEnd w:id="23"/>
      <w:r w:rsidDel="00000000" w:rsidR="00000000" w:rsidRPr="00000000">
        <w:rPr>
          <w:b w:val="1"/>
          <w:bCs w:val="1"/>
          <w:sz w:val="34"/>
          <w:szCs w:val="34"/>
          <w:rtl w:val="0"/>
        </w:rPr>
        <w:br w:type="textWrapping"/>
        <w:t xml:space="preserve">6. RECOMMENDATIONS</w:t>
      </w:r>
    </w:p>
    <w:p w:rsidR="00000000" w:rsidDel="00000000" w:rsidP="00000000" w:rsidRDefault="00000000" w:rsidRPr="00000000" w14:paraId="00000104">
      <w:pPr>
        <w:pStyle w:val="Heading3"/>
        <w:keepNext w:val="0"/>
        <w:keepLines w:val="0"/>
        <w:spacing w:before="280" w:lineRule="auto"/>
        <w:rPr>
          <w:color w:val="000000"/>
          <w:sz w:val="26"/>
          <w:szCs w:val="26"/>
        </w:rPr>
      </w:pPr>
      <w:bookmarkStart w:colFirst="0" w:colLast="0" w:name="_1n3yfx2826du" w:id="24"/>
      <w:bookmarkEnd w:id="24"/>
      <w:r w:rsidDel="00000000" w:rsidR="00000000" w:rsidRPr="00000000">
        <w:rPr>
          <w:color w:val="000000"/>
          <w:sz w:val="26"/>
          <w:szCs w:val="26"/>
          <w:rtl w:val="0"/>
        </w:rPr>
        <w:t xml:space="preserve">6.1 Immediate Actions (0-7 days)</w:t>
      </w:r>
    </w:p>
    <w:p w:rsidR="00000000" w:rsidDel="00000000" w:rsidP="00000000" w:rsidRDefault="00000000" w:rsidRPr="00000000" w14:paraId="00000105">
      <w:pPr>
        <w:numPr>
          <w:ilvl w:val="0"/>
          <w:numId w:val="13"/>
        </w:numPr>
        <w:ind w:left="720" w:hanging="360"/>
        <w:rPr>
          <w:u w:val="none"/>
        </w:rPr>
      </w:pPr>
      <w:r w:rsidDel="00000000" w:rsidR="00000000" w:rsidRPr="00000000">
        <w:rPr>
          <w:rtl w:val="0"/>
        </w:rPr>
        <w:t xml:space="preserve">Analyse recovered files for steganography:</w:t>
      </w:r>
    </w:p>
    <w:p w:rsidR="00000000" w:rsidDel="00000000" w:rsidP="00000000" w:rsidRDefault="00000000" w:rsidRPr="00000000" w14:paraId="00000106">
      <w:pPr>
        <w:numPr>
          <w:ilvl w:val="1"/>
          <w:numId w:val="13"/>
        </w:numPr>
        <w:ind w:left="1440" w:hanging="360"/>
        <w:rPr>
          <w:u w:val="none"/>
        </w:rPr>
      </w:pPr>
      <w:r w:rsidDel="00000000" w:rsidR="00000000" w:rsidRPr="00000000">
        <w:rPr>
          <w:rtl w:val="0"/>
        </w:rPr>
        <w:t xml:space="preserve">Use </w:t>
      </w:r>
      <w:r w:rsidDel="00000000" w:rsidR="00000000" w:rsidRPr="00000000">
        <w:rPr>
          <w:rFonts w:ascii="Cambria" w:cs="Cambria" w:eastAsia="Cambria" w:hAnsi="Cambria"/>
          <w:rtl w:val="0"/>
        </w:rPr>
        <w:t xml:space="preserve">steghide, zsteg, binwalk</w:t>
      </w:r>
      <w:r w:rsidDel="00000000" w:rsidR="00000000" w:rsidRPr="00000000">
        <w:rPr>
          <w:rtl w:val="0"/>
        </w:rPr>
        <w:t xml:space="preserve"> on recovery JPGs.</w:t>
      </w:r>
    </w:p>
    <w:p w:rsidR="00000000" w:rsidDel="00000000" w:rsidP="00000000" w:rsidRDefault="00000000" w:rsidRPr="00000000" w14:paraId="00000107">
      <w:pPr>
        <w:numPr>
          <w:ilvl w:val="1"/>
          <w:numId w:val="13"/>
        </w:numPr>
        <w:ind w:left="1440" w:hanging="360"/>
        <w:rPr>
          <w:u w:val="none"/>
        </w:rPr>
      </w:pPr>
      <w:r w:rsidDel="00000000" w:rsidR="00000000" w:rsidRPr="00000000">
        <w:rPr>
          <w:rtl w:val="0"/>
        </w:rPr>
        <w:t xml:space="preserve">Check </w:t>
      </w:r>
      <w:r w:rsidDel="00000000" w:rsidR="00000000" w:rsidRPr="00000000">
        <w:rPr>
          <w:rFonts w:ascii="Cambria" w:cs="Cambria" w:eastAsia="Cambria" w:hAnsi="Cambria"/>
          <w:rtl w:val="0"/>
        </w:rPr>
        <w:t xml:space="preserve">file12.doc</w:t>
      </w:r>
      <w:r w:rsidDel="00000000" w:rsidR="00000000" w:rsidRPr="00000000">
        <w:rPr>
          <w:rtl w:val="0"/>
        </w:rPr>
        <w:t xml:space="preserve"> for macros embedded payloads.</w:t>
      </w:r>
    </w:p>
    <w:p w:rsidR="00000000" w:rsidDel="00000000" w:rsidP="00000000" w:rsidRDefault="00000000" w:rsidRPr="00000000" w14:paraId="00000108">
      <w:pPr>
        <w:numPr>
          <w:ilvl w:val="0"/>
          <w:numId w:val="13"/>
        </w:numPr>
        <w:ind w:left="720" w:hanging="360"/>
        <w:rPr>
          <w:u w:val="none"/>
        </w:rPr>
      </w:pPr>
      <w:r w:rsidDel="00000000" w:rsidR="00000000" w:rsidRPr="00000000">
        <w:rPr>
          <w:rtl w:val="0"/>
        </w:rPr>
        <w:t xml:space="preserve">Scan for additional hidden archives:</w:t>
      </w:r>
    </w:p>
    <w:p w:rsidR="00000000" w:rsidDel="00000000" w:rsidP="00000000" w:rsidRDefault="00000000" w:rsidRPr="00000000" w14:paraId="00000109">
      <w:pPr>
        <w:numPr>
          <w:ilvl w:val="1"/>
          <w:numId w:val="13"/>
        </w:numPr>
        <w:ind w:left="1440" w:hanging="360"/>
        <w:rPr>
          <w:u w:val="none"/>
        </w:rPr>
      </w:pPr>
      <w:r w:rsidDel="00000000" w:rsidR="00000000" w:rsidRPr="00000000">
        <w:rPr>
          <w:rtl w:val="0"/>
        </w:rPr>
        <w:t xml:space="preserve">Search for </w:t>
      </w:r>
      <w:r w:rsidDel="00000000" w:rsidR="00000000" w:rsidRPr="00000000">
        <w:rPr>
          <w:rFonts w:ascii="Cambria" w:cs="Cambria" w:eastAsia="Cambria" w:hAnsi="Cambria"/>
          <w:rtl w:val="0"/>
        </w:rPr>
        <w:t xml:space="preserve">.rar, .7z, .iso, .cab</w:t>
      </w:r>
      <w:r w:rsidDel="00000000" w:rsidR="00000000" w:rsidRPr="00000000">
        <w:rPr>
          <w:rtl w:val="0"/>
        </w:rPr>
        <w:t xml:space="preserve"> in unallocated space.</w:t>
      </w:r>
    </w:p>
    <w:p w:rsidR="00000000" w:rsidDel="00000000" w:rsidP="00000000" w:rsidRDefault="00000000" w:rsidRPr="00000000" w14:paraId="0000010A">
      <w:pPr>
        <w:numPr>
          <w:ilvl w:val="1"/>
          <w:numId w:val="13"/>
        </w:numPr>
        <w:ind w:left="1440" w:hanging="360"/>
        <w:rPr>
          <w:u w:val="none"/>
        </w:rPr>
      </w:pPr>
      <w:r w:rsidDel="00000000" w:rsidR="00000000" w:rsidRPr="00000000">
        <w:rPr>
          <w:rtl w:val="0"/>
        </w:rPr>
        <w:t xml:space="preserve">Look for encrypted volumes</w:t>
      </w:r>
    </w:p>
    <w:p w:rsidR="00000000" w:rsidDel="00000000" w:rsidP="00000000" w:rsidRDefault="00000000" w:rsidRPr="00000000" w14:paraId="0000010B">
      <w:pPr>
        <w:numPr>
          <w:ilvl w:val="0"/>
          <w:numId w:val="13"/>
        </w:numPr>
        <w:ind w:left="720" w:hanging="360"/>
        <w:rPr>
          <w:u w:val="none"/>
        </w:rPr>
      </w:pPr>
      <w:r w:rsidDel="00000000" w:rsidR="00000000" w:rsidRPr="00000000">
        <w:rPr>
          <w:rtl w:val="0"/>
        </w:rPr>
        <w:t xml:space="preserve">Extract and analyse NTFS artifacts:</w:t>
      </w:r>
    </w:p>
    <w:p w:rsidR="00000000" w:rsidDel="00000000" w:rsidP="00000000" w:rsidRDefault="00000000" w:rsidRPr="00000000" w14:paraId="0000010C">
      <w:pPr>
        <w:numPr>
          <w:ilvl w:val="1"/>
          <w:numId w:val="13"/>
        </w:numPr>
        <w:ind w:left="1440" w:hanging="360"/>
        <w:rPr>
          <w:u w:val="none"/>
        </w:rPr>
      </w:pPr>
      <w:r w:rsidDel="00000000" w:rsidR="00000000" w:rsidRPr="00000000">
        <w:rPr>
          <w:rtl w:val="0"/>
        </w:rPr>
        <w:t xml:space="preserve">Parse </w:t>
      </w:r>
      <w:r w:rsidDel="00000000" w:rsidR="00000000" w:rsidRPr="00000000">
        <w:rPr>
          <w:rFonts w:ascii="Cambria" w:cs="Cambria" w:eastAsia="Cambria" w:hAnsi="Cambria"/>
          <w:rtl w:val="0"/>
        </w:rPr>
        <w:t xml:space="preserve">$MTF</w:t>
      </w:r>
      <w:r w:rsidDel="00000000" w:rsidR="00000000" w:rsidRPr="00000000">
        <w:rPr>
          <w:rtl w:val="0"/>
        </w:rPr>
        <w:t xml:space="preserve"> for timestamps and file movement.</w:t>
      </w:r>
    </w:p>
    <w:p w:rsidR="00000000" w:rsidDel="00000000" w:rsidP="00000000" w:rsidRDefault="00000000" w:rsidRPr="00000000" w14:paraId="0000010D">
      <w:pPr>
        <w:numPr>
          <w:ilvl w:val="1"/>
          <w:numId w:val="13"/>
        </w:numPr>
        <w:ind w:left="1440" w:hanging="360"/>
        <w:rPr>
          <w:u w:val="none"/>
        </w:rPr>
      </w:pPr>
      <w:r w:rsidDel="00000000" w:rsidR="00000000" w:rsidRPr="00000000">
        <w:rPr>
          <w:rtl w:val="0"/>
        </w:rPr>
        <w:t xml:space="preserve">Reconstruct timeline using </w:t>
      </w:r>
      <w:r w:rsidDel="00000000" w:rsidR="00000000" w:rsidRPr="00000000">
        <w:rPr>
          <w:rFonts w:ascii="Cambria" w:cs="Cambria" w:eastAsia="Cambria" w:hAnsi="Cambria"/>
          <w:rtl w:val="0"/>
        </w:rPr>
        <w:t xml:space="preserve">$LogFile</w:t>
      </w:r>
      <w:r w:rsidDel="00000000" w:rsidR="00000000" w:rsidRPr="00000000">
        <w:rPr>
          <w:rtl w:val="0"/>
        </w:rPr>
        <w:t xml:space="preserve"> entries.</w:t>
      </w:r>
    </w:p>
    <w:p w:rsidR="00000000" w:rsidDel="00000000" w:rsidP="00000000" w:rsidRDefault="00000000" w:rsidRPr="00000000" w14:paraId="0000010E">
      <w:pPr>
        <w:pStyle w:val="Heading3"/>
        <w:keepNext w:val="0"/>
        <w:keepLines w:val="0"/>
        <w:spacing w:before="280" w:lineRule="auto"/>
        <w:rPr>
          <w:color w:val="000000"/>
          <w:sz w:val="26"/>
          <w:szCs w:val="26"/>
        </w:rPr>
      </w:pPr>
      <w:bookmarkStart w:colFirst="0" w:colLast="0" w:name="_b9xzex1snhh7" w:id="25"/>
      <w:bookmarkEnd w:id="25"/>
      <w:r w:rsidDel="00000000" w:rsidR="00000000" w:rsidRPr="00000000">
        <w:rPr>
          <w:color w:val="000000"/>
          <w:sz w:val="26"/>
          <w:szCs w:val="26"/>
          <w:rtl w:val="0"/>
        </w:rPr>
        <w:t xml:space="preserve">6.2. Short term Improvements (7-30 days)</w:t>
      </w:r>
    </w:p>
    <w:p w:rsidR="00000000" w:rsidDel="00000000" w:rsidP="00000000" w:rsidRDefault="00000000" w:rsidRPr="00000000" w14:paraId="0000010F">
      <w:pPr>
        <w:numPr>
          <w:ilvl w:val="0"/>
          <w:numId w:val="30"/>
        </w:numPr>
        <w:ind w:left="720" w:hanging="360"/>
        <w:rPr>
          <w:u w:val="none"/>
        </w:rPr>
      </w:pPr>
      <w:r w:rsidDel="00000000" w:rsidR="00000000" w:rsidRPr="00000000">
        <w:rPr>
          <w:rtl w:val="0"/>
        </w:rPr>
        <w:t xml:space="preserve">Implement file integrity monitoring (FIM):</w:t>
      </w:r>
    </w:p>
    <w:p w:rsidR="00000000" w:rsidDel="00000000" w:rsidP="00000000" w:rsidRDefault="00000000" w:rsidRPr="00000000" w14:paraId="00000110">
      <w:pPr>
        <w:numPr>
          <w:ilvl w:val="0"/>
          <w:numId w:val="31"/>
        </w:numPr>
        <w:ind w:left="1440" w:hanging="360"/>
        <w:rPr>
          <w:u w:val="none"/>
        </w:rPr>
      </w:pPr>
      <w:r w:rsidDel="00000000" w:rsidR="00000000" w:rsidRPr="00000000">
        <w:rPr>
          <w:rtl w:val="0"/>
        </w:rPr>
        <w:t xml:space="preserve">Monitor changes to </w:t>
      </w:r>
      <w:r w:rsidDel="00000000" w:rsidR="00000000" w:rsidRPr="00000000">
        <w:rPr>
          <w:rFonts w:ascii="Cambria" w:cs="Cambria" w:eastAsia="Cambria" w:hAnsi="Cambria"/>
          <w:rtl w:val="0"/>
        </w:rPr>
        <w:t xml:space="preserve">$MFT</w:t>
      </w:r>
      <w:r w:rsidDel="00000000" w:rsidR="00000000" w:rsidRPr="00000000">
        <w:rPr>
          <w:rtl w:val="0"/>
        </w:rPr>
        <w:t xml:space="preserve"> and critical system directories.</w:t>
      </w:r>
    </w:p>
    <w:p w:rsidR="00000000" w:rsidDel="00000000" w:rsidP="00000000" w:rsidRDefault="00000000" w:rsidRPr="00000000" w14:paraId="00000111">
      <w:pPr>
        <w:numPr>
          <w:ilvl w:val="0"/>
          <w:numId w:val="31"/>
        </w:numPr>
        <w:ind w:left="1440" w:hanging="360"/>
        <w:rPr>
          <w:u w:val="none"/>
        </w:rPr>
      </w:pPr>
      <w:r w:rsidDel="00000000" w:rsidR="00000000" w:rsidRPr="00000000">
        <w:rPr>
          <w:rtl w:val="0"/>
        </w:rPr>
        <w:t xml:space="preserve">Alert on unauthorized compression tools execusion</w:t>
      </w:r>
    </w:p>
    <w:p w:rsidR="00000000" w:rsidDel="00000000" w:rsidP="00000000" w:rsidRDefault="00000000" w:rsidRPr="00000000" w14:paraId="00000112">
      <w:pPr>
        <w:numPr>
          <w:ilvl w:val="0"/>
          <w:numId w:val="30"/>
        </w:numPr>
        <w:ind w:left="720" w:hanging="360"/>
        <w:rPr>
          <w:u w:val="none"/>
        </w:rPr>
      </w:pPr>
      <w:r w:rsidDel="00000000" w:rsidR="00000000" w:rsidRPr="00000000">
        <w:rPr>
          <w:rtl w:val="0"/>
        </w:rPr>
        <w:t xml:space="preserve">Enhanced Forensic Procedures:</w:t>
      </w:r>
    </w:p>
    <w:p w:rsidR="00000000" w:rsidDel="00000000" w:rsidP="00000000" w:rsidRDefault="00000000" w:rsidRPr="00000000" w14:paraId="00000113">
      <w:pPr>
        <w:numPr>
          <w:ilvl w:val="0"/>
          <w:numId w:val="16"/>
        </w:numPr>
        <w:ind w:left="1440" w:hanging="360"/>
        <w:rPr>
          <w:u w:val="none"/>
        </w:rPr>
      </w:pPr>
      <w:r w:rsidDel="00000000" w:rsidR="00000000" w:rsidRPr="00000000">
        <w:rPr>
          <w:rtl w:val="0"/>
        </w:rPr>
        <w:t xml:space="preserve">Implement automated hash verification for all evidence.</w:t>
      </w:r>
    </w:p>
    <w:p w:rsidR="00000000" w:rsidDel="00000000" w:rsidP="00000000" w:rsidRDefault="00000000" w:rsidRPr="00000000" w14:paraId="00000114">
      <w:pPr>
        <w:numPr>
          <w:ilvl w:val="0"/>
          <w:numId w:val="16"/>
        </w:numPr>
        <w:ind w:left="1440" w:hanging="360"/>
        <w:rPr>
          <w:u w:val="none"/>
        </w:rPr>
      </w:pPr>
      <w:r w:rsidDel="00000000" w:rsidR="00000000" w:rsidRPr="00000000">
        <w:rPr>
          <w:rtl w:val="0"/>
        </w:rPr>
        <w:t xml:space="preserve">Standardise case metadata templates.</w:t>
      </w:r>
    </w:p>
    <w:p w:rsidR="00000000" w:rsidDel="00000000" w:rsidP="00000000" w:rsidRDefault="00000000" w:rsidRPr="00000000" w14:paraId="00000115">
      <w:pPr>
        <w:numPr>
          <w:ilvl w:val="0"/>
          <w:numId w:val="16"/>
        </w:numPr>
        <w:ind w:left="1440" w:hanging="360"/>
        <w:rPr>
          <w:u w:val="none"/>
        </w:rPr>
      </w:pPr>
      <w:r w:rsidDel="00000000" w:rsidR="00000000" w:rsidRPr="00000000">
        <w:rPr>
          <w:rtl w:val="0"/>
        </w:rPr>
        <w:t xml:space="preserve">Create evidence handling checklist.</w:t>
      </w:r>
    </w:p>
    <w:p w:rsidR="00000000" w:rsidDel="00000000" w:rsidP="00000000" w:rsidRDefault="00000000" w:rsidRPr="00000000" w14:paraId="00000116">
      <w:pPr>
        <w:numPr>
          <w:ilvl w:val="0"/>
          <w:numId w:val="30"/>
        </w:numPr>
        <w:ind w:left="720" w:hanging="360"/>
        <w:rPr>
          <w:u w:val="none"/>
        </w:rPr>
      </w:pPr>
      <w:r w:rsidDel="00000000" w:rsidR="00000000" w:rsidRPr="00000000">
        <w:rPr>
          <w:rtl w:val="0"/>
        </w:rPr>
        <w:t xml:space="preserve">Enhance forensic readiness:</w:t>
      </w:r>
    </w:p>
    <w:p w:rsidR="00000000" w:rsidDel="00000000" w:rsidP="00000000" w:rsidRDefault="00000000" w:rsidRPr="00000000" w14:paraId="00000117">
      <w:pPr>
        <w:numPr>
          <w:ilvl w:val="0"/>
          <w:numId w:val="23"/>
        </w:numPr>
        <w:ind w:left="1440" w:hanging="360"/>
        <w:rPr>
          <w:u w:val="none"/>
        </w:rPr>
      </w:pPr>
      <w:r w:rsidDel="00000000" w:rsidR="00000000" w:rsidRPr="00000000">
        <w:rPr>
          <w:rtl w:val="0"/>
        </w:rPr>
        <w:t xml:space="preserve">Deploy automated evidence collection scripts</w:t>
      </w:r>
    </w:p>
    <w:p w:rsidR="00000000" w:rsidDel="00000000" w:rsidP="00000000" w:rsidRDefault="00000000" w:rsidRPr="00000000" w14:paraId="00000118">
      <w:pPr>
        <w:numPr>
          <w:ilvl w:val="0"/>
          <w:numId w:val="23"/>
        </w:numPr>
        <w:ind w:left="1440" w:hanging="360"/>
        <w:rPr>
          <w:u w:val="none"/>
        </w:rPr>
      </w:pPr>
      <w:r w:rsidDel="00000000" w:rsidR="00000000" w:rsidRPr="00000000">
        <w:rPr>
          <w:rtl w:val="0"/>
        </w:rPr>
        <w:t xml:space="preserve">Standardize forensic workstation imaging procedures</w:t>
      </w:r>
    </w:p>
    <w:p w:rsidR="00000000" w:rsidDel="00000000" w:rsidP="00000000" w:rsidRDefault="00000000" w:rsidRPr="00000000" w14:paraId="00000119">
      <w:pPr>
        <w:numPr>
          <w:ilvl w:val="0"/>
          <w:numId w:val="30"/>
        </w:numPr>
        <w:ind w:left="720" w:hanging="360"/>
        <w:rPr>
          <w:u w:val="none"/>
        </w:rPr>
      </w:pPr>
      <w:r w:rsidDel="00000000" w:rsidR="00000000" w:rsidRPr="00000000">
        <w:rPr>
          <w:rtl w:val="0"/>
        </w:rPr>
        <w:t xml:space="preserve">Tool Configuration:</w:t>
      </w:r>
    </w:p>
    <w:p w:rsidR="00000000" w:rsidDel="00000000" w:rsidP="00000000" w:rsidRDefault="00000000" w:rsidRPr="00000000" w14:paraId="0000011A">
      <w:pPr>
        <w:numPr>
          <w:ilvl w:val="0"/>
          <w:numId w:val="10"/>
        </w:numPr>
        <w:ind w:left="1440" w:hanging="360"/>
        <w:rPr>
          <w:u w:val="none"/>
        </w:rPr>
      </w:pPr>
      <w:r w:rsidDel="00000000" w:rsidR="00000000" w:rsidRPr="00000000">
        <w:rPr>
          <w:rtl w:val="0"/>
        </w:rPr>
        <w:t xml:space="preserve">Configure Autopsy with custom keyword lists for command hiding techniques. </w:t>
      </w:r>
    </w:p>
    <w:p w:rsidR="00000000" w:rsidDel="00000000" w:rsidP="00000000" w:rsidRDefault="00000000" w:rsidRPr="00000000" w14:paraId="0000011B">
      <w:pPr>
        <w:numPr>
          <w:ilvl w:val="0"/>
          <w:numId w:val="10"/>
        </w:numPr>
        <w:ind w:left="1440" w:hanging="360"/>
        <w:rPr>
          <w:u w:val="none"/>
        </w:rPr>
      </w:pPr>
      <w:r w:rsidDel="00000000" w:rsidR="00000000" w:rsidRPr="00000000">
        <w:rPr>
          <w:rtl w:val="0"/>
        </w:rPr>
        <w:t xml:space="preserve">Set up automatic file signature analysis.</w:t>
      </w:r>
    </w:p>
    <w:p w:rsidR="00000000" w:rsidDel="00000000" w:rsidP="00000000" w:rsidRDefault="00000000" w:rsidRPr="00000000" w14:paraId="0000011C">
      <w:pPr>
        <w:numPr>
          <w:ilvl w:val="0"/>
          <w:numId w:val="10"/>
        </w:numPr>
        <w:ind w:left="1440" w:hanging="360"/>
        <w:rPr>
          <w:u w:val="none"/>
        </w:rPr>
      </w:pPr>
      <w:r w:rsidDel="00000000" w:rsidR="00000000" w:rsidRPr="00000000">
        <w:rPr>
          <w:rtl w:val="0"/>
        </w:rPr>
        <w:t xml:space="preserve">Implement regular tool updates and validation. </w:t>
      </w:r>
    </w:p>
    <w:p w:rsidR="00000000" w:rsidDel="00000000" w:rsidP="00000000" w:rsidRDefault="00000000" w:rsidRPr="00000000" w14:paraId="0000011D">
      <w:pPr>
        <w:numPr>
          <w:ilvl w:val="0"/>
          <w:numId w:val="30"/>
        </w:numPr>
        <w:ind w:left="720" w:hanging="360"/>
        <w:rPr>
          <w:u w:val="none"/>
        </w:rPr>
      </w:pPr>
      <w:r w:rsidDel="00000000" w:rsidR="00000000" w:rsidRPr="00000000">
        <w:rPr>
          <w:rtl w:val="0"/>
        </w:rPr>
        <w:t xml:space="preserve">Threat hunting rule development:</w:t>
      </w:r>
    </w:p>
    <w:p w:rsidR="00000000" w:rsidDel="00000000" w:rsidP="00000000" w:rsidRDefault="00000000" w:rsidRPr="00000000" w14:paraId="0000011E">
      <w:pPr>
        <w:numPr>
          <w:ilvl w:val="0"/>
          <w:numId w:val="26"/>
        </w:numPr>
        <w:ind w:left="1440" w:hanging="360"/>
        <w:rPr>
          <w:u w:val="none"/>
        </w:rPr>
      </w:pPr>
      <w:r w:rsidDel="00000000" w:rsidR="00000000" w:rsidRPr="00000000">
        <w:rPr>
          <w:rtl w:val="0"/>
        </w:rPr>
        <w:t xml:space="preserve">Create Sigma rules for:</w:t>
      </w:r>
    </w:p>
    <w:p w:rsidR="00000000" w:rsidDel="00000000" w:rsidP="00000000" w:rsidRDefault="00000000" w:rsidRPr="00000000" w14:paraId="0000011F">
      <w:pPr>
        <w:numPr>
          <w:ilvl w:val="1"/>
          <w:numId w:val="26"/>
        </w:numPr>
        <w:ind w:left="2160" w:hanging="360"/>
        <w:rPr>
          <w:u w:val="none"/>
        </w:rPr>
      </w:pPr>
      <w:r w:rsidDel="00000000" w:rsidR="00000000" w:rsidRPr="00000000">
        <w:rPr>
          <w:rtl w:val="0"/>
        </w:rPr>
        <w:t xml:space="preserve">Unusual file extensions in system directories.</w:t>
      </w:r>
    </w:p>
    <w:p w:rsidR="00000000" w:rsidDel="00000000" w:rsidP="00000000" w:rsidRDefault="00000000" w:rsidRPr="00000000" w14:paraId="00000120">
      <w:pPr>
        <w:numPr>
          <w:ilvl w:val="1"/>
          <w:numId w:val="26"/>
        </w:numPr>
        <w:ind w:left="2160" w:hanging="360"/>
        <w:rPr>
          <w:u w:val="none"/>
        </w:rPr>
      </w:pPr>
      <w:r w:rsidDel="00000000" w:rsidR="00000000" w:rsidRPr="00000000">
        <w:rPr>
          <w:rtl w:val="0"/>
        </w:rPr>
        <w:t xml:space="preserve">Compression tool usage outside normal patterns.</w:t>
      </w:r>
    </w:p>
    <w:p w:rsidR="00000000" w:rsidDel="00000000" w:rsidP="00000000" w:rsidRDefault="00000000" w:rsidRPr="00000000" w14:paraId="00000121">
      <w:pPr>
        <w:numPr>
          <w:ilvl w:val="1"/>
          <w:numId w:val="26"/>
        </w:numPr>
        <w:ind w:left="2160" w:hanging="360"/>
        <w:rPr>
          <w:u w:val="none"/>
        </w:rPr>
      </w:pPr>
      <w:r w:rsidDel="00000000" w:rsidR="00000000" w:rsidRPr="00000000">
        <w:rPr>
          <w:rtl w:val="0"/>
        </w:rPr>
        <w:t xml:space="preserve">NTFS metadata manipulation attempts.</w:t>
      </w:r>
    </w:p>
    <w:p w:rsidR="00000000" w:rsidDel="00000000" w:rsidP="00000000" w:rsidRDefault="00000000" w:rsidRPr="00000000" w14:paraId="00000122">
      <w:pPr>
        <w:numPr>
          <w:ilvl w:val="0"/>
          <w:numId w:val="30"/>
        </w:numPr>
        <w:ind w:left="720" w:hanging="360"/>
        <w:rPr>
          <w:u w:val="none"/>
        </w:rPr>
      </w:pPr>
      <w:r w:rsidDel="00000000" w:rsidR="00000000" w:rsidRPr="00000000">
        <w:rPr>
          <w:rtl w:val="0"/>
        </w:rPr>
        <w:t xml:space="preserve">Training:</w:t>
      </w:r>
    </w:p>
    <w:p w:rsidR="00000000" w:rsidDel="00000000" w:rsidP="00000000" w:rsidRDefault="00000000" w:rsidRPr="00000000" w14:paraId="00000123">
      <w:pPr>
        <w:numPr>
          <w:ilvl w:val="0"/>
          <w:numId w:val="28"/>
        </w:numPr>
        <w:ind w:left="1440" w:hanging="360"/>
        <w:rPr>
          <w:u w:val="none"/>
        </w:rPr>
      </w:pPr>
      <w:r w:rsidDel="00000000" w:rsidR="00000000" w:rsidRPr="00000000">
        <w:rPr>
          <w:rtl w:val="0"/>
        </w:rPr>
        <w:t xml:space="preserve">Train staff on proper chain of custody procedures.</w:t>
      </w:r>
    </w:p>
    <w:p w:rsidR="00000000" w:rsidDel="00000000" w:rsidP="00000000" w:rsidRDefault="00000000" w:rsidRPr="00000000" w14:paraId="00000124">
      <w:pPr>
        <w:numPr>
          <w:ilvl w:val="0"/>
          <w:numId w:val="28"/>
        </w:numPr>
        <w:ind w:left="1440" w:hanging="360"/>
        <w:rPr>
          <w:u w:val="none"/>
        </w:rPr>
      </w:pPr>
      <w:r w:rsidDel="00000000" w:rsidR="00000000" w:rsidRPr="00000000">
        <w:rPr>
          <w:rtl w:val="0"/>
        </w:rPr>
        <w:t xml:space="preserve">Conduct regular forensic exercises.</w:t>
      </w:r>
    </w:p>
    <w:p w:rsidR="00000000" w:rsidDel="00000000" w:rsidP="00000000" w:rsidRDefault="00000000" w:rsidRPr="00000000" w14:paraId="00000125">
      <w:pPr>
        <w:numPr>
          <w:ilvl w:val="0"/>
          <w:numId w:val="28"/>
        </w:numPr>
        <w:ind w:left="1440" w:hanging="360"/>
        <w:rPr>
          <w:u w:val="none"/>
        </w:rPr>
      </w:pPr>
      <w:r w:rsidDel="00000000" w:rsidR="00000000" w:rsidRPr="00000000">
        <w:rPr>
          <w:rtl w:val="0"/>
        </w:rPr>
        <w:t xml:space="preserve">Document lessons learned from this investigation. </w: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color w:val="000000"/>
          <w:sz w:val="26"/>
          <w:szCs w:val="26"/>
        </w:rPr>
      </w:pPr>
      <w:bookmarkStart w:colFirst="0" w:colLast="0" w:name="_xxpq7vislflu" w:id="26"/>
      <w:bookmarkEnd w:id="26"/>
      <w:r w:rsidDel="00000000" w:rsidR="00000000" w:rsidRPr="00000000">
        <w:rPr>
          <w:color w:val="000000"/>
          <w:sz w:val="26"/>
          <w:szCs w:val="26"/>
          <w:rtl w:val="0"/>
        </w:rPr>
        <w:t xml:space="preserve">6.3 Long term Strategy (1-6 months)</w:t>
      </w:r>
    </w:p>
    <w:p w:rsidR="00000000" w:rsidDel="00000000" w:rsidP="00000000" w:rsidRDefault="00000000" w:rsidRPr="00000000" w14:paraId="00000127">
      <w:pPr>
        <w:numPr>
          <w:ilvl w:val="0"/>
          <w:numId w:val="14"/>
        </w:numPr>
        <w:ind w:left="720" w:hanging="360"/>
        <w:rPr>
          <w:u w:val="none"/>
        </w:rPr>
      </w:pPr>
      <w:r w:rsidDel="00000000" w:rsidR="00000000" w:rsidRPr="00000000">
        <w:rPr>
          <w:rtl w:val="0"/>
        </w:rPr>
        <w:t xml:space="preserve">Forensic readiness program:</w:t>
      </w:r>
    </w:p>
    <w:p w:rsidR="00000000" w:rsidDel="00000000" w:rsidP="00000000" w:rsidRDefault="00000000" w:rsidRPr="00000000" w14:paraId="00000128">
      <w:pPr>
        <w:numPr>
          <w:ilvl w:val="0"/>
          <w:numId w:val="15"/>
        </w:numPr>
        <w:ind w:left="1440" w:hanging="360"/>
        <w:rPr>
          <w:u w:val="none"/>
        </w:rPr>
      </w:pPr>
      <w:r w:rsidDel="00000000" w:rsidR="00000000" w:rsidRPr="00000000">
        <w:rPr>
          <w:rtl w:val="0"/>
        </w:rPr>
        <w:t xml:space="preserve">Develop organization-wide evidence handling policies. </w:t>
      </w:r>
    </w:p>
    <w:p w:rsidR="00000000" w:rsidDel="00000000" w:rsidP="00000000" w:rsidRDefault="00000000" w:rsidRPr="00000000" w14:paraId="00000129">
      <w:pPr>
        <w:numPr>
          <w:ilvl w:val="0"/>
          <w:numId w:val="15"/>
        </w:numPr>
        <w:ind w:left="1440" w:hanging="360"/>
        <w:rPr>
          <w:u w:val="none"/>
        </w:rPr>
      </w:pPr>
      <w:r w:rsidDel="00000000" w:rsidR="00000000" w:rsidRPr="00000000">
        <w:rPr>
          <w:rtl w:val="0"/>
        </w:rPr>
        <w:t xml:space="preserve">Implement regular forensic capability testing.</w:t>
      </w:r>
    </w:p>
    <w:p w:rsidR="00000000" w:rsidDel="00000000" w:rsidP="00000000" w:rsidRDefault="00000000" w:rsidRPr="00000000" w14:paraId="0000012A">
      <w:pPr>
        <w:numPr>
          <w:ilvl w:val="0"/>
          <w:numId w:val="15"/>
        </w:numPr>
        <w:ind w:left="1440" w:hanging="360"/>
        <w:rPr>
          <w:u w:val="none"/>
        </w:rPr>
      </w:pPr>
      <w:r w:rsidDel="00000000" w:rsidR="00000000" w:rsidRPr="00000000">
        <w:rPr>
          <w:rtl w:val="0"/>
        </w:rPr>
        <w:t xml:space="preserve">Create incident response playbooks with forensic components.</w:t>
      </w:r>
    </w:p>
    <w:p w:rsidR="00000000" w:rsidDel="00000000" w:rsidP="00000000" w:rsidRDefault="00000000" w:rsidRPr="00000000" w14:paraId="0000012B">
      <w:pPr>
        <w:numPr>
          <w:ilvl w:val="0"/>
          <w:numId w:val="14"/>
        </w:numPr>
        <w:ind w:left="720" w:hanging="360"/>
        <w:rPr>
          <w:u w:val="none"/>
        </w:rPr>
      </w:pPr>
      <w:r w:rsidDel="00000000" w:rsidR="00000000" w:rsidRPr="00000000">
        <w:rPr>
          <w:rtl w:val="0"/>
        </w:rPr>
        <w:t xml:space="preserve">Technology investments:</w:t>
      </w:r>
    </w:p>
    <w:p w:rsidR="00000000" w:rsidDel="00000000" w:rsidP="00000000" w:rsidRDefault="00000000" w:rsidRPr="00000000" w14:paraId="0000012C">
      <w:pPr>
        <w:numPr>
          <w:ilvl w:val="0"/>
          <w:numId w:val="6"/>
        </w:numPr>
        <w:ind w:left="1440" w:hanging="360"/>
        <w:rPr>
          <w:u w:val="none"/>
        </w:rPr>
      </w:pPr>
      <w:r w:rsidDel="00000000" w:rsidR="00000000" w:rsidRPr="00000000">
        <w:rPr>
          <w:rtl w:val="0"/>
        </w:rPr>
        <w:t xml:space="preserve">Consider enterprise forensic platforms.</w:t>
      </w:r>
    </w:p>
    <w:p w:rsidR="00000000" w:rsidDel="00000000" w:rsidP="00000000" w:rsidRDefault="00000000" w:rsidRPr="00000000" w14:paraId="0000012D">
      <w:pPr>
        <w:numPr>
          <w:ilvl w:val="0"/>
          <w:numId w:val="6"/>
        </w:numPr>
        <w:ind w:left="1440" w:hanging="360"/>
        <w:rPr>
          <w:u w:val="none"/>
        </w:rPr>
      </w:pPr>
      <w:r w:rsidDel="00000000" w:rsidR="00000000" w:rsidRPr="00000000">
        <w:rPr>
          <w:rtl w:val="0"/>
        </w:rPr>
        <w:t xml:space="preserve">Implement write-blocker hardware for physical evidence. </w:t>
      </w:r>
    </w:p>
    <w:p w:rsidR="00000000" w:rsidDel="00000000" w:rsidP="00000000" w:rsidRDefault="00000000" w:rsidRPr="00000000" w14:paraId="0000012E">
      <w:pPr>
        <w:numPr>
          <w:ilvl w:val="0"/>
          <w:numId w:val="6"/>
        </w:numPr>
        <w:ind w:left="1440" w:hanging="360"/>
        <w:rPr>
          <w:u w:val="none"/>
        </w:rPr>
      </w:pPr>
      <w:r w:rsidDel="00000000" w:rsidR="00000000" w:rsidRPr="00000000">
        <w:rPr>
          <w:rtl w:val="0"/>
        </w:rPr>
        <w:t xml:space="preserve">Deploy forensic workstations with validated toolkits.</w:t>
      </w:r>
    </w:p>
    <w:p w:rsidR="00000000" w:rsidDel="00000000" w:rsidP="00000000" w:rsidRDefault="00000000" w:rsidRPr="00000000" w14:paraId="0000012F">
      <w:pPr>
        <w:numPr>
          <w:ilvl w:val="0"/>
          <w:numId w:val="14"/>
        </w:numPr>
        <w:ind w:left="720" w:hanging="360"/>
        <w:rPr>
          <w:u w:val="none"/>
        </w:rPr>
      </w:pPr>
      <w:r w:rsidDel="00000000" w:rsidR="00000000" w:rsidRPr="00000000">
        <w:rPr>
          <w:rtl w:val="0"/>
        </w:rPr>
        <w:t xml:space="preserve">Deploy endpoint detection and response (EDR):</w:t>
      </w:r>
    </w:p>
    <w:p w:rsidR="00000000" w:rsidDel="00000000" w:rsidP="00000000" w:rsidRDefault="00000000" w:rsidRPr="00000000" w14:paraId="00000130">
      <w:pPr>
        <w:numPr>
          <w:ilvl w:val="0"/>
          <w:numId w:val="3"/>
        </w:numPr>
        <w:ind w:left="1440" w:hanging="360"/>
        <w:rPr>
          <w:u w:val="none"/>
        </w:rPr>
      </w:pPr>
      <w:r w:rsidDel="00000000" w:rsidR="00000000" w:rsidRPr="00000000">
        <w:rPr>
          <w:rtl w:val="0"/>
        </w:rPr>
        <w:t xml:space="preserve">Enable fileless attack detection.</w:t>
      </w:r>
    </w:p>
    <w:p w:rsidR="00000000" w:rsidDel="00000000" w:rsidP="00000000" w:rsidRDefault="00000000" w:rsidRPr="00000000" w14:paraId="00000131">
      <w:pPr>
        <w:numPr>
          <w:ilvl w:val="0"/>
          <w:numId w:val="3"/>
        </w:numPr>
        <w:ind w:left="1440" w:hanging="360"/>
        <w:rPr>
          <w:u w:val="none"/>
        </w:rPr>
      </w:pPr>
      <w:r w:rsidDel="00000000" w:rsidR="00000000" w:rsidRPr="00000000">
        <w:rPr>
          <w:rtl w:val="0"/>
        </w:rPr>
        <w:t xml:space="preserve">Monitor process hollowing, LOLBins abuse</w:t>
      </w:r>
    </w:p>
    <w:p w:rsidR="00000000" w:rsidDel="00000000" w:rsidP="00000000" w:rsidRDefault="00000000" w:rsidRPr="00000000" w14:paraId="00000132">
      <w:pPr>
        <w:numPr>
          <w:ilvl w:val="0"/>
          <w:numId w:val="14"/>
        </w:numPr>
        <w:ind w:left="720" w:hanging="360"/>
        <w:rPr>
          <w:u w:val="none"/>
        </w:rPr>
      </w:pPr>
      <w:r w:rsidDel="00000000" w:rsidR="00000000" w:rsidRPr="00000000">
        <w:rPr>
          <w:rtl w:val="0"/>
        </w:rPr>
        <w:t xml:space="preserve">Implement data loss prevention (DLP):</w:t>
      </w:r>
    </w:p>
    <w:p w:rsidR="00000000" w:rsidDel="00000000" w:rsidP="00000000" w:rsidRDefault="00000000" w:rsidRPr="00000000" w14:paraId="00000133">
      <w:pPr>
        <w:numPr>
          <w:ilvl w:val="0"/>
          <w:numId w:val="29"/>
        </w:numPr>
        <w:ind w:left="1440" w:hanging="360"/>
        <w:rPr>
          <w:u w:val="none"/>
        </w:rPr>
      </w:pPr>
      <w:r w:rsidDel="00000000" w:rsidR="00000000" w:rsidRPr="00000000">
        <w:rPr>
          <w:rtl w:val="0"/>
        </w:rPr>
        <w:t xml:space="preserve">Block unauthorized compression/archiving.</w:t>
      </w:r>
    </w:p>
    <w:p w:rsidR="00000000" w:rsidDel="00000000" w:rsidP="00000000" w:rsidRDefault="00000000" w:rsidRPr="00000000" w14:paraId="00000134">
      <w:pPr>
        <w:numPr>
          <w:ilvl w:val="0"/>
          <w:numId w:val="29"/>
        </w:numPr>
        <w:ind w:left="1440" w:hanging="360"/>
        <w:rPr>
          <w:u w:val="none"/>
        </w:rPr>
      </w:pPr>
      <w:r w:rsidDel="00000000" w:rsidR="00000000" w:rsidRPr="00000000">
        <w:rPr>
          <w:rtl w:val="0"/>
        </w:rPr>
        <w:t xml:space="preserve">Restrict executable files in non-standard locations.</w:t>
      </w:r>
    </w:p>
    <w:p w:rsidR="00000000" w:rsidDel="00000000" w:rsidP="00000000" w:rsidRDefault="00000000" w:rsidRPr="00000000" w14:paraId="00000135">
      <w:pPr>
        <w:numPr>
          <w:ilvl w:val="0"/>
          <w:numId w:val="14"/>
        </w:numPr>
        <w:ind w:left="720" w:hanging="360"/>
        <w:rPr>
          <w:u w:val="none"/>
        </w:rPr>
      </w:pPr>
      <w:r w:rsidDel="00000000" w:rsidR="00000000" w:rsidRPr="00000000">
        <w:rPr>
          <w:rtl w:val="0"/>
        </w:rPr>
        <w:t xml:space="preserve">Compliance framework:</w:t>
      </w:r>
    </w:p>
    <w:p w:rsidR="00000000" w:rsidDel="00000000" w:rsidP="00000000" w:rsidRDefault="00000000" w:rsidRPr="00000000" w14:paraId="00000136">
      <w:pPr>
        <w:numPr>
          <w:ilvl w:val="0"/>
          <w:numId w:val="18"/>
        </w:numPr>
        <w:ind w:left="1440" w:hanging="360"/>
        <w:rPr>
          <w:u w:val="none"/>
        </w:rPr>
      </w:pPr>
      <w:r w:rsidDel="00000000" w:rsidR="00000000" w:rsidRPr="00000000">
        <w:rPr>
          <w:rtl w:val="0"/>
        </w:rPr>
        <w:t xml:space="preserve">Align with </w:t>
      </w:r>
      <w:r w:rsidDel="00000000" w:rsidR="00000000" w:rsidRPr="00000000">
        <w:rPr>
          <w:rFonts w:ascii="Cambria" w:cs="Cambria" w:eastAsia="Cambria" w:hAnsi="Cambria"/>
          <w:rtl w:val="0"/>
        </w:rPr>
        <w:t xml:space="preserve">ISO 27037</w:t>
      </w:r>
      <w:r w:rsidDel="00000000" w:rsidR="00000000" w:rsidRPr="00000000">
        <w:rPr>
          <w:rtl w:val="0"/>
        </w:rPr>
        <w:t xml:space="preserve"> (Digital Evidence Handling).</w:t>
      </w:r>
    </w:p>
    <w:p w:rsidR="00000000" w:rsidDel="00000000" w:rsidP="00000000" w:rsidRDefault="00000000" w:rsidRPr="00000000" w14:paraId="00000137">
      <w:pPr>
        <w:numPr>
          <w:ilvl w:val="0"/>
          <w:numId w:val="18"/>
        </w:numPr>
        <w:ind w:left="1440" w:hanging="360"/>
        <w:rPr>
          <w:u w:val="none"/>
        </w:rPr>
      </w:pPr>
      <w:r w:rsidDel="00000000" w:rsidR="00000000" w:rsidRPr="00000000">
        <w:rPr>
          <w:rtl w:val="0"/>
        </w:rPr>
        <w:t xml:space="preserve">Implement </w:t>
      </w:r>
      <w:r w:rsidDel="00000000" w:rsidR="00000000" w:rsidRPr="00000000">
        <w:rPr>
          <w:rFonts w:ascii="Cambria" w:cs="Cambria" w:eastAsia="Cambria" w:hAnsi="Cambria"/>
          <w:rtl w:val="0"/>
        </w:rPr>
        <w:t xml:space="preserve">NIST SP 800-86</w:t>
      </w:r>
      <w:r w:rsidDel="00000000" w:rsidR="00000000" w:rsidRPr="00000000">
        <w:rPr>
          <w:rtl w:val="0"/>
        </w:rPr>
        <w:t xml:space="preserve"> guidelines.</w:t>
      </w:r>
    </w:p>
    <w:p w:rsidR="00000000" w:rsidDel="00000000" w:rsidP="00000000" w:rsidRDefault="00000000" w:rsidRPr="00000000" w14:paraId="00000138">
      <w:pPr>
        <w:numPr>
          <w:ilvl w:val="0"/>
          <w:numId w:val="18"/>
        </w:numPr>
        <w:ind w:left="1440" w:hanging="360"/>
        <w:rPr>
          <w:u w:val="none"/>
        </w:rPr>
      </w:pPr>
      <w:r w:rsidDel="00000000" w:rsidR="00000000" w:rsidRPr="00000000">
        <w:rPr>
          <w:rtl w:val="0"/>
        </w:rPr>
        <w:t xml:space="preserve">Regular third-party forensic capability assessments. </w:t>
      </w:r>
    </w:p>
    <w:p w:rsidR="00000000" w:rsidDel="00000000" w:rsidP="00000000" w:rsidRDefault="00000000" w:rsidRPr="00000000" w14:paraId="00000139">
      <w:pPr>
        <w:numPr>
          <w:ilvl w:val="0"/>
          <w:numId w:val="18"/>
        </w:numPr>
        <w:ind w:left="1440" w:hanging="360"/>
        <w:rPr>
          <w:u w:val="none"/>
        </w:rPr>
      </w:pPr>
      <w:r w:rsidDel="00000000" w:rsidR="00000000" w:rsidRPr="00000000">
        <w:rPr>
          <w:rtl w:val="0"/>
        </w:rPr>
        <w:t xml:space="preserve">Conduct quarterly red team exercises with forensic analysis. </w:t>
      </w:r>
      <w:r w:rsidDel="00000000" w:rsidR="00000000" w:rsidRPr="00000000">
        <w:rPr>
          <w:rtl w:val="0"/>
        </w:rPr>
      </w:r>
    </w:p>
    <w:p w:rsidR="00000000" w:rsidDel="00000000" w:rsidP="00000000" w:rsidRDefault="00000000" w:rsidRPr="00000000" w14:paraId="0000013A">
      <w:pPr>
        <w:spacing w:after="240" w:before="240" w:lineRule="auto"/>
        <w:rPr>
          <w:b w:val="1"/>
          <w:bCs w:val="1"/>
        </w:rPr>
      </w:pP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z9726ti3mus8" w:id="27"/>
      <w:bookmarkEnd w:id="27"/>
      <w:r w:rsidDel="00000000" w:rsidR="00000000" w:rsidRPr="00000000">
        <w:rPr>
          <w:b w:val="1"/>
          <w:bCs w:val="1"/>
          <w:sz w:val="34"/>
          <w:szCs w:val="34"/>
          <w:rtl w:val="0"/>
        </w:rPr>
        <w:t xml:space="preserve">Conclusion</w:t>
      </w:r>
    </w:p>
    <w:p w:rsidR="00000000" w:rsidDel="00000000" w:rsidP="00000000" w:rsidRDefault="00000000" w:rsidRPr="00000000" w14:paraId="0000013C">
      <w:pPr>
        <w:rPr/>
      </w:pPr>
      <w:r w:rsidDel="00000000" w:rsidR="00000000" w:rsidRPr="00000000">
        <w:rPr>
          <w:rtl w:val="0"/>
        </w:rPr>
        <w:t xml:space="preserve">The forensic analysis not only verified evidence integrity and recovered concealed files but also uncovered systematic obfuscation techniques used by threat actors. The discovery of JPG files hidden within compressed archives, obfuscated, and NTFS metadata traces reveals a sophisticated data concealment campaign.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These findings elevate the incident from simple data hiding to planned adversarial tradecrafts, indicating potential exfiltration preparation or malware staging. The successful recovery demonstrates the effectiveness of methodical forensic analysis while highlighting the need for enhanced detection mechanisms against file obfuscation and compression-based evasion.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pPr>
      <w:bookmarkStart w:colFirst="0" w:colLast="0" w:name="_h7092ttdmvlt" w:id="28"/>
      <w:bookmarkEnd w:id="28"/>
      <w:r w:rsidDel="00000000" w:rsidR="00000000" w:rsidRPr="00000000">
        <w:rPr>
          <w:color w:val="000000"/>
          <w:sz w:val="26"/>
          <w:szCs w:val="26"/>
          <w:rtl w:val="0"/>
        </w:rPr>
        <w:t xml:space="preserve">Key successes:</w:t>
      </w:r>
      <w:r w:rsidDel="00000000" w:rsidR="00000000" w:rsidRPr="00000000">
        <w:rPr>
          <w:rtl w:val="0"/>
        </w:rPr>
      </w:r>
    </w:p>
    <w:p w:rsidR="00000000" w:rsidDel="00000000" w:rsidP="00000000" w:rsidRDefault="00000000" w:rsidRPr="00000000" w14:paraId="00000141">
      <w:pPr>
        <w:numPr>
          <w:ilvl w:val="0"/>
          <w:numId w:val="24"/>
        </w:numPr>
        <w:ind w:left="720" w:hanging="360"/>
        <w:rPr>
          <w:u w:val="none"/>
        </w:rPr>
      </w:pPr>
      <w:r w:rsidDel="00000000" w:rsidR="00000000" w:rsidRPr="00000000">
        <w:rPr>
          <w:rtl w:val="0"/>
        </w:rPr>
        <w:t xml:space="preserve">Evidence integrity verified and documented.</w:t>
      </w:r>
    </w:p>
    <w:p w:rsidR="00000000" w:rsidDel="00000000" w:rsidP="00000000" w:rsidRDefault="00000000" w:rsidRPr="00000000" w14:paraId="00000142">
      <w:pPr>
        <w:numPr>
          <w:ilvl w:val="0"/>
          <w:numId w:val="24"/>
        </w:numPr>
        <w:ind w:left="720" w:hanging="360"/>
        <w:rPr>
          <w:u w:val="none"/>
        </w:rPr>
      </w:pPr>
      <w:r w:rsidDel="00000000" w:rsidR="00000000" w:rsidRPr="00000000">
        <w:rPr>
          <w:rtl w:val="0"/>
        </w:rPr>
        <w:t xml:space="preserve">Chain of custody properly established.</w:t>
      </w:r>
    </w:p>
    <w:p w:rsidR="00000000" w:rsidDel="00000000" w:rsidP="00000000" w:rsidRDefault="00000000" w:rsidRPr="00000000" w14:paraId="00000143">
      <w:pPr>
        <w:numPr>
          <w:ilvl w:val="0"/>
          <w:numId w:val="24"/>
        </w:numPr>
        <w:ind w:left="720" w:hanging="360"/>
        <w:rPr>
          <w:u w:val="none"/>
        </w:rPr>
      </w:pPr>
      <w:r w:rsidDel="00000000" w:rsidR="00000000" w:rsidRPr="00000000">
        <w:rPr>
          <w:rtl w:val="0"/>
        </w:rPr>
        <w:t xml:space="preserve">Multiple hidden files successfully recovered.</w:t>
      </w:r>
    </w:p>
    <w:p w:rsidR="00000000" w:rsidDel="00000000" w:rsidP="00000000" w:rsidRDefault="00000000" w:rsidRPr="00000000" w14:paraId="00000144">
      <w:pPr>
        <w:numPr>
          <w:ilvl w:val="0"/>
          <w:numId w:val="24"/>
        </w:numPr>
        <w:ind w:left="720" w:hanging="360"/>
        <w:rPr>
          <w:u w:val="none"/>
        </w:rPr>
      </w:pPr>
      <w:r w:rsidDel="00000000" w:rsidR="00000000" w:rsidRPr="00000000">
        <w:rPr>
          <w:rtl w:val="0"/>
        </w:rPr>
        <w:t xml:space="preserve">Forensic methodology demonstrated effectively.</w:t>
      </w:r>
    </w:p>
    <w:p w:rsidR="00000000" w:rsidDel="00000000" w:rsidP="00000000" w:rsidRDefault="00000000" w:rsidRPr="00000000" w14:paraId="00000145">
      <w:pPr>
        <w:pStyle w:val="Heading3"/>
        <w:keepNext w:val="0"/>
        <w:keepLines w:val="0"/>
        <w:spacing w:before="280" w:lineRule="auto"/>
        <w:rPr/>
      </w:pPr>
      <w:bookmarkStart w:colFirst="0" w:colLast="0" w:name="_nh10i9v7t78z" w:id="29"/>
      <w:bookmarkEnd w:id="29"/>
      <w:r w:rsidDel="00000000" w:rsidR="00000000" w:rsidRPr="00000000">
        <w:rPr>
          <w:color w:val="000000"/>
          <w:sz w:val="26"/>
          <w:szCs w:val="26"/>
          <w:rtl w:val="0"/>
        </w:rPr>
        <w:t xml:space="preserve">Areas of improvement:</w:t>
      </w:r>
      <w:r w:rsidDel="00000000" w:rsidR="00000000" w:rsidRPr="00000000">
        <w:rPr>
          <w:rtl w:val="0"/>
        </w:rPr>
      </w:r>
    </w:p>
    <w:p w:rsidR="00000000" w:rsidDel="00000000" w:rsidP="00000000" w:rsidRDefault="00000000" w:rsidRPr="00000000" w14:paraId="00000146">
      <w:pPr>
        <w:numPr>
          <w:ilvl w:val="0"/>
          <w:numId w:val="12"/>
        </w:numPr>
        <w:ind w:left="720" w:hanging="360"/>
        <w:rPr>
          <w:u w:val="none"/>
        </w:rPr>
      </w:pPr>
      <w:r w:rsidDel="00000000" w:rsidR="00000000" w:rsidRPr="00000000">
        <w:rPr>
          <w:rtl w:val="0"/>
        </w:rPr>
        <w:t xml:space="preserve">Complete recovery of all targeted files.</w:t>
      </w:r>
    </w:p>
    <w:p w:rsidR="00000000" w:rsidDel="00000000" w:rsidP="00000000" w:rsidRDefault="00000000" w:rsidRPr="00000000" w14:paraId="00000147">
      <w:pPr>
        <w:numPr>
          <w:ilvl w:val="0"/>
          <w:numId w:val="12"/>
        </w:numPr>
        <w:ind w:left="720" w:hanging="360"/>
        <w:rPr>
          <w:u w:val="none"/>
        </w:rPr>
      </w:pPr>
      <w:r w:rsidDel="00000000" w:rsidR="00000000" w:rsidRPr="00000000">
        <w:rPr>
          <w:rtl w:val="0"/>
        </w:rPr>
        <w:t xml:space="preserve">Deeper analysis of recovered file contents. </w:t>
      </w:r>
    </w:p>
    <w:p w:rsidR="00000000" w:rsidDel="00000000" w:rsidP="00000000" w:rsidRDefault="00000000" w:rsidRPr="00000000" w14:paraId="00000148">
      <w:pPr>
        <w:numPr>
          <w:ilvl w:val="0"/>
          <w:numId w:val="12"/>
        </w:numPr>
        <w:ind w:left="720" w:hanging="360"/>
        <w:rPr>
          <w:u w:val="none"/>
        </w:rPr>
      </w:pPr>
      <w:r w:rsidDel="00000000" w:rsidR="00000000" w:rsidRPr="00000000">
        <w:rPr>
          <w:rtl w:val="0"/>
        </w:rPr>
        <w:t xml:space="preserve">Enhanced documentation of analysis steps.</w:t>
      </w:r>
    </w:p>
    <w:p w:rsidR="00000000" w:rsidDel="00000000" w:rsidP="00000000" w:rsidRDefault="00000000" w:rsidRPr="00000000" w14:paraId="00000149">
      <w:pPr>
        <w:pStyle w:val="Heading3"/>
        <w:keepNext w:val="0"/>
        <w:keepLines w:val="0"/>
        <w:spacing w:before="280" w:lineRule="auto"/>
        <w:rPr/>
      </w:pPr>
      <w:bookmarkStart w:colFirst="0" w:colLast="0" w:name="_qm0yv35jzll2" w:id="30"/>
      <w:bookmarkEnd w:id="30"/>
      <w:r w:rsidDel="00000000" w:rsidR="00000000" w:rsidRPr="00000000">
        <w:rPr>
          <w:color w:val="000000"/>
          <w:sz w:val="26"/>
          <w:szCs w:val="26"/>
          <w:rtl w:val="0"/>
        </w:rPr>
        <w:t xml:space="preserve">Key forensic takeaways:</w:t>
      </w:r>
      <w:r w:rsidDel="00000000" w:rsidR="00000000" w:rsidRPr="00000000">
        <w:rPr>
          <w:rtl w:val="0"/>
        </w:rPr>
      </w:r>
    </w:p>
    <w:p w:rsidR="00000000" w:rsidDel="00000000" w:rsidP="00000000" w:rsidRDefault="00000000" w:rsidRPr="00000000" w14:paraId="0000014A">
      <w:pPr>
        <w:numPr>
          <w:ilvl w:val="0"/>
          <w:numId w:val="8"/>
        </w:numPr>
        <w:ind w:left="720" w:hanging="360"/>
        <w:rPr>
          <w:u w:val="none"/>
        </w:rPr>
      </w:pPr>
      <w:r w:rsidDel="00000000" w:rsidR="00000000" w:rsidRPr="00000000">
        <w:rPr>
          <w:rtl w:val="0"/>
        </w:rPr>
        <w:t xml:space="preserve">Threat actors used multi-layered hiding techniques.</w:t>
      </w:r>
    </w:p>
    <w:p w:rsidR="00000000" w:rsidDel="00000000" w:rsidP="00000000" w:rsidRDefault="00000000" w:rsidRPr="00000000" w14:paraId="0000014B">
      <w:pPr>
        <w:numPr>
          <w:ilvl w:val="0"/>
          <w:numId w:val="8"/>
        </w:numPr>
        <w:ind w:left="720" w:hanging="360"/>
        <w:rPr>
          <w:u w:val="none"/>
        </w:rPr>
      </w:pPr>
      <w:r w:rsidDel="00000000" w:rsidR="00000000" w:rsidRPr="00000000">
        <w:rPr>
          <w:rtl w:val="0"/>
        </w:rPr>
        <w:t xml:space="preserve">NTFS artifacts provide valuable timeline data</w:t>
      </w:r>
    </w:p>
    <w:p w:rsidR="00000000" w:rsidDel="00000000" w:rsidP="00000000" w:rsidRDefault="00000000" w:rsidRPr="00000000" w14:paraId="0000014C">
      <w:pPr>
        <w:numPr>
          <w:ilvl w:val="0"/>
          <w:numId w:val="8"/>
        </w:numPr>
        <w:ind w:left="720" w:hanging="360"/>
        <w:rPr>
          <w:u w:val="none"/>
        </w:rPr>
      </w:pPr>
      <w:r w:rsidDel="00000000" w:rsidR="00000000" w:rsidRPr="00000000">
        <w:rPr>
          <w:rtl w:val="0"/>
        </w:rPr>
        <w:t xml:space="preserve">Obfuscated extensions are a reliable indicator of malicious intent.</w:t>
      </w:r>
    </w:p>
    <w:p w:rsidR="00000000" w:rsidDel="00000000" w:rsidP="00000000" w:rsidRDefault="00000000" w:rsidRPr="00000000" w14:paraId="0000014D">
      <w:pPr>
        <w:numPr>
          <w:ilvl w:val="0"/>
          <w:numId w:val="8"/>
        </w:numPr>
        <w:ind w:left="720" w:hanging="360"/>
        <w:rPr>
          <w:u w:val="none"/>
        </w:rPr>
      </w:pPr>
      <w:r w:rsidDel="00000000" w:rsidR="00000000" w:rsidRPr="00000000">
        <w:rPr>
          <w:rtl w:val="0"/>
        </w:rPr>
        <w:t xml:space="preserve">Compressed archives remain a common evasion vector.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43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Bodoni">
    <w:embedBold w:fontKey="{00000000-0000-0000-0000-000000000000}" r:id="rId1" w:subsetted="0"/>
    <w:embedBoldItalic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tabs>
        <w:tab w:val="left" w:leader="none" w:pos="8280"/>
      </w:tabs>
      <w:spacing w:after="200" w:line="480" w:lineRule="auto"/>
      <w:jc w:val="both"/>
      <w:rPr>
        <w:color w:val="666666"/>
      </w:rPr>
    </w:pPr>
    <w:r w:rsidDel="00000000" w:rsidR="00000000" w:rsidRPr="00000000">
      <w:rPr>
        <w:color w:val="666666"/>
        <w:rtl w:val="0"/>
      </w:rPr>
      <w:tab/>
      <w:t xml:space="preserve">Page </w:t>
    </w: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-1395410</wp:posOffset>
              </wp:positionH>
              <wp:positionV relativeFrom="paragraph">
                <wp:posOffset>417803</wp:posOffset>
              </wp:positionV>
              <wp:extent cx="8524875" cy="329910"/>
              <wp:effectExtent b="0" l="0" r="0" t="0"/>
              <wp:wrapSquare wrapText="bothSides" distB="0" distT="0" distL="0" distR="0"/>
              <wp:docPr id="3" name=""/>
              <a:graphic>
                <a:graphicData uri="http://schemas.microsoft.com/office/word/2010/wordprocessingShape">
                  <wps:wsp>
                    <wps:cNvSpPr/>
                    <wps:cNvPr id="4" name="Shape 4"/>
                    <wps:spPr>
                      <a:xfrm>
                        <a:off x="0" y="3668250"/>
                        <a:ext cx="10692000" cy="223500"/>
                      </a:xfrm>
                      <a:prstGeom prst="rect">
                        <a:avLst/>
                      </a:prstGeom>
                      <a:solidFill>
                        <a:srgbClr val="009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-1395410</wp:posOffset>
              </wp:positionH>
              <wp:positionV relativeFrom="paragraph">
                <wp:posOffset>417803</wp:posOffset>
              </wp:positionV>
              <wp:extent cx="8524875" cy="329910"/>
              <wp:effectExtent b="0" l="0" r="0" t="0"/>
              <wp:wrapSquare wrapText="bothSides" distB="0" distT="0" distL="0" distR="0"/>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8524875" cy="3299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jc w:val="center"/>
      <w:rPr>
        <w:i w:val="1"/>
        <w:iCs w:val="1"/>
        <w:color w:val="666666"/>
        <w:sz w:val="18"/>
        <w:szCs w:val="18"/>
      </w:rPr>
    </w:pPr>
    <w:r w:rsidDel="00000000" w:rsidR="00000000" w:rsidRPr="00000000">
      <w:rPr>
        <w:b w:val="1"/>
        <w:bCs w:val="1"/>
        <w:i w:val="1"/>
        <w:iCs w:val="1"/>
        <w:color w:val="666666"/>
        <w:sz w:val="18"/>
        <w:szCs w:val="18"/>
        <w:rtl w:val="0"/>
      </w:rPr>
      <w:t xml:space="preserve">Sensitive</w:t>
    </w:r>
    <w:r w:rsidDel="00000000" w:rsidR="00000000" w:rsidRPr="00000000">
      <w:rPr>
        <w:i w:val="1"/>
        <w:iCs w:val="1"/>
        <w:color w:val="666666"/>
        <w:sz w:val="18"/>
        <w:szCs w:val="18"/>
        <w:rtl w:val="0"/>
      </w:rPr>
      <w:t xml:space="preserve">: The information in this document is strictly confidential and is intended for &lt;COMPANY NAME&gt;</w:t>
    </w:r>
  </w:p>
  <w:p w:rsidR="00000000" w:rsidDel="00000000" w:rsidP="00000000" w:rsidRDefault="00000000" w:rsidRPr="00000000" w14:paraId="00000158">
    <w:pPr>
      <w:jc w:val="center"/>
      <w:rPr>
        <w:i w:val="1"/>
        <w:iCs w:val="1"/>
        <w:color w:val="666666"/>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jc w:val="center"/>
      <w:rPr>
        <w:i w:val="1"/>
        <w:iCs w:val="1"/>
        <w:color w:val="666666"/>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147638</wp:posOffset>
              </wp:positionV>
              <wp:extent cx="962025" cy="68529"/>
              <wp:effectExtent b="0" l="0" r="0" t="0"/>
              <wp:wrapSquare wrapText="bothSides" distB="0" distT="0" distL="0" distR="0"/>
              <wp:docPr id="2" name=""/>
              <a:graphic>
                <a:graphicData uri="http://schemas.microsoft.com/office/word/2010/wordprocessingShape">
                  <wps:wsp>
                    <wps:cNvSpPr/>
                    <wps:cNvPr id="3" name="Shape 3"/>
                    <wps:spPr>
                      <a:xfrm>
                        <a:off x="4816500" y="3755700"/>
                        <a:ext cx="1059000" cy="48600"/>
                      </a:xfrm>
                      <a:prstGeom prst="rect">
                        <a:avLst/>
                      </a:prstGeom>
                      <a:solidFill>
                        <a:srgbClr val="009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147638</wp:posOffset>
              </wp:positionV>
              <wp:extent cx="962025" cy="68529"/>
              <wp:effectExtent b="0" l="0" r="0" t="0"/>
              <wp:wrapSquare wrapText="bothSides" distB="0" distT="0" distL="0" distR="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962025" cy="68529"/>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-1395410</wp:posOffset>
              </wp:positionH>
              <wp:positionV relativeFrom="paragraph">
                <wp:posOffset>-461959</wp:posOffset>
              </wp:positionV>
              <wp:extent cx="8524875" cy="84221"/>
              <wp:effectExtent b="0" l="0" r="0" t="0"/>
              <wp:wrapSquare wrapText="bothSides" distB="0" distT="0" distL="0" distR="0"/>
              <wp:docPr id="1" name=""/>
              <a:graphic>
                <a:graphicData uri="http://schemas.microsoft.com/office/word/2010/wordprocessingShape">
                  <wps:wsp>
                    <wps:cNvSpPr/>
                    <wps:cNvPr id="2" name="Shape 2"/>
                    <wps:spPr>
                      <a:xfrm>
                        <a:off x="0" y="3741150"/>
                        <a:ext cx="10692000" cy="77700"/>
                      </a:xfrm>
                      <a:prstGeom prst="rect">
                        <a:avLst/>
                      </a:prstGeom>
                      <a:solidFill>
                        <a:srgbClr val="009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-1395410</wp:posOffset>
              </wp:positionH>
              <wp:positionV relativeFrom="paragraph">
                <wp:posOffset>-461959</wp:posOffset>
              </wp:positionV>
              <wp:extent cx="8524875" cy="84221"/>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8524875" cy="84221"/>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666666"/>
        <w:sz w:val="20"/>
        <w:szCs w:val="20"/>
      </w:rPr>
    </w:pPr>
    <w:r w:rsidDel="00000000" w:rsidR="00000000" w:rsidRPr="00000000">
      <w:rPr>
        <w:rtl w:val="0"/>
      </w:rPr>
    </w:r>
  </w:p>
  <w:tbl>
    <w:tblPr>
      <w:tblStyle w:val="Table3"/>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b w:val="1"/>
      <w:bCs w:val="1"/>
      <w:color w:val="434343"/>
      <w:sz w:val="32"/>
      <w:szCs w:val="32"/>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Pr>
    <w:rPr>
      <w:color w:val="66666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Bodoni-bold.ttf"/><Relationship Id="rId2" Type="http://schemas.openxmlformats.org/officeDocument/2006/relationships/font" Target="fonts/Bodoni-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0x0101006E5353FBDEADB6488886404FD4B24641</vt:lpwstr>
  </property>
  <property fmtid="{D5CDD505-2E9C-101B-9397-08002B2CF9AE}" pid="3" name="MediaServiceImageTags">
    <vt:lpwstr>MediaServiceImageTags</vt:lpwstr>
  </property>
</Properties>
</file>