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Doris Andrea Daza Garcia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1014280940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Doris Andrea Daza Garcia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1014280940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