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Wendy Johana Vaca Rojas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1016026418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Wendy Johana Vaca Rojas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1016026418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