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Diego Mauricio Bocanegra Chaparro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1022340463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Diego Mauricio Bocanegra Chaparro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1022340463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